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28일 (월)</w:t>
      </w:r>
    </w:p>
    <w:p>
      <w:pPr>
        <w:spacing w:after="200"/>
      </w:pPr>
      <w:r>
        <w:rPr>
          <w:i/>
          <w:iCs/>
          <w:color w:val="555555"/>
        </w:rPr>
        <w:t xml:space="preserve">추석 연휴가 끝나고 국내 증시가 다시 열렸습니다.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코스피, 연휴 후 첫 거래일 0.33~0.41% 하락 출발, 7,050~7,057선. </w:t>
      </w:r>
      <w:r>
        <w:t xml:space="preserve">연휴 전 종가(7,080.92)보다 소폭 내린 채로 개장했습니다.  </w:t>
      </w:r>
      <w:hyperlink w:history="1" r:id="rIdnygupktqv0mbzfdyam_rr">
        <w:r>
          <w:rPr>
            <w:rStyle w:val="Hyperlink"/>
            <w:sz w:val="18"/>
            <w:szCs w:val="18"/>
          </w:rPr>
          <w:t xml:space="preserve">[자세히 보기: 국제뉴스]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지수가 소폭 하락 출발한 정도라, 당장 보유 자산에 큰 충격을 줄 수준은 아닙니다.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삼성전자·SK하이닉스는 약세, 삼성전기는 4.91% 강세. </w:t>
      </w:r>
      <w:r>
        <w:t xml:space="preserve">삼성전자 -0.35%, SK하이닉스 -1.50%로 하락한 반면, 삼성전기는 크게 올랐습니다. 종목별로 흐름이 엇갈리는 모습입니다.  </w:t>
      </w:r>
      <w:hyperlink w:history="1" r:id="rIdhj_-llzvj5o6ofi-otyug">
        <w:r>
          <w:rPr>
            <w:rStyle w:val="Hyperlink"/>
            <w:sz w:val="18"/>
            <w:szCs w:val="18"/>
          </w:rPr>
          <w:t xml:space="preserve">[자세히 보기: 국제뉴스]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같은 반도체·전자 업종이라도 세부 종목별 온도차가 있으니, 지수만 보고 내 보유 종목의 상황을 짐작하기보다 개별 종목을 확인해보시는 게 정확합니다.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특별배당, 오늘 장 마감 전까지 매수해야 주주명부에 등재. </w:t>
      </w:r>
      <w:r>
        <w:t xml:space="preserve">이번 3분기 배당은 30조원 규모로 분기 기준 최대이며, 실제 배당금 지급은 11월에 이뤄집니다.  </w:t>
      </w:r>
      <w:hyperlink w:history="1" r:id="rId1-_ujp6ejjaec56ekhblf">
        <w:r>
          <w:rPr>
            <w:rStyle w:val="Hyperlink"/>
            <w:sz w:val="18"/>
            <w:szCs w:val="18"/>
          </w:rPr>
          <w:t xml:space="preserve">[자세히 보기: 위키트리]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오늘 안에 매수하지 못하면 이번 배당은 놓치게 됩니다. 이미 보유 중이시라면 신경 쓰실 것 없이 11월 지급을 기다리시면 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HLB, 자체개발 항암 신약 '리픽투' 美 FDA 허가 획득. </w:t>
      </w:r>
      <w:r>
        <w:t xml:space="preserve">국내 제약바이오 기업이 자체 개발한 글로벌 항암제를 직접 FDA에 신청해 허가받은 첫 사례로 꼽힙니다. 다만 간암 치료제로 기대를 모았던 '리보세라닙'은 이번 승인 대상이 아니며, 별도로 심사가 진행 중입니다.  </w:t>
      </w:r>
      <w:hyperlink w:history="1" r:id="rIdmsccssejie_d2huodi11p">
        <w:r>
          <w:rPr>
            <w:rStyle w:val="Hyperlink"/>
            <w:sz w:val="18"/>
            <w:szCs w:val="18"/>
          </w:rPr>
          <w:t xml:space="preserve">[자세히 보기: 뉴스1]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HLB 관련 주식·펀드를 갖고 계시다면 긍정적인 뉴스이지만, 정작 시장이 크게 기대했던 리보세라닙 승인 여부는 아직 남은 이슈라는 점을 구분해서 보시는 게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유시민 작가, '이재명 대통령이 국민을 속였다' 발언 논란. </w:t>
      </w:r>
      <w:r>
        <w:t xml:space="preserve">지난 22일 한 유튜브 방송에서 "대통령이 생각한 검찰개혁은 민주당이 공약했던 것과는 완전히 다른 것"이라며 이같이 주장했습니다.  </w:t>
      </w:r>
      <w:hyperlink w:history="1" r:id="rIdkvyjsayrkqavchydgkeao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여권 내부의 검찰개혁 방향을 둘러싼 이견을 보여주는 사례입니다.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청와대, '검찰개혁 의지를 왜곡하는 것에 유감' 표명. </w:t>
      </w:r>
      <w:r>
        <w:t xml:space="preserve">법적 대응 여부는 아직 결정된 바 없다고 밝혔습니다.  </w:t>
      </w:r>
      <w:hyperlink w:history="1" r:id="rIdlwpkrncjfqpqurdghbcj-">
        <w:r>
          <w:rPr>
            <w:rStyle w:val="Hyperlink"/>
            <w:sz w:val="18"/>
            <w:szCs w:val="18"/>
          </w:rPr>
          <w:t xml:space="preserve">[자세히 보기: 파이낸셜뉴스]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직접적인 생활 영향은 없습니다. 다만 여권 내 검찰개혁 논쟁이 길어지면 관련 법안 처리 속도에 영향을 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국회, 법사위·재정경제기획위·행안위 등 다수 상임위 전체회의 개최. </w:t>
      </w:r>
      <w:r>
        <w:t xml:space="preserve">정기국회 일정으로 각 상임위별 소관 현안을 다뤘습니다.  </w:t>
      </w:r>
      <w:hyperlink w:history="1" r:id="rIdnbr5bxo_ire-ewprqykbd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fjkyyk8cqjbntbtg_xmdz">
        <w:r>
          <w:rPr>
            <w:rStyle w:val="Hyperlink"/>
            <w:sz w:val="18"/>
            <w:szCs w:val="18"/>
          </w:rPr>
          <w:t xml:space="preserve">코스피 개장 - 국제뉴스 — https://www.gukjenews.com/news/articleView.html?idxno=3706725</w:t>
        </w:r>
      </w:hyperlink>
    </w:p>
    <w:p>
      <w:pPr>
        <w:spacing w:after="80"/>
      </w:pPr>
      <w:hyperlink w:history="1" r:id="rIdpx7azdwq1dnfws9rmg9xz">
        <w:r>
          <w:rPr>
            <w:rStyle w:val="Hyperlink"/>
            <w:sz w:val="18"/>
            <w:szCs w:val="18"/>
          </w:rPr>
          <w:t xml:space="preserve">코스피 7051.72 출발 - 위키트리 — https://www.wikitree.co.kr/articles/1162363</w:t>
        </w:r>
      </w:hyperlink>
    </w:p>
    <w:p>
      <w:pPr>
        <w:spacing w:after="80"/>
      </w:pPr>
      <w:hyperlink w:history="1" r:id="rIdlpql84zc_s-eigspiaehy">
        <w:r>
          <w:rPr>
            <w:rStyle w:val="Hyperlink"/>
            <w:sz w:val="18"/>
            <w:szCs w:val="18"/>
          </w:rPr>
          <w:t xml:space="preserve">HLB FDA 허가 - 뉴스1 — https://www.news1.kr/bio/pharmaceutical-bio/6301942</w:t>
        </w:r>
      </w:hyperlink>
    </w:p>
    <w:p>
      <w:pPr>
        <w:spacing w:after="80"/>
      </w:pPr>
      <w:hyperlink w:history="1" r:id="rIdsvoy_kk9osjkb0czf59pr">
        <w:r>
          <w:rPr>
            <w:rStyle w:val="Hyperlink"/>
            <w:sz w:val="18"/>
            <w:szCs w:val="18"/>
          </w:rPr>
          <w:t xml:space="preserve">유시민 발언 논란 - 뉴스핌 — https://www.newspim.com/news/view/20260924000148</w:t>
        </w:r>
      </w:hyperlink>
    </w:p>
    <w:p>
      <w:pPr>
        <w:spacing w:after="80"/>
      </w:pPr>
      <w:hyperlink w:history="1" r:id="rIdj3nljjnfbun6rsomm8qwp">
        <w:r>
          <w:rPr>
            <w:rStyle w:val="Hyperlink"/>
            <w:sz w:val="18"/>
            <w:szCs w:val="18"/>
          </w:rPr>
          <w:t xml:space="preserve">청와대 유감 표명 - 파이낸셜뉴스 — https://www.fnnews.com/news/202609241640178717</w:t>
        </w:r>
      </w:hyperlink>
    </w:p>
    <w:p>
      <w:pPr>
        <w:spacing w:after="80"/>
      </w:pPr>
      <w:hyperlink w:history="1" r:id="rId58nuipolsqivt9xd8bw12">
        <w:r>
          <w:rPr>
            <w:rStyle w:val="Hyperlink"/>
            <w:sz w:val="18"/>
            <w:szCs w:val="18"/>
          </w:rPr>
          <w:t xml:space="preserve">오늘의 국회일정(9/28) - 뉴스핌 — https://www.newspim.com/news/view/20260927000158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ygupktqv0mbzfdyam_rr" Type="http://schemas.openxmlformats.org/officeDocument/2006/relationships/hyperlink" Target="https://www.gukjenews.com/news/articleView.html?idxno=3706725" TargetMode="External"/><Relationship Id="rIdhj_-llzvj5o6ofi-otyug" Type="http://schemas.openxmlformats.org/officeDocument/2006/relationships/hyperlink" Target="https://www.gukjenews.com/news/articleView.html?idxno=3706725" TargetMode="External"/><Relationship Id="rId1-_ujp6ejjaec56ekhblf" Type="http://schemas.openxmlformats.org/officeDocument/2006/relationships/hyperlink" Target="https://www.wikitree.co.kr/articles/1162363" TargetMode="External"/><Relationship Id="rIdmsccssejie_d2huodi11p" Type="http://schemas.openxmlformats.org/officeDocument/2006/relationships/hyperlink" Target="https://www.news1.kr/bio/pharmaceutical-bio/6301942" TargetMode="External"/><Relationship Id="rIdkvyjsayrkqavchydgkeao" Type="http://schemas.openxmlformats.org/officeDocument/2006/relationships/hyperlink" Target="https://www.newspim.com/news/view/20260924000148" TargetMode="External"/><Relationship Id="rIdlwpkrncjfqpqurdghbcj-" Type="http://schemas.openxmlformats.org/officeDocument/2006/relationships/hyperlink" Target="https://www.fnnews.com/news/202609241640178717" TargetMode="External"/><Relationship Id="rIdnbr5bxo_ire-ewprqykbd" Type="http://schemas.openxmlformats.org/officeDocument/2006/relationships/hyperlink" Target="https://www.newspim.com/news/view/20260927000158" TargetMode="External"/><Relationship Id="rIdfjkyyk8cqjbntbtg_xmdz" Type="http://schemas.openxmlformats.org/officeDocument/2006/relationships/hyperlink" Target="https://www.gukjenews.com/news/articleView.html?idxno=3706725" TargetMode="External"/><Relationship Id="rIdpx7azdwq1dnfws9rmg9xz" Type="http://schemas.openxmlformats.org/officeDocument/2006/relationships/hyperlink" Target="https://www.wikitree.co.kr/articles/1162363" TargetMode="External"/><Relationship Id="rIdlpql84zc_s-eigspiaehy" Type="http://schemas.openxmlformats.org/officeDocument/2006/relationships/hyperlink" Target="https://www.news1.kr/bio/pharmaceutical-bio/6301942" TargetMode="External"/><Relationship Id="rIdsvoy_kk9osjkb0czf59pr" Type="http://schemas.openxmlformats.org/officeDocument/2006/relationships/hyperlink" Target="https://www.newspim.com/news/view/20260924000148" TargetMode="External"/><Relationship Id="rIdj3nljjnfbun6rsomm8qwp" Type="http://schemas.openxmlformats.org/officeDocument/2006/relationships/hyperlink" Target="https://www.fnnews.com/news/202609241640178717" TargetMode="External"/><Relationship Id="rId58nuipolsqivt9xd8bw12" Type="http://schemas.openxmlformats.org/officeDocument/2006/relationships/hyperlink" Target="https://www.newspim.com/news/view/20260927000158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2026-09-28T00:45:54.644Z</dcterms:created>
  <dcterms:modified xsi:type="dcterms:W3CDTF">2026-09-28T00:45:54.657Z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