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白天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熟悉使用git，读代码了解流程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和框架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，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整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理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思路</w:t>
      </w:r>
    </w:p>
    <w:p>
      <w:pPr>
        <w:widowControl/>
        <w:spacing w:line="320" w:lineRule="atLeast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晚上编写getHostname和getUser</w:t>
      </w:r>
      <w:bookmarkStart w:id="0" w:name="_GoBack"/>
      <w:bookmarkEnd w:id="0"/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name函数，学习了关于管道和文件重定向的知识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</w:pPr>
      <w:r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  <w:t>怎么利用git快速克隆远程仓库到本地仓库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</w:pPr>
      <w:r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  <w:t>getuid和geteuid有什么区别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</w:pPr>
      <w:r>
        <w:rPr>
          <w:rFonts w:hint="eastAsia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  <w:t>getpwuid怎么用</w:t>
      </w:r>
    </w:p>
    <w:p>
      <w:pPr>
        <w:widowControl/>
        <w:spacing w:line="320" w:lineRule="atLeast"/>
        <w:textAlignment w:val="baseline"/>
        <w:rPr>
          <w:rFonts w:hint="default" w:ascii="宋体" w:hAnsi="宋体" w:eastAsia="宋体" w:cs="Helvetica"/>
          <w:strike w:val="0"/>
          <w:dstrike w:val="0"/>
          <w:color w:val="000000"/>
          <w:kern w:val="0"/>
          <w:szCs w:val="21"/>
          <w:u w:val="none"/>
          <w:lang w:val="en-US" w:eastAsia="zh-CN"/>
        </w:rPr>
      </w:pP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shell是命令解释器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git使用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clone 远程仓库地址 将远程仓库克隆到本地仓库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add . 将所有修改了的代码添加到暂存区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 xml:space="preserve">git commit -m </w:t>
      </w:r>
      <w:r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note</w:t>
      </w:r>
      <w:r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将暂存区的内容放入缓存区准备提交到远程仓库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push将缓存区的内容更新到远程仓库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pull将远程仓库同步到本地仓库（可用git fetch,get merge代替更加安全）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fetch 不会自动merge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getuid返回当前进程的实际用户组ID；geteuid返回当前用户的有效用户组ID。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linux系统中每个进程有两个用户id: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①用户ID(uid):说明进程的创建者是谁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②有效用户ID(euid):说明进程对于文件和资源的访问权限（具备哪个用户的权限）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getpwuid()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头文件：#include &lt;pwd.h&gt;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="1260" w:leftChars="0" w:firstLine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#include &lt;sys/types.h&gt;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功能：根据用户uid查找用户的passwd数据（passwd结构在pwd.h中定义了）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struct passwd {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FF0000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4"/>
          <w:lang w:val="en-US" w:eastAsia="zh-CN"/>
        </w:rPr>
        <w:t>char *pw_name; /*user name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*pw_passwd; /*user password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FF0000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4"/>
          <w:lang w:val="en-US" w:eastAsia="zh-CN"/>
        </w:rPr>
        <w:t>uid_t pw_uid; /*user id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gid_t pw_gid; /*group id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*pw_gecos; /*user real name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*pw_dir; /*home directory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*pw_shell; /*shell program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};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pwd-&gt;pw_name得到username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文件描述符：一个索引，通过索引找到对应文件。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例如当进程需要从标准输入读取数据时就会通过0索引找到标准输入对应的</w:t>
      </w:r>
      <w:r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  <w:t>内存缓冲区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标准输入——0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标准输出——1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标准错误——2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基本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流程：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监听用户输入命令并读取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对用户命令进行解析</w:t>
      </w:r>
    </w:p>
    <w:p>
      <w:pPr>
        <w:pStyle w:val="7"/>
        <w:widowControl/>
        <w:numPr>
          <w:ilvl w:val="1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内建命令（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我们自己编写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</w:t>
      </w:r>
    </w:p>
    <w:p>
      <w:pPr>
        <w:pStyle w:val="7"/>
        <w:widowControl/>
        <w:numPr>
          <w:ilvl w:val="1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外部命令（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系统bin目录里，在子进程代码中调用exec族函数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）——经由shell分析通过linux内核创建新的子进程，在新的子进程中执行。（在新的进程中所执行的代码是不属于 shell 的，所以在 shell 加载时并不随之一起被加载到内存中，而是在外部命令执行时才将其调入内存中。）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b/>
          <w:color w:val="FF0000"/>
          <w:kern w:val="0"/>
          <w:sz w:val="30"/>
          <w:szCs w:val="30"/>
        </w:rPr>
      </w:pPr>
      <w:r>
        <w:rPr>
          <w:rFonts w:hint="eastAsia" w:ascii="宋体" w:hAnsi="宋体" w:eastAsia="宋体" w:cs="Helvetica"/>
          <w:b/>
          <w:color w:val="FF0000"/>
          <w:kern w:val="0"/>
          <w:sz w:val="30"/>
          <w:szCs w:val="30"/>
          <w:lang w:val="en-US" w:eastAsia="zh-CN"/>
        </w:rPr>
        <w:t>不断循环上面的步骤？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什么是管道（引用</w:t>
      </w:r>
      <w:r>
        <w:rPr>
          <w:rFonts w:ascii="宋体" w:hAnsi="宋体" w:eastAsia="宋体" w:cs="Helvetica"/>
          <w:color w:val="000000"/>
          <w:kern w:val="0"/>
          <w:szCs w:val="21"/>
        </w:rPr>
        <w:t>https://www.tomorrow.wiki/archives/956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</w:t>
      </w:r>
    </w:p>
    <w:p>
      <w:pPr>
        <w:widowControl/>
        <w:spacing w:line="624" w:lineRule="atLeast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管道：进程与进程之间通信的通道，例如可以利用管道连接两条命令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 xml:space="preserve">创建管道 pipe()  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需要包含头文件</w:t>
      </w:r>
      <w:r>
        <w:rPr>
          <w:rFonts w:ascii="宋体" w:hAnsi="宋体" w:eastAsia="宋体" w:cs="Helvetica"/>
          <w:color w:val="FF0000"/>
          <w:kern w:val="0"/>
          <w:szCs w:val="21"/>
        </w:rPr>
        <w:t>unistd.h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int fd[2];</w:t>
      </w:r>
      <w:r>
        <w:rPr>
          <w:rFonts w:ascii="Courier New" w:hAnsi="Courier New" w:eastAsia="宋体" w:cs="Courier New"/>
          <w:color w:val="auto"/>
          <w:kern w:val="0"/>
          <w:sz w:val="20"/>
          <w:szCs w:val="24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pipe (fd);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//fd[0]读端文件描述符，fd[1]写端文件描述符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创建子进程（此例中父进程为ls，子进程为grep），子进程会继承管道，于是父子进程操作</w:t>
      </w:r>
      <w:r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  <w:t>同一个管道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就是将ls的标准输出写到管道写端，grep的标准输入从管道读端读取</w:t>
      </w:r>
    </w:p>
    <w:p>
      <w:pPr>
        <w:pStyle w:val="7"/>
        <w:widowControl/>
        <w:numPr>
          <w:ilvl w:val="0"/>
          <w:numId w:val="4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标准输入从管道读端读取</w:t>
      </w:r>
    </w:p>
    <w:p>
      <w:pPr>
        <w:pStyle w:val="7"/>
        <w:widowControl/>
        <w:spacing w:line="624" w:lineRule="atLeast"/>
        <w:ind w:left="168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利用dup2(fd[0],0)将fd[0]指向的文件表项赋给文件描述符0即进程默认的标准输入。当进程需要从标准输入读取数据时，进程就会通过文件描述符 0 来找到管道读端所对应内存缓冲区。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close()关闭管道原有的文件描述符而不是关闭管道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什么是文件重定向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Chars="0" w:firstLine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和上面的管道差不多原理，只是把标准流文件重定位到指定路径</w:t>
      </w:r>
    </w:p>
    <w:p>
      <w:pPr>
        <w:pStyle w:val="7"/>
        <w:widowControl/>
        <w:numPr>
          <w:ilvl w:val="0"/>
          <w:numId w:val="0"/>
        </w:numPr>
        <w:spacing w:line="624" w:lineRule="atLeast"/>
        <w:ind w:leftChars="0" w:firstLine="420"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使用freopen函数(头文件stdio.h):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>freopen(const char *path,const char *mode,FILE *stream 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-path:重定位的目的文件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-mode:文件打开的模式-r -w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-stream:标准流文件如stdin,stdout,stderr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-path:重定位的目的文件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-mode:文件打开的模式-r -w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-stream:标准流文件如stdin,stdout,stderr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例如：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//实现了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将该进程的标准输出重定向到了文件 out.txt 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 xml:space="preserve">char fileName[20]="out.txt";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>freopen(fileName,"w",stdout);//redirect stdout to fileName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1.getHostname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#define max_name_len 40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get hostname*/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getHostname_zhj(){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const int max_name_len = 256;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extern struct passwd *pwd;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uid;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hostname[max_name_len];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gethostname(hostname,max_name_len);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uid=geteuid();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printf("%s@%d\n",hostname,uid);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pStyle w:val="7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2.getUsername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用户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名*/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&lt;string.h&gt;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&lt;pwd.h&gt;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getUsername_zhj(){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 max_name_len是用户名最大的长度*/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username[max_name_len];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struct passwd* pwd = getpwuid(getuid());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strcpy(username, pwd-&gt;pw_name);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printf("%s\n",username);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getUsername_zhj();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继续完成功能，我打算从完成管道和文件重定向功能开始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补充</w:t>
      </w:r>
    </w:p>
    <w:p>
      <w:pPr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我觉得可以使用git工具来克隆远程仓库，更快一点，而且可以解决学校电脑不能上传东西的问题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12E2E"/>
    <w:multiLevelType w:val="singleLevel"/>
    <w:tmpl w:val="F8C12E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2A53BED"/>
    <w:multiLevelType w:val="multilevel"/>
    <w:tmpl w:val="22A53BE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894879"/>
    <w:multiLevelType w:val="multilevel"/>
    <w:tmpl w:val="2C8948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97E51"/>
    <w:multiLevelType w:val="multilevel"/>
    <w:tmpl w:val="2DE97E51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FA"/>
    <w:rsid w:val="00015E1F"/>
    <w:rsid w:val="000A2767"/>
    <w:rsid w:val="00115CFA"/>
    <w:rsid w:val="00415654"/>
    <w:rsid w:val="005C4F27"/>
    <w:rsid w:val="00631EA6"/>
    <w:rsid w:val="00767A67"/>
    <w:rsid w:val="00AF5D85"/>
    <w:rsid w:val="00BD67AE"/>
    <w:rsid w:val="00DD3A9E"/>
    <w:rsid w:val="00DF7A32"/>
    <w:rsid w:val="057A0B12"/>
    <w:rsid w:val="0F021E6A"/>
    <w:rsid w:val="1EE7631F"/>
    <w:rsid w:val="224C75DC"/>
    <w:rsid w:val="3ED349E1"/>
    <w:rsid w:val="73D76E90"/>
    <w:rsid w:val="789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character" w:customStyle="1" w:styleId="5">
    <w:name w:val="bold:true"/>
    <w:basedOn w:val="3"/>
    <w:uiPriority w:val="0"/>
  </w:style>
  <w:style w:type="character" w:customStyle="1" w:styleId="6">
    <w:name w:val="font-family:宋体"/>
    <w:basedOn w:val="3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样式1"/>
    <w:basedOn w:val="4"/>
    <w:uiPriority w:val="0"/>
    <w:rPr>
      <w:rFonts w:ascii="Courier New" w:hAnsi="Courier New" w:eastAsia="c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2</Pages>
  <Words>113</Words>
  <Characters>649</Characters>
  <Lines>5</Lines>
  <Paragraphs>1</Paragraphs>
  <TotalTime>12</TotalTime>
  <ScaleCrop>false</ScaleCrop>
  <LinksUpToDate>false</LinksUpToDate>
  <CharactersWithSpaces>761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2019-06-18T06:09:00Z</dcterms:created>
  <dc:creator>jszx</dc:creator>
  <cp:lastModifiedBy>蕴姐叫笨坐笨不得不坐</cp:lastModifiedBy>
  <dcterms:modified xsi:type="dcterms:W3CDTF">2019-06-18T16:29:12Z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