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9F89C" w14:textId="77777777" w:rsidR="005D007E" w:rsidRDefault="00000000">
      <w:pPr>
        <w:spacing w:before="120"/>
        <w:jc w:val="both"/>
        <w:rPr>
          <w:b/>
          <w:color w:val="FF0000"/>
        </w:rPr>
      </w:pPr>
      <w:r>
        <w:rPr>
          <w:b/>
          <w:color w:val="FF0000"/>
        </w:rPr>
        <w:t xml:space="preserve">* </w:t>
      </w:r>
      <w:r>
        <w:rPr>
          <w:b/>
          <w:color w:val="FF0000"/>
          <w:u w:val="single"/>
        </w:rPr>
        <w:t>LƯU Ý DN KHI LÀM CHƯƠNG TRÌNH</w:t>
      </w:r>
      <w:r>
        <w:rPr>
          <w:b/>
          <w:color w:val="FF0000"/>
        </w:rPr>
        <w:t>:</w:t>
      </w:r>
    </w:p>
    <w:p w14:paraId="61935CE3" w14:textId="77777777" w:rsidR="005D007E" w:rsidRDefault="00000000">
      <w:pPr>
        <w:jc w:val="both"/>
        <w:rPr>
          <w:b/>
          <w:color w:val="FF0000"/>
        </w:rPr>
      </w:pPr>
      <w:r>
        <w:rPr>
          <w:b/>
          <w:color w:val="FF0000"/>
        </w:rPr>
        <w:t>- DN không tự ý điều chỉnh/ xóa bớt thông tin trong mẫu chương trình, chỉ thêm thông tin trong phần ba chấm (…).</w:t>
      </w:r>
    </w:p>
    <w:p w14:paraId="6D5F5B4F" w14:textId="77777777" w:rsidR="005D007E" w:rsidRDefault="00000000">
      <w:pPr>
        <w:jc w:val="both"/>
        <w:rPr>
          <w:b/>
          <w:color w:val="FF0000"/>
        </w:rPr>
      </w:pPr>
      <w:r>
        <w:rPr>
          <w:b/>
          <w:color w:val="FF0000"/>
        </w:rPr>
        <w:t>- Chương trình cần phải được Khoa duyệt/ công bố trước khi nhận SV đến thực tập.</w:t>
      </w:r>
    </w:p>
    <w:p w14:paraId="7E3EE6A6" w14:textId="77777777" w:rsidR="005D007E" w:rsidRDefault="00000000">
      <w:pPr>
        <w:pBdr>
          <w:bottom w:val="single" w:sz="6" w:space="1" w:color="000000"/>
        </w:pBdr>
        <w:jc w:val="both"/>
        <w:rPr>
          <w:b/>
          <w:color w:val="FF0000"/>
        </w:rPr>
      </w:pPr>
      <w:r>
        <w:rPr>
          <w:b/>
          <w:color w:val="FF0000"/>
        </w:rPr>
        <w:t>- DN làm chương trình gửi file dạng WORD (.docx) về Khoa qua email trước. Sau khi được Khoa duyệt cả về hình thức lẫn nội dung, DN mới in - ký - đóng dấu - scan màu - gửi file scan màu về Khoa qua email người đại diện. Bản giấy, DN giữ lại gửi về Khoa qua đường bưu điện cùng kết quả thực tập/ hồ sơ liên quan khác vào cuối kỳ.</w:t>
      </w:r>
    </w:p>
    <w:p w14:paraId="4E235F5F" w14:textId="77777777" w:rsidR="005D007E" w:rsidRDefault="00000000">
      <w:pPr>
        <w:pBdr>
          <w:bottom w:val="single" w:sz="6" w:space="1" w:color="000000"/>
        </w:pBdr>
        <w:jc w:val="both"/>
        <w:rPr>
          <w:b/>
          <w:color w:val="FF0000"/>
        </w:rPr>
      </w:pPr>
      <w:r>
        <w:rPr>
          <w:b/>
          <w:color w:val="FF0000"/>
        </w:rPr>
        <w:t xml:space="preserve">- Người đại diện Khoa nhận và xử lý thông tin: cô Thu Trang – </w:t>
      </w:r>
      <w:hyperlink r:id="rId6">
        <w:r w:rsidR="005D007E">
          <w:rPr>
            <w:b/>
            <w:color w:val="0000FF"/>
            <w:u w:val="single"/>
          </w:rPr>
          <w:t>thutrangcse@hcmut.edu.vn</w:t>
        </w:r>
      </w:hyperlink>
    </w:p>
    <w:p w14:paraId="3E0E9D19" w14:textId="77777777" w:rsidR="005D007E" w:rsidRDefault="005D007E">
      <w:pPr>
        <w:rPr>
          <w:b/>
        </w:rPr>
      </w:pPr>
    </w:p>
    <w:p w14:paraId="51AD9CE6" w14:textId="77777777" w:rsidR="005D007E" w:rsidRDefault="00000000">
      <w:pPr>
        <w:jc w:val="both"/>
        <w:rPr>
          <w:i/>
        </w:rPr>
      </w:pPr>
      <w:r>
        <w:rPr>
          <w:b/>
        </w:rPr>
        <w:t>THÔNG TIN VỀ DOANH NGHIỆP (DN):</w:t>
      </w:r>
    </w:p>
    <w:p w14:paraId="0C691513" w14:textId="77777777" w:rsidR="005D007E" w:rsidRDefault="005D007E">
      <w:pPr>
        <w:jc w:val="both"/>
        <w:rPr>
          <w:i/>
        </w:rPr>
      </w:pPr>
    </w:p>
    <w:p w14:paraId="3038BA21" w14:textId="2D1E580D" w:rsidR="007F50CB" w:rsidRDefault="007F50CB" w:rsidP="007F50CB">
      <w:pPr>
        <w:spacing w:before="120" w:after="120"/>
        <w:ind w:left="720"/>
      </w:pPr>
      <w:r>
        <w:rPr>
          <w:noProof/>
        </w:rPr>
        <w:drawing>
          <wp:anchor distT="0" distB="0" distL="114300" distR="114300" simplePos="0" relativeHeight="251659264" behindDoc="0" locked="0" layoutInCell="1" allowOverlap="1" wp14:anchorId="75AA81E9" wp14:editId="2946AFCC">
            <wp:simplePos x="0" y="0"/>
            <wp:positionH relativeFrom="margin">
              <wp:align>left</wp:align>
            </wp:positionH>
            <wp:positionV relativeFrom="paragraph">
              <wp:posOffset>287020</wp:posOffset>
            </wp:positionV>
            <wp:extent cx="927100" cy="927100"/>
            <wp:effectExtent l="0" t="0" r="0" b="0"/>
            <wp:wrapSquare wrapText="bothSides"/>
            <wp:docPr id="1955857366" name="Picture 2"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7366" name="Picture 2" descr="A logo of a company&#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anchor>
        </w:drawing>
      </w:r>
      <w:r>
        <w:t xml:space="preserve">                           </w:t>
      </w:r>
      <w:r w:rsidRPr="00E06A39">
        <w:t>Tên công ty: Công ty TNHH Phần mềm FPT</w:t>
      </w:r>
      <w:r>
        <w:t xml:space="preserve"> Miền Trung</w:t>
      </w:r>
    </w:p>
    <w:p w14:paraId="0B4962C7" w14:textId="77777777" w:rsidR="007F50CB" w:rsidRDefault="007F50CB" w:rsidP="007F50CB">
      <w:pPr>
        <w:spacing w:before="120" w:after="120"/>
        <w:ind w:left="720"/>
      </w:pPr>
      <w:r>
        <w:t xml:space="preserve">            </w:t>
      </w:r>
      <w:r w:rsidRPr="00E06A39">
        <w:t>Tập đoàn FPT</w:t>
      </w:r>
    </w:p>
    <w:p w14:paraId="195F1728" w14:textId="0046D96C" w:rsidR="007F50CB" w:rsidRDefault="007F50CB" w:rsidP="007F50CB">
      <w:pPr>
        <w:spacing w:before="120" w:after="120"/>
      </w:pPr>
      <w:r>
        <w:t xml:space="preserve">            [A] Đường </w:t>
      </w:r>
      <w:r w:rsidRPr="007F50CB">
        <w:t>Nam Kỳ Khởi Nghĩa, Hoà Hải, Ngũ Hành Sơn, T</w:t>
      </w:r>
      <w:r>
        <w:t xml:space="preserve">P </w:t>
      </w:r>
      <w:r w:rsidRPr="007F50CB">
        <w:t>Đà Nẵng</w:t>
      </w:r>
    </w:p>
    <w:p w14:paraId="7008091C" w14:textId="712C007B" w:rsidR="007F50CB" w:rsidRPr="00E06A39" w:rsidRDefault="007F50CB" w:rsidP="007F50CB">
      <w:pPr>
        <w:spacing w:before="120" w:after="120"/>
      </w:pPr>
      <w:r>
        <w:t xml:space="preserve">            [M] </w:t>
      </w:r>
      <w:r w:rsidRPr="007F50CB">
        <w:t>02363958777</w:t>
      </w:r>
    </w:p>
    <w:p w14:paraId="7F525E1F" w14:textId="16997E07" w:rsidR="007F50CB" w:rsidRPr="00E06A39" w:rsidRDefault="007F50CB" w:rsidP="007F50CB">
      <w:pPr>
        <w:spacing w:before="120" w:after="120"/>
      </w:pPr>
      <w:r>
        <w:t xml:space="preserve">            [E] </w:t>
      </w:r>
      <w:r w:rsidRPr="00E06A39">
        <w:t>FA.</w:t>
      </w:r>
      <w:r>
        <w:t>DN</w:t>
      </w:r>
      <w:r w:rsidRPr="00E06A39">
        <w:t>@f</w:t>
      </w:r>
      <w:r>
        <w:t>pt.com</w:t>
      </w:r>
      <w:hyperlink r:id="rId8" w:history="1"/>
    </w:p>
    <w:p w14:paraId="15F1BB48" w14:textId="77777777" w:rsidR="007F50CB" w:rsidRPr="00E06A39" w:rsidRDefault="007F50CB" w:rsidP="007F50CB">
      <w:pPr>
        <w:tabs>
          <w:tab w:val="left" w:pos="2010"/>
        </w:tabs>
        <w:spacing w:before="120" w:after="120"/>
      </w:pPr>
      <w:r>
        <w:t xml:space="preserve">                                       [W] </w:t>
      </w:r>
      <w:r w:rsidRPr="00C93D11">
        <w:t>www.fpt-software.co</w:t>
      </w:r>
      <w:r>
        <w:t>m</w:t>
      </w:r>
    </w:p>
    <w:p w14:paraId="37A8010F" w14:textId="77777777" w:rsidR="005D007E" w:rsidRDefault="005D007E">
      <w:pPr>
        <w:jc w:val="both"/>
        <w:rPr>
          <w:i/>
        </w:rPr>
      </w:pPr>
    </w:p>
    <w:p w14:paraId="433D6D39" w14:textId="77777777" w:rsidR="005D007E" w:rsidRDefault="005D007E">
      <w:pPr>
        <w:rPr>
          <w:b/>
        </w:rPr>
      </w:pPr>
    </w:p>
    <w:p w14:paraId="2693F634" w14:textId="77777777" w:rsidR="005D007E" w:rsidRDefault="00000000">
      <w:pPr>
        <w:jc w:val="center"/>
        <w:rPr>
          <w:b/>
          <w:sz w:val="30"/>
          <w:szCs w:val="30"/>
        </w:rPr>
      </w:pPr>
      <w:r>
        <w:rPr>
          <w:b/>
          <w:sz w:val="30"/>
          <w:szCs w:val="30"/>
        </w:rPr>
        <w:t>CHƯƠNG TRÌNH</w:t>
      </w:r>
    </w:p>
    <w:p w14:paraId="15590235" w14:textId="77777777" w:rsidR="005D007E" w:rsidRDefault="00000000">
      <w:pPr>
        <w:jc w:val="center"/>
        <w:rPr>
          <w:b/>
          <w:sz w:val="30"/>
          <w:szCs w:val="30"/>
        </w:rPr>
      </w:pPr>
      <w:r>
        <w:rPr>
          <w:b/>
          <w:sz w:val="30"/>
          <w:szCs w:val="30"/>
        </w:rPr>
        <w:t>THỰC TẬP TỐT NGHIỆP (TTTN)/ THỰC TẬP NGOÀI TRƯỜNG (TTNT)</w:t>
      </w:r>
    </w:p>
    <w:p w14:paraId="12B67284" w14:textId="77777777" w:rsidR="005D007E" w:rsidRDefault="00000000">
      <w:pPr>
        <w:jc w:val="center"/>
        <w:rPr>
          <w:b/>
        </w:rPr>
      </w:pPr>
      <w:r>
        <w:rPr>
          <w:b/>
        </w:rPr>
        <w:t xml:space="preserve">DÀNH </w:t>
      </w:r>
      <w:r>
        <w:rPr>
          <w:b/>
          <w:u w:val="single"/>
        </w:rPr>
        <w:t>RIÊNG</w:t>
      </w:r>
      <w:r>
        <w:rPr>
          <w:b/>
        </w:rPr>
        <w:t xml:space="preserve"> CHO SINH VIÊN</w:t>
      </w:r>
    </w:p>
    <w:p w14:paraId="7C53DB76" w14:textId="77777777" w:rsidR="005D007E" w:rsidRDefault="00000000">
      <w:pPr>
        <w:jc w:val="center"/>
        <w:rPr>
          <w:b/>
        </w:rPr>
      </w:pPr>
      <w:r>
        <w:rPr>
          <w:b/>
        </w:rPr>
        <w:t>KHOA KH&amp;KT MÁY TÍNH – TRƯỜNG ĐH BÁCH KHOA – ĐHQG TP.HCM</w:t>
      </w:r>
    </w:p>
    <w:p w14:paraId="38172FD5" w14:textId="77777777" w:rsidR="005D007E" w:rsidRDefault="00000000">
      <w:pPr>
        <w:jc w:val="center"/>
        <w:rPr>
          <w:b/>
          <w:color w:val="FF0000"/>
        </w:rPr>
      </w:pPr>
      <w:r>
        <w:rPr>
          <w:b/>
          <w:color w:val="FF0000"/>
        </w:rPr>
        <w:t>HỌC KỲ 3/2024-2025 (HK243)</w:t>
      </w:r>
    </w:p>
    <w:p w14:paraId="6C92E2DB" w14:textId="4F68ABFA" w:rsidR="005D007E" w:rsidRDefault="00000000">
      <w:pPr>
        <w:jc w:val="center"/>
        <w:rPr>
          <w:b/>
        </w:rPr>
      </w:pPr>
      <w:r>
        <w:rPr>
          <w:b/>
        </w:rPr>
        <w:t xml:space="preserve">(Thời gian thực tập thực tế từ </w:t>
      </w:r>
      <w:r w:rsidR="00B21C17">
        <w:rPr>
          <w:b/>
          <w:color w:val="FF0000"/>
        </w:rPr>
        <w:t>02</w:t>
      </w:r>
      <w:r>
        <w:rPr>
          <w:b/>
          <w:color w:val="FF0000"/>
        </w:rPr>
        <w:t>/06</w:t>
      </w:r>
      <w:r w:rsidR="007F50CB">
        <w:rPr>
          <w:b/>
          <w:color w:val="FF0000"/>
        </w:rPr>
        <w:t xml:space="preserve">/2025 </w:t>
      </w:r>
      <w:r>
        <w:rPr>
          <w:b/>
          <w:color w:val="FF0000"/>
        </w:rPr>
        <w:t>-</w:t>
      </w:r>
      <w:r w:rsidR="007F50CB">
        <w:rPr>
          <w:b/>
          <w:color w:val="FF0000"/>
        </w:rPr>
        <w:t xml:space="preserve"> </w:t>
      </w:r>
      <w:r w:rsidR="00BD2522">
        <w:rPr>
          <w:b/>
          <w:color w:val="FF0000"/>
        </w:rPr>
        <w:t>15</w:t>
      </w:r>
      <w:r>
        <w:rPr>
          <w:b/>
          <w:color w:val="FF0000"/>
        </w:rPr>
        <w:t>/08/2025</w:t>
      </w:r>
      <w:r>
        <w:rPr>
          <w:b/>
        </w:rPr>
        <w:t>)</w:t>
      </w:r>
    </w:p>
    <w:p w14:paraId="5A15DBA6" w14:textId="77777777" w:rsidR="005D007E" w:rsidRDefault="005D007E">
      <w:pPr>
        <w:rPr>
          <w:b/>
        </w:rPr>
      </w:pPr>
    </w:p>
    <w:p w14:paraId="13986552" w14:textId="77777777" w:rsidR="005D007E" w:rsidRDefault="00000000">
      <w:pPr>
        <w:numPr>
          <w:ilvl w:val="0"/>
          <w:numId w:val="4"/>
        </w:numPr>
        <w:jc w:val="both"/>
        <w:rPr>
          <w:b/>
        </w:rPr>
      </w:pPr>
      <w:r>
        <w:rPr>
          <w:b/>
        </w:rPr>
        <w:t>NỘI DUNG:</w:t>
      </w:r>
    </w:p>
    <w:p w14:paraId="5873B17C" w14:textId="53D1500C" w:rsidR="005D007E" w:rsidRDefault="00000000">
      <w:pPr>
        <w:numPr>
          <w:ilvl w:val="0"/>
          <w:numId w:val="1"/>
        </w:numPr>
        <w:jc w:val="both"/>
      </w:pPr>
      <w:r>
        <w:rPr>
          <w:b/>
        </w:rPr>
        <w:t>Giới thiệu sơ bộ về DN</w:t>
      </w:r>
      <w:r>
        <w:t>:</w:t>
      </w:r>
    </w:p>
    <w:p w14:paraId="2691B040" w14:textId="77777777" w:rsidR="007F50CB" w:rsidRDefault="007F50CB" w:rsidP="007F50CB">
      <w:pPr>
        <w:ind w:left="720"/>
        <w:jc w:val="both"/>
      </w:pPr>
    </w:p>
    <w:p w14:paraId="33AD98F7" w14:textId="77777777" w:rsidR="007F50CB" w:rsidRDefault="007F50CB" w:rsidP="007F50CB">
      <w:pPr>
        <w:spacing w:line="276" w:lineRule="auto"/>
        <w:ind w:left="360"/>
        <w:jc w:val="both"/>
      </w:pPr>
      <w:r w:rsidRPr="00082DFA">
        <w:t>Công ty TNHH Phần Mềm FPT, Tập đoàn FPT (FPT Software) là công ty chuyên cung cấp các dịch vụ và giải pháp phần mềm cho các khách hàng quốc tế. Được thành lập từ năm 1999, sau hơn 26 năm hình thành và phát triển với hơn 33.000 nhân viên, 86 văn phòng hiện diện tại 30 quốc gia trên toàn cầu. Năm 2024, doanh thu mảng phần mềm FPT đạt 1,2 tỉ đô la Mỹ và đang hướng đến mục tiêu 5 tỉ đô là vào năm 2030. Đặt yếu tố con người là nền tảng cốt lõi cho thành tựu của tổ chức, trải nghiệm nhân viên là yếu tố FPT quan tâm hàng đầu để luôn mang đến môi trường làm việc sáng tạo, cởi mở và vui vẻ cho mỗi thành viên. Nhiều năm liền, FPT được bình chọn là Nhà Tuyển dụng được yêu thích nhất và nằm trong TOP các công ty có môi trường làm việc tốt nhất châu Á.</w:t>
      </w:r>
    </w:p>
    <w:p w14:paraId="6948BAF7" w14:textId="77777777" w:rsidR="007F50CB" w:rsidRDefault="007F50CB" w:rsidP="007F50CB">
      <w:pPr>
        <w:spacing w:line="276" w:lineRule="auto"/>
        <w:ind w:left="360"/>
        <w:jc w:val="both"/>
      </w:pPr>
    </w:p>
    <w:p w14:paraId="0EE05D91" w14:textId="77777777" w:rsidR="005D007E" w:rsidRDefault="00000000">
      <w:pPr>
        <w:numPr>
          <w:ilvl w:val="0"/>
          <w:numId w:val="1"/>
        </w:numPr>
        <w:jc w:val="both"/>
      </w:pPr>
      <w:r>
        <w:rPr>
          <w:b/>
        </w:rPr>
        <w:t>Chương trình</w:t>
      </w:r>
      <w:r>
        <w:t>:</w:t>
      </w:r>
    </w:p>
    <w:p w14:paraId="50723BA6" w14:textId="77777777" w:rsidR="005D007E" w:rsidRDefault="00000000">
      <w:pPr>
        <w:ind w:left="360"/>
        <w:jc w:val="both"/>
      </w:pPr>
      <w:r>
        <w:t xml:space="preserve">Ngoài kiến thức chuyên môn về ngành Khoa học và Kỹ thuật Máy Tính - Công nghệ Thông tin, chương trình </w:t>
      </w:r>
      <w:r>
        <w:rPr>
          <w:b/>
        </w:rPr>
        <w:t>đảm bảo/ cam kết</w:t>
      </w:r>
      <w:r>
        <w:t xml:space="preserve"> trang bị cho sinh viên (SV) đầy đủ kỹ năng sau:</w:t>
      </w:r>
    </w:p>
    <w:p w14:paraId="49671D14" w14:textId="77777777" w:rsidR="005D007E" w:rsidRDefault="00000000">
      <w:pPr>
        <w:spacing w:after="120"/>
        <w:ind w:left="360"/>
        <w:jc w:val="both"/>
        <w:rPr>
          <w:i/>
        </w:rPr>
      </w:pPr>
      <w:r>
        <w:rPr>
          <w:i/>
        </w:rPr>
        <w:t>(DN sẽ chấm điểm kỳ thực tập cho SV theo tiêu chí trong bảng dưới đây – mẫu bảng điểm đính kèm - file D4).</w:t>
      </w:r>
    </w:p>
    <w:tbl>
      <w:tblPr>
        <w:tblStyle w:val="afff8"/>
        <w:tblW w:w="972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2"/>
        <w:gridCol w:w="7548"/>
        <w:gridCol w:w="1440"/>
      </w:tblGrid>
      <w:tr w:rsidR="005D007E" w14:paraId="13135680" w14:textId="77777777">
        <w:trPr>
          <w:trHeight w:val="390"/>
        </w:trPr>
        <w:tc>
          <w:tcPr>
            <w:tcW w:w="732" w:type="dxa"/>
            <w:tcBorders>
              <w:top w:val="single" w:sz="4" w:space="0" w:color="000000"/>
              <w:left w:val="single" w:sz="4" w:space="0" w:color="000000"/>
              <w:bottom w:val="single" w:sz="4" w:space="0" w:color="000000"/>
              <w:right w:val="single" w:sz="4" w:space="0" w:color="000000"/>
            </w:tcBorders>
            <w:shd w:val="clear" w:color="auto" w:fill="auto"/>
          </w:tcPr>
          <w:p w14:paraId="13D376F0" w14:textId="77777777" w:rsidR="005D007E" w:rsidRDefault="00000000">
            <w:pPr>
              <w:spacing w:before="120" w:after="120"/>
              <w:jc w:val="center"/>
              <w:rPr>
                <w:b/>
              </w:rPr>
            </w:pPr>
            <w:r>
              <w:rPr>
                <w:b/>
              </w:rPr>
              <w:lastRenderedPageBreak/>
              <w:t>Stt</w:t>
            </w:r>
          </w:p>
        </w:tc>
        <w:tc>
          <w:tcPr>
            <w:tcW w:w="7548" w:type="dxa"/>
            <w:tcBorders>
              <w:top w:val="single" w:sz="4" w:space="0" w:color="000000"/>
              <w:left w:val="nil"/>
              <w:bottom w:val="single" w:sz="4" w:space="0" w:color="000000"/>
              <w:right w:val="single" w:sz="4" w:space="0" w:color="000000"/>
            </w:tcBorders>
            <w:shd w:val="clear" w:color="auto" w:fill="auto"/>
          </w:tcPr>
          <w:p w14:paraId="32869387" w14:textId="77777777" w:rsidR="005D007E" w:rsidRDefault="00000000">
            <w:pPr>
              <w:spacing w:before="120" w:after="120"/>
              <w:jc w:val="center"/>
              <w:rPr>
                <w:b/>
              </w:rPr>
            </w:pPr>
            <w:r>
              <w:rPr>
                <w:b/>
              </w:rPr>
              <w:t>Tiêu chí</w:t>
            </w:r>
          </w:p>
        </w:tc>
        <w:tc>
          <w:tcPr>
            <w:tcW w:w="1440" w:type="dxa"/>
            <w:tcBorders>
              <w:top w:val="single" w:sz="4" w:space="0" w:color="000000"/>
              <w:left w:val="nil"/>
              <w:bottom w:val="single" w:sz="4" w:space="0" w:color="000000"/>
              <w:right w:val="single" w:sz="4" w:space="0" w:color="000000"/>
            </w:tcBorders>
            <w:shd w:val="clear" w:color="auto" w:fill="auto"/>
          </w:tcPr>
          <w:p w14:paraId="6FD680AD" w14:textId="77777777" w:rsidR="005D007E" w:rsidRDefault="00000000">
            <w:pPr>
              <w:spacing w:before="120" w:after="120"/>
              <w:jc w:val="center"/>
              <w:rPr>
                <w:b/>
              </w:rPr>
            </w:pPr>
            <w:r>
              <w:rPr>
                <w:b/>
              </w:rPr>
              <w:t>Điểm tối đa</w:t>
            </w:r>
          </w:p>
        </w:tc>
      </w:tr>
      <w:tr w:rsidR="005D007E" w14:paraId="1FABF7A7" w14:textId="77777777">
        <w:trPr>
          <w:trHeight w:val="255"/>
        </w:trPr>
        <w:tc>
          <w:tcPr>
            <w:tcW w:w="732" w:type="dxa"/>
            <w:tcBorders>
              <w:top w:val="nil"/>
              <w:left w:val="single" w:sz="4" w:space="0" w:color="000000"/>
              <w:bottom w:val="single" w:sz="4" w:space="0" w:color="000000"/>
              <w:right w:val="single" w:sz="4" w:space="0" w:color="000000"/>
            </w:tcBorders>
            <w:shd w:val="clear" w:color="auto" w:fill="auto"/>
          </w:tcPr>
          <w:p w14:paraId="67EA2478" w14:textId="77777777" w:rsidR="005D007E" w:rsidRDefault="00000000">
            <w:pPr>
              <w:spacing w:before="120" w:after="120"/>
              <w:jc w:val="center"/>
              <w:rPr>
                <w:b/>
              </w:rPr>
            </w:pPr>
            <w:r>
              <w:rPr>
                <w:b/>
              </w:rPr>
              <w:t>1</w:t>
            </w:r>
          </w:p>
        </w:tc>
        <w:tc>
          <w:tcPr>
            <w:tcW w:w="7548" w:type="dxa"/>
            <w:tcBorders>
              <w:top w:val="nil"/>
              <w:left w:val="nil"/>
              <w:bottom w:val="single" w:sz="4" w:space="0" w:color="000000"/>
              <w:right w:val="single" w:sz="4" w:space="0" w:color="000000"/>
            </w:tcBorders>
            <w:shd w:val="clear" w:color="auto" w:fill="auto"/>
          </w:tcPr>
          <w:p w14:paraId="1C8603BC" w14:textId="77777777" w:rsidR="005D007E" w:rsidRDefault="00000000">
            <w:pPr>
              <w:tabs>
                <w:tab w:val="left" w:pos="3008"/>
              </w:tabs>
              <w:spacing w:before="120" w:after="120"/>
              <w:rPr>
                <w:b/>
              </w:rPr>
            </w:pPr>
            <w:r>
              <w:rPr>
                <w:b/>
              </w:rPr>
              <w:t xml:space="preserve">Kỹ năng chuyên môn: </w:t>
            </w:r>
            <w:r>
              <w:t>Mức độ hoàn thành công việc.</w:t>
            </w:r>
          </w:p>
        </w:tc>
        <w:tc>
          <w:tcPr>
            <w:tcW w:w="1440" w:type="dxa"/>
            <w:tcBorders>
              <w:top w:val="nil"/>
              <w:left w:val="nil"/>
              <w:bottom w:val="single" w:sz="4" w:space="0" w:color="000000"/>
              <w:right w:val="single" w:sz="4" w:space="0" w:color="000000"/>
            </w:tcBorders>
            <w:shd w:val="clear" w:color="auto" w:fill="auto"/>
          </w:tcPr>
          <w:p w14:paraId="5C4A0B9A" w14:textId="77777777" w:rsidR="005D007E" w:rsidRDefault="00000000">
            <w:pPr>
              <w:spacing w:before="120" w:after="120"/>
              <w:jc w:val="right"/>
              <w:rPr>
                <w:b/>
              </w:rPr>
            </w:pPr>
            <w:r>
              <w:rPr>
                <w:b/>
              </w:rPr>
              <w:t>20</w:t>
            </w:r>
          </w:p>
        </w:tc>
      </w:tr>
      <w:tr w:rsidR="005D007E" w14:paraId="3EAF7A4D" w14:textId="77777777">
        <w:trPr>
          <w:trHeight w:val="315"/>
        </w:trPr>
        <w:tc>
          <w:tcPr>
            <w:tcW w:w="732" w:type="dxa"/>
            <w:tcBorders>
              <w:top w:val="nil"/>
              <w:left w:val="single" w:sz="4" w:space="0" w:color="000000"/>
              <w:bottom w:val="single" w:sz="4" w:space="0" w:color="000000"/>
              <w:right w:val="single" w:sz="4" w:space="0" w:color="000000"/>
            </w:tcBorders>
            <w:shd w:val="clear" w:color="auto" w:fill="auto"/>
          </w:tcPr>
          <w:p w14:paraId="234879F1" w14:textId="77777777" w:rsidR="005D007E" w:rsidRDefault="00000000">
            <w:pPr>
              <w:spacing w:before="120" w:after="120"/>
              <w:jc w:val="center"/>
              <w:rPr>
                <w:b/>
              </w:rPr>
            </w:pPr>
            <w:r>
              <w:rPr>
                <w:b/>
              </w:rPr>
              <w:t>2</w:t>
            </w:r>
          </w:p>
        </w:tc>
        <w:tc>
          <w:tcPr>
            <w:tcW w:w="7548" w:type="dxa"/>
            <w:tcBorders>
              <w:top w:val="nil"/>
              <w:left w:val="nil"/>
              <w:bottom w:val="single" w:sz="4" w:space="0" w:color="000000"/>
              <w:right w:val="single" w:sz="4" w:space="0" w:color="000000"/>
            </w:tcBorders>
            <w:shd w:val="clear" w:color="auto" w:fill="auto"/>
          </w:tcPr>
          <w:p w14:paraId="2E7AD5D6" w14:textId="77777777" w:rsidR="005D007E" w:rsidRDefault="00000000">
            <w:pPr>
              <w:spacing w:before="120" w:after="120"/>
            </w:pPr>
            <w:r>
              <w:rPr>
                <w:b/>
              </w:rPr>
              <w:t>Khả năng làm việc theo nhóm:</w:t>
            </w:r>
          </w:p>
        </w:tc>
        <w:tc>
          <w:tcPr>
            <w:tcW w:w="1440" w:type="dxa"/>
            <w:tcBorders>
              <w:top w:val="nil"/>
              <w:left w:val="nil"/>
              <w:bottom w:val="single" w:sz="4" w:space="0" w:color="000000"/>
              <w:right w:val="single" w:sz="4" w:space="0" w:color="000000"/>
            </w:tcBorders>
            <w:shd w:val="clear" w:color="auto" w:fill="auto"/>
          </w:tcPr>
          <w:p w14:paraId="396A50EE" w14:textId="77777777" w:rsidR="005D007E" w:rsidRDefault="00000000">
            <w:pPr>
              <w:spacing w:before="120" w:after="120"/>
              <w:jc w:val="right"/>
              <w:rPr>
                <w:b/>
              </w:rPr>
            </w:pPr>
            <w:r>
              <w:rPr>
                <w:b/>
              </w:rPr>
              <w:t>30</w:t>
            </w:r>
          </w:p>
        </w:tc>
      </w:tr>
      <w:tr w:rsidR="005D007E" w14:paraId="5E792F42" w14:textId="77777777">
        <w:trPr>
          <w:trHeight w:val="539"/>
        </w:trPr>
        <w:tc>
          <w:tcPr>
            <w:tcW w:w="732" w:type="dxa"/>
            <w:tcBorders>
              <w:top w:val="nil"/>
              <w:left w:val="single" w:sz="4" w:space="0" w:color="000000"/>
              <w:bottom w:val="single" w:sz="4" w:space="0" w:color="000000"/>
              <w:right w:val="single" w:sz="4" w:space="0" w:color="000000"/>
            </w:tcBorders>
            <w:shd w:val="clear" w:color="auto" w:fill="auto"/>
          </w:tcPr>
          <w:p w14:paraId="6CF3AC85" w14:textId="77777777" w:rsidR="005D007E" w:rsidRDefault="00000000">
            <w:pPr>
              <w:spacing w:before="120" w:after="120"/>
              <w:jc w:val="center"/>
            </w:pPr>
            <w:r>
              <w:t>a</w:t>
            </w:r>
          </w:p>
        </w:tc>
        <w:tc>
          <w:tcPr>
            <w:tcW w:w="7548" w:type="dxa"/>
            <w:tcBorders>
              <w:top w:val="nil"/>
              <w:left w:val="nil"/>
              <w:bottom w:val="single" w:sz="4" w:space="0" w:color="000000"/>
              <w:right w:val="single" w:sz="4" w:space="0" w:color="000000"/>
            </w:tcBorders>
            <w:shd w:val="clear" w:color="auto" w:fill="auto"/>
          </w:tcPr>
          <w:p w14:paraId="5B2E4E45" w14:textId="77777777" w:rsidR="005D007E" w:rsidRDefault="00000000">
            <w:pPr>
              <w:spacing w:before="120" w:after="120"/>
            </w:pPr>
            <w:r>
              <w:t>Khả năng xác định được vai trò, vị trí và công việc của mình trong nhóm. Xác định được quy trình làm việc trong nhóm một cách rõ ràng.</w:t>
            </w:r>
          </w:p>
        </w:tc>
        <w:tc>
          <w:tcPr>
            <w:tcW w:w="1440" w:type="dxa"/>
            <w:tcBorders>
              <w:top w:val="nil"/>
              <w:left w:val="nil"/>
              <w:bottom w:val="single" w:sz="4" w:space="0" w:color="000000"/>
              <w:right w:val="single" w:sz="4" w:space="0" w:color="000000"/>
            </w:tcBorders>
            <w:shd w:val="clear" w:color="auto" w:fill="auto"/>
          </w:tcPr>
          <w:p w14:paraId="1A7D92E6" w14:textId="77777777" w:rsidR="005D007E" w:rsidRDefault="00000000">
            <w:pPr>
              <w:spacing w:before="120" w:after="120"/>
              <w:jc w:val="right"/>
            </w:pPr>
            <w:r>
              <w:t>10</w:t>
            </w:r>
          </w:p>
        </w:tc>
      </w:tr>
      <w:tr w:rsidR="005D007E" w14:paraId="6C3E0AD0" w14:textId="77777777">
        <w:trPr>
          <w:trHeight w:val="1241"/>
        </w:trPr>
        <w:tc>
          <w:tcPr>
            <w:tcW w:w="732" w:type="dxa"/>
            <w:tcBorders>
              <w:top w:val="nil"/>
              <w:left w:val="single" w:sz="4" w:space="0" w:color="000000"/>
              <w:bottom w:val="single" w:sz="4" w:space="0" w:color="000000"/>
              <w:right w:val="single" w:sz="4" w:space="0" w:color="000000"/>
            </w:tcBorders>
            <w:shd w:val="clear" w:color="auto" w:fill="auto"/>
          </w:tcPr>
          <w:p w14:paraId="6A16EF89" w14:textId="77777777" w:rsidR="005D007E" w:rsidRDefault="00000000">
            <w:pPr>
              <w:spacing w:before="120" w:after="120"/>
              <w:jc w:val="center"/>
            </w:pPr>
            <w:r>
              <w:t>b</w:t>
            </w:r>
          </w:p>
        </w:tc>
        <w:tc>
          <w:tcPr>
            <w:tcW w:w="7548" w:type="dxa"/>
            <w:tcBorders>
              <w:top w:val="nil"/>
              <w:left w:val="nil"/>
              <w:bottom w:val="single" w:sz="4" w:space="0" w:color="000000"/>
              <w:right w:val="single" w:sz="4" w:space="0" w:color="000000"/>
            </w:tcBorders>
            <w:shd w:val="clear" w:color="auto" w:fill="auto"/>
          </w:tcPr>
          <w:p w14:paraId="0CF03E94" w14:textId="77777777" w:rsidR="005D007E" w:rsidRDefault="00000000">
            <w:pPr>
              <w:spacing w:before="120" w:after="120"/>
            </w:pPr>
            <w:r>
              <w:t>Khả năng cộng tác với các thành viên khác trong nhóm. Khả năng trao đổi với các thành viên trong nhóm để phối hợp thực hiện các nhiệm vụ chung và nhiệm vụ của bản thân. Khả năng dung hòa được các hoạt động của mình với tiến độ chung. Khả năng giúp đỡ các thành viên khác nếu có thể để cùng đảm bảo hoàn thành kế hoạch nhóm đúng tiến độ.</w:t>
            </w:r>
          </w:p>
        </w:tc>
        <w:tc>
          <w:tcPr>
            <w:tcW w:w="1440" w:type="dxa"/>
            <w:tcBorders>
              <w:top w:val="nil"/>
              <w:left w:val="nil"/>
              <w:bottom w:val="single" w:sz="4" w:space="0" w:color="000000"/>
              <w:right w:val="single" w:sz="4" w:space="0" w:color="000000"/>
            </w:tcBorders>
            <w:shd w:val="clear" w:color="auto" w:fill="auto"/>
          </w:tcPr>
          <w:p w14:paraId="779D6524" w14:textId="77777777" w:rsidR="005D007E" w:rsidRDefault="00000000">
            <w:pPr>
              <w:spacing w:before="120" w:after="120"/>
              <w:jc w:val="right"/>
            </w:pPr>
            <w:r>
              <w:t>15</w:t>
            </w:r>
          </w:p>
        </w:tc>
      </w:tr>
      <w:tr w:rsidR="005D007E" w14:paraId="25B9CA52" w14:textId="77777777">
        <w:trPr>
          <w:trHeight w:val="719"/>
        </w:trPr>
        <w:tc>
          <w:tcPr>
            <w:tcW w:w="732" w:type="dxa"/>
            <w:tcBorders>
              <w:top w:val="nil"/>
              <w:left w:val="single" w:sz="4" w:space="0" w:color="000000"/>
              <w:bottom w:val="single" w:sz="4" w:space="0" w:color="000000"/>
              <w:right w:val="single" w:sz="4" w:space="0" w:color="000000"/>
            </w:tcBorders>
            <w:shd w:val="clear" w:color="auto" w:fill="auto"/>
          </w:tcPr>
          <w:p w14:paraId="2331CDC4" w14:textId="77777777" w:rsidR="005D007E" w:rsidRDefault="00000000">
            <w:pPr>
              <w:spacing w:before="120" w:after="120"/>
              <w:jc w:val="center"/>
            </w:pPr>
            <w:r>
              <w:t>c</w:t>
            </w:r>
          </w:p>
        </w:tc>
        <w:tc>
          <w:tcPr>
            <w:tcW w:w="7548" w:type="dxa"/>
            <w:tcBorders>
              <w:top w:val="nil"/>
              <w:left w:val="nil"/>
              <w:bottom w:val="single" w:sz="4" w:space="0" w:color="000000"/>
              <w:right w:val="single" w:sz="4" w:space="0" w:color="000000"/>
            </w:tcBorders>
            <w:shd w:val="clear" w:color="auto" w:fill="auto"/>
          </w:tcPr>
          <w:p w14:paraId="48AFA9F3" w14:textId="77777777" w:rsidR="005D007E" w:rsidRDefault="00000000">
            <w:pPr>
              <w:spacing w:before="120" w:after="120"/>
            </w:pPr>
            <w:r>
              <w:t>Mức độ tích cực đóng góp cho các hoạt động của nhóm. SV phải đóng góp ý kiến tích cực trong các buổi họp nhóm nhằm giải quyết vấn đề của nhóm cũng như giúp nhóm phát triển tốt hơn.</w:t>
            </w:r>
          </w:p>
        </w:tc>
        <w:tc>
          <w:tcPr>
            <w:tcW w:w="1440" w:type="dxa"/>
            <w:tcBorders>
              <w:top w:val="nil"/>
              <w:left w:val="nil"/>
              <w:bottom w:val="single" w:sz="4" w:space="0" w:color="000000"/>
              <w:right w:val="single" w:sz="4" w:space="0" w:color="000000"/>
            </w:tcBorders>
            <w:shd w:val="clear" w:color="auto" w:fill="auto"/>
          </w:tcPr>
          <w:p w14:paraId="1617AFA3" w14:textId="77777777" w:rsidR="005D007E" w:rsidRDefault="00000000">
            <w:pPr>
              <w:spacing w:before="120" w:after="120"/>
              <w:jc w:val="right"/>
            </w:pPr>
            <w:r>
              <w:t>5</w:t>
            </w:r>
          </w:p>
        </w:tc>
      </w:tr>
      <w:tr w:rsidR="005D007E" w14:paraId="5C9A4AA3" w14:textId="77777777">
        <w:trPr>
          <w:trHeight w:val="255"/>
        </w:trPr>
        <w:tc>
          <w:tcPr>
            <w:tcW w:w="732" w:type="dxa"/>
            <w:tcBorders>
              <w:top w:val="nil"/>
              <w:left w:val="single" w:sz="4" w:space="0" w:color="000000"/>
              <w:bottom w:val="single" w:sz="4" w:space="0" w:color="000000"/>
              <w:right w:val="single" w:sz="4" w:space="0" w:color="000000"/>
            </w:tcBorders>
            <w:shd w:val="clear" w:color="auto" w:fill="auto"/>
          </w:tcPr>
          <w:p w14:paraId="639377EA" w14:textId="77777777" w:rsidR="005D007E" w:rsidRDefault="00000000">
            <w:pPr>
              <w:spacing w:before="120" w:after="120"/>
              <w:jc w:val="center"/>
              <w:rPr>
                <w:b/>
              </w:rPr>
            </w:pPr>
            <w:r>
              <w:rPr>
                <w:b/>
              </w:rPr>
              <w:t>3</w:t>
            </w:r>
          </w:p>
        </w:tc>
        <w:tc>
          <w:tcPr>
            <w:tcW w:w="7548" w:type="dxa"/>
            <w:tcBorders>
              <w:top w:val="nil"/>
              <w:left w:val="nil"/>
              <w:bottom w:val="single" w:sz="4" w:space="0" w:color="000000"/>
              <w:right w:val="single" w:sz="4" w:space="0" w:color="000000"/>
            </w:tcBorders>
            <w:shd w:val="clear" w:color="auto" w:fill="auto"/>
          </w:tcPr>
          <w:p w14:paraId="2B6C3AD4" w14:textId="77777777" w:rsidR="005D007E" w:rsidRDefault="00000000">
            <w:pPr>
              <w:spacing w:before="120" w:after="120"/>
              <w:rPr>
                <w:b/>
              </w:rPr>
            </w:pPr>
            <w:r>
              <w:rPr>
                <w:b/>
              </w:rPr>
              <w:t>Kỹ năng giao tiếp:</w:t>
            </w:r>
          </w:p>
        </w:tc>
        <w:tc>
          <w:tcPr>
            <w:tcW w:w="1440" w:type="dxa"/>
            <w:tcBorders>
              <w:top w:val="nil"/>
              <w:left w:val="nil"/>
              <w:bottom w:val="single" w:sz="4" w:space="0" w:color="000000"/>
              <w:right w:val="single" w:sz="4" w:space="0" w:color="000000"/>
            </w:tcBorders>
            <w:shd w:val="clear" w:color="auto" w:fill="auto"/>
          </w:tcPr>
          <w:p w14:paraId="7219A34A" w14:textId="77777777" w:rsidR="005D007E" w:rsidRDefault="00000000">
            <w:pPr>
              <w:spacing w:before="120" w:after="120"/>
              <w:jc w:val="right"/>
              <w:rPr>
                <w:b/>
              </w:rPr>
            </w:pPr>
            <w:r>
              <w:rPr>
                <w:b/>
              </w:rPr>
              <w:t>35</w:t>
            </w:r>
          </w:p>
        </w:tc>
      </w:tr>
      <w:tr w:rsidR="005D007E" w14:paraId="7FDE85E2" w14:textId="77777777">
        <w:trPr>
          <w:trHeight w:val="440"/>
        </w:trPr>
        <w:tc>
          <w:tcPr>
            <w:tcW w:w="732" w:type="dxa"/>
            <w:tcBorders>
              <w:top w:val="nil"/>
              <w:left w:val="single" w:sz="4" w:space="0" w:color="000000"/>
              <w:bottom w:val="single" w:sz="4" w:space="0" w:color="000000"/>
              <w:right w:val="single" w:sz="4" w:space="0" w:color="000000"/>
            </w:tcBorders>
            <w:shd w:val="clear" w:color="auto" w:fill="auto"/>
          </w:tcPr>
          <w:p w14:paraId="262E39B1" w14:textId="77777777" w:rsidR="005D007E" w:rsidRDefault="00000000">
            <w:pPr>
              <w:spacing w:before="120" w:after="120"/>
              <w:jc w:val="center"/>
            </w:pPr>
            <w:r>
              <w:t>a</w:t>
            </w:r>
          </w:p>
        </w:tc>
        <w:tc>
          <w:tcPr>
            <w:tcW w:w="7548" w:type="dxa"/>
            <w:tcBorders>
              <w:top w:val="nil"/>
              <w:left w:val="nil"/>
              <w:bottom w:val="single" w:sz="4" w:space="0" w:color="000000"/>
              <w:right w:val="single" w:sz="4" w:space="0" w:color="000000"/>
            </w:tcBorders>
            <w:shd w:val="clear" w:color="auto" w:fill="auto"/>
          </w:tcPr>
          <w:p w14:paraId="5667F30C" w14:textId="77777777" w:rsidR="005D007E" w:rsidRDefault="00000000">
            <w:pPr>
              <w:spacing w:before="120" w:after="120"/>
            </w:pPr>
            <w:r>
              <w:t>Mức độ tham gia các hoạt động training về giao tiếp của chương trình. SV phải tham gia đầy đủ các buổi training được tổ chức.</w:t>
            </w:r>
          </w:p>
        </w:tc>
        <w:tc>
          <w:tcPr>
            <w:tcW w:w="1440" w:type="dxa"/>
            <w:tcBorders>
              <w:top w:val="nil"/>
              <w:left w:val="nil"/>
              <w:bottom w:val="single" w:sz="4" w:space="0" w:color="000000"/>
              <w:right w:val="single" w:sz="4" w:space="0" w:color="000000"/>
            </w:tcBorders>
            <w:shd w:val="clear" w:color="auto" w:fill="auto"/>
          </w:tcPr>
          <w:p w14:paraId="6CE3F297" w14:textId="77777777" w:rsidR="005D007E" w:rsidRDefault="00000000">
            <w:pPr>
              <w:spacing w:before="120" w:after="120"/>
              <w:jc w:val="right"/>
            </w:pPr>
            <w:r>
              <w:t>5</w:t>
            </w:r>
          </w:p>
        </w:tc>
      </w:tr>
      <w:tr w:rsidR="005D007E" w14:paraId="0BDBDCC8" w14:textId="77777777">
        <w:trPr>
          <w:trHeight w:val="765"/>
        </w:trPr>
        <w:tc>
          <w:tcPr>
            <w:tcW w:w="732" w:type="dxa"/>
            <w:tcBorders>
              <w:top w:val="nil"/>
              <w:left w:val="single" w:sz="4" w:space="0" w:color="000000"/>
              <w:bottom w:val="single" w:sz="4" w:space="0" w:color="000000"/>
              <w:right w:val="single" w:sz="4" w:space="0" w:color="000000"/>
            </w:tcBorders>
            <w:shd w:val="clear" w:color="auto" w:fill="auto"/>
          </w:tcPr>
          <w:p w14:paraId="16C33932" w14:textId="77777777" w:rsidR="005D007E" w:rsidRDefault="00000000">
            <w:pPr>
              <w:spacing w:before="120" w:after="120"/>
              <w:jc w:val="center"/>
            </w:pPr>
            <w:r>
              <w:t>b</w:t>
            </w:r>
          </w:p>
        </w:tc>
        <w:tc>
          <w:tcPr>
            <w:tcW w:w="7548" w:type="dxa"/>
            <w:tcBorders>
              <w:top w:val="nil"/>
              <w:left w:val="nil"/>
              <w:bottom w:val="single" w:sz="4" w:space="0" w:color="000000"/>
              <w:right w:val="single" w:sz="4" w:space="0" w:color="000000"/>
            </w:tcBorders>
            <w:shd w:val="clear" w:color="auto" w:fill="auto"/>
          </w:tcPr>
          <w:p w14:paraId="5A760403" w14:textId="77777777" w:rsidR="005D007E" w:rsidRDefault="00000000">
            <w:pPr>
              <w:spacing w:before="120" w:after="120"/>
            </w:pPr>
            <w:r>
              <w:t>Khả năng trình bày (presentation skill): Khả năng chuẩn bị, tổ chức một buổi thuyết trình theo yêu cầu bao gồm việc chuẩn bị tư liệu, bài trình bày, phương tiện, kế hoạch,…</w:t>
            </w:r>
          </w:p>
        </w:tc>
        <w:tc>
          <w:tcPr>
            <w:tcW w:w="1440" w:type="dxa"/>
            <w:tcBorders>
              <w:top w:val="nil"/>
              <w:left w:val="nil"/>
              <w:bottom w:val="single" w:sz="4" w:space="0" w:color="000000"/>
              <w:right w:val="single" w:sz="4" w:space="0" w:color="000000"/>
            </w:tcBorders>
            <w:shd w:val="clear" w:color="auto" w:fill="auto"/>
          </w:tcPr>
          <w:p w14:paraId="7C84C08D" w14:textId="77777777" w:rsidR="005D007E" w:rsidRDefault="00000000">
            <w:pPr>
              <w:spacing w:before="120" w:after="120"/>
              <w:jc w:val="right"/>
            </w:pPr>
            <w:r>
              <w:t>5</w:t>
            </w:r>
          </w:p>
        </w:tc>
      </w:tr>
      <w:tr w:rsidR="005D007E" w14:paraId="4B025B03" w14:textId="77777777">
        <w:trPr>
          <w:trHeight w:val="255"/>
        </w:trPr>
        <w:tc>
          <w:tcPr>
            <w:tcW w:w="732" w:type="dxa"/>
            <w:tcBorders>
              <w:top w:val="nil"/>
              <w:left w:val="single" w:sz="4" w:space="0" w:color="000000"/>
              <w:bottom w:val="single" w:sz="4" w:space="0" w:color="000000"/>
              <w:right w:val="single" w:sz="4" w:space="0" w:color="000000"/>
            </w:tcBorders>
            <w:shd w:val="clear" w:color="auto" w:fill="auto"/>
          </w:tcPr>
          <w:p w14:paraId="0CB1AC5E" w14:textId="77777777" w:rsidR="005D007E" w:rsidRDefault="00000000">
            <w:pPr>
              <w:spacing w:before="120" w:after="120"/>
              <w:jc w:val="center"/>
            </w:pPr>
            <w:r>
              <w:t>c</w:t>
            </w:r>
          </w:p>
        </w:tc>
        <w:tc>
          <w:tcPr>
            <w:tcW w:w="7548" w:type="dxa"/>
            <w:tcBorders>
              <w:top w:val="nil"/>
              <w:left w:val="nil"/>
              <w:bottom w:val="single" w:sz="4" w:space="0" w:color="000000"/>
              <w:right w:val="single" w:sz="4" w:space="0" w:color="000000"/>
            </w:tcBorders>
            <w:shd w:val="clear" w:color="auto" w:fill="auto"/>
          </w:tcPr>
          <w:p w14:paraId="172E3F1C" w14:textId="77777777" w:rsidR="005D007E" w:rsidRDefault="00000000">
            <w:pPr>
              <w:spacing w:before="120" w:after="120"/>
            </w:pPr>
            <w:r>
              <w:t>Khả năng sử dụng kỹ năng thuyết trình.</w:t>
            </w:r>
          </w:p>
        </w:tc>
        <w:tc>
          <w:tcPr>
            <w:tcW w:w="1440" w:type="dxa"/>
            <w:tcBorders>
              <w:top w:val="nil"/>
              <w:left w:val="nil"/>
              <w:bottom w:val="single" w:sz="4" w:space="0" w:color="000000"/>
              <w:right w:val="single" w:sz="4" w:space="0" w:color="000000"/>
            </w:tcBorders>
            <w:shd w:val="clear" w:color="auto" w:fill="auto"/>
          </w:tcPr>
          <w:p w14:paraId="6437C80C" w14:textId="77777777" w:rsidR="005D007E" w:rsidRDefault="00000000">
            <w:pPr>
              <w:spacing w:before="120" w:after="120"/>
              <w:jc w:val="right"/>
            </w:pPr>
            <w:r>
              <w:t>5</w:t>
            </w:r>
          </w:p>
        </w:tc>
      </w:tr>
      <w:tr w:rsidR="005D007E" w14:paraId="5FFC8782" w14:textId="77777777">
        <w:trPr>
          <w:trHeight w:val="510"/>
        </w:trPr>
        <w:tc>
          <w:tcPr>
            <w:tcW w:w="732" w:type="dxa"/>
            <w:tcBorders>
              <w:top w:val="nil"/>
              <w:left w:val="single" w:sz="4" w:space="0" w:color="000000"/>
              <w:bottom w:val="single" w:sz="4" w:space="0" w:color="000000"/>
              <w:right w:val="single" w:sz="4" w:space="0" w:color="000000"/>
            </w:tcBorders>
            <w:shd w:val="clear" w:color="auto" w:fill="auto"/>
          </w:tcPr>
          <w:p w14:paraId="346A5616" w14:textId="77777777" w:rsidR="005D007E" w:rsidRDefault="00000000">
            <w:pPr>
              <w:spacing w:before="120" w:after="120"/>
              <w:jc w:val="center"/>
            </w:pPr>
            <w:r>
              <w:t>d</w:t>
            </w:r>
          </w:p>
        </w:tc>
        <w:tc>
          <w:tcPr>
            <w:tcW w:w="7548" w:type="dxa"/>
            <w:tcBorders>
              <w:top w:val="nil"/>
              <w:left w:val="nil"/>
              <w:bottom w:val="single" w:sz="4" w:space="0" w:color="000000"/>
              <w:right w:val="single" w:sz="4" w:space="0" w:color="000000"/>
            </w:tcBorders>
            <w:shd w:val="clear" w:color="auto" w:fill="auto"/>
          </w:tcPr>
          <w:p w14:paraId="6E755538" w14:textId="77777777" w:rsidR="005D007E" w:rsidRDefault="00000000">
            <w:pPr>
              <w:spacing w:before="120" w:after="120"/>
            </w:pPr>
            <w:r>
              <w:t>Khả năng sử dụng các trang thiết bị phục vụ cho bài presentation như máy tính, phần mềm, máy chiếu,…</w:t>
            </w:r>
          </w:p>
        </w:tc>
        <w:tc>
          <w:tcPr>
            <w:tcW w:w="1440" w:type="dxa"/>
            <w:tcBorders>
              <w:top w:val="nil"/>
              <w:left w:val="nil"/>
              <w:bottom w:val="single" w:sz="4" w:space="0" w:color="000000"/>
              <w:right w:val="single" w:sz="4" w:space="0" w:color="000000"/>
            </w:tcBorders>
            <w:shd w:val="clear" w:color="auto" w:fill="auto"/>
          </w:tcPr>
          <w:p w14:paraId="26532D45" w14:textId="77777777" w:rsidR="005D007E" w:rsidRDefault="00000000">
            <w:pPr>
              <w:spacing w:before="120" w:after="120"/>
              <w:jc w:val="right"/>
            </w:pPr>
            <w:r>
              <w:t>5</w:t>
            </w:r>
          </w:p>
        </w:tc>
      </w:tr>
      <w:tr w:rsidR="005D007E" w14:paraId="35E5312B" w14:textId="77777777">
        <w:trPr>
          <w:trHeight w:val="566"/>
        </w:trPr>
        <w:tc>
          <w:tcPr>
            <w:tcW w:w="732" w:type="dxa"/>
            <w:tcBorders>
              <w:top w:val="nil"/>
              <w:left w:val="single" w:sz="4" w:space="0" w:color="000000"/>
              <w:bottom w:val="single" w:sz="4" w:space="0" w:color="000000"/>
              <w:right w:val="single" w:sz="4" w:space="0" w:color="000000"/>
            </w:tcBorders>
            <w:shd w:val="clear" w:color="auto" w:fill="auto"/>
          </w:tcPr>
          <w:p w14:paraId="75E75F17" w14:textId="77777777" w:rsidR="005D007E" w:rsidRDefault="00000000">
            <w:pPr>
              <w:spacing w:before="120" w:after="120"/>
              <w:jc w:val="center"/>
            </w:pPr>
            <w:r>
              <w:t>e</w:t>
            </w:r>
          </w:p>
        </w:tc>
        <w:tc>
          <w:tcPr>
            <w:tcW w:w="7548" w:type="dxa"/>
            <w:tcBorders>
              <w:top w:val="nil"/>
              <w:left w:val="nil"/>
              <w:bottom w:val="single" w:sz="4" w:space="0" w:color="000000"/>
              <w:right w:val="single" w:sz="4" w:space="0" w:color="000000"/>
            </w:tcBorders>
            <w:shd w:val="clear" w:color="auto" w:fill="auto"/>
          </w:tcPr>
          <w:p w14:paraId="4837DF87" w14:textId="77777777" w:rsidR="005D007E" w:rsidRDefault="00000000">
            <w:pPr>
              <w:spacing w:before="120" w:after="120"/>
            </w:pPr>
            <w:r>
              <w:t>Khả năng sử dụng kỹ năng viết báo cáo. Khả năng nắm bắt các phương thức trình bày các dạng văn bản phổ biến như: thư, thư điện tử, đề nghị, báo cáo,…</w:t>
            </w:r>
          </w:p>
        </w:tc>
        <w:tc>
          <w:tcPr>
            <w:tcW w:w="1440" w:type="dxa"/>
            <w:tcBorders>
              <w:top w:val="nil"/>
              <w:left w:val="nil"/>
              <w:bottom w:val="single" w:sz="4" w:space="0" w:color="000000"/>
              <w:right w:val="single" w:sz="4" w:space="0" w:color="000000"/>
            </w:tcBorders>
            <w:shd w:val="clear" w:color="auto" w:fill="auto"/>
          </w:tcPr>
          <w:p w14:paraId="228726B8" w14:textId="77777777" w:rsidR="005D007E" w:rsidRDefault="00000000">
            <w:pPr>
              <w:spacing w:before="120" w:after="120"/>
              <w:jc w:val="right"/>
            </w:pPr>
            <w:r>
              <w:t>15</w:t>
            </w:r>
          </w:p>
        </w:tc>
      </w:tr>
      <w:tr w:rsidR="005D007E" w14:paraId="26AAC8B5" w14:textId="77777777">
        <w:trPr>
          <w:trHeight w:val="255"/>
        </w:trPr>
        <w:tc>
          <w:tcPr>
            <w:tcW w:w="732" w:type="dxa"/>
            <w:tcBorders>
              <w:top w:val="nil"/>
              <w:left w:val="single" w:sz="4" w:space="0" w:color="000000"/>
              <w:bottom w:val="single" w:sz="4" w:space="0" w:color="000000"/>
              <w:right w:val="single" w:sz="4" w:space="0" w:color="000000"/>
            </w:tcBorders>
            <w:shd w:val="clear" w:color="auto" w:fill="auto"/>
          </w:tcPr>
          <w:p w14:paraId="349C0DAC" w14:textId="77777777" w:rsidR="005D007E" w:rsidRDefault="00000000">
            <w:pPr>
              <w:spacing w:before="120" w:after="120"/>
              <w:jc w:val="center"/>
              <w:rPr>
                <w:b/>
              </w:rPr>
            </w:pPr>
            <w:r>
              <w:rPr>
                <w:b/>
              </w:rPr>
              <w:t>4</w:t>
            </w:r>
          </w:p>
        </w:tc>
        <w:tc>
          <w:tcPr>
            <w:tcW w:w="7548" w:type="dxa"/>
            <w:tcBorders>
              <w:top w:val="nil"/>
              <w:left w:val="nil"/>
              <w:bottom w:val="single" w:sz="4" w:space="0" w:color="000000"/>
              <w:right w:val="single" w:sz="4" w:space="0" w:color="000000"/>
            </w:tcBorders>
            <w:shd w:val="clear" w:color="auto" w:fill="auto"/>
          </w:tcPr>
          <w:p w14:paraId="61C54B29" w14:textId="77777777" w:rsidR="005D007E" w:rsidRDefault="00000000">
            <w:pPr>
              <w:spacing w:before="120" w:after="120"/>
              <w:rPr>
                <w:b/>
              </w:rPr>
            </w:pPr>
            <w:r>
              <w:rPr>
                <w:b/>
              </w:rPr>
              <w:t>Khả năng hòa nhập với môi trường doanh nghiệp:</w:t>
            </w:r>
          </w:p>
        </w:tc>
        <w:tc>
          <w:tcPr>
            <w:tcW w:w="1440" w:type="dxa"/>
            <w:tcBorders>
              <w:top w:val="nil"/>
              <w:left w:val="nil"/>
              <w:bottom w:val="single" w:sz="4" w:space="0" w:color="000000"/>
              <w:right w:val="single" w:sz="4" w:space="0" w:color="000000"/>
            </w:tcBorders>
            <w:shd w:val="clear" w:color="auto" w:fill="auto"/>
          </w:tcPr>
          <w:p w14:paraId="68E14F44" w14:textId="77777777" w:rsidR="005D007E" w:rsidRDefault="00000000">
            <w:pPr>
              <w:spacing w:before="120" w:after="120"/>
              <w:jc w:val="right"/>
              <w:rPr>
                <w:b/>
              </w:rPr>
            </w:pPr>
            <w:r>
              <w:rPr>
                <w:b/>
              </w:rPr>
              <w:t>15</w:t>
            </w:r>
          </w:p>
        </w:tc>
      </w:tr>
      <w:tr w:rsidR="005D007E" w14:paraId="3E795FA9" w14:textId="77777777">
        <w:trPr>
          <w:trHeight w:val="510"/>
        </w:trPr>
        <w:tc>
          <w:tcPr>
            <w:tcW w:w="732" w:type="dxa"/>
            <w:tcBorders>
              <w:top w:val="nil"/>
              <w:left w:val="single" w:sz="4" w:space="0" w:color="000000"/>
              <w:bottom w:val="single" w:sz="4" w:space="0" w:color="000000"/>
              <w:right w:val="single" w:sz="4" w:space="0" w:color="000000"/>
            </w:tcBorders>
            <w:shd w:val="clear" w:color="auto" w:fill="auto"/>
          </w:tcPr>
          <w:p w14:paraId="00E29BE7" w14:textId="77777777" w:rsidR="005D007E" w:rsidRDefault="00000000">
            <w:pPr>
              <w:spacing w:before="120" w:after="120"/>
              <w:jc w:val="center"/>
            </w:pPr>
            <w:r>
              <w:t>a</w:t>
            </w:r>
          </w:p>
        </w:tc>
        <w:tc>
          <w:tcPr>
            <w:tcW w:w="7548" w:type="dxa"/>
            <w:tcBorders>
              <w:top w:val="nil"/>
              <w:left w:val="nil"/>
              <w:bottom w:val="single" w:sz="4" w:space="0" w:color="000000"/>
              <w:right w:val="single" w:sz="4" w:space="0" w:color="000000"/>
            </w:tcBorders>
            <w:shd w:val="clear" w:color="auto" w:fill="auto"/>
          </w:tcPr>
          <w:p w14:paraId="10839FB9" w14:textId="77777777" w:rsidR="005D007E" w:rsidRDefault="00000000">
            <w:pPr>
              <w:spacing w:before="120" w:after="120"/>
            </w:pPr>
            <w:r>
              <w:t>Mức độ tuân thủ kỷ luật làm việc về: giờ giấc, nội quy, tác phong, mức độ chấp hành yêu cầu của cấp trên.</w:t>
            </w:r>
          </w:p>
        </w:tc>
        <w:tc>
          <w:tcPr>
            <w:tcW w:w="1440" w:type="dxa"/>
            <w:tcBorders>
              <w:top w:val="nil"/>
              <w:left w:val="nil"/>
              <w:bottom w:val="single" w:sz="4" w:space="0" w:color="000000"/>
              <w:right w:val="single" w:sz="4" w:space="0" w:color="000000"/>
            </w:tcBorders>
            <w:shd w:val="clear" w:color="auto" w:fill="auto"/>
          </w:tcPr>
          <w:p w14:paraId="24933588" w14:textId="77777777" w:rsidR="005D007E" w:rsidRDefault="00000000">
            <w:pPr>
              <w:spacing w:before="120" w:after="120"/>
              <w:jc w:val="right"/>
            </w:pPr>
            <w:r>
              <w:t>5</w:t>
            </w:r>
          </w:p>
        </w:tc>
      </w:tr>
      <w:tr w:rsidR="005D007E" w14:paraId="685258CE" w14:textId="77777777">
        <w:trPr>
          <w:trHeight w:val="765"/>
        </w:trPr>
        <w:tc>
          <w:tcPr>
            <w:tcW w:w="732" w:type="dxa"/>
            <w:tcBorders>
              <w:top w:val="nil"/>
              <w:left w:val="single" w:sz="4" w:space="0" w:color="000000"/>
              <w:bottom w:val="single" w:sz="4" w:space="0" w:color="000000"/>
              <w:right w:val="single" w:sz="4" w:space="0" w:color="000000"/>
            </w:tcBorders>
            <w:shd w:val="clear" w:color="auto" w:fill="auto"/>
          </w:tcPr>
          <w:p w14:paraId="5157AFE5" w14:textId="77777777" w:rsidR="005D007E" w:rsidRDefault="00000000">
            <w:pPr>
              <w:spacing w:before="120" w:after="120"/>
              <w:jc w:val="center"/>
            </w:pPr>
            <w:r>
              <w:lastRenderedPageBreak/>
              <w:t>b</w:t>
            </w:r>
          </w:p>
        </w:tc>
        <w:tc>
          <w:tcPr>
            <w:tcW w:w="7548" w:type="dxa"/>
            <w:tcBorders>
              <w:top w:val="nil"/>
              <w:left w:val="nil"/>
              <w:bottom w:val="single" w:sz="4" w:space="0" w:color="000000"/>
              <w:right w:val="single" w:sz="4" w:space="0" w:color="000000"/>
            </w:tcBorders>
            <w:shd w:val="clear" w:color="auto" w:fill="auto"/>
          </w:tcPr>
          <w:p w14:paraId="2C03D017" w14:textId="77777777" w:rsidR="005D007E" w:rsidRDefault="00000000">
            <w:pPr>
              <w:spacing w:before="120" w:after="120"/>
            </w:pPr>
            <w:r>
              <w:t>Mức độ hòa nhập với các hoạt động chung của DN, khả năng hòa nhập với văn hóa DN. SV phải tham gia một cách tích cực và hòa đồng với các hoạt động chung.</w:t>
            </w:r>
          </w:p>
        </w:tc>
        <w:tc>
          <w:tcPr>
            <w:tcW w:w="1440" w:type="dxa"/>
            <w:tcBorders>
              <w:top w:val="nil"/>
              <w:left w:val="nil"/>
              <w:bottom w:val="single" w:sz="4" w:space="0" w:color="000000"/>
              <w:right w:val="single" w:sz="4" w:space="0" w:color="000000"/>
            </w:tcBorders>
            <w:shd w:val="clear" w:color="auto" w:fill="auto"/>
          </w:tcPr>
          <w:p w14:paraId="2952CB6A" w14:textId="77777777" w:rsidR="005D007E" w:rsidRDefault="00000000">
            <w:pPr>
              <w:spacing w:before="120" w:after="120"/>
              <w:jc w:val="right"/>
            </w:pPr>
            <w:r>
              <w:t>5</w:t>
            </w:r>
          </w:p>
        </w:tc>
      </w:tr>
      <w:tr w:rsidR="005D007E" w14:paraId="7B47FC3F" w14:textId="77777777">
        <w:trPr>
          <w:trHeight w:val="512"/>
        </w:trPr>
        <w:tc>
          <w:tcPr>
            <w:tcW w:w="732" w:type="dxa"/>
            <w:tcBorders>
              <w:top w:val="nil"/>
              <w:left w:val="single" w:sz="4" w:space="0" w:color="000000"/>
              <w:bottom w:val="single" w:sz="4" w:space="0" w:color="000000"/>
              <w:right w:val="single" w:sz="4" w:space="0" w:color="000000"/>
            </w:tcBorders>
            <w:shd w:val="clear" w:color="auto" w:fill="auto"/>
          </w:tcPr>
          <w:p w14:paraId="3A25B2A0" w14:textId="77777777" w:rsidR="005D007E" w:rsidRDefault="00000000">
            <w:pPr>
              <w:spacing w:before="120" w:after="120"/>
              <w:jc w:val="center"/>
            </w:pPr>
            <w:r>
              <w:t>c</w:t>
            </w:r>
          </w:p>
        </w:tc>
        <w:tc>
          <w:tcPr>
            <w:tcW w:w="7548" w:type="dxa"/>
            <w:tcBorders>
              <w:top w:val="nil"/>
              <w:left w:val="nil"/>
              <w:bottom w:val="single" w:sz="4" w:space="0" w:color="000000"/>
              <w:right w:val="single" w:sz="4" w:space="0" w:color="000000"/>
            </w:tcBorders>
            <w:shd w:val="clear" w:color="auto" w:fill="auto"/>
          </w:tcPr>
          <w:p w14:paraId="53426B28" w14:textId="77777777" w:rsidR="005D007E" w:rsidRDefault="00000000">
            <w:pPr>
              <w:spacing w:before="120" w:after="120"/>
            </w:pPr>
            <w:r>
              <w:t>Mức độ hiểu biết về cách tổ chức hoạt động của DN: văn hóa tổ chức, giao tiếp &amp; sinh hoạt của DN, mức độ hòa nhập với văn hóa chung của DN.</w:t>
            </w:r>
          </w:p>
        </w:tc>
        <w:tc>
          <w:tcPr>
            <w:tcW w:w="1440" w:type="dxa"/>
            <w:tcBorders>
              <w:top w:val="nil"/>
              <w:left w:val="nil"/>
              <w:bottom w:val="single" w:sz="4" w:space="0" w:color="000000"/>
              <w:right w:val="single" w:sz="4" w:space="0" w:color="000000"/>
            </w:tcBorders>
            <w:shd w:val="clear" w:color="auto" w:fill="auto"/>
          </w:tcPr>
          <w:p w14:paraId="3615BEDD" w14:textId="77777777" w:rsidR="005D007E" w:rsidRDefault="00000000">
            <w:pPr>
              <w:spacing w:before="120" w:after="120"/>
              <w:jc w:val="right"/>
            </w:pPr>
            <w:r>
              <w:t>5</w:t>
            </w:r>
          </w:p>
        </w:tc>
      </w:tr>
      <w:tr w:rsidR="005D007E" w14:paraId="1F0D3D07" w14:textId="77777777">
        <w:trPr>
          <w:trHeight w:val="377"/>
        </w:trPr>
        <w:tc>
          <w:tcPr>
            <w:tcW w:w="8280" w:type="dxa"/>
            <w:gridSpan w:val="2"/>
            <w:tcBorders>
              <w:top w:val="nil"/>
              <w:left w:val="single" w:sz="4" w:space="0" w:color="000000"/>
              <w:bottom w:val="single" w:sz="4" w:space="0" w:color="000000"/>
              <w:right w:val="single" w:sz="4" w:space="0" w:color="000000"/>
            </w:tcBorders>
            <w:shd w:val="clear" w:color="auto" w:fill="auto"/>
          </w:tcPr>
          <w:p w14:paraId="13A50688" w14:textId="77777777" w:rsidR="005D007E" w:rsidRDefault="00000000">
            <w:pPr>
              <w:spacing w:before="120" w:after="120"/>
              <w:rPr>
                <w:b/>
              </w:rPr>
            </w:pPr>
            <w:r>
              <w:rPr>
                <w:b/>
              </w:rPr>
              <w:t>Tổng điểm:</w:t>
            </w:r>
          </w:p>
        </w:tc>
        <w:tc>
          <w:tcPr>
            <w:tcW w:w="1440" w:type="dxa"/>
            <w:tcBorders>
              <w:top w:val="nil"/>
              <w:left w:val="nil"/>
              <w:bottom w:val="single" w:sz="4" w:space="0" w:color="000000"/>
              <w:right w:val="single" w:sz="4" w:space="0" w:color="000000"/>
            </w:tcBorders>
            <w:shd w:val="clear" w:color="auto" w:fill="auto"/>
          </w:tcPr>
          <w:p w14:paraId="3CF85CCF" w14:textId="77777777" w:rsidR="005D007E" w:rsidRDefault="00000000">
            <w:pPr>
              <w:spacing w:before="120" w:after="120"/>
              <w:jc w:val="right"/>
              <w:rPr>
                <w:b/>
              </w:rPr>
            </w:pPr>
            <w:r>
              <w:rPr>
                <w:b/>
              </w:rPr>
              <w:t>100</w:t>
            </w:r>
          </w:p>
        </w:tc>
      </w:tr>
    </w:tbl>
    <w:p w14:paraId="59EB087D" w14:textId="6AF9C5AE" w:rsidR="005D007E" w:rsidRDefault="00000000">
      <w:pPr>
        <w:numPr>
          <w:ilvl w:val="0"/>
          <w:numId w:val="6"/>
        </w:numPr>
        <w:spacing w:before="120"/>
        <w:jc w:val="both"/>
      </w:pPr>
      <w:r>
        <w:t xml:space="preserve">Số lượng suất thực tập: </w:t>
      </w:r>
      <w:r w:rsidR="00F42B90">
        <w:t>01</w:t>
      </w:r>
    </w:p>
    <w:p w14:paraId="3C8EECE1" w14:textId="38472DE0" w:rsidR="005D007E" w:rsidRDefault="00000000" w:rsidP="00F42B90">
      <w:pPr>
        <w:numPr>
          <w:ilvl w:val="0"/>
          <w:numId w:val="6"/>
        </w:numPr>
        <w:spacing w:before="120"/>
      </w:pPr>
      <w:r>
        <w:t>Đối tượng SV:</w:t>
      </w:r>
      <w:r w:rsidR="00F42B90">
        <w:t xml:space="preserve"> Sinh viên</w:t>
      </w:r>
      <w:r w:rsidR="00F42B90">
        <w:rPr>
          <w:lang w:val="vi-VN"/>
        </w:rPr>
        <w:t xml:space="preserve"> năm 3 theo học ngành Khoa học Máy tính.</w:t>
      </w:r>
    </w:p>
    <w:p w14:paraId="07DEE5C3" w14:textId="3ABE250C" w:rsidR="005D007E" w:rsidRDefault="00000000" w:rsidP="007F50CB">
      <w:pPr>
        <w:numPr>
          <w:ilvl w:val="0"/>
          <w:numId w:val="6"/>
        </w:numPr>
        <w:jc w:val="both"/>
      </w:pPr>
      <w:r>
        <w:t>Danh sách SV đã trúng tuyển:</w:t>
      </w:r>
    </w:p>
    <w:p w14:paraId="38EE8275" w14:textId="77777777" w:rsidR="007F50CB" w:rsidRPr="007F50CB" w:rsidRDefault="007F50CB" w:rsidP="007F50CB">
      <w:pPr>
        <w:ind w:left="720"/>
        <w:jc w:val="both"/>
      </w:pPr>
    </w:p>
    <w:tbl>
      <w:tblPr>
        <w:tblStyle w:val="afff9"/>
        <w:tblW w:w="9529" w:type="dxa"/>
        <w:tblInd w:w="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
        <w:gridCol w:w="2202"/>
        <w:gridCol w:w="2694"/>
        <w:gridCol w:w="1417"/>
        <w:gridCol w:w="2552"/>
      </w:tblGrid>
      <w:tr w:rsidR="005D007E" w14:paraId="7762A377" w14:textId="77777777">
        <w:trPr>
          <w:trHeight w:val="441"/>
        </w:trPr>
        <w:tc>
          <w:tcPr>
            <w:tcW w:w="664" w:type="dxa"/>
            <w:shd w:val="clear" w:color="auto" w:fill="auto"/>
            <w:vAlign w:val="center"/>
          </w:tcPr>
          <w:p w14:paraId="0D211F58" w14:textId="77777777" w:rsidR="005D007E" w:rsidRDefault="00000000">
            <w:pPr>
              <w:spacing w:before="120" w:after="120"/>
              <w:jc w:val="center"/>
              <w:rPr>
                <w:b/>
              </w:rPr>
            </w:pPr>
            <w:r>
              <w:rPr>
                <w:b/>
              </w:rPr>
              <w:t>Stt</w:t>
            </w:r>
          </w:p>
        </w:tc>
        <w:tc>
          <w:tcPr>
            <w:tcW w:w="2202" w:type="dxa"/>
            <w:shd w:val="clear" w:color="auto" w:fill="auto"/>
            <w:vAlign w:val="center"/>
          </w:tcPr>
          <w:p w14:paraId="4ABC1A9B" w14:textId="77777777" w:rsidR="005D007E" w:rsidRDefault="00000000">
            <w:pPr>
              <w:spacing w:before="120" w:after="120"/>
              <w:jc w:val="center"/>
              <w:rPr>
                <w:b/>
              </w:rPr>
            </w:pPr>
            <w:r>
              <w:rPr>
                <w:b/>
              </w:rPr>
              <w:t>Mã số sinh viên</w:t>
            </w:r>
          </w:p>
        </w:tc>
        <w:tc>
          <w:tcPr>
            <w:tcW w:w="2694" w:type="dxa"/>
            <w:shd w:val="clear" w:color="auto" w:fill="auto"/>
            <w:vAlign w:val="center"/>
          </w:tcPr>
          <w:p w14:paraId="2D558985" w14:textId="77777777" w:rsidR="005D007E" w:rsidRDefault="00000000">
            <w:pPr>
              <w:spacing w:before="120" w:after="120"/>
              <w:jc w:val="center"/>
              <w:rPr>
                <w:b/>
              </w:rPr>
            </w:pPr>
            <w:r>
              <w:rPr>
                <w:b/>
              </w:rPr>
              <w:t>Họ lót</w:t>
            </w:r>
          </w:p>
        </w:tc>
        <w:tc>
          <w:tcPr>
            <w:tcW w:w="1417" w:type="dxa"/>
            <w:vAlign w:val="center"/>
          </w:tcPr>
          <w:p w14:paraId="45898BA8" w14:textId="77777777" w:rsidR="005D007E" w:rsidRDefault="00000000">
            <w:pPr>
              <w:spacing w:before="120" w:after="120"/>
              <w:jc w:val="center"/>
              <w:rPr>
                <w:b/>
              </w:rPr>
            </w:pPr>
            <w:r>
              <w:rPr>
                <w:b/>
              </w:rPr>
              <w:t>Tên</w:t>
            </w:r>
          </w:p>
        </w:tc>
        <w:tc>
          <w:tcPr>
            <w:tcW w:w="2552" w:type="dxa"/>
            <w:shd w:val="clear" w:color="auto" w:fill="auto"/>
            <w:vAlign w:val="center"/>
          </w:tcPr>
          <w:p w14:paraId="48BF8BCA" w14:textId="77777777" w:rsidR="005D007E" w:rsidRDefault="00000000">
            <w:pPr>
              <w:spacing w:before="120" w:after="120"/>
              <w:jc w:val="center"/>
              <w:rPr>
                <w:b/>
              </w:rPr>
            </w:pPr>
            <w:r>
              <w:rPr>
                <w:b/>
              </w:rPr>
              <w:t>Ghi chú</w:t>
            </w:r>
          </w:p>
        </w:tc>
      </w:tr>
      <w:tr w:rsidR="005D007E" w14:paraId="3C4C56A0" w14:textId="77777777">
        <w:trPr>
          <w:trHeight w:val="330"/>
        </w:trPr>
        <w:tc>
          <w:tcPr>
            <w:tcW w:w="664" w:type="dxa"/>
            <w:shd w:val="clear" w:color="auto" w:fill="auto"/>
            <w:vAlign w:val="center"/>
          </w:tcPr>
          <w:p w14:paraId="1E25F954" w14:textId="77777777" w:rsidR="005D007E" w:rsidRDefault="00000000">
            <w:pPr>
              <w:spacing w:before="120" w:after="120"/>
              <w:jc w:val="center"/>
            </w:pPr>
            <w:r>
              <w:t>1</w:t>
            </w:r>
          </w:p>
        </w:tc>
        <w:tc>
          <w:tcPr>
            <w:tcW w:w="2202" w:type="dxa"/>
            <w:shd w:val="clear" w:color="auto" w:fill="auto"/>
            <w:vAlign w:val="center"/>
          </w:tcPr>
          <w:p w14:paraId="31DAD0FA" w14:textId="70E9B86D" w:rsidR="005D007E" w:rsidRPr="00F42B90" w:rsidRDefault="00F42B90">
            <w:pPr>
              <w:spacing w:before="120" w:after="120"/>
              <w:rPr>
                <w:lang w:val="vi-VN"/>
              </w:rPr>
            </w:pPr>
            <w:r>
              <w:rPr>
                <w:lang w:val="vi-VN"/>
              </w:rPr>
              <w:t>2252628</w:t>
            </w:r>
          </w:p>
        </w:tc>
        <w:tc>
          <w:tcPr>
            <w:tcW w:w="2694" w:type="dxa"/>
            <w:shd w:val="clear" w:color="auto" w:fill="auto"/>
            <w:vAlign w:val="center"/>
          </w:tcPr>
          <w:p w14:paraId="328FC8E9" w14:textId="2CF49B8A" w:rsidR="005D007E" w:rsidRPr="00F42B90" w:rsidRDefault="00F42B90">
            <w:pPr>
              <w:spacing w:before="120" w:after="120"/>
              <w:rPr>
                <w:lang w:val="vi-VN"/>
              </w:rPr>
            </w:pPr>
            <w:r>
              <w:t>Hà</w:t>
            </w:r>
            <w:r>
              <w:rPr>
                <w:lang w:val="vi-VN"/>
              </w:rPr>
              <w:t xml:space="preserve"> Nguyễn Bảo</w:t>
            </w:r>
          </w:p>
        </w:tc>
        <w:tc>
          <w:tcPr>
            <w:tcW w:w="1417" w:type="dxa"/>
          </w:tcPr>
          <w:p w14:paraId="511B4E10" w14:textId="5951E1F1" w:rsidR="005D007E" w:rsidRPr="00F42B90" w:rsidRDefault="00F42B90">
            <w:pPr>
              <w:spacing w:before="120" w:after="120"/>
              <w:rPr>
                <w:lang w:val="vi-VN"/>
              </w:rPr>
            </w:pPr>
            <w:r>
              <w:rPr>
                <w:lang w:val="vi-VN"/>
              </w:rPr>
              <w:t>Phúc</w:t>
            </w:r>
          </w:p>
        </w:tc>
        <w:tc>
          <w:tcPr>
            <w:tcW w:w="2552" w:type="dxa"/>
            <w:shd w:val="clear" w:color="auto" w:fill="auto"/>
            <w:vAlign w:val="center"/>
          </w:tcPr>
          <w:p w14:paraId="1F8E973A" w14:textId="77777777" w:rsidR="005D007E" w:rsidRDefault="005D007E">
            <w:pPr>
              <w:spacing w:before="120" w:after="120"/>
            </w:pPr>
          </w:p>
        </w:tc>
      </w:tr>
    </w:tbl>
    <w:p w14:paraId="6885045E" w14:textId="432C2E79" w:rsidR="005D007E" w:rsidRDefault="00000000">
      <w:pPr>
        <w:numPr>
          <w:ilvl w:val="0"/>
          <w:numId w:val="6"/>
        </w:numPr>
        <w:spacing w:before="120"/>
        <w:jc w:val="both"/>
      </w:pPr>
      <w:r>
        <w:t xml:space="preserve">Tổng thời gian làm việc của đợt thực tập: từ ngày </w:t>
      </w:r>
      <w:r w:rsidR="00B21C17">
        <w:rPr>
          <w:b/>
          <w:color w:val="FF0000"/>
        </w:rPr>
        <w:t>02</w:t>
      </w:r>
      <w:r>
        <w:rPr>
          <w:b/>
          <w:color w:val="FF0000"/>
        </w:rPr>
        <w:t>/06</w:t>
      </w:r>
      <w:r w:rsidR="007F50CB">
        <w:rPr>
          <w:b/>
          <w:color w:val="FF0000"/>
        </w:rPr>
        <w:t xml:space="preserve">/2025 </w:t>
      </w:r>
      <w:r>
        <w:rPr>
          <w:b/>
          <w:color w:val="FF0000"/>
        </w:rPr>
        <w:t>-</w:t>
      </w:r>
      <w:r w:rsidR="00B21C17">
        <w:rPr>
          <w:b/>
          <w:color w:val="FF0000"/>
        </w:rPr>
        <w:t xml:space="preserve"> </w:t>
      </w:r>
      <w:r w:rsidR="00BD2522">
        <w:rPr>
          <w:b/>
          <w:color w:val="FF0000"/>
        </w:rPr>
        <w:t>15</w:t>
      </w:r>
      <w:r>
        <w:rPr>
          <w:b/>
          <w:color w:val="FF0000"/>
        </w:rPr>
        <w:t>/08/2025</w:t>
      </w:r>
      <w:r>
        <w:rPr>
          <w:i/>
          <w:color w:val="FF0000"/>
        </w:rPr>
        <w:t>.</w:t>
      </w:r>
    </w:p>
    <w:p w14:paraId="520589AD" w14:textId="2617A6E0" w:rsidR="005D007E" w:rsidRDefault="00000000">
      <w:pPr>
        <w:numPr>
          <w:ilvl w:val="0"/>
          <w:numId w:val="6"/>
        </w:numPr>
      </w:pPr>
      <w:r>
        <w:t>Thời gian làm việc trong ngày: cụ thể buổi sáng (hoặc chiều) từ</w:t>
      </w:r>
      <w:r w:rsidR="007F50CB">
        <w:t xml:space="preserve"> 8h đến 17h</w:t>
      </w:r>
      <w:r>
        <w:t xml:space="preserve"> Hoặc theo thỏa thuận. </w:t>
      </w:r>
      <w:r>
        <w:rPr>
          <w:b/>
          <w:color w:val="FF0000"/>
        </w:rPr>
        <w:t>Tối thiểu SV sẽ được sắp xếp ngồi làm việc trực tiếp tại trụ sở DN 2,5 ngày trong một tuần</w:t>
      </w:r>
      <w:r>
        <w:t>.</w:t>
      </w:r>
    </w:p>
    <w:p w14:paraId="397F9188" w14:textId="0A590F1C" w:rsidR="005D007E" w:rsidRDefault="00000000">
      <w:pPr>
        <w:numPr>
          <w:ilvl w:val="0"/>
          <w:numId w:val="6"/>
        </w:numPr>
      </w:pPr>
      <w:r>
        <w:t xml:space="preserve">Địa điểm (cần nêu rõ địa chỉ SV làm việc thực tế): </w:t>
      </w:r>
      <w:r w:rsidR="007F50CB" w:rsidRPr="007F50CB">
        <w:t>Tòa nhà FPT Complex, đường Nam Kỳ Khởi Nghĩa, Phường Hoà Hải, Quận Ngũ Hành Sơn, Thành phố Đà Nẵng, Việt Nam</w:t>
      </w:r>
      <w:r w:rsidR="007F50CB">
        <w:t>.</w:t>
      </w:r>
    </w:p>
    <w:p w14:paraId="37764DFF" w14:textId="6AE9F6C4" w:rsidR="005D007E" w:rsidRDefault="00000000" w:rsidP="007F50CB">
      <w:pPr>
        <w:numPr>
          <w:ilvl w:val="0"/>
          <w:numId w:val="6"/>
        </w:numPr>
        <w:jc w:val="both"/>
      </w:pPr>
      <w:r>
        <w:t>Khối lượng/ nội dung công việc cụ thể:</w:t>
      </w:r>
    </w:p>
    <w:p w14:paraId="77530E53" w14:textId="77777777" w:rsidR="007F50CB" w:rsidRDefault="007F50CB" w:rsidP="007F50CB">
      <w:pPr>
        <w:ind w:left="720"/>
        <w:jc w:val="both"/>
      </w:pPr>
    </w:p>
    <w:p w14:paraId="509B05A7" w14:textId="380D89BF" w:rsidR="005D007E" w:rsidRDefault="00000000">
      <w:pPr>
        <w:numPr>
          <w:ilvl w:val="0"/>
          <w:numId w:val="3"/>
        </w:numPr>
        <w:spacing w:after="120"/>
      </w:pPr>
      <w:r>
        <w:t xml:space="preserve">Đề tài 1: </w:t>
      </w:r>
      <w:r w:rsidR="00251AFF" w:rsidRPr="00251AFF">
        <w:t xml:space="preserve">Generative AI và ứng dụng vào xây dựng Bot Plaform and IDP </w:t>
      </w:r>
      <w:r w:rsidR="00251AFF">
        <w:t>Platform</w:t>
      </w:r>
      <w:r w:rsidR="00251AFF">
        <w:rPr>
          <w:lang w:val="vi-VN"/>
        </w:rPr>
        <w:t>.</w:t>
      </w:r>
    </w:p>
    <w:p w14:paraId="118CF73E" w14:textId="6748989B" w:rsidR="005D007E" w:rsidRPr="00251AFF" w:rsidRDefault="00000000" w:rsidP="00251AFF">
      <w:pPr>
        <w:spacing w:after="120"/>
        <w:ind w:left="720"/>
        <w:rPr>
          <w:lang w:val="vi-VN"/>
        </w:rPr>
      </w:pPr>
      <w:r>
        <w:t xml:space="preserve">Ngôn ngữ lập trình: </w:t>
      </w:r>
      <w:r w:rsidR="00251AFF">
        <w:t>Python</w:t>
      </w:r>
      <w:r w:rsidR="00251AFF">
        <w:rPr>
          <w:lang w:val="vi-VN"/>
        </w:rPr>
        <w:t>, JavaScript</w:t>
      </w:r>
    </w:p>
    <w:p w14:paraId="67F5C0A4" w14:textId="77777777" w:rsidR="005D007E" w:rsidRDefault="005D007E">
      <w:pPr>
        <w:spacing w:after="120"/>
      </w:pPr>
    </w:p>
    <w:tbl>
      <w:tblPr>
        <w:tblStyle w:val="afffa"/>
        <w:tblW w:w="10080" w:type="dxa"/>
        <w:tblBorders>
          <w:top w:val="nil"/>
          <w:left w:val="nil"/>
          <w:bottom w:val="nil"/>
          <w:right w:val="nil"/>
          <w:insideH w:val="nil"/>
          <w:insideV w:val="nil"/>
        </w:tblBorders>
        <w:tblLayout w:type="fixed"/>
        <w:tblLook w:val="0600" w:firstRow="0" w:lastRow="0" w:firstColumn="0" w:lastColumn="0" w:noHBand="1" w:noVBand="1"/>
      </w:tblPr>
      <w:tblGrid>
        <w:gridCol w:w="699"/>
        <w:gridCol w:w="9381"/>
      </w:tblGrid>
      <w:tr w:rsidR="005D007E" w14:paraId="21E9CD49" w14:textId="77777777">
        <w:trPr>
          <w:trHeight w:val="300"/>
        </w:trPr>
        <w:tc>
          <w:tcPr>
            <w:tcW w:w="699"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bottom"/>
          </w:tcPr>
          <w:p w14:paraId="59EC397B" w14:textId="77777777" w:rsidR="005D007E" w:rsidRDefault="00000000">
            <w:pPr>
              <w:widowControl w:val="0"/>
              <w:spacing w:line="276" w:lineRule="auto"/>
              <w:jc w:val="center"/>
              <w:rPr>
                <w:rFonts w:ascii="Arial" w:eastAsia="Arial" w:hAnsi="Arial" w:cs="Arial"/>
              </w:rPr>
            </w:pPr>
            <w:r>
              <w:rPr>
                <w:b/>
              </w:rPr>
              <w:t>Tuần</w:t>
            </w:r>
          </w:p>
        </w:tc>
        <w:tc>
          <w:tcPr>
            <w:tcW w:w="9381"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vAlign w:val="bottom"/>
          </w:tcPr>
          <w:p w14:paraId="5665FEB8" w14:textId="77777777" w:rsidR="005D007E" w:rsidRDefault="00000000">
            <w:pPr>
              <w:widowControl w:val="0"/>
              <w:spacing w:line="276" w:lineRule="auto"/>
              <w:jc w:val="center"/>
              <w:rPr>
                <w:rFonts w:ascii="Arial" w:eastAsia="Arial" w:hAnsi="Arial" w:cs="Arial"/>
              </w:rPr>
            </w:pPr>
            <w:r>
              <w:rPr>
                <w:b/>
              </w:rPr>
              <w:t>Nội dung công việc</w:t>
            </w:r>
          </w:p>
        </w:tc>
      </w:tr>
      <w:tr w:rsidR="005D007E" w14:paraId="2066A901"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21752756"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1</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4109D744" w14:textId="77777777"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Tìm hiểu, làm quen văn hóa công ty. Phổ biến nội quy thực tập.</w:t>
            </w:r>
          </w:p>
          <w:p w14:paraId="2672E277" w14:textId="5B0845CF" w:rsidR="002F4D5F"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Làm quen với dự án và môi trường phát triển</w:t>
            </w:r>
          </w:p>
        </w:tc>
      </w:tr>
      <w:tr w:rsidR="005D007E" w14:paraId="5385222B"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1D6E4091"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2</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29AFACCE" w14:textId="63705573"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Tìm hiểu các công nghệ cốt lõi</w:t>
            </w:r>
          </w:p>
        </w:tc>
      </w:tr>
      <w:tr w:rsidR="005D007E" w14:paraId="60E408E5"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357CA277"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3</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097176B7" w14:textId="4753E58A"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Thực hành mô hình AI và xử lý dữ liệu</w:t>
            </w:r>
          </w:p>
        </w:tc>
      </w:tr>
      <w:tr w:rsidR="005D007E" w14:paraId="077D56FE"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27361ECC"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4</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62483746" w14:textId="15821C5D"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Xây dựng prototype</w:t>
            </w:r>
          </w:p>
        </w:tc>
      </w:tr>
      <w:tr w:rsidR="005D007E" w14:paraId="3E8C7BB9"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6E7F0A97"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5</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1AC6252A" w14:textId="5628CD52"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Tích hợp và phát triển phần mềm</w:t>
            </w:r>
          </w:p>
        </w:tc>
      </w:tr>
      <w:tr w:rsidR="005D007E" w14:paraId="3DDC6AB7"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2E733C47"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6</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15DC41FE" w14:textId="5CAC9309"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Tích hợp và phát triển phần mềm</w:t>
            </w:r>
          </w:p>
        </w:tc>
      </w:tr>
      <w:tr w:rsidR="005D007E" w14:paraId="2BF6CA52"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4BF6C639"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7</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551F4715" w14:textId="4E524F58"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Kiểm thử, đánh giá và tối ưu</w:t>
            </w:r>
          </w:p>
        </w:tc>
      </w:tr>
      <w:tr w:rsidR="005D007E" w14:paraId="7A7C4F89" w14:textId="77777777" w:rsidTr="002F4D5F">
        <w:trPr>
          <w:trHeight w:val="300"/>
        </w:trPr>
        <w:tc>
          <w:tcPr>
            <w:tcW w:w="69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35BC6F86" w14:textId="77777777" w:rsidR="005D007E" w:rsidRPr="002F4D5F" w:rsidRDefault="00000000" w:rsidP="002F4D5F">
            <w:pPr>
              <w:widowControl w:val="0"/>
              <w:spacing w:line="276" w:lineRule="auto"/>
              <w:jc w:val="center"/>
              <w:rPr>
                <w:rFonts w:ascii="Times  New Roman" w:eastAsia="Arial" w:hAnsi="Times  New Roman" w:cs="Arial"/>
              </w:rPr>
            </w:pPr>
            <w:r w:rsidRPr="002F4D5F">
              <w:rPr>
                <w:rFonts w:ascii="Times  New Roman" w:hAnsi="Times  New Roman"/>
              </w:rPr>
              <w:t>8</w:t>
            </w:r>
          </w:p>
        </w:tc>
        <w:tc>
          <w:tcPr>
            <w:tcW w:w="9381"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190F4950" w14:textId="1BC767DE" w:rsidR="005D007E" w:rsidRPr="002F4D5F" w:rsidRDefault="002F4D5F" w:rsidP="002F4D5F">
            <w:pPr>
              <w:pStyle w:val="ListParagraph"/>
              <w:widowControl w:val="0"/>
              <w:numPr>
                <w:ilvl w:val="0"/>
                <w:numId w:val="6"/>
              </w:numPr>
              <w:spacing w:line="276" w:lineRule="auto"/>
              <w:rPr>
                <w:rFonts w:ascii="Times  New Roman" w:eastAsia="Arial" w:hAnsi="Times  New Roman" w:cs="Arial"/>
                <w:lang w:val="vi-VN"/>
              </w:rPr>
            </w:pPr>
            <w:r w:rsidRPr="002F4D5F">
              <w:rPr>
                <w:rFonts w:ascii="Times  New Roman" w:eastAsia="Arial" w:hAnsi="Times  New Roman" w:cs="Arial"/>
                <w:lang w:val="vi-VN"/>
              </w:rPr>
              <w:t>Tổng kết và trình bày kết quả</w:t>
            </w:r>
          </w:p>
        </w:tc>
      </w:tr>
    </w:tbl>
    <w:p w14:paraId="0E0433EF" w14:textId="77777777" w:rsidR="005D007E" w:rsidRDefault="005D007E">
      <w:pPr>
        <w:spacing w:after="120"/>
      </w:pPr>
    </w:p>
    <w:p w14:paraId="036DEDF4" w14:textId="77777777" w:rsidR="005D007E" w:rsidRDefault="005D007E">
      <w:pPr>
        <w:ind w:left="360"/>
        <w:rPr>
          <w:b/>
        </w:rPr>
      </w:pPr>
    </w:p>
    <w:p w14:paraId="2B4E630A" w14:textId="77777777" w:rsidR="005D007E" w:rsidRDefault="00000000">
      <w:pPr>
        <w:numPr>
          <w:ilvl w:val="0"/>
          <w:numId w:val="4"/>
        </w:numPr>
        <w:rPr>
          <w:b/>
        </w:rPr>
      </w:pPr>
      <w:r>
        <w:rPr>
          <w:b/>
        </w:rPr>
        <w:t>HỒ SƠ, PHỎNG VẤN, LIÊN HỆ (</w:t>
      </w:r>
      <w:r>
        <w:rPr>
          <w:b/>
          <w:color w:val="FF0000"/>
        </w:rPr>
        <w:t>DN tự nhận và xử lý hồ sơ</w:t>
      </w:r>
      <w:r>
        <w:rPr>
          <w:b/>
        </w:rPr>
        <w:t>):</w:t>
      </w:r>
    </w:p>
    <w:p w14:paraId="793A2F5A" w14:textId="77777777" w:rsidR="005D007E" w:rsidRDefault="00000000">
      <w:pPr>
        <w:numPr>
          <w:ilvl w:val="0"/>
          <w:numId w:val="5"/>
        </w:numPr>
        <w:jc w:val="both"/>
      </w:pPr>
      <w:r>
        <w:rPr>
          <w:b/>
        </w:rPr>
        <w:t>Hồ sơ</w:t>
      </w:r>
      <w:r>
        <w:t>:</w:t>
      </w:r>
    </w:p>
    <w:p w14:paraId="48377CCA" w14:textId="05B09D12" w:rsidR="005D007E" w:rsidRDefault="00000000">
      <w:pPr>
        <w:numPr>
          <w:ilvl w:val="0"/>
          <w:numId w:val="6"/>
        </w:numPr>
        <w:ind w:firstLine="0"/>
        <w:jc w:val="both"/>
      </w:pPr>
      <w:r>
        <w:t xml:space="preserve">Hồ sơ bao gồm: </w:t>
      </w:r>
      <w:r w:rsidR="007F50CB">
        <w:t>CV và bảng điểm</w:t>
      </w:r>
    </w:p>
    <w:p w14:paraId="13BB3D35" w14:textId="4727CE61" w:rsidR="005D007E" w:rsidRDefault="00000000">
      <w:pPr>
        <w:numPr>
          <w:ilvl w:val="0"/>
          <w:numId w:val="6"/>
        </w:numPr>
        <w:ind w:firstLine="0"/>
        <w:jc w:val="both"/>
      </w:pPr>
      <w:r>
        <w:lastRenderedPageBreak/>
        <w:t>Địa điểm/ kênh tiếp nhận:</w:t>
      </w:r>
      <w:r w:rsidR="007F50CB">
        <w:t xml:space="preserve"> FA.DN@fpt.com</w:t>
      </w:r>
    </w:p>
    <w:p w14:paraId="1127DC58" w14:textId="41436075" w:rsidR="005D007E" w:rsidRDefault="00000000">
      <w:pPr>
        <w:numPr>
          <w:ilvl w:val="0"/>
          <w:numId w:val="6"/>
        </w:numPr>
        <w:ind w:firstLine="0"/>
        <w:jc w:val="both"/>
      </w:pPr>
      <w:r>
        <w:t xml:space="preserve">Hạn nộp: </w:t>
      </w:r>
      <w:r w:rsidR="007F50CB">
        <w:t>15/5/2025</w:t>
      </w:r>
    </w:p>
    <w:p w14:paraId="413CD763" w14:textId="07FA34E0" w:rsidR="005D007E" w:rsidRDefault="00000000">
      <w:pPr>
        <w:numPr>
          <w:ilvl w:val="0"/>
          <w:numId w:val="5"/>
        </w:numPr>
        <w:jc w:val="both"/>
      </w:pPr>
      <w:r>
        <w:rPr>
          <w:b/>
        </w:rPr>
        <w:t>Phỏng vấn/ xét tuyển</w:t>
      </w:r>
      <w:r>
        <w:t xml:space="preserve">: </w:t>
      </w:r>
      <w:r w:rsidR="007F50CB">
        <w:t>Phỏng vấn online sắp xếp theo lịch của mentor</w:t>
      </w:r>
    </w:p>
    <w:p w14:paraId="561FCC60" w14:textId="0D0740C3" w:rsidR="005D007E" w:rsidRDefault="00000000">
      <w:pPr>
        <w:numPr>
          <w:ilvl w:val="0"/>
          <w:numId w:val="5"/>
        </w:numPr>
        <w:jc w:val="both"/>
      </w:pPr>
      <w:r>
        <w:rPr>
          <w:b/>
        </w:rPr>
        <w:t>Liên hệ</w:t>
      </w:r>
      <w:r>
        <w:t xml:space="preserve">: </w:t>
      </w:r>
      <w:r w:rsidR="007F50CB">
        <w:t xml:space="preserve">Ms. Nguyễn Thị Trâm </w:t>
      </w:r>
    </w:p>
    <w:p w14:paraId="07894E63" w14:textId="55ABC51E" w:rsidR="007F50CB" w:rsidRPr="007F50CB" w:rsidRDefault="007F50CB" w:rsidP="007F50CB">
      <w:pPr>
        <w:ind w:left="720"/>
        <w:jc w:val="both"/>
      </w:pPr>
      <w:r>
        <w:rPr>
          <w:b/>
        </w:rPr>
        <w:t>Email</w:t>
      </w:r>
      <w:r w:rsidRPr="007F50CB">
        <w:t>:</w:t>
      </w:r>
      <w:r>
        <w:t xml:space="preserve"> </w:t>
      </w:r>
      <w:hyperlink r:id="rId9" w:history="1">
        <w:r w:rsidRPr="009B0221">
          <w:rPr>
            <w:rStyle w:val="Hyperlink"/>
          </w:rPr>
          <w:t>tramnt5@fpt.com /</w:t>
        </w:r>
      </w:hyperlink>
      <w:r w:rsidRPr="007F50CB">
        <w:t xml:space="preserve"> FA.DN@fpt.com</w:t>
      </w:r>
    </w:p>
    <w:p w14:paraId="1CF06FCB" w14:textId="77777777" w:rsidR="005D007E" w:rsidRDefault="005D007E">
      <w:pPr>
        <w:ind w:left="360"/>
        <w:jc w:val="both"/>
      </w:pPr>
    </w:p>
    <w:p w14:paraId="4EFD8E52" w14:textId="77777777" w:rsidR="005D007E" w:rsidRDefault="00000000">
      <w:pPr>
        <w:numPr>
          <w:ilvl w:val="0"/>
          <w:numId w:val="4"/>
        </w:numPr>
        <w:rPr>
          <w:b/>
        </w:rPr>
      </w:pPr>
      <w:r>
        <w:rPr>
          <w:b/>
        </w:rPr>
        <w:t>DN CAM KẾT VỚI KHOA:</w:t>
      </w:r>
    </w:p>
    <w:p w14:paraId="7049B5E1" w14:textId="77777777" w:rsidR="005D007E" w:rsidRDefault="00000000">
      <w:pPr>
        <w:ind w:left="360"/>
        <w:jc w:val="both"/>
        <w:rPr>
          <w:b/>
          <w:color w:val="FF0000"/>
        </w:rPr>
      </w:pPr>
      <w:r>
        <w:rPr>
          <w:b/>
          <w:color w:val="FF0000"/>
        </w:rPr>
        <w:t>(Điều này rất quan trọng, rất mong Quý DN lưu ý hỗ trợ Khoa/ SV)</w:t>
      </w:r>
    </w:p>
    <w:p w14:paraId="56D36DA0" w14:textId="77777777" w:rsidR="005D007E" w:rsidRDefault="00000000">
      <w:pPr>
        <w:numPr>
          <w:ilvl w:val="0"/>
          <w:numId w:val="2"/>
        </w:numPr>
        <w:jc w:val="both"/>
      </w:pPr>
      <w:r>
        <w:t xml:space="preserve">DN sẽ gửi chương trình </w:t>
      </w:r>
      <w:r>
        <w:rPr>
          <w:b/>
        </w:rPr>
        <w:t>file scan màu (theo mẫu file D2)</w:t>
      </w:r>
      <w:r>
        <w:t xml:space="preserve"> có ký tên đóng dấu hoàn chỉnh cho Khoa sau khi chương trình được Khoa duyệt trong vòng 03 ngày.</w:t>
      </w:r>
    </w:p>
    <w:p w14:paraId="08217AC1" w14:textId="77777777" w:rsidR="005D007E" w:rsidRDefault="00000000">
      <w:pPr>
        <w:numPr>
          <w:ilvl w:val="0"/>
          <w:numId w:val="2"/>
        </w:numPr>
        <w:jc w:val="both"/>
      </w:pPr>
      <w:r>
        <w:t xml:space="preserve">DN sẽ gửi </w:t>
      </w:r>
      <w:r>
        <w:rPr>
          <w:b/>
        </w:rPr>
        <w:t>file scan màu (theo mẫu file D3)</w:t>
      </w:r>
      <w:r>
        <w:t xml:space="preserve"> có ký tên đóng dấu hoàn chỉnh công văn xác nhận SV trúng tuyển thực tập cho Khoa (nếu có SV trúng tuyển) – theo mẫu của Khoa, trong vòng 03 ngày sau khi xác nhận với Khoa/ SV.</w:t>
      </w:r>
    </w:p>
    <w:p w14:paraId="076EF99C" w14:textId="77777777" w:rsidR="005D007E" w:rsidRDefault="00000000">
      <w:pPr>
        <w:numPr>
          <w:ilvl w:val="0"/>
          <w:numId w:val="2"/>
        </w:numPr>
        <w:jc w:val="both"/>
      </w:pPr>
      <w:r>
        <w:t xml:space="preserve">Hướng dẫn SV làm việc theo đúng chương trình đã thống nhất với Khoa. </w:t>
      </w:r>
      <w:r>
        <w:rPr>
          <w:b/>
        </w:rPr>
        <w:t>Nếu DN có yêu cầu SV trúng tuyển ký bất kỳ cam kết gì khác, thì cần nêu rõ trong phần “Thông tin thêm (nếu có)” trong chương trình (mục I.2).</w:t>
      </w:r>
    </w:p>
    <w:p w14:paraId="476A91B0" w14:textId="77777777" w:rsidR="005D007E" w:rsidRDefault="00000000">
      <w:pPr>
        <w:numPr>
          <w:ilvl w:val="0"/>
          <w:numId w:val="2"/>
        </w:numPr>
        <w:jc w:val="both"/>
        <w:rPr>
          <w:color w:val="FF0000"/>
        </w:rPr>
      </w:pPr>
      <w:r>
        <w:rPr>
          <w:color w:val="FF0000"/>
        </w:rPr>
        <w:t>DN có mentor chuyên môn có trình độ Thạc sĩ, hoặc trình độ Đại học với 5 năm kinh nghiệm trở lên làm đại diện hướng dẫn chương trình thực tập.</w:t>
      </w:r>
    </w:p>
    <w:p w14:paraId="5E63F9BB" w14:textId="77777777" w:rsidR="005D007E" w:rsidRDefault="00000000">
      <w:pPr>
        <w:numPr>
          <w:ilvl w:val="0"/>
          <w:numId w:val="2"/>
        </w:numPr>
        <w:jc w:val="both"/>
      </w:pPr>
      <w:r>
        <w:t>Sắp xếp tiếp cán bộ giám sát do Khoa cử sang DN vào khoảng giữa kỳ thực tập (nếu có). Cán bộ được Khoa phân công sẽ trực tiếp liên hệ với DN để thống nhất lịch tiếp này. Cán bộ giám sát có trách nhiệm quan sát/ đánh giá chương trình thực tập của DN có đạt hay không so với tiêu chí Khoa đề ra, sau đó kết luận/ đề xuất Khoa có nên duyệt gửi SV đi thực tập tại DN nữa hay không?!</w:t>
      </w:r>
    </w:p>
    <w:p w14:paraId="3C70713F" w14:textId="77777777" w:rsidR="005D007E" w:rsidRDefault="00000000">
      <w:pPr>
        <w:numPr>
          <w:ilvl w:val="0"/>
          <w:numId w:val="2"/>
        </w:numPr>
        <w:jc w:val="both"/>
      </w:pPr>
      <w:bookmarkStart w:id="0" w:name="_heading=h.gjdgxs" w:colFirst="0" w:colLast="0"/>
      <w:bookmarkEnd w:id="0"/>
      <w:r>
        <w:t>Gửi hồ sơ thực tập về cho Khoa</w:t>
      </w:r>
      <w:r>
        <w:rPr>
          <w:color w:val="FF0000"/>
        </w:rPr>
        <w:t xml:space="preserve"> </w:t>
      </w:r>
      <w:r>
        <w:rPr>
          <w:b/>
          <w:color w:val="FF0000"/>
        </w:rPr>
        <w:t>trước 16g00 ngày 22/08/2025</w:t>
      </w:r>
      <w:r>
        <w:rPr>
          <w:b/>
        </w:rPr>
        <w:t>, theo mẫu của Khoa (bản giấy có ký tên - đóng dấu hoàn chỉnh), bao gồm:</w:t>
      </w:r>
    </w:p>
    <w:p w14:paraId="40B55075" w14:textId="77777777" w:rsidR="005D007E" w:rsidRDefault="00000000">
      <w:pPr>
        <w:numPr>
          <w:ilvl w:val="0"/>
          <w:numId w:val="6"/>
        </w:numPr>
        <w:ind w:left="1440" w:hanging="720"/>
        <w:jc w:val="both"/>
      </w:pPr>
      <w:r>
        <w:t>Chương trình thực tập (form D2).</w:t>
      </w:r>
    </w:p>
    <w:p w14:paraId="06DC78CA" w14:textId="77777777" w:rsidR="005D007E" w:rsidRDefault="00000000">
      <w:pPr>
        <w:numPr>
          <w:ilvl w:val="0"/>
          <w:numId w:val="6"/>
        </w:numPr>
        <w:ind w:left="1440" w:hanging="720"/>
        <w:jc w:val="both"/>
      </w:pPr>
      <w:r>
        <w:t>Công văn xác nhận kết quả xét tuyển (form D3).</w:t>
      </w:r>
    </w:p>
    <w:p w14:paraId="5312A085" w14:textId="77777777" w:rsidR="005D007E" w:rsidRDefault="00000000">
      <w:pPr>
        <w:numPr>
          <w:ilvl w:val="0"/>
          <w:numId w:val="6"/>
        </w:numPr>
        <w:ind w:left="1440" w:hanging="720"/>
        <w:jc w:val="both"/>
      </w:pPr>
      <w:r>
        <w:t>Bảng điểm (form D4).</w:t>
      </w:r>
    </w:p>
    <w:p w14:paraId="0CA4DE91" w14:textId="77777777" w:rsidR="005D007E" w:rsidRDefault="00000000">
      <w:pPr>
        <w:numPr>
          <w:ilvl w:val="0"/>
          <w:numId w:val="6"/>
        </w:numPr>
        <w:ind w:left="1440" w:hanging="720"/>
        <w:jc w:val="both"/>
      </w:pPr>
      <w:r>
        <w:t>Bảng đánh giá SV (form D5).</w:t>
      </w:r>
    </w:p>
    <w:p w14:paraId="2BFB28C2" w14:textId="77777777" w:rsidR="005D007E" w:rsidRDefault="00000000">
      <w:pPr>
        <w:ind w:left="720"/>
        <w:jc w:val="both"/>
      </w:pPr>
      <w:r>
        <w:rPr>
          <w:b/>
        </w:rPr>
        <w:t>Địa chỉ nhận hồ sơ bản giấy có ký tên – đóng dấu hoàn chỉnh (đường BƯU ĐIỆN)</w:t>
      </w:r>
      <w:r>
        <w:t>:</w:t>
      </w:r>
    </w:p>
    <w:p w14:paraId="5D576A46" w14:textId="77777777" w:rsidR="005D007E" w:rsidRDefault="00000000">
      <w:pPr>
        <w:ind w:left="720"/>
        <w:jc w:val="both"/>
      </w:pPr>
      <w:r>
        <w:t>Khoa KH&amp;KT Máy Tính - Trường Đại học Bách Khoa</w:t>
      </w:r>
    </w:p>
    <w:p w14:paraId="7D94EA6D" w14:textId="77777777" w:rsidR="005D007E" w:rsidRDefault="00000000">
      <w:pPr>
        <w:ind w:left="720"/>
        <w:jc w:val="both"/>
      </w:pPr>
      <w:r>
        <w:t>268 Lý Thường Kiệt, Phường 14, Quận 10, TPHCM (Nhà A3)</w:t>
      </w:r>
    </w:p>
    <w:p w14:paraId="54F2401F" w14:textId="77777777" w:rsidR="005D007E" w:rsidRDefault="00000000">
      <w:pPr>
        <w:ind w:left="720"/>
        <w:jc w:val="both"/>
      </w:pPr>
      <w:r>
        <w:t>ĐT: 028 3863 8912 - Ext: 7847</w:t>
      </w:r>
    </w:p>
    <w:p w14:paraId="6C92CE16" w14:textId="77777777" w:rsidR="005D007E" w:rsidRDefault="005D007E">
      <w:pPr>
        <w:ind w:left="360"/>
        <w:jc w:val="right"/>
        <w:rPr>
          <w:i/>
        </w:rPr>
      </w:pPr>
    </w:p>
    <w:p w14:paraId="56F90040" w14:textId="608A8FCB" w:rsidR="005D007E" w:rsidRDefault="007F50CB">
      <w:pPr>
        <w:spacing w:after="120"/>
        <w:ind w:left="360"/>
        <w:jc w:val="right"/>
        <w:rPr>
          <w:i/>
        </w:rPr>
      </w:pPr>
      <w:r>
        <w:rPr>
          <w:i/>
        </w:rPr>
        <w:t>Đà Nẵng, ngày …… tháng …… năm ………</w:t>
      </w:r>
    </w:p>
    <w:tbl>
      <w:tblPr>
        <w:tblStyle w:val="afffd"/>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8"/>
        <w:gridCol w:w="5148"/>
      </w:tblGrid>
      <w:tr w:rsidR="005D007E" w14:paraId="0E838F33" w14:textId="77777777">
        <w:tc>
          <w:tcPr>
            <w:tcW w:w="5148" w:type="dxa"/>
            <w:shd w:val="clear" w:color="auto" w:fill="auto"/>
          </w:tcPr>
          <w:p w14:paraId="298B8492" w14:textId="77777777" w:rsidR="005D007E" w:rsidRDefault="005D007E">
            <w:pPr>
              <w:spacing w:before="120" w:after="120"/>
              <w:jc w:val="center"/>
              <w:rPr>
                <w:b/>
              </w:rPr>
            </w:pPr>
            <w:bookmarkStart w:id="1" w:name="_heading=h.30j0zll" w:colFirst="0" w:colLast="0"/>
            <w:bookmarkEnd w:id="1"/>
          </w:p>
        </w:tc>
        <w:tc>
          <w:tcPr>
            <w:tcW w:w="5148" w:type="dxa"/>
            <w:shd w:val="clear" w:color="auto" w:fill="auto"/>
          </w:tcPr>
          <w:p w14:paraId="6869AF67" w14:textId="77777777" w:rsidR="005D007E" w:rsidRDefault="00000000">
            <w:pPr>
              <w:spacing w:before="120"/>
              <w:jc w:val="center"/>
              <w:rPr>
                <w:b/>
              </w:rPr>
            </w:pPr>
            <w:r>
              <w:rPr>
                <w:b/>
              </w:rPr>
              <w:t>Ban Lãnh đạo</w:t>
            </w:r>
          </w:p>
          <w:p w14:paraId="397ADE81" w14:textId="77777777" w:rsidR="005D007E" w:rsidRDefault="00000000">
            <w:pPr>
              <w:jc w:val="center"/>
              <w:rPr>
                <w:i/>
              </w:rPr>
            </w:pPr>
            <w:r>
              <w:rPr>
                <w:i/>
              </w:rPr>
              <w:t>(Ký &amp; ghi rõ họ tên – chức vụ, đóng dấu)</w:t>
            </w:r>
          </w:p>
          <w:p w14:paraId="39B6DDC5" w14:textId="77777777" w:rsidR="005D007E" w:rsidRDefault="005D007E"/>
          <w:p w14:paraId="37669F6A" w14:textId="77777777" w:rsidR="005D007E" w:rsidRDefault="005D007E"/>
          <w:p w14:paraId="76FE7EF8" w14:textId="77777777" w:rsidR="005D007E" w:rsidRDefault="005D007E"/>
          <w:p w14:paraId="1C59EBA7" w14:textId="77777777" w:rsidR="005D007E" w:rsidRDefault="005D007E"/>
          <w:p w14:paraId="40B22D60" w14:textId="77777777" w:rsidR="005D007E" w:rsidRDefault="00000000">
            <w:pPr>
              <w:spacing w:after="120"/>
              <w:jc w:val="center"/>
              <w:rPr>
                <w:b/>
              </w:rPr>
            </w:pPr>
            <w:r>
              <w:t>……………………………...</w:t>
            </w:r>
          </w:p>
        </w:tc>
      </w:tr>
    </w:tbl>
    <w:p w14:paraId="68194A67" w14:textId="77777777" w:rsidR="005D007E" w:rsidRDefault="005D007E">
      <w:pPr>
        <w:spacing w:before="120" w:after="120"/>
        <w:rPr>
          <w:b/>
          <w:i/>
        </w:rPr>
      </w:pPr>
    </w:p>
    <w:sectPr w:rsidR="005D007E">
      <w:pgSz w:w="12240" w:h="15840"/>
      <w:pgMar w:top="900"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Tahoma">
    <w:panose1 w:val="020B0604030504040204"/>
    <w:charset w:val="00"/>
    <w:family w:val="swiss"/>
    <w:pitch w:val="variable"/>
    <w:sig w:usb0="E1002EFF" w:usb1="C000605B" w:usb2="00000029" w:usb3="00000000" w:csb0="000101FF" w:csb1="00000000"/>
    <w:embedRegular r:id="rId1" w:fontKey="{F354447D-8EE8-40A3-991F-21A416C21372}"/>
  </w:font>
  <w:font w:name="Georgia">
    <w:panose1 w:val="02040502050405020303"/>
    <w:charset w:val="00"/>
    <w:family w:val="roman"/>
    <w:pitch w:val="variable"/>
    <w:sig w:usb0="00000287" w:usb1="00000000" w:usb2="00000000" w:usb3="00000000" w:csb0="0000009F" w:csb1="00000000"/>
    <w:embedRegular r:id="rId2" w:fontKey="{E6EE0192-2999-4177-9745-8BE0D81A97F5}"/>
    <w:embedItalic r:id="rId3" w:fontKey="{0982A9A3-5F94-4547-B516-A407AE2AA632}"/>
  </w:font>
  <w:font w:name="Arial">
    <w:panose1 w:val="020B0604020202020204"/>
    <w:charset w:val="00"/>
    <w:family w:val="swiss"/>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4" w:fontKey="{AE040116-AF99-4008-BB25-76252690EAE1}"/>
  </w:font>
  <w:font w:name="Calibri">
    <w:panose1 w:val="020F0502020204030204"/>
    <w:charset w:val="00"/>
    <w:family w:val="swiss"/>
    <w:pitch w:val="variable"/>
    <w:sig w:usb0="E4002EFF" w:usb1="C200247B" w:usb2="00000009" w:usb3="00000000" w:csb0="000001FF" w:csb1="00000000"/>
    <w:embedRegular r:id="rId5" w:fontKey="{9F5B875C-75BB-44A4-83B4-2A3A7E8798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4C7B"/>
    <w:multiLevelType w:val="multilevel"/>
    <w:tmpl w:val="A0AA4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762A1C"/>
    <w:multiLevelType w:val="multilevel"/>
    <w:tmpl w:val="5A2CC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3C587E"/>
    <w:multiLevelType w:val="multilevel"/>
    <w:tmpl w:val="50A06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2B1622"/>
    <w:multiLevelType w:val="multilevel"/>
    <w:tmpl w:val="905C8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320128"/>
    <w:multiLevelType w:val="multilevel"/>
    <w:tmpl w:val="21CE4B3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056EC8"/>
    <w:multiLevelType w:val="multilevel"/>
    <w:tmpl w:val="98FC9C1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1940134387">
    <w:abstractNumId w:val="2"/>
  </w:num>
  <w:num w:numId="2" w16cid:durableId="1142583046">
    <w:abstractNumId w:val="0"/>
  </w:num>
  <w:num w:numId="3" w16cid:durableId="804854687">
    <w:abstractNumId w:val="1"/>
  </w:num>
  <w:num w:numId="4" w16cid:durableId="145703071">
    <w:abstractNumId w:val="4"/>
  </w:num>
  <w:num w:numId="5" w16cid:durableId="18051811">
    <w:abstractNumId w:val="3"/>
  </w:num>
  <w:num w:numId="6" w16cid:durableId="343018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07E"/>
    <w:rsid w:val="0009444A"/>
    <w:rsid w:val="00233CF2"/>
    <w:rsid w:val="00251AFF"/>
    <w:rsid w:val="002F4D5F"/>
    <w:rsid w:val="00493D94"/>
    <w:rsid w:val="005D007E"/>
    <w:rsid w:val="007F50CB"/>
    <w:rsid w:val="00B21C17"/>
    <w:rsid w:val="00BD2522"/>
    <w:rsid w:val="00DE3DA6"/>
    <w:rsid w:val="00F42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13691"/>
  <w15:docId w15:val="{F8934095-68EB-43A0-9761-9FC04F93F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D70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BC562F"/>
    <w:rPr>
      <w:sz w:val="16"/>
      <w:szCs w:val="16"/>
    </w:rPr>
  </w:style>
  <w:style w:type="paragraph" w:styleId="CommentText">
    <w:name w:val="annotation text"/>
    <w:basedOn w:val="Normal"/>
    <w:link w:val="CommentTextChar"/>
    <w:rsid w:val="00BC562F"/>
    <w:rPr>
      <w:sz w:val="20"/>
      <w:szCs w:val="20"/>
    </w:rPr>
  </w:style>
  <w:style w:type="character" w:customStyle="1" w:styleId="CommentTextChar">
    <w:name w:val="Comment Text Char"/>
    <w:basedOn w:val="DefaultParagraphFont"/>
    <w:link w:val="CommentText"/>
    <w:rsid w:val="00BC562F"/>
  </w:style>
  <w:style w:type="paragraph" w:styleId="CommentSubject">
    <w:name w:val="annotation subject"/>
    <w:basedOn w:val="CommentText"/>
    <w:next w:val="CommentText"/>
    <w:link w:val="CommentSubjectChar"/>
    <w:rsid w:val="00BC562F"/>
    <w:rPr>
      <w:b/>
      <w:bCs/>
    </w:rPr>
  </w:style>
  <w:style w:type="character" w:customStyle="1" w:styleId="CommentSubjectChar">
    <w:name w:val="Comment Subject Char"/>
    <w:link w:val="CommentSubject"/>
    <w:rsid w:val="00BC562F"/>
    <w:rPr>
      <w:b/>
      <w:bCs/>
    </w:rPr>
  </w:style>
  <w:style w:type="paragraph" w:styleId="BalloonText">
    <w:name w:val="Balloon Text"/>
    <w:basedOn w:val="Normal"/>
    <w:link w:val="BalloonTextChar"/>
    <w:rsid w:val="00BC562F"/>
    <w:rPr>
      <w:rFonts w:ascii="Tahoma" w:hAnsi="Tahoma" w:cs="Tahoma"/>
      <w:sz w:val="16"/>
      <w:szCs w:val="16"/>
    </w:rPr>
  </w:style>
  <w:style w:type="character" w:customStyle="1" w:styleId="BalloonTextChar">
    <w:name w:val="Balloon Text Char"/>
    <w:link w:val="BalloonText"/>
    <w:rsid w:val="00BC562F"/>
    <w:rPr>
      <w:rFonts w:ascii="Tahoma" w:hAnsi="Tahoma" w:cs="Tahoma"/>
      <w:sz w:val="16"/>
      <w:szCs w:val="16"/>
    </w:rPr>
  </w:style>
  <w:style w:type="character" w:styleId="Hyperlink">
    <w:name w:val="Hyperlink"/>
    <w:basedOn w:val="DefaultParagraphFont"/>
    <w:unhideWhenUsed/>
    <w:rsid w:val="00E33662"/>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CA763A"/>
    <w:rPr>
      <w:color w:val="605E5C"/>
      <w:shd w:val="clear" w:color="auto" w:fill="E1DFDD"/>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top w:w="100" w:type="dxa"/>
        <w:left w:w="115" w:type="dxa"/>
        <w:bottom w:w="100" w:type="dxa"/>
        <w:right w:w="115" w:type="dxa"/>
      </w:tblCellMar>
    </w:tblPr>
  </w:style>
  <w:style w:type="table" w:customStyle="1" w:styleId="affd">
    <w:basedOn w:val="TableNormal"/>
    <w:tblPr>
      <w:tblStyleRowBandSize w:val="1"/>
      <w:tblStyleColBandSize w:val="1"/>
      <w:tblCellMar>
        <w:top w:w="100" w:type="dxa"/>
        <w:left w:w="115" w:type="dxa"/>
        <w:bottom w:w="100" w:type="dxa"/>
        <w:right w:w="115"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15" w:type="dxa"/>
        <w:bottom w:w="100" w:type="dxa"/>
        <w:right w:w="115" w:type="dxa"/>
      </w:tblCellMar>
    </w:tblPr>
  </w:style>
  <w:style w:type="table" w:customStyle="1" w:styleId="afff2">
    <w:basedOn w:val="TableNormal"/>
    <w:tblPr>
      <w:tblStyleRowBandSize w:val="1"/>
      <w:tblStyleColBandSize w:val="1"/>
      <w:tblCellMar>
        <w:top w:w="100" w:type="dxa"/>
        <w:left w:w="115" w:type="dxa"/>
        <w:bottom w:w="100" w:type="dxa"/>
        <w:right w:w="115" w:type="dxa"/>
      </w:tblCellMar>
    </w:tblPr>
  </w:style>
  <w:style w:type="table" w:customStyle="1" w:styleId="afff3">
    <w:basedOn w:val="TableNormal"/>
    <w:tblPr>
      <w:tblStyleRowBandSize w:val="1"/>
      <w:tblStyleColBandSize w:val="1"/>
      <w:tblCellMar>
        <w:top w:w="100" w:type="dxa"/>
        <w:left w:w="115" w:type="dxa"/>
        <w:bottom w:w="100" w:type="dxa"/>
        <w:right w:w="115" w:type="dxa"/>
      </w:tblCellMar>
    </w:tblPr>
  </w:style>
  <w:style w:type="table" w:customStyle="1" w:styleId="afff4">
    <w:basedOn w:val="TableNormal"/>
    <w:tblPr>
      <w:tblStyleRowBandSize w:val="1"/>
      <w:tblStyleColBandSize w:val="1"/>
      <w:tblCellMar>
        <w:top w:w="100" w:type="dxa"/>
        <w:left w:w="115" w:type="dxa"/>
        <w:bottom w:w="100" w:type="dxa"/>
        <w:right w:w="115" w:type="dxa"/>
      </w:tblCellMar>
    </w:tblPr>
  </w:style>
  <w:style w:type="table" w:customStyle="1" w:styleId="afff5">
    <w:basedOn w:val="TableNormal"/>
    <w:tblPr>
      <w:tblStyleRowBandSize w:val="1"/>
      <w:tblStyleColBandSize w:val="1"/>
      <w:tblCellMar>
        <w:top w:w="100" w:type="dxa"/>
        <w:left w:w="115" w:type="dxa"/>
        <w:bottom w:w="100" w:type="dxa"/>
        <w:right w:w="115" w:type="dxa"/>
      </w:tblCellMar>
    </w:tblPr>
  </w:style>
  <w:style w:type="table" w:customStyle="1" w:styleId="afff6">
    <w:basedOn w:val="TableNormal"/>
    <w:tblPr>
      <w:tblStyleRowBandSize w:val="1"/>
      <w:tblStyleColBandSize w:val="1"/>
      <w:tblCellMar>
        <w:top w:w="100" w:type="dxa"/>
        <w:left w:w="115" w:type="dxa"/>
        <w:bottom w:w="100" w:type="dxa"/>
        <w:right w:w="115" w:type="dxa"/>
      </w:tblCellMar>
    </w:tblPr>
  </w:style>
  <w:style w:type="table" w:customStyle="1" w:styleId="afff7">
    <w:basedOn w:val="TableNormal"/>
    <w:tblPr>
      <w:tblStyleRowBandSize w:val="1"/>
      <w:tblStyleColBandSize w:val="1"/>
      <w:tblCellMar>
        <w:top w:w="100" w:type="dxa"/>
        <w:left w:w="115" w:type="dxa"/>
        <w:bottom w:w="100" w:type="dxa"/>
        <w:right w:w="115" w:type="dxa"/>
      </w:tblCellMar>
    </w:tblPr>
  </w:style>
  <w:style w:type="table" w:customStyle="1" w:styleId="afff8">
    <w:basedOn w:val="TableNormal"/>
    <w:tblPr>
      <w:tblStyleRowBandSize w:val="1"/>
      <w:tblStyleColBandSize w:val="1"/>
      <w:tblCellMar>
        <w:top w:w="100" w:type="dxa"/>
        <w:left w:w="115" w:type="dxa"/>
        <w:bottom w:w="100" w:type="dxa"/>
        <w:right w:w="115" w:type="dxa"/>
      </w:tblCellMar>
    </w:tblPr>
  </w:style>
  <w:style w:type="table" w:customStyle="1" w:styleId="afff9">
    <w:basedOn w:val="TableNormal"/>
    <w:tblPr>
      <w:tblStyleRowBandSize w:val="1"/>
      <w:tblStyleColBandSize w:val="1"/>
      <w:tblCellMar>
        <w:top w:w="100" w:type="dxa"/>
        <w:left w:w="115" w:type="dxa"/>
        <w:bottom w:w="100" w:type="dxa"/>
        <w:right w:w="115" w:type="dxa"/>
      </w:tblCellMar>
    </w:tblPr>
  </w:style>
  <w:style w:type="table" w:customStyle="1" w:styleId="afffa">
    <w:basedOn w:val="TableNormal"/>
    <w:tblPr>
      <w:tblStyleRowBandSize w:val="1"/>
      <w:tblStyleColBandSize w:val="1"/>
      <w:tblCellMar>
        <w:top w:w="100" w:type="dxa"/>
        <w:left w:w="115" w:type="dxa"/>
        <w:bottom w:w="100" w:type="dxa"/>
        <w:right w:w="115" w:type="dxa"/>
      </w:tblCellMar>
    </w:tblPr>
  </w:style>
  <w:style w:type="table" w:customStyle="1" w:styleId="afffb">
    <w:basedOn w:val="TableNormal"/>
    <w:tblPr>
      <w:tblStyleRowBandSize w:val="1"/>
      <w:tblStyleColBandSize w:val="1"/>
      <w:tblCellMar>
        <w:top w:w="100" w:type="dxa"/>
        <w:left w:w="115" w:type="dxa"/>
        <w:bottom w:w="100" w:type="dxa"/>
        <w:right w:w="115" w:type="dxa"/>
      </w:tblCellMar>
    </w:tblPr>
  </w:style>
  <w:style w:type="table" w:customStyle="1" w:styleId="afffc">
    <w:basedOn w:val="TableNormal"/>
    <w:tblPr>
      <w:tblStyleRowBandSize w:val="1"/>
      <w:tblStyleColBandSize w:val="1"/>
      <w:tblCellMar>
        <w:top w:w="100" w:type="dxa"/>
        <w:left w:w="115" w:type="dxa"/>
        <w:bottom w:w="100" w:type="dxa"/>
        <w:right w:w="115" w:type="dxa"/>
      </w:tblCellMar>
    </w:tblPr>
  </w:style>
  <w:style w:type="table" w:customStyle="1" w:styleId="afffd">
    <w:basedOn w:val="TableNormal"/>
    <w:tblPr>
      <w:tblStyleRowBandSize w:val="1"/>
      <w:tblStyleColBandSize w:val="1"/>
      <w:tblCellMar>
        <w:top w:w="100" w:type="dxa"/>
        <w:left w:w="115" w:type="dxa"/>
        <w:bottom w:w="100" w:type="dxa"/>
        <w:right w:w="115" w:type="dxa"/>
      </w:tblCellMar>
    </w:tblPr>
  </w:style>
  <w:style w:type="paragraph" w:styleId="ListParagraph">
    <w:name w:val="List Paragraph"/>
    <w:basedOn w:val="Normal"/>
    <w:uiPriority w:val="34"/>
    <w:qFormat/>
    <w:rsid w:val="002F4D5F"/>
    <w:pPr>
      <w:ind w:left="720"/>
      <w:contextualSpacing/>
    </w:pPr>
  </w:style>
  <w:style w:type="character" w:styleId="UnresolvedMention">
    <w:name w:val="Unresolved Mention"/>
    <w:basedOn w:val="DefaultParagraphFont"/>
    <w:uiPriority w:val="99"/>
    <w:semiHidden/>
    <w:unhideWhenUsed/>
    <w:rsid w:val="007F5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oogle.com/search?q=c%C3%B4ng%20ty%20fpt%20software%20hcm&amp;rlz=1C1GCEU_enVN888VN888&amp;sxsrf=ALeKk00tc1eSZanbOkRaVMb4CV5RYvL8pg:1622777871298&amp;ei=jp-5YPiSG9Dc9QOuurnICg&amp;oq=c%C3%B4ng+ty+fpt+software+hcm&amp;gs_lcp=Cgdnd3Mtd2l6EAMyAggAMggIABDHARCvATIGCAAQFhAeMgYIABAWEB46BwgAEEcQsAM6BwgAELADEENQkd0HWNLfB2CR4QdoAXACeACAAXmIAagEkgEDMC41mAEAoAEBqgEHZ3dzLXdpesgBCsABAQ&amp;sclient=gws-wiz&amp;ved=2ahUKEwj_ocXUhv3wAhVTbSsKHabrBuMQvS4wAHoECAIQGQ&amp;uact=5&amp;tbs=lf:1,lf_ui:4&amp;tbm=lcl&amp;rflfq=1&amp;num=10&amp;rldimm=13308775540603363646&amp;lqi=Chljw7RuZyB0eSBmcHQgc29mdHdhcmUgaGNtIgOIAQFI95eM6Y2BgIAIWkwKFWPDtG5nIHR5IGZwdCBzb2Z0d2FyZRAAEAEQAhADGAAYARgCGAMYBCIZY8O0bmcgdHkgZnB0IHNvZnR3YXJlIGhjbSoGCAMQABABkgEQc29mdHdhcmVfY29tcGFueaoBHRABKhkiFWPDtG5nIHR5IGZwdCBzb2Z0d2FyZShC&amp;rlst=f" TargetMode="Externa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thutrangcse@hcmut.edu.vn"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ramnt5@fpt.com%2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fxT27wztmwAcCwKJzBiQhDE21Q==">CgMxLjAyCWguMWZvYjl0ZTIIaC5namRneHMyCWguMzBqMHpsbDgAciExUGdPakh4eHRmN3lDNGRrd2E4UTJ1MDZ4S3M5ZzB5Nkg=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4b512a4e-bb54-4328-ad34-d43205aaa1ec}" enabled="1" method="Standard" siteId="{f01e930a-b52e-42b1-b70f-a8882b5d043b}" contentBits="0" removed="0"/>
</clbl:labelList>
</file>

<file path=docProps/app.xml><?xml version="1.0" encoding="utf-8"?>
<Properties xmlns="http://schemas.openxmlformats.org/officeDocument/2006/extended-properties" xmlns:vt="http://schemas.openxmlformats.org/officeDocument/2006/docPropsVTypes">
  <Template>Normal</Template>
  <TotalTime>37</TotalTime>
  <Pages>4</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Tram Nguyen Thi</cp:lastModifiedBy>
  <cp:revision>4</cp:revision>
  <dcterms:created xsi:type="dcterms:W3CDTF">2025-05-14T02:32:00Z</dcterms:created>
  <dcterms:modified xsi:type="dcterms:W3CDTF">2025-05-14T03:08:00Z</dcterms:modified>
</cp:coreProperties>
</file>