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67C2" w14:textId="77777777" w:rsidR="00513BDF" w:rsidRDefault="00000000">
      <w:r>
        <w:t xml:space="preserve"> </w:t>
      </w:r>
    </w:p>
    <w:p w14:paraId="433034F3" w14:textId="77777777" w:rsidR="00455952" w:rsidRDefault="00455952" w:rsidP="00455952">
      <w:pPr>
        <w:shd w:val="clear" w:color="auto" w:fill="FFFFFF"/>
        <w:spacing w:line="240" w:lineRule="auto"/>
        <w:jc w:val="center"/>
        <w:rPr>
          <w:rFonts w:ascii="Public Sans Light" w:eastAsia="Public Sans Light" w:hAnsi="Public Sans Light" w:cs="Public Sans Light"/>
          <w:b/>
          <w:bCs/>
          <w:sz w:val="23"/>
          <w:szCs w:val="23"/>
          <w:highlight w:val="white"/>
        </w:rPr>
      </w:pPr>
    </w:p>
    <w:p w14:paraId="585447A8" w14:textId="6232A430" w:rsidR="00513BDF" w:rsidRPr="00455952" w:rsidRDefault="006433D1" w:rsidP="00455952">
      <w:pPr>
        <w:shd w:val="clear" w:color="auto" w:fill="FFFFFF"/>
        <w:spacing w:line="240" w:lineRule="auto"/>
        <w:jc w:val="center"/>
        <w:rPr>
          <w:rFonts w:ascii="Public Sans Light" w:eastAsia="Public Sans Light" w:hAnsi="Public Sans Light" w:cs="Public Sans Light"/>
          <w:b/>
          <w:bCs/>
          <w:sz w:val="23"/>
          <w:szCs w:val="23"/>
          <w:highlight w:val="white"/>
        </w:rPr>
      </w:pPr>
      <w:r>
        <w:rPr>
          <w:rFonts w:ascii="Public Sans Light" w:eastAsia="Public Sans Light" w:hAnsi="Public Sans Light" w:cs="Public Sans Light"/>
          <w:b/>
          <w:bCs/>
          <w:sz w:val="23"/>
          <w:szCs w:val="23"/>
          <w:highlight w:val="white"/>
        </w:rPr>
        <w:t>AVISO DE PRIVACIDAD</w:t>
      </w:r>
    </w:p>
    <w:p w14:paraId="180775A8" w14:textId="77777777" w:rsid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EE48B4">
        <w:rPr>
          <w:rFonts w:ascii="Raleway" w:eastAsia="Times New Roman" w:hAnsi="Raleway" w:cs="Times New Roman"/>
          <w:color w:val="1D2129"/>
          <w:sz w:val="23"/>
          <w:szCs w:val="23"/>
        </w:rPr>
        <w:br/>
      </w:r>
    </w:p>
    <w:p w14:paraId="56F9E1BD" w14:textId="1D751D52" w:rsidR="006433D1" w:rsidRPr="006433D1" w:rsidRDefault="006433D1" w:rsidP="006433D1">
      <w:pPr>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PROYECTO ADUANAPP, S.A.P.I. DE C.V</w:t>
      </w:r>
      <w:r w:rsidRPr="00455952">
        <w:rPr>
          <w:rFonts w:ascii="Public Sans Light" w:eastAsia="Public Sans Light" w:hAnsi="Public Sans Light" w:cs="Public Sans Light"/>
          <w:sz w:val="23"/>
          <w:szCs w:val="23"/>
          <w:highlight w:val="white"/>
        </w:rPr>
        <w:t>.</w:t>
      </w:r>
      <w:r w:rsidRPr="006433D1">
        <w:rPr>
          <w:rFonts w:ascii="Public Sans Light" w:eastAsia="Public Sans Light" w:hAnsi="Public Sans Light" w:cs="Public Sans Light"/>
          <w:sz w:val="23"/>
          <w:szCs w:val="23"/>
          <w:highlight w:val="white"/>
        </w:rPr>
        <w:t xml:space="preserve">, con domicilio en </w:t>
      </w:r>
      <w:r>
        <w:rPr>
          <w:rFonts w:ascii="Public Sans Light" w:eastAsia="Public Sans Light" w:hAnsi="Public Sans Light" w:cs="Public Sans Light"/>
          <w:sz w:val="23"/>
          <w:szCs w:val="23"/>
          <w:highlight w:val="white"/>
        </w:rPr>
        <w:t>la ciudad de Querétaro, Qro., México</w:t>
      </w:r>
      <w:r w:rsidRPr="006433D1">
        <w:rPr>
          <w:rFonts w:ascii="Public Sans Light" w:eastAsia="Public Sans Light" w:hAnsi="Public Sans Light" w:cs="Public Sans Light"/>
          <w:sz w:val="23"/>
          <w:szCs w:val="23"/>
          <w:highlight w:val="white"/>
        </w:rPr>
        <w:t xml:space="preserve">, hace de su conocimiento que es el responsable del tratamiento de sus datos personales. </w:t>
      </w:r>
    </w:p>
    <w:p w14:paraId="65D5F0B0" w14:textId="77777777"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4B55ED8C" w14:textId="2E4678AE"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Puede contactarnos por escrito en la dirección de correo electrónico </w:t>
      </w:r>
      <w:r>
        <w:rPr>
          <w:rFonts w:ascii="Public Sans Light" w:eastAsia="Public Sans Light" w:hAnsi="Public Sans Light" w:cs="Public Sans Light"/>
          <w:sz w:val="23"/>
          <w:szCs w:val="23"/>
          <w:highlight w:val="white"/>
        </w:rPr>
        <w:t>info</w:t>
      </w:r>
      <w:r w:rsidRPr="006433D1">
        <w:rPr>
          <w:rFonts w:ascii="Public Sans Light" w:eastAsia="Public Sans Light" w:hAnsi="Public Sans Light" w:cs="Public Sans Light"/>
          <w:sz w:val="23"/>
          <w:szCs w:val="23"/>
          <w:highlight w:val="white"/>
        </w:rPr>
        <w:t>@</w:t>
      </w:r>
      <w:r>
        <w:rPr>
          <w:rFonts w:ascii="Public Sans Light" w:eastAsia="Public Sans Light" w:hAnsi="Public Sans Light" w:cs="Public Sans Light"/>
          <w:sz w:val="23"/>
          <w:szCs w:val="23"/>
          <w:highlight w:val="white"/>
        </w:rPr>
        <w:t>aduanapp</w:t>
      </w:r>
      <w:r w:rsidRPr="006433D1">
        <w:rPr>
          <w:rFonts w:ascii="Public Sans Light" w:eastAsia="Public Sans Light" w:hAnsi="Public Sans Light" w:cs="Public Sans Light"/>
          <w:sz w:val="23"/>
          <w:szCs w:val="23"/>
          <w:highlight w:val="white"/>
        </w:rPr>
        <w:t>.</w:t>
      </w:r>
      <w:r>
        <w:rPr>
          <w:rFonts w:ascii="Public Sans Light" w:eastAsia="Public Sans Light" w:hAnsi="Public Sans Light" w:cs="Public Sans Light"/>
          <w:sz w:val="23"/>
          <w:szCs w:val="23"/>
          <w:highlight w:val="white"/>
        </w:rPr>
        <w:t>mx</w:t>
      </w:r>
      <w:r w:rsidRPr="006433D1">
        <w:rPr>
          <w:rFonts w:ascii="Public Sans Light" w:eastAsia="Public Sans Light" w:hAnsi="Public Sans Light" w:cs="Public Sans Light"/>
          <w:sz w:val="23"/>
          <w:szCs w:val="23"/>
          <w:highlight w:val="white"/>
        </w:rPr>
        <w:t xml:space="preserve">, o bien, comunicándose a nuestro número telefónico </w:t>
      </w:r>
      <w:r>
        <w:rPr>
          <w:rFonts w:ascii="Public Sans Light" w:eastAsia="Public Sans Light" w:hAnsi="Public Sans Light" w:cs="Public Sans Light"/>
          <w:sz w:val="23"/>
          <w:szCs w:val="23"/>
          <w:highlight w:val="white"/>
        </w:rPr>
        <w:t>4423 286320</w:t>
      </w:r>
      <w:r w:rsidRPr="006433D1">
        <w:rPr>
          <w:rFonts w:ascii="Public Sans Light" w:eastAsia="Public Sans Light" w:hAnsi="Public Sans Light" w:cs="Public Sans Light"/>
          <w:sz w:val="23"/>
          <w:szCs w:val="23"/>
          <w:highlight w:val="white"/>
        </w:rPr>
        <w:t xml:space="preserve">. </w:t>
      </w:r>
    </w:p>
    <w:p w14:paraId="45E3BC9B" w14:textId="77777777"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3A86DE30" w14:textId="5B7F837A"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Sus datos personales serán utilizados para fines de contratación, suscripción, seguimiento, actualización y confirmación de nuestros servicios, así como para efectos de nuestros controles administrativos como lo son la facturación, elaboración y firma de contratos y/o evaluación de la calidad de los servicios prestados. </w:t>
      </w:r>
    </w:p>
    <w:p w14:paraId="21C626FC" w14:textId="77777777"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6306B878" w14:textId="3118AC93" w:rsidR="006433D1" w:rsidRDefault="006433D1" w:rsidP="006433D1">
      <w:pPr>
        <w:shd w:val="clear" w:color="auto" w:fill="FFFFFF"/>
        <w:spacing w:line="240" w:lineRule="auto"/>
        <w:jc w:val="both"/>
        <w:rPr>
          <w:rFonts w:ascii="Public Sans Light" w:eastAsia="Public Sans Light" w:hAnsi="Public Sans Light" w:cs="Public Sans Light"/>
          <w:sz w:val="23"/>
          <w:szCs w:val="23"/>
        </w:rPr>
      </w:pPr>
      <w:r w:rsidRPr="006433D1">
        <w:rPr>
          <w:rFonts w:ascii="Public Sans Light" w:eastAsia="Public Sans Light" w:hAnsi="Public Sans Light" w:cs="Public Sans Light"/>
          <w:sz w:val="23"/>
          <w:szCs w:val="23"/>
          <w:highlight w:val="white"/>
        </w:rPr>
        <w:t xml:space="preserve">Asimismo, sus datos personales podrán ser utilizados para todo aquello relacionado con la finalidad primaria de este sitio web que, al consistir en una plataforma </w:t>
      </w:r>
      <w:r>
        <w:rPr>
          <w:rFonts w:ascii="Public Sans Light" w:eastAsia="Public Sans Light" w:hAnsi="Public Sans Light" w:cs="Public Sans Light"/>
          <w:sz w:val="23"/>
          <w:szCs w:val="23"/>
          <w:highlight w:val="white"/>
        </w:rPr>
        <w:t xml:space="preserve">diseñada para </w:t>
      </w:r>
      <w:r>
        <w:rPr>
          <w:rFonts w:ascii="Public Sans Light" w:eastAsia="Public Sans Light" w:hAnsi="Public Sans Light" w:cs="Public Sans Light"/>
          <w:sz w:val="23"/>
          <w:szCs w:val="23"/>
          <w:highlight w:val="white"/>
        </w:rPr>
        <w:t xml:space="preserve">acercar a los agentes aduanales con los diferentes importadores y exportadores del país, optimizando y simplificando sus operaciones por medio de la tecnología, </w:t>
      </w:r>
      <w:r>
        <w:rPr>
          <w:rFonts w:ascii="Public Sans Light" w:eastAsia="Public Sans Light" w:hAnsi="Public Sans Light" w:cs="Public Sans Light"/>
          <w:sz w:val="23"/>
          <w:szCs w:val="23"/>
          <w:highlight w:val="white"/>
        </w:rPr>
        <w:t xml:space="preserve">transparentándolas y generando beneficios para todos los involucrados, </w:t>
      </w:r>
      <w:r w:rsidRPr="006433D1">
        <w:rPr>
          <w:rFonts w:ascii="Public Sans Light" w:eastAsia="Public Sans Light" w:hAnsi="Public Sans Light" w:cs="Public Sans Light"/>
          <w:sz w:val="23"/>
          <w:szCs w:val="23"/>
          <w:highlight w:val="white"/>
        </w:rPr>
        <w:t xml:space="preserve">conlleva – sin limitarse a ello - la atención a </w:t>
      </w:r>
      <w:r>
        <w:rPr>
          <w:rFonts w:ascii="Public Sans Light" w:eastAsia="Public Sans Light" w:hAnsi="Public Sans Light" w:cs="Public Sans Light"/>
          <w:sz w:val="23"/>
          <w:szCs w:val="23"/>
          <w:highlight w:val="white"/>
        </w:rPr>
        <w:t xml:space="preserve">solicitudes, cotizaciones y </w:t>
      </w:r>
      <w:r w:rsidRPr="006433D1">
        <w:rPr>
          <w:rFonts w:ascii="Public Sans Light" w:eastAsia="Public Sans Light" w:hAnsi="Public Sans Light" w:cs="Public Sans Light"/>
          <w:sz w:val="23"/>
          <w:szCs w:val="23"/>
          <w:highlight w:val="white"/>
        </w:rPr>
        <w:t xml:space="preserve">consultas, el envío de boletines informativos, el envío de publicidad, la administración </w:t>
      </w:r>
      <w:r>
        <w:rPr>
          <w:rFonts w:ascii="Public Sans Light" w:eastAsia="Public Sans Light" w:hAnsi="Public Sans Light" w:cs="Public Sans Light"/>
          <w:sz w:val="23"/>
          <w:szCs w:val="23"/>
          <w:highlight w:val="white"/>
        </w:rPr>
        <w:t>de los contenidos de la plataforma</w:t>
      </w:r>
      <w:r w:rsidRPr="006433D1">
        <w:rPr>
          <w:rFonts w:ascii="Public Sans Light" w:eastAsia="Public Sans Light" w:hAnsi="Public Sans Light" w:cs="Public Sans Light"/>
          <w:sz w:val="23"/>
          <w:szCs w:val="23"/>
          <w:highlight w:val="white"/>
        </w:rPr>
        <w:t xml:space="preserve">, la prevención de abusos y fraudes en aquello que guarde relación con nuestros servicios, el análisis del uso que hacen los usuarios de nuestro portal, la comunicación con usted, etcétera. </w:t>
      </w:r>
    </w:p>
    <w:p w14:paraId="3BCAC1F6" w14:textId="77777777"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rPr>
      </w:pPr>
    </w:p>
    <w:p w14:paraId="13DFB60D" w14:textId="1FE76552"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Los datos personales que se recaban con los fines descritos en el presente aviso, son obtenidos de forma personal cuando usted nos los proporciona directamente por medio de nuestro portal de internet </w:t>
      </w:r>
      <w:r>
        <w:rPr>
          <w:rFonts w:ascii="Public Sans Light" w:eastAsia="Public Sans Light" w:hAnsi="Public Sans Light" w:cs="Public Sans Light"/>
          <w:sz w:val="23"/>
          <w:szCs w:val="23"/>
          <w:highlight w:val="white"/>
        </w:rPr>
        <w:t xml:space="preserve">aduanapp.mx </w:t>
      </w:r>
      <w:r w:rsidRPr="006433D1">
        <w:rPr>
          <w:rFonts w:ascii="Public Sans Light" w:eastAsia="Public Sans Light" w:hAnsi="Public Sans Light" w:cs="Public Sans Light"/>
          <w:sz w:val="23"/>
          <w:szCs w:val="23"/>
          <w:highlight w:val="white"/>
        </w:rPr>
        <w:t xml:space="preserve">a través de la casilla de contacto, vía correo electrónico, o cuando </w:t>
      </w:r>
      <w:r>
        <w:rPr>
          <w:rFonts w:ascii="Public Sans Light" w:eastAsia="Public Sans Light" w:hAnsi="Public Sans Light" w:cs="Public Sans Light"/>
          <w:sz w:val="23"/>
          <w:szCs w:val="23"/>
          <w:highlight w:val="white"/>
        </w:rPr>
        <w:t xml:space="preserve">genera un usuario, </w:t>
      </w:r>
      <w:r w:rsidRPr="006433D1">
        <w:rPr>
          <w:rFonts w:ascii="Public Sans Light" w:eastAsia="Public Sans Light" w:hAnsi="Public Sans Light" w:cs="Public Sans Light"/>
          <w:sz w:val="23"/>
          <w:szCs w:val="23"/>
          <w:highlight w:val="white"/>
        </w:rPr>
        <w:t xml:space="preserve">ingresa sus datos o utiliza de alguna manera nuestros servicios. </w:t>
      </w:r>
    </w:p>
    <w:p w14:paraId="6A5F05AD" w14:textId="77777777"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0857DE21" w14:textId="75D5C86A"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Los datos que recabamos de forma directa y vía internet son su nombre completo, número telefónico, correo electrónico y dirección. Es posible que en nuestro sitio web encuentre apartados en los que pueda incluir además su perfil, experiencia laboral, aptitudes, ubicación, </w:t>
      </w:r>
      <w:r>
        <w:rPr>
          <w:rFonts w:ascii="Public Sans Light" w:eastAsia="Public Sans Light" w:hAnsi="Public Sans Light" w:cs="Public Sans Light"/>
          <w:sz w:val="23"/>
          <w:szCs w:val="23"/>
          <w:highlight w:val="white"/>
        </w:rPr>
        <w:t xml:space="preserve">la descripción de sus mercancías – incluyendo, sin limitarse a ello, fotografías, fracción arancelaria, cantidades, volúmenes, lugar de origen, lugar de entrega, etcétera -, registro federal de contribuyentes, datos de su padrón general o sectorial de importadores y/o exportadores, </w:t>
      </w:r>
      <w:r w:rsidRPr="006433D1">
        <w:rPr>
          <w:rFonts w:ascii="Public Sans Light" w:eastAsia="Public Sans Light" w:hAnsi="Public Sans Light" w:cs="Public Sans Light"/>
          <w:sz w:val="23"/>
          <w:szCs w:val="23"/>
          <w:highlight w:val="white"/>
        </w:rPr>
        <w:t xml:space="preserve">fotografías y/o la información relativa a sus </w:t>
      </w:r>
      <w:r>
        <w:rPr>
          <w:rFonts w:ascii="Public Sans Light" w:eastAsia="Public Sans Light" w:hAnsi="Public Sans Light" w:cs="Public Sans Light"/>
          <w:sz w:val="23"/>
          <w:szCs w:val="23"/>
          <w:highlight w:val="white"/>
        </w:rPr>
        <w:t>observaciones, instrucciones</w:t>
      </w:r>
      <w:r w:rsidRPr="006433D1">
        <w:rPr>
          <w:rFonts w:ascii="Public Sans Light" w:eastAsia="Public Sans Light" w:hAnsi="Public Sans Light" w:cs="Public Sans Light"/>
          <w:sz w:val="23"/>
          <w:szCs w:val="23"/>
          <w:highlight w:val="white"/>
        </w:rPr>
        <w:t xml:space="preserve"> y comentarios. Considere que lo anterior queda exclusivamente a su discreción. </w:t>
      </w:r>
    </w:p>
    <w:p w14:paraId="4DBA50A0" w14:textId="77777777"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2DF13D74" w14:textId="25767D86"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Los datos que se obtienen por medio de otras fuentes, como lo son directorios telefónicos, de servicios, comerciales y laborales, entidades afiliadas, socios </w:t>
      </w:r>
      <w:r w:rsidRPr="006433D1">
        <w:rPr>
          <w:rFonts w:ascii="Public Sans Light" w:eastAsia="Public Sans Light" w:hAnsi="Public Sans Light" w:cs="Public Sans Light"/>
          <w:sz w:val="23"/>
          <w:szCs w:val="23"/>
          <w:highlight w:val="white"/>
        </w:rPr>
        <w:lastRenderedPageBreak/>
        <w:t xml:space="preserve">comerciales y otras fuentes de terceros independientes son de igual manera su nombre completo, número telefónico, correo electrónico y dirección; de acuerdo con lo permitido por la legislación aplicable. Trabajamos con nuestros socios existentes y potenciales para mejorar y personalizar el uso de nuestro sitio web de acuerdo con las prácticas descritas en este Aviso de Privacidad. </w:t>
      </w:r>
    </w:p>
    <w:p w14:paraId="1ACF5E17" w14:textId="77777777"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20594EC1" w14:textId="61A04D08"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Pr="006433D1">
        <w:rPr>
          <w:rFonts w:ascii="Public Sans Light" w:eastAsia="Public Sans Light" w:hAnsi="Public Sans Light" w:cs="Public Sans Light"/>
          <w:sz w:val="23"/>
          <w:szCs w:val="23"/>
          <w:highlight w:val="white"/>
        </w:rPr>
        <w:t xml:space="preserve"> no solicitará datos personales sensibles, es decir, aquellos datos personales íntimos o cuya utilización indebida pueda dar origen a discriminación o conlleve un riesgo grave para su titular, como podrían ser, su origen racial o étnico, estado de salud presente y/o futuro, información genética, creencias religiosas, filosóficas, morales o políticas, afiliación sindical y/o preferencias sexuales. En caso de que usted proporcione datos sensibles a través de documentos subidos al sitio web o por medio de nuestros formularios, acepta y consiente que los mismos serán tratados conforme a los términos y condiciones del sitio web y a este Aviso de Privacidad, siendo su obligación no proporcionar este tipo de datos en la información que sea subida a nuestro portal. </w:t>
      </w:r>
    </w:p>
    <w:p w14:paraId="7BA6B52E" w14:textId="77777777"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1D2F1702" w14:textId="49AE4FE1"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Es posible que </w:t>
      </w:r>
      <w:r>
        <w:rPr>
          <w:rFonts w:ascii="Public Sans Light" w:eastAsia="Public Sans Light" w:hAnsi="Public Sans Light" w:cs="Public Sans Light"/>
          <w:sz w:val="23"/>
          <w:szCs w:val="23"/>
          <w:highlight w:val="white"/>
        </w:rPr>
        <w:t>ADUANAPP llegue a</w:t>
      </w:r>
      <w:r w:rsidRPr="006433D1">
        <w:rPr>
          <w:rFonts w:ascii="Public Sans Light" w:eastAsia="Public Sans Light" w:hAnsi="Public Sans Light" w:cs="Public Sans Light"/>
          <w:sz w:val="23"/>
          <w:szCs w:val="23"/>
          <w:highlight w:val="white"/>
        </w:rPr>
        <w:t xml:space="preserve"> recab</w:t>
      </w:r>
      <w:r>
        <w:rPr>
          <w:rFonts w:ascii="Public Sans Light" w:eastAsia="Public Sans Light" w:hAnsi="Public Sans Light" w:cs="Public Sans Light"/>
          <w:sz w:val="23"/>
          <w:szCs w:val="23"/>
          <w:highlight w:val="white"/>
        </w:rPr>
        <w:t>ar</w:t>
      </w:r>
      <w:r w:rsidRPr="006433D1">
        <w:rPr>
          <w:rFonts w:ascii="Public Sans Light" w:eastAsia="Public Sans Light" w:hAnsi="Public Sans Light" w:cs="Public Sans Light"/>
          <w:sz w:val="23"/>
          <w:szCs w:val="23"/>
          <w:highlight w:val="white"/>
        </w:rPr>
        <w:t xml:space="preserve"> datos financieros, siempre que resulten necesarios para efectos del pago de nuestros servicios, con cargo a su tarjeta de crédito. Entre estos datos se encuentran: tipo de tarjeta, número de tarjeta, código de verificación de tarjeta, información de contacto y datos de facturación. </w:t>
      </w:r>
    </w:p>
    <w:p w14:paraId="5EB47F98" w14:textId="77777777" w:rsidR="00830FAB" w:rsidRPr="006433D1"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329279D9" w14:textId="5E4944BE"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Los datos que nos facilite serán conservados mientras dure su relación contractual y/o comercial con </w:t>
      </w:r>
      <w:r w:rsidR="00830FAB">
        <w:rPr>
          <w:rFonts w:ascii="Public Sans Light" w:eastAsia="Public Sans Light" w:hAnsi="Public Sans Light" w:cs="Public Sans Light"/>
          <w:sz w:val="23"/>
          <w:szCs w:val="23"/>
          <w:highlight w:val="white"/>
        </w:rPr>
        <w:t>ADUANAPP</w:t>
      </w:r>
      <w:r w:rsidRPr="006433D1">
        <w:rPr>
          <w:rFonts w:ascii="Public Sans Light" w:eastAsia="Public Sans Light" w:hAnsi="Public Sans Light" w:cs="Public Sans Light"/>
          <w:sz w:val="23"/>
          <w:szCs w:val="23"/>
          <w:highlight w:val="white"/>
        </w:rPr>
        <w:t xml:space="preserve"> y hasta que solicite su supresión, así como durante el tiempo necesario para cumplir con las obligaciones legales. </w:t>
      </w:r>
    </w:p>
    <w:p w14:paraId="7895413E"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385956AB" w14:textId="7D109622"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Los datos personales recabados por </w:t>
      </w:r>
      <w:r w:rsidR="00830FAB">
        <w:rPr>
          <w:rFonts w:ascii="Public Sans Light" w:eastAsia="Public Sans Light" w:hAnsi="Public Sans Light" w:cs="Public Sans Light"/>
          <w:sz w:val="23"/>
          <w:szCs w:val="23"/>
          <w:highlight w:val="white"/>
        </w:rPr>
        <w:t>ADUANAPP</w:t>
      </w:r>
      <w:r w:rsidRPr="006433D1">
        <w:rPr>
          <w:rFonts w:ascii="Public Sans Light" w:eastAsia="Public Sans Light" w:hAnsi="Public Sans Light" w:cs="Public Sans Light"/>
          <w:sz w:val="23"/>
          <w:szCs w:val="23"/>
          <w:highlight w:val="white"/>
        </w:rPr>
        <w:t xml:space="preserve"> no son ni serán transferidos a otra empresa o institución salvo lo previsto por el artículo 37 de la Ley Federal de Protección de Datos Personales en Posesión de Particulares. </w:t>
      </w:r>
    </w:p>
    <w:p w14:paraId="7ADD7932"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565EB9FB" w14:textId="005C956F"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Queremos que sepa que siempre tratamos sus datos personales con respeto. No les damos un uso indebido, no los vendemos y nunca lo contactaremos más a menudo de lo que usted disponga. Nos comprometemos a tratar sus datos personales bajo las más estrictas medidas de seguridad que garanticen su confidencialidad y buen uso. </w:t>
      </w:r>
    </w:p>
    <w:p w14:paraId="3B2C77B8"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0B11C68D" w14:textId="1D7F6403"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No obstante, como titular de sus datos personales, usted puede en todo momento ejercer los derechos de ACCESO a los datos personales de su propiedad que estén en nuestra posesión, RECTIFICACIÓN, en caso de que encontrara inexactitudes en los mismos, CANCELACIÓN cuando, a su consideración, no sean necesarios para alguna de las finalidades contenidas en el presente aviso, y OPOSICIÓN cuando desee que sus datos no sigan siendo utilizados. </w:t>
      </w:r>
    </w:p>
    <w:p w14:paraId="0AF91DE1"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43FAC612" w14:textId="11A66EBE" w:rsid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En virtud de lo anterior, hacemos de su conocimiento que usted podrá ejercer los “Derechos ARCO” mencionados anteriormente mediante una solicitud por escrito en idioma español en la que indique su nombre completo y proporcione copia de su identificación oficial, así como un correo electrónico o dirección física para recibir notificaciones. En dicho escrito, deberá describir claramente el motivo de su solicitud, presentándola en </w:t>
      </w:r>
      <w:r w:rsidR="00830FAB">
        <w:rPr>
          <w:rFonts w:ascii="Public Sans Light" w:eastAsia="Public Sans Light" w:hAnsi="Public Sans Light" w:cs="Public Sans Light"/>
          <w:sz w:val="23"/>
          <w:szCs w:val="23"/>
          <w:highlight w:val="white"/>
        </w:rPr>
        <w:t xml:space="preserve">Epigmenio González 513, interior A29, Colonia Real del Parque, </w:t>
      </w:r>
      <w:r w:rsidR="00830FAB">
        <w:rPr>
          <w:rFonts w:ascii="Public Sans Light" w:eastAsia="Public Sans Light" w:hAnsi="Public Sans Light" w:cs="Public Sans Light"/>
          <w:sz w:val="23"/>
          <w:szCs w:val="23"/>
          <w:highlight w:val="white"/>
        </w:rPr>
        <w:lastRenderedPageBreak/>
        <w:t>Querétaro, Qro., C.P. 76158</w:t>
      </w:r>
      <w:r w:rsidRPr="006433D1">
        <w:rPr>
          <w:rFonts w:ascii="Public Sans Light" w:eastAsia="Public Sans Light" w:hAnsi="Public Sans Light" w:cs="Public Sans Light"/>
          <w:sz w:val="23"/>
          <w:szCs w:val="23"/>
          <w:highlight w:val="white"/>
        </w:rPr>
        <w:t xml:space="preserve">. En caso de que desee obtener información adicional, le agradeceremos se comunique al teléfono </w:t>
      </w:r>
      <w:r w:rsidR="00830FAB">
        <w:rPr>
          <w:rFonts w:ascii="Public Sans Light" w:eastAsia="Public Sans Light" w:hAnsi="Public Sans Light" w:cs="Public Sans Light"/>
          <w:sz w:val="23"/>
          <w:szCs w:val="23"/>
          <w:highlight w:val="white"/>
        </w:rPr>
        <w:t>4423 286320.</w:t>
      </w:r>
    </w:p>
    <w:p w14:paraId="6508FCF1" w14:textId="77777777" w:rsidR="00830FAB" w:rsidRPr="006433D1"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068D78E2" w14:textId="77777777"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El plazo máximo para atender su solicitud será de diez días contados a partir de la fecha de recepción. </w:t>
      </w:r>
    </w:p>
    <w:p w14:paraId="3EBFB5ED"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7C632F7E" w14:textId="24DC9EAA"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Le informamos además que el Instituto Nacional de Acceso a la Información Pública y Protección de Datos Personales (INAI) es la institución pública encargada de velar por sus derechos y verificar la observancia de la Ley. </w:t>
      </w:r>
    </w:p>
    <w:p w14:paraId="010FF65D"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0421FA3A" w14:textId="4D6DA5A5" w:rsidR="006433D1" w:rsidRPr="006433D1"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r>
        <w:rPr>
          <w:rFonts w:ascii="Public Sans Light" w:eastAsia="Public Sans Light" w:hAnsi="Public Sans Light" w:cs="Public Sans Light"/>
          <w:sz w:val="23"/>
          <w:szCs w:val="23"/>
          <w:highlight w:val="white"/>
        </w:rPr>
        <w:t>ADUANAPP</w:t>
      </w:r>
      <w:r w:rsidR="006433D1" w:rsidRPr="006433D1">
        <w:rPr>
          <w:rFonts w:ascii="Public Sans Light" w:eastAsia="Public Sans Light" w:hAnsi="Public Sans Light" w:cs="Public Sans Light"/>
          <w:sz w:val="23"/>
          <w:szCs w:val="23"/>
          <w:highlight w:val="white"/>
        </w:rPr>
        <w:t xml:space="preserve"> se reserva el derecho a efectuar, en cualquier tiempo, modificaciones o actualizaciones al presente aviso de privacidad. Las modificaciones que se efectúen se pondrán a disposición del público a través de alguno de los siguientes medios: anuncios visibles en nuestros establecimientos, página de internet, correo electrónico a la dirección más reciente que tengamos de usted, por medio de publicaciones en periódicos de circulación nacional, revistas, carteles, grabaciones sonoras o bien, personalmente por medio de nuestros encargados al momento en que usted acuda a cualquiera de nuestras instalaciones. </w:t>
      </w:r>
    </w:p>
    <w:p w14:paraId="634E8C8D"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61ED63CC" w14:textId="72D0A237" w:rsidR="00830FAB" w:rsidRDefault="006433D1" w:rsidP="00830FAB">
      <w:pPr>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Este Aviso de Privacidad está sujeto a los términos y condiciones del sitio web de </w:t>
      </w:r>
      <w:r w:rsidR="00830FAB">
        <w:rPr>
          <w:rFonts w:ascii="Public Sans Light" w:eastAsia="Public Sans Light" w:hAnsi="Public Sans Light" w:cs="Public Sans Light"/>
          <w:sz w:val="23"/>
          <w:szCs w:val="23"/>
          <w:highlight w:val="white"/>
        </w:rPr>
        <w:t>ADUANAPP</w:t>
      </w:r>
      <w:r w:rsidRPr="006433D1">
        <w:rPr>
          <w:rFonts w:ascii="Public Sans Light" w:eastAsia="Public Sans Light" w:hAnsi="Public Sans Light" w:cs="Public Sans Light"/>
          <w:sz w:val="23"/>
          <w:szCs w:val="23"/>
          <w:highlight w:val="white"/>
        </w:rPr>
        <w:t>, lo cual constituye un acuerdo legal entre el usuario y</w:t>
      </w:r>
      <w:r w:rsidR="00830FAB" w:rsidRPr="00830FAB">
        <w:rPr>
          <w:rFonts w:ascii="Public Sans Light" w:eastAsia="Public Sans Light" w:hAnsi="Public Sans Light" w:cs="Public Sans Light"/>
          <w:sz w:val="23"/>
          <w:szCs w:val="23"/>
          <w:highlight w:val="white"/>
        </w:rPr>
        <w:t xml:space="preserve"> </w:t>
      </w:r>
      <w:r w:rsidR="00830FAB">
        <w:rPr>
          <w:rFonts w:ascii="Public Sans Light" w:eastAsia="Public Sans Light" w:hAnsi="Public Sans Light" w:cs="Public Sans Light"/>
          <w:sz w:val="23"/>
          <w:szCs w:val="23"/>
          <w:highlight w:val="white"/>
        </w:rPr>
        <w:t>PROYECTO ADUANAPP, S.A.P.I. DE C.V</w:t>
      </w:r>
      <w:r w:rsidR="00830FAB" w:rsidRPr="00455952">
        <w:rPr>
          <w:rFonts w:ascii="Public Sans Light" w:eastAsia="Public Sans Light" w:hAnsi="Public Sans Light" w:cs="Public Sans Light"/>
          <w:sz w:val="23"/>
          <w:szCs w:val="23"/>
          <w:highlight w:val="white"/>
        </w:rPr>
        <w:t>.  </w:t>
      </w:r>
    </w:p>
    <w:p w14:paraId="26892384" w14:textId="24855388"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76244B61" w14:textId="77777777" w:rsidR="006433D1" w:rsidRPr="006433D1" w:rsidRDefault="006433D1" w:rsidP="006433D1">
      <w:pPr>
        <w:shd w:val="clear" w:color="auto" w:fill="FFFFFF"/>
        <w:spacing w:line="240" w:lineRule="auto"/>
        <w:jc w:val="both"/>
        <w:rPr>
          <w:rFonts w:ascii="Public Sans Light" w:eastAsia="Public Sans Light" w:hAnsi="Public Sans Light" w:cs="Public Sans Light"/>
          <w:sz w:val="23"/>
          <w:szCs w:val="23"/>
          <w:highlight w:val="white"/>
        </w:rPr>
      </w:pPr>
      <w:r w:rsidRPr="006433D1">
        <w:rPr>
          <w:rFonts w:ascii="Public Sans Light" w:eastAsia="Public Sans Light" w:hAnsi="Public Sans Light" w:cs="Public Sans Light"/>
          <w:sz w:val="23"/>
          <w:szCs w:val="23"/>
          <w:highlight w:val="white"/>
        </w:rPr>
        <w:t xml:space="preserve">Si usted utiliza nuestros servicios significa que ha leído, comprendido y acordado los términos antes expuestos. La oposición a la aceptación del presente Aviso de Privacidad traerá como consecuencia la imposibilidad para prestar el servicio. </w:t>
      </w:r>
    </w:p>
    <w:p w14:paraId="67ACF86F" w14:textId="77777777" w:rsidR="00830FAB" w:rsidRDefault="00830FAB"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25B6B7C5" w14:textId="77777777" w:rsidR="00455952" w:rsidRDefault="00455952" w:rsidP="006433D1">
      <w:pPr>
        <w:shd w:val="clear" w:color="auto" w:fill="FFFFFF"/>
        <w:spacing w:line="240" w:lineRule="auto"/>
        <w:jc w:val="both"/>
        <w:rPr>
          <w:rFonts w:ascii="Public Sans Light" w:eastAsia="Public Sans Light" w:hAnsi="Public Sans Light" w:cs="Public Sans Light"/>
          <w:sz w:val="23"/>
          <w:szCs w:val="23"/>
          <w:highlight w:val="white"/>
        </w:rPr>
      </w:pPr>
    </w:p>
    <w:p w14:paraId="452EB473" w14:textId="77777777" w:rsid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20</w:t>
      </w:r>
      <w:r>
        <w:rPr>
          <w:rFonts w:ascii="Public Sans Light" w:eastAsia="Public Sans Light" w:hAnsi="Public Sans Light" w:cs="Public Sans Light"/>
          <w:sz w:val="23"/>
          <w:szCs w:val="23"/>
          <w:highlight w:val="white"/>
        </w:rPr>
        <w:t>24</w:t>
      </w:r>
      <w:r w:rsidRPr="00455952">
        <w:rPr>
          <w:rFonts w:ascii="Public Sans Light" w:eastAsia="Public Sans Light" w:hAnsi="Public Sans Light" w:cs="Public Sans Light"/>
          <w:sz w:val="23"/>
          <w:szCs w:val="23"/>
          <w:highlight w:val="white"/>
        </w:rPr>
        <w:t xml:space="preserve"> </w:t>
      </w:r>
      <w:r>
        <w:rPr>
          <w:rFonts w:ascii="Public Sans Light" w:eastAsia="Public Sans Light" w:hAnsi="Public Sans Light" w:cs="Public Sans Light"/>
          <w:sz w:val="23"/>
          <w:szCs w:val="23"/>
          <w:highlight w:val="white"/>
        </w:rPr>
        <w:t>PROYECTO ADUANAPP, S.A.P.I. DE C.V</w:t>
      </w:r>
      <w:r w:rsidRPr="00455952">
        <w:rPr>
          <w:rFonts w:ascii="Public Sans Light" w:eastAsia="Public Sans Light" w:hAnsi="Public Sans Light" w:cs="Public Sans Light"/>
          <w:sz w:val="23"/>
          <w:szCs w:val="23"/>
          <w:highlight w:val="white"/>
        </w:rPr>
        <w:t>.  </w:t>
      </w:r>
    </w:p>
    <w:p w14:paraId="5E32DD6C" w14:textId="29EB5BD5" w:rsidR="00455952" w:rsidRPr="00455952" w:rsidRDefault="00455952" w:rsidP="00455952">
      <w:pPr>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Reservados todos los derechos.</w:t>
      </w:r>
    </w:p>
    <w:p w14:paraId="60656DF2" w14:textId="62923699" w:rsidR="00455952" w:rsidRPr="00455952" w:rsidRDefault="00455952" w:rsidP="00455952">
      <w:pPr>
        <w:shd w:val="clear" w:color="auto" w:fill="FFFFFF"/>
        <w:spacing w:line="240" w:lineRule="auto"/>
        <w:jc w:val="both"/>
        <w:rPr>
          <w:rFonts w:ascii="Public Sans Light" w:eastAsia="Public Sans Light" w:hAnsi="Public Sans Light" w:cs="Public Sans Light"/>
          <w:sz w:val="23"/>
          <w:szCs w:val="23"/>
          <w:highlight w:val="white"/>
        </w:rPr>
      </w:pPr>
      <w:r w:rsidRPr="00455952">
        <w:rPr>
          <w:rFonts w:ascii="Public Sans Light" w:eastAsia="Public Sans Light" w:hAnsi="Public Sans Light" w:cs="Public Sans Light"/>
          <w:sz w:val="23"/>
          <w:szCs w:val="23"/>
          <w:highlight w:val="white"/>
        </w:rPr>
        <w:t xml:space="preserve">Fecha de la última revisión: </w:t>
      </w:r>
      <w:r>
        <w:rPr>
          <w:rFonts w:ascii="Public Sans Light" w:eastAsia="Public Sans Light" w:hAnsi="Public Sans Light" w:cs="Public Sans Light"/>
          <w:sz w:val="23"/>
          <w:szCs w:val="23"/>
          <w:highlight w:val="white"/>
        </w:rPr>
        <w:t>14</w:t>
      </w:r>
      <w:r w:rsidRPr="00455952">
        <w:rPr>
          <w:rFonts w:ascii="Public Sans Light" w:eastAsia="Public Sans Light" w:hAnsi="Public Sans Light" w:cs="Public Sans Light"/>
          <w:sz w:val="23"/>
          <w:szCs w:val="23"/>
          <w:highlight w:val="white"/>
        </w:rPr>
        <w:t xml:space="preserve"> de </w:t>
      </w:r>
      <w:r>
        <w:rPr>
          <w:rFonts w:ascii="Public Sans Light" w:eastAsia="Public Sans Light" w:hAnsi="Public Sans Light" w:cs="Public Sans Light"/>
          <w:sz w:val="23"/>
          <w:szCs w:val="23"/>
          <w:highlight w:val="white"/>
        </w:rPr>
        <w:t>enero</w:t>
      </w:r>
      <w:r w:rsidRPr="00455952">
        <w:rPr>
          <w:rFonts w:ascii="Public Sans Light" w:eastAsia="Public Sans Light" w:hAnsi="Public Sans Light" w:cs="Public Sans Light"/>
          <w:sz w:val="23"/>
          <w:szCs w:val="23"/>
          <w:highlight w:val="white"/>
        </w:rPr>
        <w:t xml:space="preserve"> de 20</w:t>
      </w:r>
      <w:r>
        <w:rPr>
          <w:rFonts w:ascii="Public Sans Light" w:eastAsia="Public Sans Light" w:hAnsi="Public Sans Light" w:cs="Public Sans Light"/>
          <w:sz w:val="23"/>
          <w:szCs w:val="23"/>
          <w:highlight w:val="white"/>
        </w:rPr>
        <w:t>24</w:t>
      </w:r>
      <w:r w:rsidRPr="00455952">
        <w:rPr>
          <w:rFonts w:ascii="Public Sans Light" w:eastAsia="Public Sans Light" w:hAnsi="Public Sans Light" w:cs="Public Sans Light"/>
          <w:sz w:val="23"/>
          <w:szCs w:val="23"/>
          <w:highlight w:val="white"/>
        </w:rPr>
        <w:t>.</w:t>
      </w:r>
    </w:p>
    <w:p w14:paraId="2E37C477" w14:textId="77777777" w:rsidR="00455952" w:rsidRPr="00455952" w:rsidRDefault="00455952" w:rsidP="00455952">
      <w:pPr>
        <w:rPr>
          <w:rFonts w:ascii="Public Sans Light" w:eastAsia="Public Sans Light" w:hAnsi="Public Sans Light" w:cs="Public Sans Light"/>
          <w:sz w:val="23"/>
          <w:szCs w:val="23"/>
          <w:highlight w:val="white"/>
        </w:rPr>
      </w:pPr>
    </w:p>
    <w:p w14:paraId="2C78E41F" w14:textId="77777777" w:rsidR="00455952" w:rsidRPr="00455952" w:rsidRDefault="00455952" w:rsidP="00455952">
      <w:pPr>
        <w:rPr>
          <w:rFonts w:ascii="Public Sans Light" w:eastAsia="Public Sans Light" w:hAnsi="Public Sans Light" w:cs="Public Sans Light"/>
          <w:sz w:val="23"/>
          <w:szCs w:val="23"/>
          <w:highlight w:val="white"/>
        </w:rPr>
      </w:pPr>
    </w:p>
    <w:p w14:paraId="3EA5CED1" w14:textId="514C2DDC" w:rsidR="00513BDF" w:rsidRPr="00455952" w:rsidRDefault="00513BDF">
      <w:pPr>
        <w:spacing w:line="312" w:lineRule="auto"/>
        <w:rPr>
          <w:rFonts w:ascii="Public Sans Light" w:eastAsia="Public Sans Light" w:hAnsi="Public Sans Light" w:cs="Public Sans Light"/>
          <w:sz w:val="23"/>
          <w:szCs w:val="23"/>
          <w:highlight w:val="white"/>
        </w:rPr>
      </w:pPr>
    </w:p>
    <w:sectPr w:rsidR="00513BDF" w:rsidRPr="00455952">
      <w:headerReference w:type="default" r:id="rId7"/>
      <w:footerReference w:type="default" r:id="rId8"/>
      <w:pgSz w:w="11909" w:h="16834"/>
      <w:pgMar w:top="425" w:right="1440" w:bottom="144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1F1E5" w14:textId="77777777" w:rsidR="00C46F91" w:rsidRDefault="00C46F91">
      <w:pPr>
        <w:spacing w:line="240" w:lineRule="auto"/>
      </w:pPr>
      <w:r>
        <w:separator/>
      </w:r>
    </w:p>
  </w:endnote>
  <w:endnote w:type="continuationSeparator" w:id="0">
    <w:p w14:paraId="23E271AD" w14:textId="77777777" w:rsidR="00C46F91" w:rsidRDefault="00C46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ublic Sans Light">
    <w:panose1 w:val="00000400000000000000"/>
    <w:charset w:val="4D"/>
    <w:family w:val="auto"/>
    <w:notTrueType/>
    <w:pitch w:val="variable"/>
    <w:sig w:usb0="20000007" w:usb1="00000000" w:usb2="00000000" w:usb3="00000000" w:csb0="00000193" w:csb1="00000000"/>
  </w:font>
  <w:font w:name="Raleway">
    <w:panose1 w:val="00000000000000000000"/>
    <w:charset w:val="4D"/>
    <w:family w:val="auto"/>
    <w:pitch w:val="variable"/>
    <w:sig w:usb0="A00002FF" w:usb1="5000205B" w:usb2="00000000" w:usb3="00000000" w:csb0="00000197" w:csb1="00000000"/>
  </w:font>
  <w:font w:name="Public Sans">
    <w:panose1 w:val="00000500000000000000"/>
    <w:charset w:val="4D"/>
    <w:family w:val="auto"/>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A609" w14:textId="6738C6D7" w:rsidR="00513BDF" w:rsidRDefault="00000000">
    <w:pPr>
      <w:jc w:val="center"/>
      <w:rPr>
        <w:rFonts w:ascii="Public Sans" w:eastAsia="Public Sans" w:hAnsi="Public Sans" w:cs="Public Sans"/>
        <w:b/>
        <w:color w:val="F54409"/>
        <w:sz w:val="26"/>
        <w:szCs w:val="26"/>
      </w:rPr>
    </w:pPr>
    <w:hyperlink r:id="rId1">
      <w:r>
        <w:rPr>
          <w:rFonts w:ascii="Public Sans" w:eastAsia="Public Sans" w:hAnsi="Public Sans" w:cs="Public Sans"/>
          <w:color w:val="F54409"/>
          <w:sz w:val="26"/>
          <w:szCs w:val="26"/>
        </w:rPr>
        <w:t>info@aduanapp.mx</w:t>
      </w:r>
    </w:hyperlink>
    <w:r>
      <w:rPr>
        <w:rFonts w:ascii="Public Sans" w:eastAsia="Public Sans" w:hAnsi="Public Sans" w:cs="Public Sans"/>
        <w:color w:val="F54409"/>
        <w:sz w:val="26"/>
        <w:szCs w:val="26"/>
      </w:rPr>
      <w:tab/>
      <w:t xml:space="preserve">            +5</w:t>
    </w:r>
    <w:r w:rsidR="00455952">
      <w:rPr>
        <w:rFonts w:ascii="Public Sans" w:eastAsia="Public Sans" w:hAnsi="Public Sans" w:cs="Public Sans"/>
        <w:color w:val="F54409"/>
        <w:sz w:val="26"/>
        <w:szCs w:val="26"/>
      </w:rPr>
      <w:t>2 4423 28 6320</w:t>
    </w:r>
    <w:r>
      <w:rPr>
        <w:rFonts w:ascii="Public Sans" w:eastAsia="Public Sans" w:hAnsi="Public Sans" w:cs="Public Sans"/>
        <w:b/>
        <w:color w:val="F54409"/>
        <w:sz w:val="26"/>
        <w:szCs w:val="26"/>
      </w:rPr>
      <w:t xml:space="preserve">                           aduanapp.mx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7E10" w14:textId="77777777" w:rsidR="00C46F91" w:rsidRDefault="00C46F91">
      <w:pPr>
        <w:spacing w:line="240" w:lineRule="auto"/>
      </w:pPr>
      <w:r>
        <w:separator/>
      </w:r>
    </w:p>
  </w:footnote>
  <w:footnote w:type="continuationSeparator" w:id="0">
    <w:p w14:paraId="3EBC680C" w14:textId="77777777" w:rsidR="00C46F91" w:rsidRDefault="00C46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B2A7" w14:textId="77777777" w:rsidR="00513BDF" w:rsidRDefault="00000000">
    <w:pPr>
      <w:ind w:left="-992" w:right="-891"/>
    </w:pPr>
    <w:r>
      <w:rPr>
        <w:noProof/>
      </w:rPr>
      <w:drawing>
        <wp:inline distT="114300" distB="114300" distL="114300" distR="114300" wp14:anchorId="669B7D25" wp14:editId="761CE5F4">
          <wp:extent cx="7010400" cy="9199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5" b="45"/>
                  <a:stretch>
                    <a:fillRect/>
                  </a:stretch>
                </pic:blipFill>
                <pic:spPr>
                  <a:xfrm>
                    <a:off x="0" y="0"/>
                    <a:ext cx="7010400" cy="91996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6FCB"/>
    <w:multiLevelType w:val="hybridMultilevel"/>
    <w:tmpl w:val="243204D0"/>
    <w:lvl w:ilvl="0" w:tplc="F6DE4F3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97026D"/>
    <w:multiLevelType w:val="hybridMultilevel"/>
    <w:tmpl w:val="D71A7D6E"/>
    <w:lvl w:ilvl="0" w:tplc="68806E1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86262954">
    <w:abstractNumId w:val="1"/>
  </w:num>
  <w:num w:numId="2" w16cid:durableId="140830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DF"/>
    <w:rsid w:val="00324987"/>
    <w:rsid w:val="00455952"/>
    <w:rsid w:val="00513BDF"/>
    <w:rsid w:val="006433D1"/>
    <w:rsid w:val="00830FAB"/>
    <w:rsid w:val="009322F5"/>
    <w:rsid w:val="00C46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56060DB"/>
  <w15:docId w15:val="{2429458D-8AFB-C245-8948-C040060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55952"/>
    <w:pPr>
      <w:spacing w:after="160" w:line="259" w:lineRule="auto"/>
      <w:ind w:left="720"/>
      <w:contextualSpacing/>
    </w:pPr>
    <w:rPr>
      <w:rFonts w:asciiTheme="minorHAnsi" w:eastAsiaTheme="minorHAnsi" w:hAnsiTheme="minorHAnsi" w:cstheme="minorBidi"/>
      <w:lang w:val="es-MX" w:eastAsia="en-US"/>
    </w:rPr>
  </w:style>
  <w:style w:type="paragraph" w:styleId="Encabezado">
    <w:name w:val="header"/>
    <w:basedOn w:val="Normal"/>
    <w:link w:val="EncabezadoCar"/>
    <w:uiPriority w:val="99"/>
    <w:unhideWhenUsed/>
    <w:rsid w:val="004559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5952"/>
  </w:style>
  <w:style w:type="paragraph" w:styleId="Piedepgina">
    <w:name w:val="footer"/>
    <w:basedOn w:val="Normal"/>
    <w:link w:val="PiedepginaCar"/>
    <w:uiPriority w:val="99"/>
    <w:unhideWhenUsed/>
    <w:rsid w:val="004559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aduanapp.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1164</Words>
  <Characters>6403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García Ulíbarri</cp:lastModifiedBy>
  <cp:revision>3</cp:revision>
  <dcterms:created xsi:type="dcterms:W3CDTF">2024-01-14T20:47:00Z</dcterms:created>
  <dcterms:modified xsi:type="dcterms:W3CDTF">2024-01-14T20:59:00Z</dcterms:modified>
</cp:coreProperties>
</file>