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413FB" w:rsidRPr="002A2412" w:rsidRDefault="005152D8" w:rsidP="0025635C">
      <w:pPr>
        <w:pStyle w:val="a3"/>
        <w:spacing w:line="240" w:lineRule="auto"/>
        <w:ind w:left="5103" w:firstLine="0"/>
        <w:jc w:val="left"/>
        <w:rPr>
          <w:rFonts w:ascii="Arial" w:hAnsi="Arial" w:cs="Arial"/>
        </w:rPr>
      </w:pPr>
      <w:bookmarkStart w:id="0" w:name="_GoBack"/>
      <w:r w:rsidRPr="002A2412">
        <w:rPr>
          <w:rFonts w:ascii="Arial" w:hAnsi="Arial" w:cs="Arial"/>
        </w:rPr>
        <w:t>[</w:t>
      </w:r>
      <w:r>
        <w:rPr>
          <w:rFonts w:ascii="Arial" w:hAnsi="Arial" w:cs="Arial"/>
        </w:rPr>
        <w:t>Заказчик</w:t>
      </w:r>
      <w:r w:rsidRPr="002A2412">
        <w:rPr>
          <w:rFonts w:ascii="Arial" w:hAnsi="Arial" w:cs="Arial"/>
        </w:rPr>
        <w:t>]</w:t>
      </w:r>
    </w:p>
    <w:p w:rsidR="005413FB" w:rsidRPr="00AE5CFA" w:rsidRDefault="001018BE" w:rsidP="0025635C">
      <w:pPr>
        <w:pStyle w:val="a3"/>
        <w:spacing w:line="240" w:lineRule="auto"/>
        <w:ind w:left="5103"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>ГТЭС «</w:t>
      </w:r>
      <w:r w:rsidR="005152D8" w:rsidRPr="005152D8">
        <w:rPr>
          <w:rFonts w:ascii="Arial" w:hAnsi="Arial" w:cs="Arial"/>
        </w:rPr>
        <w:t>[ГТЭС]</w:t>
      </w:r>
      <w:r>
        <w:rPr>
          <w:rFonts w:ascii="Arial" w:hAnsi="Arial" w:cs="Arial"/>
        </w:rPr>
        <w:t>»</w:t>
      </w:r>
    </w:p>
    <w:bookmarkEnd w:id="0"/>
    <w:p w:rsidR="00EA438C" w:rsidRDefault="00EA438C" w:rsidP="005413FB">
      <w:pPr>
        <w:pStyle w:val="a3"/>
        <w:spacing w:before="240" w:line="240" w:lineRule="auto"/>
        <w:ind w:firstLine="0"/>
        <w:jc w:val="center"/>
        <w:rPr>
          <w:rFonts w:ascii="Arial" w:hAnsi="Arial" w:cs="Arial"/>
        </w:rPr>
      </w:pPr>
      <w:r>
        <w:rPr>
          <w:rFonts w:ascii="Arial" w:hAnsi="Arial" w:cs="Arial"/>
        </w:rPr>
        <w:t>СОПРОВОДИТЕЛЬНАЯ КАРТОЧКА</w:t>
      </w:r>
    </w:p>
    <w:p w:rsidR="00EA438C" w:rsidRPr="00AE5B74" w:rsidRDefault="00EA438C" w:rsidP="00EA438C">
      <w:pPr>
        <w:pStyle w:val="a3"/>
        <w:spacing w:after="240" w:line="240" w:lineRule="auto"/>
        <w:ind w:firstLine="0"/>
        <w:jc w:val="center"/>
        <w:rPr>
          <w:rFonts w:ascii="Arial" w:hAnsi="Arial" w:cs="Arial"/>
        </w:rPr>
      </w:pPr>
      <w:r>
        <w:rPr>
          <w:rFonts w:ascii="Arial" w:hAnsi="Arial" w:cs="Arial"/>
        </w:rPr>
        <w:t xml:space="preserve">АНАЛИЗ МАСЛА НА </w:t>
      </w:r>
      <w:r w:rsidR="00AE5B74">
        <w:rPr>
          <w:rFonts w:ascii="Arial" w:hAnsi="Arial" w:cs="Arial"/>
        </w:rPr>
        <w:t>СООТВЕТСТВИЕ СТАНДАРТАМ И</w:t>
      </w:r>
      <w:r w:rsidR="00AE5B74">
        <w:rPr>
          <w:rFonts w:ascii="Arial" w:hAnsi="Arial" w:cs="Arial"/>
        </w:rPr>
        <w:br/>
        <w:t>ТЕХНИЧЕСКИМ УСЛОВИЯМ</w:t>
      </w:r>
    </w:p>
    <w:p w:rsidR="00EA438C" w:rsidRPr="00810D4A" w:rsidRDefault="00EA438C" w:rsidP="00533E19">
      <w:pPr>
        <w:pStyle w:val="a3"/>
        <w:tabs>
          <w:tab w:val="left" w:pos="3544"/>
          <w:tab w:val="left" w:pos="3828"/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Дата: </w:t>
      </w:r>
      <w:r w:rsidR="00FE3DA1" w:rsidRPr="00FE3DA1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[Дата]</w:t>
      </w:r>
      <w:r w:rsidRPr="00533E19">
        <w:rPr>
          <w:rFonts w:ascii="Arial" w:hAnsi="Arial" w:cs="Arial"/>
          <w:u w:val="single"/>
        </w:rPr>
        <w:tab/>
      </w:r>
      <w:r w:rsidR="00533E1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Марка масла: </w:t>
      </w:r>
      <w:r w:rsidR="00FE3DA1" w:rsidRPr="00FE3DA1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</w:t>
      </w:r>
      <w:r w:rsidR="005152D8">
        <w:rPr>
          <w:rFonts w:ascii="Arial" w:hAnsi="Arial" w:cs="Arial"/>
          <w:u w:val="single"/>
        </w:rPr>
        <w:t>МаслоТип</w:t>
      </w:r>
      <w:r w:rsidR="005152D8" w:rsidRPr="005152D8">
        <w:rPr>
          <w:rFonts w:ascii="Arial" w:hAnsi="Arial" w:cs="Arial"/>
          <w:u w:val="single"/>
        </w:rPr>
        <w:t>]</w:t>
      </w:r>
      <w:r w:rsidR="00533E19" w:rsidRPr="00AE5CFA">
        <w:rPr>
          <w:rFonts w:ascii="Arial" w:hAnsi="Arial" w:cs="Arial"/>
          <w:u w:val="single"/>
        </w:rPr>
        <w:tab/>
      </w:r>
    </w:p>
    <w:p w:rsidR="00EA438C" w:rsidRDefault="00EA438C" w:rsidP="00533E19">
      <w:pPr>
        <w:pStyle w:val="a3"/>
        <w:tabs>
          <w:tab w:val="left" w:pos="3544"/>
          <w:tab w:val="left" w:pos="3828"/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№ пробы: </w:t>
      </w:r>
      <w:r w:rsidRPr="00533E19">
        <w:rPr>
          <w:rFonts w:ascii="Arial" w:hAnsi="Arial" w:cs="Arial"/>
          <w:u w:val="single"/>
        </w:rPr>
        <w:tab/>
      </w:r>
      <w:r w:rsidR="00533E1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№ емкости: </w:t>
      </w:r>
      <w:r w:rsidR="00533E19" w:rsidRPr="00533E19">
        <w:rPr>
          <w:rFonts w:ascii="Arial" w:hAnsi="Arial" w:cs="Arial"/>
          <w:u w:val="single"/>
        </w:rPr>
        <w:tab/>
      </w:r>
    </w:p>
    <w:p w:rsidR="00EA438C" w:rsidRPr="00533E19" w:rsidRDefault="00EA438C" w:rsidP="005152D8">
      <w:pPr>
        <w:pStyle w:val="a3"/>
        <w:tabs>
          <w:tab w:val="left" w:pos="3544"/>
          <w:tab w:val="left" w:pos="3828"/>
          <w:tab w:val="left" w:pos="9498"/>
        </w:tabs>
        <w:spacing w:line="240" w:lineRule="auto"/>
        <w:ind w:firstLine="0"/>
        <w:jc w:val="left"/>
        <w:rPr>
          <w:rFonts w:ascii="Arial" w:hAnsi="Arial" w:cs="Arial"/>
          <w:u w:val="single"/>
        </w:rPr>
      </w:pPr>
      <w:r>
        <w:rPr>
          <w:rFonts w:ascii="Arial" w:hAnsi="Arial" w:cs="Arial"/>
        </w:rPr>
        <w:t xml:space="preserve">ГТЭС № </w:t>
      </w:r>
      <w:r w:rsidR="00FE3DA1" w:rsidRPr="00FE3DA1">
        <w:rPr>
          <w:rFonts w:ascii="Arial" w:hAnsi="Arial" w:cs="Arial"/>
          <w:u w:val="single"/>
        </w:rPr>
        <w:t xml:space="preserve"> </w:t>
      </w:r>
      <w:r w:rsidR="005152D8" w:rsidRPr="00FE3DA1">
        <w:rPr>
          <w:rFonts w:ascii="Arial" w:eastAsia="Times New Roman" w:hAnsi="Arial" w:cs="Arial"/>
          <w:color w:val="000000"/>
          <w:szCs w:val="24"/>
          <w:u w:val="single"/>
          <w:lang w:eastAsia="ru-RU"/>
        </w:rPr>
        <w:t>[ЭГЭС]</w:t>
      </w:r>
      <w:r w:rsidRPr="00533E19">
        <w:rPr>
          <w:rFonts w:ascii="Arial" w:hAnsi="Arial" w:cs="Arial"/>
          <w:u w:val="single"/>
        </w:rPr>
        <w:tab/>
      </w:r>
      <w:r w:rsidR="005152D8" w:rsidRPr="005152D8">
        <w:rPr>
          <w:rFonts w:ascii="Arial" w:hAnsi="Arial" w:cs="Arial"/>
        </w:rPr>
        <w:tab/>
      </w:r>
      <w:r>
        <w:rPr>
          <w:rFonts w:ascii="Arial" w:hAnsi="Arial" w:cs="Arial"/>
        </w:rPr>
        <w:t xml:space="preserve">Наработка масла: </w:t>
      </w:r>
      <w:r w:rsidR="002A2412" w:rsidRPr="002A2412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</w:t>
      </w:r>
      <w:r w:rsidR="005152D8">
        <w:rPr>
          <w:rFonts w:ascii="Arial" w:hAnsi="Arial" w:cs="Arial"/>
          <w:u w:val="single"/>
        </w:rPr>
        <w:t>Масло</w:t>
      </w:r>
      <w:r w:rsidR="005152D8" w:rsidRPr="005152D8">
        <w:rPr>
          <w:rFonts w:ascii="Arial" w:hAnsi="Arial" w:cs="Arial"/>
          <w:u w:val="single"/>
        </w:rPr>
        <w:t>]</w:t>
      </w:r>
      <w:r w:rsidR="00533E19" w:rsidRPr="005413FB">
        <w:rPr>
          <w:rFonts w:ascii="Arial" w:hAnsi="Arial" w:cs="Arial"/>
          <w:u w:val="single"/>
        </w:rPr>
        <w:tab/>
      </w:r>
    </w:p>
    <w:p w:rsidR="00EA438C" w:rsidRPr="00533E19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Двигатель № </w:t>
      </w:r>
      <w:r w:rsidR="002A2412" w:rsidRPr="002A2412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[Двигатель]</w:t>
      </w:r>
      <w:r w:rsidR="00533E19" w:rsidRPr="00AE5CFA">
        <w:rPr>
          <w:rFonts w:ascii="Arial" w:hAnsi="Arial" w:cs="Arial"/>
          <w:u w:val="single"/>
        </w:rPr>
        <w:tab/>
      </w:r>
    </w:p>
    <w:p w:rsidR="00EA438C" w:rsidRPr="00533E19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  <w:u w:val="single"/>
        </w:rPr>
      </w:pPr>
      <w:r>
        <w:rPr>
          <w:rFonts w:ascii="Arial" w:hAnsi="Arial" w:cs="Arial"/>
        </w:rPr>
        <w:t xml:space="preserve">Редуктор № </w:t>
      </w:r>
      <w:r w:rsidR="002A2412" w:rsidRPr="002A2412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[Редуктор]</w:t>
      </w:r>
      <w:r w:rsidR="00533E19" w:rsidRPr="00AE5CFA">
        <w:rPr>
          <w:rFonts w:ascii="Arial" w:hAnsi="Arial" w:cs="Arial"/>
          <w:u w:val="single"/>
        </w:rPr>
        <w:tab/>
      </w:r>
    </w:p>
    <w:p w:rsidR="00EA438C" w:rsidRPr="00533E19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Генератор № </w:t>
      </w:r>
      <w:r w:rsidR="002A2412" w:rsidRPr="002A2412">
        <w:rPr>
          <w:rFonts w:ascii="Arial" w:hAnsi="Arial" w:cs="Arial"/>
          <w:u w:val="single"/>
        </w:rPr>
        <w:t xml:space="preserve"> </w:t>
      </w:r>
      <w:r w:rsidR="005152D8" w:rsidRPr="005152D8">
        <w:rPr>
          <w:rFonts w:ascii="Arial" w:hAnsi="Arial" w:cs="Arial"/>
          <w:u w:val="single"/>
        </w:rPr>
        <w:t>[Генератор]</w:t>
      </w:r>
      <w:r w:rsidR="00533E19" w:rsidRPr="00533E19">
        <w:rPr>
          <w:rFonts w:ascii="Arial" w:hAnsi="Arial" w:cs="Arial"/>
          <w:u w:val="single"/>
        </w:rPr>
        <w:tab/>
      </w:r>
    </w:p>
    <w:p w:rsidR="00EA438C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>Время останова ГТЭС перед отбором пробы</w:t>
      </w:r>
      <w:r w:rsidR="00533E19">
        <w:rPr>
          <w:rFonts w:ascii="Arial" w:hAnsi="Arial" w:cs="Arial"/>
        </w:rPr>
        <w:t xml:space="preserve">: </w:t>
      </w:r>
      <w:r w:rsidR="00533E19" w:rsidRPr="00533E19">
        <w:rPr>
          <w:rFonts w:ascii="Arial" w:hAnsi="Arial" w:cs="Arial"/>
          <w:u w:val="single"/>
        </w:rPr>
        <w:tab/>
      </w:r>
    </w:p>
    <w:p w:rsidR="00EA438C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Место отбора пробы </w:t>
      </w:r>
      <w:r w:rsidR="00533E19" w:rsidRPr="00533E19">
        <w:rPr>
          <w:rFonts w:ascii="Arial" w:hAnsi="Arial" w:cs="Arial"/>
          <w:u w:val="single"/>
        </w:rPr>
        <w:tab/>
      </w:r>
    </w:p>
    <w:p w:rsidR="00EA438C" w:rsidRDefault="00EA438C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Примечание: </w:t>
      </w:r>
      <w:r w:rsidR="00AE5B74">
        <w:rPr>
          <w:rFonts w:ascii="Arial" w:hAnsi="Arial" w:cs="Arial"/>
          <w:u w:val="single"/>
        </w:rPr>
        <w:t xml:space="preserve"> на соответствие ТУ</w:t>
      </w:r>
      <w:r w:rsidR="00AA608C">
        <w:rPr>
          <w:rFonts w:ascii="Arial" w:hAnsi="Arial" w:cs="Arial"/>
          <w:u w:val="single"/>
        </w:rPr>
        <w:t>, на содержание воды</w:t>
      </w:r>
      <w:r w:rsidR="00533E19">
        <w:rPr>
          <w:rFonts w:ascii="Arial" w:hAnsi="Arial" w:cs="Arial"/>
          <w:u w:val="single"/>
        </w:rPr>
        <w:tab/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(наименование показателей)</w:t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  <w:szCs w:val="24"/>
          <w:u w:val="single"/>
        </w:rPr>
      </w:pPr>
      <w:r w:rsidRPr="00533E19">
        <w:rPr>
          <w:rFonts w:ascii="Arial" w:hAnsi="Arial" w:cs="Arial"/>
          <w:szCs w:val="24"/>
          <w:u w:val="single"/>
        </w:rPr>
        <w:tab/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Пробу отобрал: </w:t>
      </w:r>
    </w:p>
    <w:p w:rsidR="00533E19" w:rsidRDefault="00AE5CFA" w:rsidP="00AE5CFA">
      <w:pPr>
        <w:pStyle w:val="a3"/>
        <w:tabs>
          <w:tab w:val="left" w:pos="2835"/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  <w:u w:val="single"/>
        </w:rPr>
        <w:tab/>
      </w:r>
      <w:r w:rsidR="005152D8" w:rsidRPr="002A2412">
        <w:rPr>
          <w:rFonts w:ascii="Arial" w:hAnsi="Arial" w:cs="Arial"/>
          <w:u w:val="single"/>
        </w:rPr>
        <w:t>[</w:t>
      </w:r>
      <w:r w:rsidR="005152D8">
        <w:rPr>
          <w:rFonts w:ascii="Arial" w:hAnsi="Arial" w:cs="Arial"/>
          <w:u w:val="single"/>
        </w:rPr>
        <w:t>ФИО</w:t>
      </w:r>
      <w:r w:rsidR="005152D8" w:rsidRPr="002A2412">
        <w:rPr>
          <w:rFonts w:ascii="Arial" w:hAnsi="Arial" w:cs="Arial"/>
          <w:u w:val="single"/>
        </w:rPr>
        <w:t>]</w:t>
      </w:r>
      <w:r w:rsidR="0015341A">
        <w:rPr>
          <w:rFonts w:ascii="Arial" w:hAnsi="Arial" w:cs="Arial"/>
          <w:u w:val="single"/>
        </w:rPr>
        <w:t xml:space="preserve">  </w:t>
      </w:r>
      <w:r w:rsidR="0015341A" w:rsidRPr="005152D8">
        <w:rPr>
          <w:rFonts w:ascii="Arial" w:hAnsi="Arial" w:cs="Arial"/>
          <w:u w:val="single"/>
        </w:rPr>
        <w:t>[Дата]</w:t>
      </w:r>
      <w:r w:rsidR="00533E19">
        <w:rPr>
          <w:rFonts w:ascii="Arial" w:hAnsi="Arial" w:cs="Arial"/>
          <w:u w:val="single"/>
        </w:rPr>
        <w:tab/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(фамилия, дата, подпись)</w:t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Начальник смены: </w:t>
      </w:r>
    </w:p>
    <w:p w:rsidR="00533E19" w:rsidRDefault="00533E19" w:rsidP="00533E19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  <w:u w:val="single"/>
        </w:rPr>
        <w:tab/>
      </w:r>
    </w:p>
    <w:p w:rsidR="00533E19" w:rsidRDefault="00533E19" w:rsidP="00533E19">
      <w:pPr>
        <w:pStyle w:val="a3"/>
        <w:tabs>
          <w:tab w:val="left" w:pos="9072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(фамилия, дата, подпись)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5098"/>
        <w:gridCol w:w="2212"/>
        <w:gridCol w:w="2213"/>
      </w:tblGrid>
      <w:tr w:rsidR="00AA608C" w:rsidTr="00AA608C">
        <w:trPr>
          <w:trHeight w:val="570"/>
        </w:trPr>
        <w:tc>
          <w:tcPr>
            <w:tcW w:w="5098" w:type="dxa"/>
            <w:vAlign w:val="center"/>
          </w:tcPr>
          <w:p w:rsidR="00AA608C" w:rsidRPr="00533E19" w:rsidRDefault="00AA608C" w:rsidP="00AA608C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Наименование показателя</w:t>
            </w:r>
          </w:p>
        </w:tc>
        <w:tc>
          <w:tcPr>
            <w:tcW w:w="2212" w:type="dxa"/>
            <w:vAlign w:val="center"/>
          </w:tcPr>
          <w:p w:rsidR="00AA608C" w:rsidRPr="00533E19" w:rsidRDefault="00AA608C" w:rsidP="00AA608C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Результат</w:t>
            </w:r>
          </w:p>
        </w:tc>
        <w:tc>
          <w:tcPr>
            <w:tcW w:w="2213" w:type="dxa"/>
            <w:vAlign w:val="center"/>
          </w:tcPr>
          <w:p w:rsidR="00AA608C" w:rsidRPr="00533E19" w:rsidRDefault="00AA608C" w:rsidP="00AA608C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ОСТ, ТУ</w:t>
            </w:r>
          </w:p>
        </w:tc>
      </w:tr>
      <w:tr w:rsidR="00533E19" w:rsidTr="00AA608C">
        <w:trPr>
          <w:trHeight w:val="298"/>
        </w:trPr>
        <w:tc>
          <w:tcPr>
            <w:tcW w:w="5098" w:type="dxa"/>
          </w:tcPr>
          <w:p w:rsidR="00533E19" w:rsidRPr="00533E19" w:rsidRDefault="00AA608C" w:rsidP="00AA608C">
            <w:pPr>
              <w:pStyle w:val="a3"/>
              <w:numPr>
                <w:ilvl w:val="0"/>
                <w:numId w:val="32"/>
              </w:numPr>
              <w:tabs>
                <w:tab w:val="left" w:pos="9072"/>
              </w:tabs>
              <w:spacing w:line="240" w:lineRule="auto"/>
              <w:ind w:left="447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Плотность при 20 °С</w:t>
            </w:r>
          </w:p>
        </w:tc>
        <w:tc>
          <w:tcPr>
            <w:tcW w:w="22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</w:p>
        </w:tc>
        <w:tc>
          <w:tcPr>
            <w:tcW w:w="2213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center"/>
              <w:rPr>
                <w:rFonts w:ascii="Arial" w:hAnsi="Arial" w:cs="Arial"/>
                <w:szCs w:val="24"/>
              </w:rPr>
            </w:pPr>
          </w:p>
        </w:tc>
      </w:tr>
      <w:tr w:rsidR="00533E19" w:rsidTr="00AA608C">
        <w:trPr>
          <w:trHeight w:val="285"/>
        </w:trPr>
        <w:tc>
          <w:tcPr>
            <w:tcW w:w="5098" w:type="dxa"/>
          </w:tcPr>
          <w:p w:rsidR="00533E19" w:rsidRDefault="00AA608C" w:rsidP="00AA608C">
            <w:pPr>
              <w:pStyle w:val="a3"/>
              <w:numPr>
                <w:ilvl w:val="0"/>
                <w:numId w:val="32"/>
              </w:numPr>
              <w:tabs>
                <w:tab w:val="left" w:pos="9072"/>
              </w:tabs>
              <w:spacing w:line="240" w:lineRule="auto"/>
              <w:ind w:left="447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Вязкость кинематическая, мм</w:t>
            </w:r>
            <w:r w:rsidRPr="00AA608C">
              <w:rPr>
                <w:rFonts w:ascii="Arial" w:hAnsi="Arial" w:cs="Arial"/>
                <w:szCs w:val="24"/>
                <w:vertAlign w:val="superscript"/>
              </w:rPr>
              <w:t>2</w:t>
            </w:r>
            <w:r>
              <w:rPr>
                <w:rFonts w:ascii="Arial" w:hAnsi="Arial" w:cs="Arial"/>
                <w:szCs w:val="24"/>
              </w:rPr>
              <w:t>/с (сСт):</w:t>
            </w:r>
          </w:p>
          <w:p w:rsidR="00AA608C" w:rsidRDefault="00AA608C" w:rsidP="00AA608C">
            <w:pPr>
              <w:pStyle w:val="a3"/>
              <w:tabs>
                <w:tab w:val="left" w:pos="9072"/>
              </w:tabs>
              <w:spacing w:line="240" w:lineRule="auto"/>
              <w:ind w:left="447" w:firstLine="0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- при 50 °С</w:t>
            </w:r>
          </w:p>
          <w:p w:rsidR="00AA608C" w:rsidRPr="00533E19" w:rsidRDefault="00AA608C" w:rsidP="00AA608C">
            <w:pPr>
              <w:pStyle w:val="a3"/>
              <w:tabs>
                <w:tab w:val="left" w:pos="9072"/>
              </w:tabs>
              <w:spacing w:line="240" w:lineRule="auto"/>
              <w:ind w:left="447" w:firstLine="0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- при 100 °С</w:t>
            </w:r>
          </w:p>
        </w:tc>
        <w:tc>
          <w:tcPr>
            <w:tcW w:w="22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2213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AA608C">
        <w:trPr>
          <w:trHeight w:val="298"/>
        </w:trPr>
        <w:tc>
          <w:tcPr>
            <w:tcW w:w="5098" w:type="dxa"/>
          </w:tcPr>
          <w:p w:rsidR="00533E19" w:rsidRPr="00533E19" w:rsidRDefault="00AA608C" w:rsidP="00AA608C">
            <w:pPr>
              <w:pStyle w:val="a3"/>
              <w:numPr>
                <w:ilvl w:val="0"/>
                <w:numId w:val="32"/>
              </w:numPr>
              <w:tabs>
                <w:tab w:val="left" w:pos="9072"/>
              </w:tabs>
              <w:spacing w:line="240" w:lineRule="auto"/>
              <w:ind w:left="447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Температура вспышки в закрытом (открытом) тигле, °С</w:t>
            </w:r>
          </w:p>
        </w:tc>
        <w:tc>
          <w:tcPr>
            <w:tcW w:w="22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2213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AA608C">
        <w:trPr>
          <w:trHeight w:val="285"/>
        </w:trPr>
        <w:tc>
          <w:tcPr>
            <w:tcW w:w="5098" w:type="dxa"/>
          </w:tcPr>
          <w:p w:rsidR="00533E19" w:rsidRPr="00533E19" w:rsidRDefault="00AA608C" w:rsidP="00AA608C">
            <w:pPr>
              <w:pStyle w:val="a3"/>
              <w:numPr>
                <w:ilvl w:val="0"/>
                <w:numId w:val="32"/>
              </w:numPr>
              <w:tabs>
                <w:tab w:val="left" w:pos="9072"/>
              </w:tabs>
              <w:spacing w:line="240" w:lineRule="auto"/>
              <w:ind w:left="447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Кислотное число, мг КОН на 1 г масла</w:t>
            </w:r>
          </w:p>
        </w:tc>
        <w:tc>
          <w:tcPr>
            <w:tcW w:w="22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2213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AA608C">
        <w:trPr>
          <w:trHeight w:val="285"/>
        </w:trPr>
        <w:tc>
          <w:tcPr>
            <w:tcW w:w="5098" w:type="dxa"/>
          </w:tcPr>
          <w:p w:rsidR="00533E19" w:rsidRPr="00533E19" w:rsidRDefault="00AA608C" w:rsidP="00AA608C">
            <w:pPr>
              <w:pStyle w:val="a3"/>
              <w:numPr>
                <w:ilvl w:val="0"/>
                <w:numId w:val="32"/>
              </w:numPr>
              <w:tabs>
                <w:tab w:val="left" w:pos="9072"/>
              </w:tabs>
              <w:spacing w:line="240" w:lineRule="auto"/>
              <w:ind w:left="447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Содержание водорастворимых кислот и щелочей</w:t>
            </w:r>
          </w:p>
        </w:tc>
        <w:tc>
          <w:tcPr>
            <w:tcW w:w="22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2213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AA608C">
        <w:trPr>
          <w:trHeight w:val="285"/>
        </w:trPr>
        <w:tc>
          <w:tcPr>
            <w:tcW w:w="5098" w:type="dxa"/>
          </w:tcPr>
          <w:p w:rsidR="00533E19" w:rsidRPr="00533E19" w:rsidRDefault="00AA608C" w:rsidP="00AA608C">
            <w:pPr>
              <w:pStyle w:val="a3"/>
              <w:numPr>
                <w:ilvl w:val="0"/>
                <w:numId w:val="32"/>
              </w:numPr>
              <w:tabs>
                <w:tab w:val="left" w:pos="9072"/>
              </w:tabs>
              <w:spacing w:line="240" w:lineRule="auto"/>
              <w:ind w:left="447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Содержание механических примесей</w:t>
            </w:r>
          </w:p>
        </w:tc>
        <w:tc>
          <w:tcPr>
            <w:tcW w:w="22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2213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  <w:tr w:rsidR="00533E19" w:rsidTr="00AA608C">
        <w:trPr>
          <w:trHeight w:val="270"/>
        </w:trPr>
        <w:tc>
          <w:tcPr>
            <w:tcW w:w="5098" w:type="dxa"/>
          </w:tcPr>
          <w:p w:rsidR="00533E19" w:rsidRPr="00533E19" w:rsidRDefault="00AA608C" w:rsidP="00AA608C">
            <w:pPr>
              <w:pStyle w:val="a3"/>
              <w:numPr>
                <w:ilvl w:val="0"/>
                <w:numId w:val="32"/>
              </w:numPr>
              <w:tabs>
                <w:tab w:val="left" w:pos="9072"/>
              </w:tabs>
              <w:spacing w:line="240" w:lineRule="auto"/>
              <w:ind w:left="447"/>
              <w:jc w:val="left"/>
              <w:rPr>
                <w:rFonts w:ascii="Arial" w:hAnsi="Arial" w:cs="Arial"/>
                <w:szCs w:val="24"/>
              </w:rPr>
            </w:pPr>
            <w:r>
              <w:rPr>
                <w:rFonts w:ascii="Arial" w:hAnsi="Arial" w:cs="Arial"/>
                <w:szCs w:val="24"/>
              </w:rPr>
              <w:t>Содержание воды</w:t>
            </w:r>
          </w:p>
        </w:tc>
        <w:tc>
          <w:tcPr>
            <w:tcW w:w="2212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  <w:tc>
          <w:tcPr>
            <w:tcW w:w="2213" w:type="dxa"/>
          </w:tcPr>
          <w:p w:rsidR="00533E19" w:rsidRPr="00533E19" w:rsidRDefault="00533E19" w:rsidP="00533E19">
            <w:pPr>
              <w:pStyle w:val="a3"/>
              <w:tabs>
                <w:tab w:val="left" w:pos="9072"/>
              </w:tabs>
              <w:spacing w:line="240" w:lineRule="auto"/>
              <w:ind w:firstLine="0"/>
              <w:jc w:val="left"/>
              <w:rPr>
                <w:rFonts w:ascii="Arial" w:hAnsi="Arial" w:cs="Arial"/>
                <w:szCs w:val="24"/>
              </w:rPr>
            </w:pPr>
          </w:p>
        </w:tc>
      </w:tr>
    </w:tbl>
    <w:p w:rsidR="00AE5B74" w:rsidRDefault="00AE5B74" w:rsidP="005413FB">
      <w:pPr>
        <w:pStyle w:val="a3"/>
        <w:tabs>
          <w:tab w:val="left" w:pos="9498"/>
        </w:tabs>
        <w:spacing w:before="240" w:line="240" w:lineRule="auto"/>
        <w:ind w:firstLine="0"/>
        <w:jc w:val="left"/>
        <w:rPr>
          <w:rFonts w:ascii="Arial" w:hAnsi="Arial" w:cs="Arial"/>
        </w:rPr>
      </w:pPr>
    </w:p>
    <w:p w:rsidR="005413FB" w:rsidRDefault="005413FB" w:rsidP="005413FB">
      <w:pPr>
        <w:pStyle w:val="a3"/>
        <w:tabs>
          <w:tab w:val="left" w:pos="9498"/>
        </w:tabs>
        <w:spacing w:before="240"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Анализ выполнил: </w:t>
      </w:r>
      <w:r>
        <w:rPr>
          <w:rFonts w:ascii="Arial" w:hAnsi="Arial" w:cs="Arial"/>
          <w:u w:val="single"/>
        </w:rPr>
        <w:tab/>
      </w:r>
    </w:p>
    <w:p w:rsidR="005413FB" w:rsidRDefault="005413FB" w:rsidP="005413FB">
      <w:pPr>
        <w:pStyle w:val="a3"/>
        <w:tabs>
          <w:tab w:val="left" w:pos="9498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(фамилия, дата, подпись)</w:t>
      </w:r>
    </w:p>
    <w:p w:rsidR="005413FB" w:rsidRDefault="005413FB" w:rsidP="00AA608C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>Заключение лаборатории:</w:t>
      </w:r>
      <w:r w:rsidRPr="005413FB">
        <w:rPr>
          <w:rFonts w:ascii="Arial" w:hAnsi="Arial" w:cs="Arial"/>
          <w:u w:val="single"/>
        </w:rPr>
        <w:tab/>
      </w:r>
      <w:r w:rsidRPr="005413FB">
        <w:rPr>
          <w:rFonts w:ascii="Arial" w:hAnsi="Arial" w:cs="Arial"/>
        </w:rPr>
        <w:t xml:space="preserve"> </w:t>
      </w:r>
    </w:p>
    <w:p w:rsidR="005413FB" w:rsidRDefault="005413FB" w:rsidP="00AA608C">
      <w:pPr>
        <w:pStyle w:val="a3"/>
        <w:tabs>
          <w:tab w:val="left" w:pos="9498"/>
        </w:tabs>
        <w:spacing w:before="240" w:line="240" w:lineRule="auto"/>
        <w:ind w:firstLine="0"/>
        <w:jc w:val="left"/>
        <w:rPr>
          <w:rFonts w:ascii="Arial" w:hAnsi="Arial" w:cs="Arial"/>
        </w:rPr>
      </w:pPr>
      <w:r w:rsidRPr="005413FB">
        <w:rPr>
          <w:rFonts w:ascii="Arial" w:hAnsi="Arial" w:cs="Arial"/>
          <w:u w:val="single"/>
        </w:rPr>
        <w:tab/>
      </w:r>
    </w:p>
    <w:p w:rsidR="005413FB" w:rsidRDefault="005413FB" w:rsidP="005413FB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Начальник лаборатории: </w:t>
      </w:r>
    </w:p>
    <w:p w:rsidR="005413FB" w:rsidRDefault="005413FB" w:rsidP="005413FB">
      <w:pPr>
        <w:pStyle w:val="a3"/>
        <w:tabs>
          <w:tab w:val="left" w:pos="9498"/>
        </w:tabs>
        <w:spacing w:line="240" w:lineRule="auto"/>
        <w:ind w:firstLine="0"/>
        <w:jc w:val="left"/>
        <w:rPr>
          <w:rFonts w:ascii="Arial" w:hAnsi="Arial" w:cs="Arial"/>
        </w:rPr>
      </w:pPr>
      <w:r>
        <w:rPr>
          <w:rFonts w:ascii="Arial" w:hAnsi="Arial" w:cs="Arial"/>
          <w:u w:val="single"/>
        </w:rPr>
        <w:tab/>
      </w:r>
    </w:p>
    <w:p w:rsidR="005413FB" w:rsidRPr="005413FB" w:rsidRDefault="005413FB" w:rsidP="005413FB">
      <w:pPr>
        <w:pStyle w:val="a3"/>
        <w:tabs>
          <w:tab w:val="left" w:pos="9072"/>
        </w:tabs>
        <w:spacing w:line="240" w:lineRule="auto"/>
        <w:ind w:firstLine="0"/>
        <w:jc w:val="center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(фамилия, дата, подпись)</w:t>
      </w:r>
    </w:p>
    <w:sectPr w:rsidR="005413FB" w:rsidRPr="005413FB" w:rsidSect="00533E19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B314E" w:rsidRDefault="00CB314E" w:rsidP="006B03C0">
      <w:pPr>
        <w:spacing w:after="0"/>
      </w:pPr>
      <w:r>
        <w:separator/>
      </w:r>
    </w:p>
  </w:endnote>
  <w:endnote w:type="continuationSeparator" w:id="0">
    <w:p w:rsidR="00CB314E" w:rsidRDefault="00CB314E" w:rsidP="006B03C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B314E" w:rsidRDefault="00CB314E" w:rsidP="006B03C0">
      <w:pPr>
        <w:spacing w:after="0"/>
      </w:pPr>
      <w:r>
        <w:separator/>
      </w:r>
    </w:p>
  </w:footnote>
  <w:footnote w:type="continuationSeparator" w:id="0">
    <w:p w:rsidR="00CB314E" w:rsidRDefault="00CB314E" w:rsidP="006B03C0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1502DB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B9E49B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19008D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D5E044E"/>
    <w:lvl w:ilvl="0">
      <w:start w:val="1"/>
      <w:numFmt w:val="decimal"/>
      <w:pStyle w:val="2"/>
      <w:suff w:val="space"/>
      <w:lvlText w:val="%1)"/>
      <w:lvlJc w:val="left"/>
      <w:pPr>
        <w:ind w:left="643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7B14393C"/>
    <w:lvl w:ilvl="0">
      <w:start w:val="1"/>
      <w:numFmt w:val="bullet"/>
      <w:pStyle w:val="5"/>
      <w:suff w:val="space"/>
      <w:lvlText w:val=""/>
      <w:lvlJc w:val="left"/>
      <w:pPr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7A69CE"/>
    <w:lvl w:ilvl="0">
      <w:start w:val="1"/>
      <w:numFmt w:val="bullet"/>
      <w:pStyle w:val="4"/>
      <w:suff w:val="space"/>
      <w:lvlText w:val=""/>
      <w:lvlJc w:val="left"/>
      <w:pPr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5903ABA"/>
    <w:lvl w:ilvl="0">
      <w:start w:val="1"/>
      <w:numFmt w:val="bullet"/>
      <w:pStyle w:val="3"/>
      <w:suff w:val="space"/>
      <w:lvlText w:val=""/>
      <w:lvlJc w:val="left"/>
      <w:pPr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364947E"/>
    <w:lvl w:ilvl="0">
      <w:start w:val="1"/>
      <w:numFmt w:val="bullet"/>
      <w:pStyle w:val="20"/>
      <w:suff w:val="space"/>
      <w:lvlText w:val=""/>
      <w:lvlJc w:val="left"/>
      <w:pPr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6E6B49A"/>
    <w:lvl w:ilvl="0">
      <w:start w:val="1"/>
      <w:numFmt w:val="russianLower"/>
      <w:pStyle w:val="a"/>
      <w:suff w:val="space"/>
      <w:lvlText w:val="%1)"/>
      <w:lvlJc w:val="left"/>
      <w:pPr>
        <w:ind w:left="36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4D8A057E"/>
    <w:lvl w:ilvl="0">
      <w:start w:val="1"/>
      <w:numFmt w:val="bullet"/>
      <w:pStyle w:val="a0"/>
      <w:suff w:val="space"/>
      <w:lvlText w:val=""/>
      <w:lvlJc w:val="left"/>
      <w:pPr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2820ED"/>
    <w:multiLevelType w:val="hybridMultilevel"/>
    <w:tmpl w:val="0A500C0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21C2175"/>
    <w:multiLevelType w:val="hybridMultilevel"/>
    <w:tmpl w:val="E438F8D4"/>
    <w:lvl w:ilvl="0" w:tplc="0CF20AC8">
      <w:start w:val="1"/>
      <w:numFmt w:val="decimal"/>
      <w:suff w:val="space"/>
      <w:lvlText w:val="%1.1.1.1"/>
      <w:lvlJc w:val="left"/>
      <w:pPr>
        <w:ind w:left="71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DC56018"/>
    <w:multiLevelType w:val="multilevel"/>
    <w:tmpl w:val="7E3433DE"/>
    <w:lvl w:ilvl="0">
      <w:start w:val="1"/>
      <w:numFmt w:val="decimal"/>
      <w:suff w:val="space"/>
      <w:lvlText w:val="%1"/>
      <w:lvlJc w:val="left"/>
      <w:pPr>
        <w:ind w:left="2416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560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7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48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99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36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80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42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568" w:hanging="1584"/>
      </w:pPr>
      <w:rPr>
        <w:rFonts w:hint="default"/>
      </w:rPr>
    </w:lvl>
  </w:abstractNum>
  <w:abstractNum w:abstractNumId="13" w15:restartNumberingAfterBreak="0">
    <w:nsid w:val="444F4E7D"/>
    <w:multiLevelType w:val="multilevel"/>
    <w:tmpl w:val="1ABAC586"/>
    <w:lvl w:ilvl="0">
      <w:start w:val="1"/>
      <w:numFmt w:val="decimal"/>
      <w:pStyle w:val="1"/>
      <w:suff w:val="space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21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30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40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50"/>
      <w:suff w:val="space"/>
      <w:lvlText w:val="%1.%2.%3.%4.%5"/>
      <w:lvlJc w:val="left"/>
      <w:pPr>
        <w:ind w:left="357" w:hanging="35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 w15:restartNumberingAfterBreak="0">
    <w:nsid w:val="4C645F32"/>
    <w:multiLevelType w:val="hybridMultilevel"/>
    <w:tmpl w:val="837CBD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FD2607F"/>
    <w:multiLevelType w:val="hybridMultilevel"/>
    <w:tmpl w:val="1A4C2F60"/>
    <w:lvl w:ilvl="0" w:tplc="03F89A28">
      <w:start w:val="1"/>
      <w:numFmt w:val="decimal"/>
      <w:suff w:val="space"/>
      <w:lvlText w:val="%1.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29C3526"/>
    <w:multiLevelType w:val="hybridMultilevel"/>
    <w:tmpl w:val="0486F4E0"/>
    <w:lvl w:ilvl="0" w:tplc="663692D2">
      <w:start w:val="1"/>
      <w:numFmt w:val="decimal"/>
      <w:pStyle w:val="a1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63CB378E"/>
    <w:multiLevelType w:val="hybridMultilevel"/>
    <w:tmpl w:val="250A59E4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8" w15:restartNumberingAfterBreak="0">
    <w:nsid w:val="6D397194"/>
    <w:multiLevelType w:val="hybridMultilevel"/>
    <w:tmpl w:val="8B7A5054"/>
    <w:lvl w:ilvl="0" w:tplc="E7DA2598">
      <w:start w:val="1"/>
      <w:numFmt w:val="decimal"/>
      <w:suff w:val="space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0890F3C"/>
    <w:multiLevelType w:val="hybridMultilevel"/>
    <w:tmpl w:val="3086D2A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B6A60CA"/>
    <w:multiLevelType w:val="hybridMultilevel"/>
    <w:tmpl w:val="9DEE4E12"/>
    <w:lvl w:ilvl="0" w:tplc="F3243142">
      <w:start w:val="1"/>
      <w:numFmt w:val="decimal"/>
      <w:suff w:val="space"/>
      <w:lvlText w:val="%1.1.1.1.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C727F98"/>
    <w:multiLevelType w:val="hybridMultilevel"/>
    <w:tmpl w:val="5C5CA85A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1"/>
  </w:num>
  <w:num w:numId="12">
    <w:abstractNumId w:val="17"/>
  </w:num>
  <w:num w:numId="13">
    <w:abstractNumId w:val="19"/>
  </w:num>
  <w:num w:numId="14">
    <w:abstractNumId w:val="16"/>
  </w:num>
  <w:num w:numId="15">
    <w:abstractNumId w:val="10"/>
  </w:num>
  <w:num w:numId="16">
    <w:abstractNumId w:val="18"/>
  </w:num>
  <w:num w:numId="17">
    <w:abstractNumId w:val="12"/>
  </w:num>
  <w:num w:numId="18">
    <w:abstractNumId w:val="11"/>
  </w:num>
  <w:num w:numId="19">
    <w:abstractNumId w:val="20"/>
  </w:num>
  <w:num w:numId="20">
    <w:abstractNumId w:val="15"/>
  </w:num>
  <w:num w:numId="21">
    <w:abstractNumId w:val="13"/>
  </w:num>
  <w:num w:numId="22">
    <w:abstractNumId w:val="9"/>
    <w:lvlOverride w:ilvl="0">
      <w:startOverride w:val="1"/>
    </w:lvlOverride>
  </w:num>
  <w:num w:numId="23">
    <w:abstractNumId w:val="7"/>
    <w:lvlOverride w:ilvl="0">
      <w:startOverride w:val="1"/>
    </w:lvlOverride>
  </w:num>
  <w:num w:numId="24">
    <w:abstractNumId w:val="6"/>
    <w:lvlOverride w:ilvl="0">
      <w:startOverride w:val="1"/>
    </w:lvlOverride>
  </w:num>
  <w:num w:numId="25">
    <w:abstractNumId w:val="5"/>
    <w:lvlOverride w:ilvl="0">
      <w:startOverride w:val="1"/>
    </w:lvlOverride>
  </w:num>
  <w:num w:numId="26">
    <w:abstractNumId w:val="4"/>
    <w:lvlOverride w:ilvl="0">
      <w:startOverride w:val="1"/>
    </w:lvlOverride>
  </w:num>
  <w:num w:numId="27">
    <w:abstractNumId w:val="9"/>
    <w:lvlOverride w:ilvl="0">
      <w:startOverride w:val="1"/>
    </w:lvlOverride>
  </w:num>
  <w:num w:numId="28">
    <w:abstractNumId w:val="7"/>
    <w:lvlOverride w:ilvl="0">
      <w:startOverride w:val="1"/>
    </w:lvlOverride>
  </w:num>
  <w:num w:numId="29">
    <w:abstractNumId w:val="6"/>
    <w:lvlOverride w:ilvl="0">
      <w:startOverride w:val="1"/>
    </w:lvlOverride>
  </w:num>
  <w:num w:numId="30">
    <w:abstractNumId w:val="5"/>
    <w:lvlOverride w:ilvl="0">
      <w:startOverride w:val="1"/>
    </w:lvlOverride>
  </w:num>
  <w:num w:numId="31">
    <w:abstractNumId w:val="4"/>
    <w:lvlOverride w:ilvl="0">
      <w:startOverride w:val="1"/>
    </w:lvlOverride>
  </w:num>
  <w:num w:numId="32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635C"/>
    <w:rsid w:val="000044C4"/>
    <w:rsid w:val="00020AAC"/>
    <w:rsid w:val="00027139"/>
    <w:rsid w:val="00057A3A"/>
    <w:rsid w:val="000900AC"/>
    <w:rsid w:val="000B61D5"/>
    <w:rsid w:val="000E2AB7"/>
    <w:rsid w:val="001018BE"/>
    <w:rsid w:val="00105A44"/>
    <w:rsid w:val="0012153F"/>
    <w:rsid w:val="0015341A"/>
    <w:rsid w:val="00164CAD"/>
    <w:rsid w:val="00170B06"/>
    <w:rsid w:val="0018613D"/>
    <w:rsid w:val="001D1935"/>
    <w:rsid w:val="001D7855"/>
    <w:rsid w:val="00201766"/>
    <w:rsid w:val="00217A5A"/>
    <w:rsid w:val="00251BC8"/>
    <w:rsid w:val="0025635C"/>
    <w:rsid w:val="00283D9C"/>
    <w:rsid w:val="002A2412"/>
    <w:rsid w:val="002A52B2"/>
    <w:rsid w:val="002B0A79"/>
    <w:rsid w:val="002B4CEA"/>
    <w:rsid w:val="002C557A"/>
    <w:rsid w:val="002E54CC"/>
    <w:rsid w:val="003248B1"/>
    <w:rsid w:val="0033084A"/>
    <w:rsid w:val="00341EDE"/>
    <w:rsid w:val="00361F35"/>
    <w:rsid w:val="00363231"/>
    <w:rsid w:val="003737D0"/>
    <w:rsid w:val="00376320"/>
    <w:rsid w:val="003945F5"/>
    <w:rsid w:val="003E24A4"/>
    <w:rsid w:val="003E362A"/>
    <w:rsid w:val="00410350"/>
    <w:rsid w:val="004355D5"/>
    <w:rsid w:val="004669BF"/>
    <w:rsid w:val="004C0EFA"/>
    <w:rsid w:val="004D57BA"/>
    <w:rsid w:val="00502027"/>
    <w:rsid w:val="00514E8D"/>
    <w:rsid w:val="005152D8"/>
    <w:rsid w:val="00533E19"/>
    <w:rsid w:val="005413FB"/>
    <w:rsid w:val="00563317"/>
    <w:rsid w:val="00573B20"/>
    <w:rsid w:val="00574862"/>
    <w:rsid w:val="00596400"/>
    <w:rsid w:val="006316B4"/>
    <w:rsid w:val="006568AE"/>
    <w:rsid w:val="00695FD3"/>
    <w:rsid w:val="006A1EB0"/>
    <w:rsid w:val="006B03C0"/>
    <w:rsid w:val="006C0515"/>
    <w:rsid w:val="006D44E9"/>
    <w:rsid w:val="00700EF0"/>
    <w:rsid w:val="007B12CB"/>
    <w:rsid w:val="007E0767"/>
    <w:rsid w:val="007F7BF6"/>
    <w:rsid w:val="00810D4A"/>
    <w:rsid w:val="008D18B8"/>
    <w:rsid w:val="008F6A3B"/>
    <w:rsid w:val="0091428C"/>
    <w:rsid w:val="00920128"/>
    <w:rsid w:val="0094486C"/>
    <w:rsid w:val="009559EE"/>
    <w:rsid w:val="009B3F9F"/>
    <w:rsid w:val="00A13E14"/>
    <w:rsid w:val="00A34A04"/>
    <w:rsid w:val="00A92FF6"/>
    <w:rsid w:val="00AA608C"/>
    <w:rsid w:val="00AE5B74"/>
    <w:rsid w:val="00AE5CFA"/>
    <w:rsid w:val="00B3608F"/>
    <w:rsid w:val="00B546D5"/>
    <w:rsid w:val="00B82FCB"/>
    <w:rsid w:val="00BF1F27"/>
    <w:rsid w:val="00C16AB7"/>
    <w:rsid w:val="00C450CA"/>
    <w:rsid w:val="00C7005D"/>
    <w:rsid w:val="00C812DA"/>
    <w:rsid w:val="00CB314E"/>
    <w:rsid w:val="00CC600A"/>
    <w:rsid w:val="00CC683F"/>
    <w:rsid w:val="00D01030"/>
    <w:rsid w:val="00D24385"/>
    <w:rsid w:val="00D417D5"/>
    <w:rsid w:val="00D45A69"/>
    <w:rsid w:val="00DD6C9A"/>
    <w:rsid w:val="00DE5880"/>
    <w:rsid w:val="00E21A39"/>
    <w:rsid w:val="00E461A2"/>
    <w:rsid w:val="00E502F4"/>
    <w:rsid w:val="00EA438C"/>
    <w:rsid w:val="00EC5865"/>
    <w:rsid w:val="00F40BAD"/>
    <w:rsid w:val="00FA020B"/>
    <w:rsid w:val="00FC4E5D"/>
    <w:rsid w:val="00FE3D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5018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283D9C"/>
    <w:pPr>
      <w:spacing w:line="240" w:lineRule="auto"/>
      <w:jc w:val="both"/>
    </w:pPr>
    <w:rPr>
      <w:rFonts w:ascii="Times New Roman" w:hAnsi="Times New Roman"/>
      <w:sz w:val="24"/>
    </w:rPr>
  </w:style>
  <w:style w:type="paragraph" w:styleId="10">
    <w:name w:val="heading 1"/>
    <w:basedOn w:val="a2"/>
    <w:next w:val="a3"/>
    <w:link w:val="11"/>
    <w:autoRedefine/>
    <w:uiPriority w:val="9"/>
    <w:rsid w:val="00020AAC"/>
    <w:pPr>
      <w:keepNext/>
      <w:keepLines/>
      <w:spacing w:before="240" w:after="120" w:line="360" w:lineRule="auto"/>
      <w:ind w:firstLine="709"/>
      <w:outlineLvl w:val="0"/>
    </w:pPr>
    <w:rPr>
      <w:rFonts w:eastAsiaTheme="majorEastAsia" w:cstheme="majorBidi"/>
      <w:sz w:val="32"/>
      <w:szCs w:val="32"/>
    </w:rPr>
  </w:style>
  <w:style w:type="paragraph" w:styleId="22">
    <w:name w:val="heading 2"/>
    <w:basedOn w:val="a2"/>
    <w:next w:val="a3"/>
    <w:link w:val="23"/>
    <w:autoRedefine/>
    <w:uiPriority w:val="9"/>
    <w:unhideWhenUsed/>
    <w:rsid w:val="00020AAC"/>
    <w:pPr>
      <w:keepNext/>
      <w:keepLines/>
      <w:spacing w:before="240" w:after="120" w:line="360" w:lineRule="auto"/>
      <w:ind w:firstLine="709"/>
      <w:outlineLvl w:val="1"/>
    </w:pPr>
    <w:rPr>
      <w:rFonts w:eastAsiaTheme="majorEastAsia" w:cstheme="majorBidi"/>
      <w:sz w:val="28"/>
      <w:szCs w:val="26"/>
    </w:rPr>
  </w:style>
  <w:style w:type="paragraph" w:styleId="31">
    <w:name w:val="heading 3"/>
    <w:basedOn w:val="a2"/>
    <w:next w:val="a3"/>
    <w:link w:val="32"/>
    <w:autoRedefine/>
    <w:uiPriority w:val="9"/>
    <w:semiHidden/>
    <w:unhideWhenUsed/>
    <w:rsid w:val="00020AAC"/>
    <w:pPr>
      <w:keepNext/>
      <w:keepLines/>
      <w:spacing w:before="240" w:after="120" w:line="360" w:lineRule="auto"/>
      <w:ind w:firstLine="709"/>
      <w:outlineLvl w:val="2"/>
    </w:pPr>
    <w:rPr>
      <w:rFonts w:eastAsiaTheme="majorEastAsia" w:cstheme="majorBidi"/>
      <w:szCs w:val="24"/>
    </w:rPr>
  </w:style>
  <w:style w:type="paragraph" w:styleId="41">
    <w:name w:val="heading 4"/>
    <w:basedOn w:val="a2"/>
    <w:next w:val="a3"/>
    <w:link w:val="42"/>
    <w:autoRedefine/>
    <w:uiPriority w:val="9"/>
    <w:semiHidden/>
    <w:unhideWhenUsed/>
    <w:qFormat/>
    <w:rsid w:val="00020AAC"/>
    <w:pPr>
      <w:keepNext/>
      <w:keepLines/>
      <w:spacing w:before="240" w:after="120" w:line="360" w:lineRule="auto"/>
      <w:ind w:firstLine="709"/>
      <w:outlineLvl w:val="3"/>
    </w:pPr>
    <w:rPr>
      <w:rFonts w:eastAsiaTheme="majorEastAsia" w:cstheme="majorBidi"/>
      <w:iCs/>
    </w:rPr>
  </w:style>
  <w:style w:type="paragraph" w:styleId="51">
    <w:name w:val="heading 5"/>
    <w:basedOn w:val="a2"/>
    <w:next w:val="a3"/>
    <w:link w:val="52"/>
    <w:autoRedefine/>
    <w:uiPriority w:val="9"/>
    <w:unhideWhenUsed/>
    <w:rsid w:val="00020AAC"/>
    <w:pPr>
      <w:keepNext/>
      <w:keepLines/>
      <w:spacing w:before="240" w:after="120" w:line="360" w:lineRule="auto"/>
      <w:ind w:firstLine="709"/>
      <w:outlineLvl w:val="4"/>
    </w:pPr>
    <w:rPr>
      <w:rFonts w:eastAsiaTheme="majorEastAsia" w:cstheme="majorBidi"/>
      <w:i/>
    </w:rPr>
  </w:style>
  <w:style w:type="paragraph" w:styleId="6">
    <w:name w:val="heading 6"/>
    <w:basedOn w:val="a2"/>
    <w:next w:val="a3"/>
    <w:link w:val="60"/>
    <w:autoRedefine/>
    <w:uiPriority w:val="9"/>
    <w:semiHidden/>
    <w:unhideWhenUsed/>
    <w:rsid w:val="00020AAC"/>
    <w:pPr>
      <w:keepNext/>
      <w:keepLines/>
      <w:spacing w:before="240" w:after="120" w:line="360" w:lineRule="auto"/>
      <w:ind w:firstLine="709"/>
      <w:outlineLvl w:val="5"/>
    </w:pPr>
    <w:rPr>
      <w:rFonts w:eastAsiaTheme="majorEastAsia" w:cstheme="majorBidi"/>
    </w:rPr>
  </w:style>
  <w:style w:type="paragraph" w:styleId="7">
    <w:name w:val="heading 7"/>
    <w:basedOn w:val="a2"/>
    <w:next w:val="a3"/>
    <w:link w:val="70"/>
    <w:uiPriority w:val="9"/>
    <w:semiHidden/>
    <w:unhideWhenUsed/>
    <w:qFormat/>
    <w:rsid w:val="00020AAC"/>
    <w:pPr>
      <w:keepNext/>
      <w:keepLines/>
      <w:spacing w:before="240" w:after="120" w:line="360" w:lineRule="auto"/>
      <w:ind w:firstLine="709"/>
      <w:outlineLvl w:val="6"/>
    </w:pPr>
    <w:rPr>
      <w:rFonts w:eastAsiaTheme="majorEastAsia" w:cstheme="majorBidi"/>
      <w:i/>
      <w:iCs/>
    </w:rPr>
  </w:style>
  <w:style w:type="paragraph" w:styleId="8">
    <w:name w:val="heading 8"/>
    <w:basedOn w:val="a2"/>
    <w:next w:val="a3"/>
    <w:link w:val="80"/>
    <w:autoRedefine/>
    <w:uiPriority w:val="9"/>
    <w:semiHidden/>
    <w:unhideWhenUsed/>
    <w:qFormat/>
    <w:rsid w:val="00020AAC"/>
    <w:pPr>
      <w:keepNext/>
      <w:keepLines/>
      <w:spacing w:before="240" w:after="120" w:line="360" w:lineRule="auto"/>
      <w:ind w:firstLine="709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9">
    <w:name w:val="heading 9"/>
    <w:basedOn w:val="a2"/>
    <w:next w:val="a3"/>
    <w:link w:val="90"/>
    <w:autoRedefine/>
    <w:uiPriority w:val="9"/>
    <w:semiHidden/>
    <w:unhideWhenUsed/>
    <w:qFormat/>
    <w:rsid w:val="00020AAC"/>
    <w:pPr>
      <w:keepNext/>
      <w:keepLines/>
      <w:spacing w:before="240" w:after="120" w:line="360" w:lineRule="auto"/>
      <w:ind w:firstLine="709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1">
    <w:name w:val="Заголовок 1 Знак"/>
    <w:basedOn w:val="a4"/>
    <w:link w:val="10"/>
    <w:uiPriority w:val="9"/>
    <w:rsid w:val="00020AAC"/>
    <w:rPr>
      <w:rFonts w:ascii="Times New Roman" w:eastAsiaTheme="majorEastAsia" w:hAnsi="Times New Roman" w:cstheme="majorBidi"/>
      <w:sz w:val="32"/>
      <w:szCs w:val="32"/>
    </w:rPr>
  </w:style>
  <w:style w:type="paragraph" w:styleId="a7">
    <w:name w:val="TOC Heading"/>
    <w:basedOn w:val="10"/>
    <w:next w:val="a2"/>
    <w:autoRedefine/>
    <w:uiPriority w:val="39"/>
    <w:unhideWhenUsed/>
    <w:qFormat/>
    <w:rsid w:val="00FA020B"/>
    <w:pPr>
      <w:spacing w:line="259" w:lineRule="auto"/>
      <w:jc w:val="center"/>
      <w:outlineLvl w:val="9"/>
    </w:pPr>
    <w:rPr>
      <w:caps/>
      <w:sz w:val="24"/>
      <w:lang w:eastAsia="ru-RU"/>
    </w:rPr>
  </w:style>
  <w:style w:type="character" w:customStyle="1" w:styleId="23">
    <w:name w:val="Заголовок 2 Знак"/>
    <w:basedOn w:val="a4"/>
    <w:link w:val="22"/>
    <w:uiPriority w:val="9"/>
    <w:rsid w:val="00020AAC"/>
    <w:rPr>
      <w:rFonts w:ascii="Times New Roman" w:eastAsiaTheme="majorEastAsia" w:hAnsi="Times New Roman" w:cstheme="majorBidi"/>
      <w:sz w:val="28"/>
      <w:szCs w:val="26"/>
    </w:rPr>
  </w:style>
  <w:style w:type="character" w:customStyle="1" w:styleId="32">
    <w:name w:val="Заголовок 3 Знак"/>
    <w:basedOn w:val="a4"/>
    <w:link w:val="31"/>
    <w:uiPriority w:val="9"/>
    <w:semiHidden/>
    <w:rsid w:val="00020AAC"/>
    <w:rPr>
      <w:rFonts w:ascii="Times New Roman" w:eastAsiaTheme="majorEastAsia" w:hAnsi="Times New Roman" w:cstheme="majorBidi"/>
      <w:sz w:val="24"/>
      <w:szCs w:val="24"/>
    </w:rPr>
  </w:style>
  <w:style w:type="paragraph" w:styleId="a3">
    <w:name w:val="Body Text"/>
    <w:basedOn w:val="a2"/>
    <w:link w:val="a8"/>
    <w:uiPriority w:val="99"/>
    <w:unhideWhenUsed/>
    <w:qFormat/>
    <w:rsid w:val="003E24A4"/>
    <w:pPr>
      <w:spacing w:after="0" w:line="360" w:lineRule="auto"/>
      <w:ind w:firstLine="709"/>
    </w:pPr>
  </w:style>
  <w:style w:type="character" w:customStyle="1" w:styleId="a8">
    <w:name w:val="Основной текст Знак"/>
    <w:basedOn w:val="a4"/>
    <w:link w:val="a3"/>
    <w:uiPriority w:val="99"/>
    <w:rsid w:val="003E24A4"/>
    <w:rPr>
      <w:rFonts w:ascii="Times New Roman" w:hAnsi="Times New Roman"/>
      <w:sz w:val="24"/>
    </w:rPr>
  </w:style>
  <w:style w:type="paragraph" w:styleId="a9">
    <w:name w:val="No Spacing"/>
    <w:uiPriority w:val="1"/>
    <w:rsid w:val="004669BF"/>
    <w:pPr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42">
    <w:name w:val="Заголовок 4 Знак"/>
    <w:basedOn w:val="a4"/>
    <w:link w:val="41"/>
    <w:uiPriority w:val="9"/>
    <w:semiHidden/>
    <w:rsid w:val="00020AAC"/>
    <w:rPr>
      <w:rFonts w:ascii="Times New Roman" w:eastAsiaTheme="majorEastAsia" w:hAnsi="Times New Roman" w:cstheme="majorBidi"/>
      <w:iCs/>
      <w:sz w:val="24"/>
    </w:rPr>
  </w:style>
  <w:style w:type="table" w:styleId="aa">
    <w:name w:val="Table Grid"/>
    <w:basedOn w:val="a5"/>
    <w:uiPriority w:val="39"/>
    <w:rsid w:val="004669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caption"/>
    <w:basedOn w:val="a2"/>
    <w:next w:val="a3"/>
    <w:autoRedefine/>
    <w:uiPriority w:val="35"/>
    <w:unhideWhenUsed/>
    <w:qFormat/>
    <w:rsid w:val="006A1EB0"/>
    <w:pPr>
      <w:spacing w:before="120" w:after="240"/>
    </w:pPr>
    <w:rPr>
      <w:i/>
      <w:iCs/>
      <w:sz w:val="22"/>
      <w:szCs w:val="18"/>
    </w:rPr>
  </w:style>
  <w:style w:type="paragraph" w:styleId="a1">
    <w:name w:val="List Paragraph"/>
    <w:basedOn w:val="a2"/>
    <w:uiPriority w:val="34"/>
    <w:qFormat/>
    <w:rsid w:val="006316B4"/>
    <w:pPr>
      <w:numPr>
        <w:numId w:val="14"/>
      </w:numPr>
      <w:spacing w:line="360" w:lineRule="auto"/>
      <w:contextualSpacing/>
    </w:pPr>
  </w:style>
  <w:style w:type="paragraph" w:customStyle="1" w:styleId="ac">
    <w:name w:val="Ключевые слова"/>
    <w:basedOn w:val="a2"/>
    <w:link w:val="ad"/>
    <w:autoRedefine/>
    <w:qFormat/>
    <w:rsid w:val="007F7BF6"/>
    <w:pPr>
      <w:spacing w:after="0" w:line="360" w:lineRule="auto"/>
    </w:pPr>
    <w:rPr>
      <w:caps/>
    </w:rPr>
  </w:style>
  <w:style w:type="paragraph" w:customStyle="1" w:styleId="1">
    <w:name w:val="Нумерованный заголовок 1"/>
    <w:basedOn w:val="10"/>
    <w:next w:val="a3"/>
    <w:link w:val="12"/>
    <w:autoRedefine/>
    <w:qFormat/>
    <w:rsid w:val="00D417D5"/>
    <w:pPr>
      <w:numPr>
        <w:numId w:val="21"/>
      </w:numPr>
    </w:pPr>
  </w:style>
  <w:style w:type="character" w:customStyle="1" w:styleId="ad">
    <w:name w:val="Ключевые слова Знак"/>
    <w:basedOn w:val="a4"/>
    <w:link w:val="ac"/>
    <w:rsid w:val="007F7BF6"/>
    <w:rPr>
      <w:rFonts w:ascii="Times New Roman" w:hAnsi="Times New Roman"/>
      <w:caps/>
      <w:sz w:val="24"/>
    </w:rPr>
  </w:style>
  <w:style w:type="paragraph" w:styleId="ae">
    <w:name w:val="header"/>
    <w:basedOn w:val="a2"/>
    <w:link w:val="af"/>
    <w:uiPriority w:val="99"/>
    <w:unhideWhenUsed/>
    <w:rsid w:val="006B03C0"/>
    <w:pPr>
      <w:tabs>
        <w:tab w:val="center" w:pos="4677"/>
        <w:tab w:val="right" w:pos="9355"/>
      </w:tabs>
      <w:spacing w:after="0"/>
    </w:pPr>
  </w:style>
  <w:style w:type="character" w:customStyle="1" w:styleId="12">
    <w:name w:val="Нумерованный заголовок 1 Знак"/>
    <w:basedOn w:val="ad"/>
    <w:link w:val="1"/>
    <w:rsid w:val="00D417D5"/>
    <w:rPr>
      <w:rFonts w:ascii="Times New Roman" w:eastAsiaTheme="majorEastAsia" w:hAnsi="Times New Roman" w:cstheme="majorBidi"/>
      <w:caps w:val="0"/>
      <w:sz w:val="32"/>
      <w:szCs w:val="32"/>
    </w:rPr>
  </w:style>
  <w:style w:type="character" w:customStyle="1" w:styleId="af">
    <w:name w:val="Верхний колонтитул Знак"/>
    <w:basedOn w:val="a4"/>
    <w:link w:val="ae"/>
    <w:uiPriority w:val="99"/>
    <w:rsid w:val="006B03C0"/>
    <w:rPr>
      <w:rFonts w:ascii="Times New Roman" w:hAnsi="Times New Roman"/>
      <w:sz w:val="24"/>
    </w:rPr>
  </w:style>
  <w:style w:type="paragraph" w:styleId="af0">
    <w:name w:val="footer"/>
    <w:basedOn w:val="a2"/>
    <w:link w:val="af1"/>
    <w:uiPriority w:val="99"/>
    <w:unhideWhenUsed/>
    <w:rsid w:val="006B03C0"/>
    <w:pPr>
      <w:tabs>
        <w:tab w:val="center" w:pos="4677"/>
        <w:tab w:val="right" w:pos="9355"/>
      </w:tabs>
      <w:spacing w:after="0"/>
    </w:pPr>
  </w:style>
  <w:style w:type="character" w:customStyle="1" w:styleId="af1">
    <w:name w:val="Нижний колонтитул Знак"/>
    <w:basedOn w:val="a4"/>
    <w:link w:val="af0"/>
    <w:uiPriority w:val="99"/>
    <w:rsid w:val="006B03C0"/>
    <w:rPr>
      <w:rFonts w:ascii="Times New Roman" w:hAnsi="Times New Roman"/>
      <w:sz w:val="24"/>
    </w:rPr>
  </w:style>
  <w:style w:type="paragraph" w:customStyle="1" w:styleId="21">
    <w:name w:val="Нумерованный заголовок 2"/>
    <w:basedOn w:val="22"/>
    <w:next w:val="a3"/>
    <w:link w:val="24"/>
    <w:autoRedefine/>
    <w:qFormat/>
    <w:rsid w:val="00D01030"/>
    <w:pPr>
      <w:numPr>
        <w:ilvl w:val="1"/>
        <w:numId w:val="21"/>
      </w:numPr>
    </w:pPr>
  </w:style>
  <w:style w:type="paragraph" w:customStyle="1" w:styleId="30">
    <w:name w:val="Нумерованный заголовок 3"/>
    <w:basedOn w:val="31"/>
    <w:link w:val="33"/>
    <w:autoRedefine/>
    <w:qFormat/>
    <w:rsid w:val="00563317"/>
    <w:pPr>
      <w:numPr>
        <w:ilvl w:val="2"/>
        <w:numId w:val="21"/>
      </w:numPr>
    </w:pPr>
  </w:style>
  <w:style w:type="character" w:customStyle="1" w:styleId="24">
    <w:name w:val="Нумерованный заголовок 2 Знак"/>
    <w:basedOn w:val="23"/>
    <w:link w:val="21"/>
    <w:rsid w:val="00D01030"/>
    <w:rPr>
      <w:rFonts w:ascii="Times New Roman" w:eastAsiaTheme="majorEastAsia" w:hAnsi="Times New Roman" w:cstheme="majorBidi"/>
      <w:sz w:val="28"/>
      <w:szCs w:val="26"/>
    </w:rPr>
  </w:style>
  <w:style w:type="paragraph" w:customStyle="1" w:styleId="40">
    <w:name w:val="Нумерованный заголовок 4"/>
    <w:basedOn w:val="41"/>
    <w:next w:val="a3"/>
    <w:link w:val="43"/>
    <w:autoRedefine/>
    <w:qFormat/>
    <w:rsid w:val="00020AAC"/>
    <w:pPr>
      <w:numPr>
        <w:ilvl w:val="3"/>
        <w:numId w:val="21"/>
      </w:numPr>
    </w:pPr>
  </w:style>
  <w:style w:type="character" w:customStyle="1" w:styleId="33">
    <w:name w:val="Нумерованный заголовок 3 Знак"/>
    <w:basedOn w:val="32"/>
    <w:link w:val="30"/>
    <w:rsid w:val="00563317"/>
    <w:rPr>
      <w:rFonts w:ascii="Times New Roman" w:eastAsiaTheme="majorEastAsia" w:hAnsi="Times New Roman" w:cstheme="majorBidi"/>
      <w:sz w:val="24"/>
      <w:szCs w:val="24"/>
    </w:rPr>
  </w:style>
  <w:style w:type="paragraph" w:customStyle="1" w:styleId="50">
    <w:name w:val="Нумерованный заголовок 5"/>
    <w:basedOn w:val="51"/>
    <w:link w:val="53"/>
    <w:autoRedefine/>
    <w:qFormat/>
    <w:rsid w:val="004C0EFA"/>
    <w:pPr>
      <w:numPr>
        <w:ilvl w:val="4"/>
        <w:numId w:val="21"/>
      </w:numPr>
    </w:pPr>
    <w:rPr>
      <w:i w:val="0"/>
    </w:rPr>
  </w:style>
  <w:style w:type="character" w:customStyle="1" w:styleId="43">
    <w:name w:val="Нумерованный заголовок 4 Знак"/>
    <w:basedOn w:val="42"/>
    <w:link w:val="40"/>
    <w:rsid w:val="00020AAC"/>
    <w:rPr>
      <w:rFonts w:ascii="Times New Roman" w:eastAsiaTheme="majorEastAsia" w:hAnsi="Times New Roman" w:cstheme="majorBidi"/>
      <w:iCs/>
      <w:sz w:val="24"/>
    </w:rPr>
  </w:style>
  <w:style w:type="character" w:customStyle="1" w:styleId="60">
    <w:name w:val="Заголовок 6 Знак"/>
    <w:basedOn w:val="a4"/>
    <w:link w:val="6"/>
    <w:uiPriority w:val="9"/>
    <w:semiHidden/>
    <w:rsid w:val="00020AAC"/>
    <w:rPr>
      <w:rFonts w:ascii="Times New Roman" w:eastAsiaTheme="majorEastAsia" w:hAnsi="Times New Roman" w:cstheme="majorBidi"/>
      <w:sz w:val="24"/>
    </w:rPr>
  </w:style>
  <w:style w:type="character" w:customStyle="1" w:styleId="52">
    <w:name w:val="Заголовок 5 Знак"/>
    <w:basedOn w:val="a4"/>
    <w:link w:val="51"/>
    <w:uiPriority w:val="9"/>
    <w:rsid w:val="00020AAC"/>
    <w:rPr>
      <w:rFonts w:ascii="Times New Roman" w:eastAsiaTheme="majorEastAsia" w:hAnsi="Times New Roman" w:cstheme="majorBidi"/>
      <w:i/>
      <w:sz w:val="24"/>
    </w:rPr>
  </w:style>
  <w:style w:type="character" w:customStyle="1" w:styleId="53">
    <w:name w:val="Нумерованный заголовок 5 Знак"/>
    <w:basedOn w:val="52"/>
    <w:link w:val="50"/>
    <w:rsid w:val="004C0EFA"/>
    <w:rPr>
      <w:rFonts w:ascii="Times New Roman" w:eastAsiaTheme="majorEastAsia" w:hAnsi="Times New Roman" w:cstheme="majorBidi"/>
      <w:i w:val="0"/>
      <w:sz w:val="24"/>
    </w:rPr>
  </w:style>
  <w:style w:type="character" w:customStyle="1" w:styleId="70">
    <w:name w:val="Заголовок 7 Знак"/>
    <w:basedOn w:val="a4"/>
    <w:link w:val="7"/>
    <w:uiPriority w:val="9"/>
    <w:semiHidden/>
    <w:rsid w:val="00020AAC"/>
    <w:rPr>
      <w:rFonts w:ascii="Times New Roman" w:eastAsiaTheme="majorEastAsia" w:hAnsi="Times New Roman" w:cstheme="majorBidi"/>
      <w:i/>
      <w:iCs/>
      <w:sz w:val="24"/>
    </w:rPr>
  </w:style>
  <w:style w:type="character" w:customStyle="1" w:styleId="80">
    <w:name w:val="Заголовок 8 Знак"/>
    <w:basedOn w:val="a4"/>
    <w:link w:val="8"/>
    <w:uiPriority w:val="9"/>
    <w:semiHidden/>
    <w:rsid w:val="00020AAC"/>
    <w:rPr>
      <w:rFonts w:ascii="Times New Roman" w:eastAsiaTheme="majorEastAsia" w:hAnsi="Times New Roman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4"/>
    <w:link w:val="9"/>
    <w:uiPriority w:val="9"/>
    <w:semiHidden/>
    <w:rsid w:val="00020AAC"/>
    <w:rPr>
      <w:rFonts w:ascii="Times New Roman" w:eastAsiaTheme="majorEastAsia" w:hAnsi="Times New Roman" w:cstheme="majorBidi"/>
      <w:i/>
      <w:iCs/>
      <w:color w:val="272727" w:themeColor="text1" w:themeTint="D8"/>
      <w:sz w:val="21"/>
      <w:szCs w:val="21"/>
    </w:rPr>
  </w:style>
  <w:style w:type="paragraph" w:customStyle="1" w:styleId="af2">
    <w:name w:val="Структурный элемент отчета"/>
    <w:basedOn w:val="a2"/>
    <w:link w:val="af3"/>
    <w:qFormat/>
    <w:rsid w:val="004C0EFA"/>
    <w:pPr>
      <w:spacing w:before="240" w:after="120" w:line="360" w:lineRule="auto"/>
      <w:jc w:val="center"/>
      <w:outlineLvl w:val="0"/>
    </w:pPr>
    <w:rPr>
      <w:caps/>
    </w:rPr>
  </w:style>
  <w:style w:type="paragraph" w:styleId="a0">
    <w:name w:val="List Bullet"/>
    <w:basedOn w:val="a2"/>
    <w:autoRedefine/>
    <w:uiPriority w:val="99"/>
    <w:unhideWhenUsed/>
    <w:rsid w:val="00DE5880"/>
    <w:pPr>
      <w:numPr>
        <w:numId w:val="1"/>
      </w:numPr>
      <w:spacing w:line="360" w:lineRule="auto"/>
      <w:ind w:left="357" w:hanging="357"/>
      <w:contextualSpacing/>
    </w:pPr>
  </w:style>
  <w:style w:type="character" w:customStyle="1" w:styleId="af3">
    <w:name w:val="Структурный элемент отчета Знак"/>
    <w:basedOn w:val="a4"/>
    <w:link w:val="af2"/>
    <w:rsid w:val="004C0EFA"/>
    <w:rPr>
      <w:rFonts w:ascii="Times New Roman" w:hAnsi="Times New Roman"/>
      <w:caps/>
      <w:sz w:val="24"/>
    </w:rPr>
  </w:style>
  <w:style w:type="paragraph" w:styleId="20">
    <w:name w:val="List Bullet 2"/>
    <w:basedOn w:val="a2"/>
    <w:autoRedefine/>
    <w:uiPriority w:val="99"/>
    <w:unhideWhenUsed/>
    <w:rsid w:val="0018613D"/>
    <w:pPr>
      <w:numPr>
        <w:numId w:val="2"/>
      </w:numPr>
      <w:spacing w:line="360" w:lineRule="auto"/>
      <w:contextualSpacing/>
    </w:pPr>
  </w:style>
  <w:style w:type="paragraph" w:styleId="3">
    <w:name w:val="List Bullet 3"/>
    <w:basedOn w:val="a2"/>
    <w:autoRedefine/>
    <w:uiPriority w:val="99"/>
    <w:unhideWhenUsed/>
    <w:rsid w:val="00DE5880"/>
    <w:pPr>
      <w:numPr>
        <w:numId w:val="3"/>
      </w:numPr>
      <w:spacing w:line="360" w:lineRule="auto"/>
      <w:ind w:left="924" w:hanging="357"/>
      <w:contextualSpacing/>
    </w:pPr>
  </w:style>
  <w:style w:type="paragraph" w:styleId="a">
    <w:name w:val="List Number"/>
    <w:basedOn w:val="a2"/>
    <w:uiPriority w:val="99"/>
    <w:unhideWhenUsed/>
    <w:rsid w:val="007E0767"/>
    <w:pPr>
      <w:numPr>
        <w:numId w:val="6"/>
      </w:numPr>
      <w:contextualSpacing/>
    </w:pPr>
  </w:style>
  <w:style w:type="paragraph" w:styleId="2">
    <w:name w:val="List Number 2"/>
    <w:basedOn w:val="a2"/>
    <w:uiPriority w:val="99"/>
    <w:unhideWhenUsed/>
    <w:rsid w:val="002E54CC"/>
    <w:pPr>
      <w:numPr>
        <w:numId w:val="7"/>
      </w:numPr>
      <w:contextualSpacing/>
    </w:pPr>
  </w:style>
  <w:style w:type="paragraph" w:styleId="4">
    <w:name w:val="List Bullet 4"/>
    <w:basedOn w:val="a2"/>
    <w:autoRedefine/>
    <w:uiPriority w:val="99"/>
    <w:unhideWhenUsed/>
    <w:rsid w:val="00DE5880"/>
    <w:pPr>
      <w:numPr>
        <w:numId w:val="4"/>
      </w:numPr>
      <w:spacing w:line="360" w:lineRule="auto"/>
      <w:ind w:left="1208" w:hanging="357"/>
      <w:contextualSpacing/>
    </w:pPr>
  </w:style>
  <w:style w:type="paragraph" w:styleId="5">
    <w:name w:val="List Bullet 5"/>
    <w:basedOn w:val="a2"/>
    <w:autoRedefine/>
    <w:uiPriority w:val="99"/>
    <w:unhideWhenUsed/>
    <w:rsid w:val="00DE5880"/>
    <w:pPr>
      <w:numPr>
        <w:numId w:val="5"/>
      </w:numPr>
      <w:spacing w:line="360" w:lineRule="auto"/>
      <w:contextualSpacing/>
    </w:pPr>
  </w:style>
  <w:style w:type="paragraph" w:styleId="13">
    <w:name w:val="toc 1"/>
    <w:basedOn w:val="a2"/>
    <w:next w:val="a2"/>
    <w:autoRedefine/>
    <w:uiPriority w:val="39"/>
    <w:unhideWhenUsed/>
    <w:rsid w:val="00FA020B"/>
    <w:pPr>
      <w:spacing w:after="100"/>
    </w:pPr>
  </w:style>
  <w:style w:type="paragraph" w:styleId="25">
    <w:name w:val="toc 2"/>
    <w:basedOn w:val="a2"/>
    <w:next w:val="a2"/>
    <w:autoRedefine/>
    <w:uiPriority w:val="39"/>
    <w:unhideWhenUsed/>
    <w:rsid w:val="00FA020B"/>
    <w:pPr>
      <w:spacing w:after="100"/>
      <w:ind w:left="240"/>
    </w:pPr>
  </w:style>
  <w:style w:type="paragraph" w:styleId="34">
    <w:name w:val="toc 3"/>
    <w:basedOn w:val="a2"/>
    <w:next w:val="a2"/>
    <w:autoRedefine/>
    <w:uiPriority w:val="39"/>
    <w:unhideWhenUsed/>
    <w:rsid w:val="00FA020B"/>
    <w:pPr>
      <w:spacing w:after="100"/>
      <w:ind w:left="480"/>
    </w:pPr>
  </w:style>
  <w:style w:type="character" w:styleId="af4">
    <w:name w:val="Hyperlink"/>
    <w:basedOn w:val="a4"/>
    <w:uiPriority w:val="99"/>
    <w:unhideWhenUsed/>
    <w:rsid w:val="00FA020B"/>
    <w:rPr>
      <w:color w:val="0563C1" w:themeColor="hyperlink"/>
      <w:u w:val="single"/>
    </w:rPr>
  </w:style>
  <w:style w:type="paragraph" w:customStyle="1" w:styleId="af5">
    <w:name w:val="Название рисунка"/>
    <w:basedOn w:val="a2"/>
    <w:next w:val="a3"/>
    <w:link w:val="af6"/>
    <w:autoRedefine/>
    <w:qFormat/>
    <w:rsid w:val="00D417D5"/>
    <w:pPr>
      <w:spacing w:before="120" w:after="360"/>
      <w:jc w:val="center"/>
    </w:pPr>
  </w:style>
  <w:style w:type="paragraph" w:customStyle="1" w:styleId="af7">
    <w:name w:val="Название таблицы"/>
    <w:basedOn w:val="a2"/>
    <w:next w:val="a3"/>
    <w:link w:val="af8"/>
    <w:autoRedefine/>
    <w:qFormat/>
    <w:rsid w:val="00D417D5"/>
    <w:pPr>
      <w:spacing w:before="360" w:after="120"/>
      <w:jc w:val="left"/>
    </w:pPr>
  </w:style>
  <w:style w:type="character" w:customStyle="1" w:styleId="af6">
    <w:name w:val="Название рисунка Знак"/>
    <w:basedOn w:val="a4"/>
    <w:link w:val="af5"/>
    <w:rsid w:val="00D417D5"/>
    <w:rPr>
      <w:rFonts w:ascii="Times New Roman" w:hAnsi="Times New Roman"/>
      <w:sz w:val="24"/>
    </w:rPr>
  </w:style>
  <w:style w:type="character" w:customStyle="1" w:styleId="af8">
    <w:name w:val="Название таблицы Знак"/>
    <w:basedOn w:val="a4"/>
    <w:link w:val="af7"/>
    <w:rsid w:val="00D417D5"/>
    <w:rPr>
      <w:rFonts w:ascii="Times New Roman" w:hAnsi="Times New Roman"/>
      <w:sz w:val="24"/>
    </w:rPr>
  </w:style>
  <w:style w:type="paragraph" w:customStyle="1" w:styleId="af9">
    <w:name w:val="НТО"/>
    <w:basedOn w:val="a2"/>
    <w:link w:val="afa"/>
    <w:autoRedefine/>
    <w:qFormat/>
    <w:rsid w:val="003737D0"/>
    <w:pPr>
      <w:spacing w:after="0"/>
      <w:jc w:val="center"/>
    </w:pPr>
    <w:rPr>
      <w:caps/>
    </w:rPr>
  </w:style>
  <w:style w:type="character" w:customStyle="1" w:styleId="afa">
    <w:name w:val="НТО Знак"/>
    <w:basedOn w:val="a4"/>
    <w:link w:val="af9"/>
    <w:rsid w:val="003737D0"/>
    <w:rPr>
      <w:rFonts w:ascii="Times New Roman" w:hAnsi="Times New Roman"/>
      <w:caps/>
      <w:sz w:val="24"/>
    </w:rPr>
  </w:style>
  <w:style w:type="paragraph" w:customStyle="1" w:styleId="afb">
    <w:name w:val="Название НИОКР"/>
    <w:basedOn w:val="a2"/>
    <w:link w:val="afc"/>
    <w:autoRedefine/>
    <w:qFormat/>
    <w:rsid w:val="00105A44"/>
    <w:pPr>
      <w:spacing w:after="0"/>
      <w:jc w:val="center"/>
    </w:pPr>
  </w:style>
  <w:style w:type="paragraph" w:customStyle="1" w:styleId="afd">
    <w:name w:val="подпись и дата"/>
    <w:basedOn w:val="a2"/>
    <w:next w:val="a3"/>
    <w:link w:val="afe"/>
    <w:autoRedefine/>
    <w:qFormat/>
    <w:rsid w:val="00170B06"/>
    <w:rPr>
      <w:sz w:val="16"/>
    </w:rPr>
  </w:style>
  <w:style w:type="character" w:customStyle="1" w:styleId="afc">
    <w:name w:val="Название НИОКР Знак"/>
    <w:basedOn w:val="a4"/>
    <w:link w:val="afb"/>
    <w:rsid w:val="00105A44"/>
    <w:rPr>
      <w:rFonts w:ascii="Times New Roman" w:hAnsi="Times New Roman"/>
      <w:sz w:val="24"/>
    </w:rPr>
  </w:style>
  <w:style w:type="character" w:customStyle="1" w:styleId="afe">
    <w:name w:val="подпись и дата Знак"/>
    <w:basedOn w:val="a4"/>
    <w:link w:val="afd"/>
    <w:rsid w:val="00170B06"/>
    <w:rPr>
      <w:rFonts w:ascii="Times New Roman" w:hAnsi="Times New Roman"/>
      <w:sz w:val="16"/>
    </w:rPr>
  </w:style>
  <w:style w:type="paragraph" w:customStyle="1" w:styleId="aff">
    <w:name w:val="Место рисунка"/>
    <w:basedOn w:val="a2"/>
    <w:next w:val="af5"/>
    <w:qFormat/>
    <w:rsid w:val="00D417D5"/>
    <w:pPr>
      <w:spacing w:before="120" w:after="0"/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9028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ГОСТ — сортировка по названиям" Version="2003"/>
</file>

<file path=customXml/itemProps1.xml><?xml version="1.0" encoding="utf-8"?>
<ds:datastoreItem xmlns:ds="http://schemas.openxmlformats.org/officeDocument/2006/customXml" ds:itemID="{84B770B5-052D-454F-9E18-97D58C8651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obsch.dotx</Template>
  <TotalTime>1</TotalTime>
  <Pages>1</Pages>
  <Words>149</Words>
  <Characters>850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Вотяков Андрей Алексеевич</dc:creator>
  <cp:keywords/>
  <dc:description/>
  <cp:lastModifiedBy>Вотяков Андрей Алексеевич</cp:lastModifiedBy>
  <cp:revision>1</cp:revision>
  <dcterms:created xsi:type="dcterms:W3CDTF">2022-03-11T07:35:00Z</dcterms:created>
  <dcterms:modified xsi:type="dcterms:W3CDTF">2022-03-11T07:36:00Z</dcterms:modified>
</cp:coreProperties>
</file>