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0"/>
      </w:pPr>
      <w:r>
        <w:t>Министерство науки и высшего образования Российской Федерации</w:t>
      </w:r>
    </w:p>
    <w:p>
      <w:pPr>
        <w:pStyle w:val="181"/>
        <w:ind w:firstLine="0"/>
      </w:pPr>
      <w:r>
        <w:t xml:space="preserve">Федеральное государственное автономное </w:t>
      </w:r>
    </w:p>
    <w:p>
      <w:pPr>
        <w:pStyle w:val="181"/>
        <w:ind w:firstLine="0"/>
      </w:pPr>
      <w:r>
        <w:t xml:space="preserve">образовательное учреждение высшего образования </w:t>
      </w:r>
    </w:p>
    <w:p>
      <w:pPr>
        <w:pStyle w:val="181"/>
        <w:ind w:firstLine="0"/>
      </w:pPr>
      <w:r>
        <w:t>«Южно-Уральский государственный университет</w:t>
      </w:r>
    </w:p>
    <w:p>
      <w:pPr>
        <w:pStyle w:val="181"/>
        <w:ind w:firstLine="0"/>
      </w:pPr>
      <w:r>
        <w:t>(национальный исследовательский университет)»</w:t>
      </w:r>
    </w:p>
    <w:p>
      <w:pPr>
        <w:pStyle w:val="181"/>
        <w:ind w:firstLine="0"/>
      </w:pPr>
      <w:r>
        <w:t>Высшая школы электроники и компьютерных наук</w:t>
      </w:r>
    </w:p>
    <w:p>
      <w:pPr>
        <w:pStyle w:val="181"/>
        <w:ind w:firstLine="0"/>
      </w:pPr>
      <w:r>
        <w:t>Кафедра системного программирования</w:t>
      </w:r>
    </w:p>
    <w:p>
      <w:pPr>
        <w:pStyle w:val="182"/>
        <w:ind w:firstLine="0"/>
        <w:rPr>
          <w:rStyle w:val="195"/>
        </w:rPr>
      </w:pPr>
      <w:r>
        <w:rPr>
          <w:rFonts w:ascii="Calibri"/>
        </w:rPr>
        <w:t xml:space="preserve"> </w:t>
      </w:r>
      <w:r>
        <w:br w:type="textWrapping"/>
      </w:r>
      <w:r>
        <w:rPr>
          <w:rStyle w:val="194"/>
        </w:rPr>
        <w:t>ОТЧЕТ</w:t>
      </w:r>
      <w:r>
        <w:br w:type="textWrapping"/>
      </w:r>
      <w:r>
        <w:rPr>
          <w:rStyle w:val="194"/>
        </w:rPr>
        <w:t>о лабораторной работе №2</w:t>
      </w:r>
      <w:r>
        <w:rPr>
          <w:rStyle w:val="194"/>
        </w:rPr>
        <w:br w:type="textWrapping"/>
      </w:r>
      <w:r>
        <w:rPr>
          <w:rStyle w:val="194"/>
        </w:rPr>
        <w:t>по дисциплине «Технологии параллельного программирования»</w:t>
      </w:r>
    </w:p>
    <w:p>
      <w:pPr>
        <w:pStyle w:val="182"/>
      </w:pPr>
    </w:p>
    <w:p>
      <w:pPr>
        <w:pStyle w:val="193"/>
        <w:spacing w:before="0" w:beforeAutospacing="0" w:after="0" w:afterAutospacing="0"/>
        <w:ind w:left="5670"/>
        <w:rPr>
          <w:rStyle w:val="194"/>
          <w:sz w:val="28"/>
          <w:szCs w:val="28"/>
        </w:rPr>
      </w:pPr>
      <w:r>
        <w:rPr>
          <w:rStyle w:val="194"/>
          <w:sz w:val="28"/>
          <w:szCs w:val="28"/>
        </w:rPr>
        <w:t>Выполнил:</w:t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студент группы КЭ-220</w:t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______________________ 2024 г.</w:t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Отчет принял:</w:t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______________________ 2024 г.</w:t>
      </w:r>
      <w:r>
        <w:rPr>
          <w:rStyle w:val="195"/>
          <w:sz w:val="28"/>
          <w:szCs w:val="28"/>
        </w:rPr>
        <w:t xml:space="preserve"> </w:t>
      </w:r>
    </w:p>
    <w:p>
      <w:pPr>
        <w:pStyle w:val="182"/>
      </w:pPr>
      <w:r>
        <w:rPr>
          <w:rStyle w:val="194"/>
        </w:rPr>
        <w:br w:type="page"/>
      </w:r>
    </w:p>
    <w:p>
      <w:pPr>
        <w:pStyle w:val="21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4. Общие и частные переменные в OpenMP: программа </w:t>
      </w:r>
      <w:r>
        <w:rPr>
          <w:b/>
          <w:bCs/>
          <w:i/>
          <w:iCs/>
          <w:sz w:val="28"/>
          <w:szCs w:val="28"/>
        </w:rPr>
        <w:br w:type="textWrapping"/>
      </w:r>
      <w:r>
        <w:rPr>
          <w:b/>
          <w:bCs/>
          <w:i/>
          <w:iCs/>
          <w:sz w:val="28"/>
          <w:szCs w:val="28"/>
        </w:rPr>
        <w:t>«Скрытая ошибка»</w:t>
      </w:r>
    </w:p>
    <w:p>
      <w:pPr>
        <w:pStyle w:val="189"/>
        <w:rPr>
          <w:rFonts w:eastAsia="Times New Roman"/>
          <w:b/>
          <w:bCs/>
          <w:i/>
          <w:iCs/>
          <w:lang w:eastAsia="ru-RU"/>
        </w:rPr>
      </w:pPr>
      <w:r>
        <w:rPr>
          <w:rFonts w:eastAsia="Times New Roman"/>
          <w:b/>
          <w:bCs/>
          <w:i/>
          <w:iCs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422275</wp:posOffset>
                </wp:positionV>
                <wp:extent cx="6875780" cy="5189855"/>
                <wp:effectExtent l="6350" t="6350" r="13970" b="23495"/>
                <wp:wrapTopAndBottom/>
                <wp:docPr id="81216247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518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&lt;stdio.h&gt;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&lt;omp.h&gt;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Golenishchev Artem, KE-220 Task 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"Enter number of threads (k):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scanf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&amp;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omp_set_num_threads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"Rank is shared: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Параллельная область с общей переменной rank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#pragma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parallel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shared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omp_get_thread_num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"I am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thread.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Rank is private: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// Параллельная область с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ru-RU" w:eastAsia="zh-CN" w:bidi="ar"/>
                              </w:rPr>
                              <w:t>частной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переменной rank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#pragma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parallel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omp_get_thread_num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// Локальная переменная rank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"I am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thread.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-15.05pt;margin-top:33.25pt;height:408.65pt;width:541.4pt;mso-wrap-distance-bottom:0pt;mso-wrap-distance-top:0pt;z-index:251659264;v-text-anchor:middle;mso-width-relative:page;mso-height-relative:page;" fillcolor="#FFFFFF [3201]" filled="t" stroked="t" coordsize="21600,21600" o:gfxdata="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&lt;stdio.h&gt;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&lt;omp.h&gt;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Golenishchev Artem, KE-220 Task 4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"Enter number of threads (k): 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scanf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&amp;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omp_set_num_threads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"Rank is shared: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Параллельная область с общей переменной rank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#pragma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parallel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shared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omp_get_thread_num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"I am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thread.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Rank is private: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// Параллельная область с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ru-RU" w:eastAsia="zh-CN" w:bidi="ar"/>
                        </w:rPr>
                        <w:t>частной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переменной rank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#pragma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parallel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omp_get_thread_num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// Локальная переменная rank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"I am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thread.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lang w:eastAsia="ru-RU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 xml:space="preserve">Представлен вариант кода, где </w:t>
      </w:r>
      <w:r>
        <w:rPr>
          <w:lang w:val="en-US"/>
        </w:rPr>
        <w:t>rank</w:t>
      </w:r>
      <w:r>
        <w:t xml:space="preserve"> является частной переменной, листнинг 1.</w:t>
      </w:r>
      <w:r>
        <w:rPr>
          <w:rFonts w:eastAsia="Times New Roman"/>
          <w:b/>
          <w:bCs/>
          <w:i/>
          <w:iCs/>
          <w:lang w:eastAsia="ru-RU"/>
        </w:rPr>
        <w:t xml:space="preserve"> </w:t>
      </w:r>
    </w:p>
    <w:p>
      <w:pPr>
        <w:pStyle w:val="189"/>
        <w:jc w:val="center"/>
      </w:pPr>
      <w:r>
        <w:t xml:space="preserve">Листнинг 1. Код, где </w:t>
      </w:r>
      <w:r>
        <w:rPr>
          <w:lang w:val="en-US"/>
        </w:rPr>
        <w:t>rank</w:t>
      </w:r>
      <w:r>
        <w:t xml:space="preserve"> имеет разные области видимости</w:t>
      </w:r>
    </w:p>
    <w:p>
      <w:pPr>
        <w:pStyle w:val="189"/>
        <w:bidi w:val="0"/>
      </w:pPr>
      <w:r>
        <w:t>Результат выполнения программы представлен на рисунке 1.</w:t>
      </w:r>
    </w:p>
    <w:p>
      <w:pPr>
        <w:pStyle w:val="189"/>
        <w:ind w:firstLine="0"/>
        <w:jc w:val="center"/>
      </w:pPr>
      <w:r>
        <w:drawing>
          <wp:inline distT="0" distB="0" distL="114300" distR="114300">
            <wp:extent cx="5343525" cy="444817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9"/>
        <w:ind w:left="0" w:leftChars="0" w:firstLine="0" w:firstLineChars="0"/>
        <w:jc w:val="center"/>
      </w:pPr>
      <w:r>
        <w:t xml:space="preserve">Рисунок 1. Результат выполнения программы в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Creator</w:t>
      </w:r>
    </w:p>
    <w:p>
      <w:pPr>
        <w:pStyle w:val="189"/>
        <w:rPr>
          <w:rFonts w:hint="default"/>
          <w:lang w:val="en-US"/>
        </w:rPr>
      </w:pPr>
      <w:r>
        <w:t xml:space="preserve">На рисунке 1 видно, что в случае области видимости переменной </w:t>
      </w:r>
      <w:r>
        <w:rPr>
          <w:lang w:val="en-US"/>
        </w:rPr>
        <w:t>private</w:t>
      </w:r>
      <w:r>
        <w:t>(</w:t>
      </w:r>
      <w:r>
        <w:rPr>
          <w:lang w:val="en-US"/>
        </w:rPr>
        <w:t>rank</w:t>
      </w:r>
      <w:r>
        <w:t xml:space="preserve">) потоки с выводом через </w:t>
      </w:r>
      <w:r>
        <w:rPr>
          <w:lang w:val="en-US"/>
        </w:rPr>
        <w:t>printf</w:t>
      </w:r>
      <w:r>
        <w:t xml:space="preserve">() одновременно работают, из-за чего мы наблюдаем некорректный вывод. Скрытая ошибка должна заключаться в повторении несколькими потоками одного и того же значения в выводе </w:t>
      </w:r>
      <w:r>
        <w:rPr>
          <w:lang w:val="en-US"/>
        </w:rPr>
        <w:t>rank</w:t>
      </w:r>
      <w:r>
        <w:t xml:space="preserve"> в случае области видимости переменной </w:t>
      </w:r>
      <w:r>
        <w:rPr>
          <w:lang w:val="en-US"/>
        </w:rPr>
        <w:t>shared</w:t>
      </w:r>
      <w:r>
        <w:t>(</w:t>
      </w:r>
      <w:r>
        <w:rPr>
          <w:lang w:val="en-US"/>
        </w:rPr>
        <w:t>rank</w:t>
      </w:r>
      <w:r>
        <w:t xml:space="preserve">). Для поиска скрытой ошибки повторим запуск еще несколько раз, увеличивая значение omp_set_num_threads до количества потоков нашего процессора (24) или больше его. Кроме того, запускать код без изменений бесполезно, для фиксации момента повторений можно использовать </w:t>
      </w:r>
      <w:r>
        <w:rPr>
          <w:lang w:val="en-US"/>
        </w:rPr>
        <w:t>sleep</w:t>
      </w:r>
      <w:r>
        <w:t xml:space="preserve">() или синхронизацию. Модифицируем код, листнинг 2 Запустим вариант кода для поиска скрытой ошибки, рисунки 2 Суть скрытой ошибки заключается в том, что при многопоточности значение переменной </w:t>
      </w:r>
      <w:r>
        <w:rPr>
          <w:lang w:val="en-US"/>
        </w:rPr>
        <w:t>rank</w:t>
      </w:r>
      <w:r>
        <w:t xml:space="preserve"> успевает перезаписываться до вывода на экран (гонка данных). </w:t>
      </w:r>
      <w:r>
        <w:rPr>
          <w:rFonts w:hint="default"/>
          <w:lang w:val="en-US"/>
        </w:rPr>
        <w:t>C</w:t>
      </w:r>
      <w:r>
        <w:t xml:space="preserve">пособ с использованием </w:t>
      </w:r>
      <w:r>
        <w:rPr>
          <w:lang w:val="en-US"/>
        </w:rPr>
        <w:t>sleep</w:t>
      </w:r>
      <w:r>
        <w:t>() позволяет зафиксировать гонку данных (ее наличие)</w:t>
      </w:r>
      <w:r>
        <w:rPr>
          <w:rFonts w:hint="default"/>
          <w:lang w:val="en-US"/>
        </w:rPr>
        <w:t>.</w:t>
      </w:r>
    </w:p>
    <w:p>
      <w:pPr>
        <w:pStyle w:val="189"/>
        <w:ind w:left="0" w:leftChars="0" w:firstLine="0" w:firstLineChars="0"/>
        <w:jc w:val="center"/>
        <w:rPr>
          <w:lang w:val="en-US"/>
        </w:rPr>
      </w:pPr>
      <w:r>
        <w:rPr>
          <w:rFonts w:eastAsia="Times New Roman"/>
          <w:b/>
          <w:bCs/>
          <w:i/>
          <w:iCs/>
          <w:lang w:val="en-US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47625</wp:posOffset>
                </wp:positionV>
                <wp:extent cx="6875780" cy="4378960"/>
                <wp:effectExtent l="6350" t="6350" r="13970" b="15240"/>
                <wp:wrapTopAndBottom/>
                <wp:docPr id="187871943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437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&lt;stdio.h&gt;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&lt;omp.h&gt;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&lt;unistd.h&gt;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// Для использования usleep()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ru-RU" w:eastAsia="zh-CN" w:bidi="ar"/>
                              </w:rPr>
                              <w:t xml:space="preserve">в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Ubuntu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Golenishchev Artem, KE-220 Task 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Ввод количества нитей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"Enter number of threads (k):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scanf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&amp;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Установка количества нитей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omp_set_num_threads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Параллельная область с указанием области видимости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"Rank is shared: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#pragma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parallel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shared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omp_get_thread_num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// Переменная rank общая для всех потоков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usleep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100000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// Имитация длительных вычислений (100000 микросекунд = 100 мс)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"I am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thread.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rank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6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-9.35pt;margin-top:3.75pt;height:344.8pt;width:541.4pt;mso-wrap-distance-bottom:0pt;mso-wrap-distance-top:0pt;z-index:251665408;v-text-anchor:middle;mso-width-relative:page;mso-height-relative:page;" fillcolor="#FFFFFF [3201]" filled="t" stroked="t" coordsize="21600,21600" o:gfxdata="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&lt;stdio.h&gt;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&lt;omp.h&gt;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&lt;unistd.h&gt;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// Для использования usleep()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ru-RU" w:eastAsia="zh-CN" w:bidi="ar"/>
                        </w:rPr>
                        <w:t xml:space="preserve">в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Ubuntu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Golenishchev Artem, KE-220 Task 4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Ввод количества нитей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"Enter number of threads (k): 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scanf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&amp;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Установка количества нитей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omp_set_num_threads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Параллельная область с указанием области видимости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"Rank is shared: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#pragma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parallel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shared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omp_get_thread_num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// Переменная rank общая для всех потоков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usleep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100000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// Имитация длительных вычислений (100000 микросекунд = 100 мс)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"I am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thread.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rank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6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lang w:eastAsia="ru-RU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 xml:space="preserve">Листнинг 2. Код, где мы ловим ошибку с помощью </w:t>
      </w:r>
      <w:r>
        <w:rPr>
          <w:lang w:val="en-US"/>
        </w:rPr>
        <w:t>sleep</w:t>
      </w:r>
      <w:r>
        <w:t>()</w:t>
      </w:r>
    </w:p>
    <w:p>
      <w:pPr>
        <w:pStyle w:val="189"/>
        <w:ind w:left="0" w:leftChars="0" w:firstLine="0" w:firstLineChars="0"/>
        <w:jc w:val="center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104775</wp:posOffset>
            </wp:positionV>
            <wp:extent cx="4246245" cy="3535045"/>
            <wp:effectExtent l="0" t="0" r="1905" b="8255"/>
            <wp:wrapTopAndBottom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2. Результат выполнения программы с </w:t>
      </w:r>
      <w:r>
        <w:rPr>
          <w:lang w:val="en-US"/>
        </w:rPr>
        <w:t>sleep</w:t>
      </w:r>
      <w:r>
        <w:t>()</w:t>
      </w:r>
    </w:p>
    <w:p>
      <w:pPr>
        <w:pStyle w:val="21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5. Общие и частные переменные в OpenMP: параметр reduction</w:t>
      </w:r>
    </w:p>
    <w:p>
      <w:pPr>
        <w:pStyle w:val="189"/>
      </w:pPr>
      <w:r>
        <w:rPr>
          <w:rFonts w:eastAsia="Times New Roman"/>
          <w:b/>
          <w:bCs/>
          <w:i/>
          <w:iCs/>
          <w:lang w:val="en-US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711835</wp:posOffset>
                </wp:positionV>
                <wp:extent cx="6677660" cy="6522085"/>
                <wp:effectExtent l="6350" t="6350" r="21590" b="24765"/>
                <wp:wrapTopAndBottom/>
                <wp:docPr id="46414945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60" cy="652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&lt;stdio.h&gt;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&lt;omp.h&gt;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Golenishchev Artem, KE-220 Task 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Ввод числа N и количества нитей 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"Enter an integer N: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scanf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&amp;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"Enter an integer number of threads k: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scanf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&amp;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// Общая сумма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Установка количества нитей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omp_set_num_threads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"Partial sums: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#pragma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parallel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reduction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(+: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thread_id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omp_get_thread_num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// Номер текущей нити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total_threads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omp_get_num_threads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// Общее количество нитей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Диапазон чисел для текущей нити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thread_id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total_threads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end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thread_id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))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total_threads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local_sum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// Частичная сумма для текущей нити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start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end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1119" w:firstLineChars="5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local_sum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Локальная сумма автоматически добавляется в sum через reduction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local_sum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Вывод частичной суммы для текущей нити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"[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]: Sum =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thread_id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local_sum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Вывод общей суммы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"Result: Sum =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-7.15pt;margin-top:56.05pt;height:513.55pt;width:525.8pt;mso-wrap-distance-bottom:0pt;mso-wrap-distance-top:0pt;z-index:251660288;v-text-anchor:middle;mso-width-relative:page;mso-height-relative:page;" fillcolor="#FFFFFF [3201]" filled="t" stroked="t" coordsize="21600,21600" o:gfxdata="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&lt;stdio.h&gt;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&lt;omp.h&gt;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Golenishchev Artem, KE-220 Task 5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Ввод числа N и количества нитей 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"Enter an integer N: 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scanf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&amp;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"Enter an integer number of threads k: 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scanf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&amp;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// Общая сумма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Установка количества нитей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omp_set_num_threads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"Partial sums: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#pragma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parallel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reduction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(+: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thread_id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omp_get_thread_num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// Номер текущей нити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total_threads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omp_get_num_threads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// Общее количество нитей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Диапазон чисел для текущей нити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thread_id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)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total_threads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end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thread_id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))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total_threads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local_sum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// Частичная сумма для текущей нити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start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end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1119" w:firstLineChars="5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local_sum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Локальная сумма автоматически добавляется в sum через reduction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local_sum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Вывод частичной суммы для текущей нити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"[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]: Sum =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thread_id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local_sum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Вывод общей суммы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"Result: Sum =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lang w:eastAsia="ru-RU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 xml:space="preserve">Код программы представлен ниже, листнинг </w:t>
      </w:r>
      <w:r>
        <w:rPr>
          <w:rFonts w:hint="default"/>
          <w:lang w:val="ru-RU"/>
        </w:rPr>
        <w:t>3</w:t>
      </w:r>
      <w:r>
        <w:t xml:space="preserve">. Показан результат работы программы, рисунок </w:t>
      </w:r>
      <w:r>
        <w:rPr>
          <w:rFonts w:hint="default"/>
          <w:lang w:val="ru-RU"/>
        </w:rPr>
        <w:t>3</w:t>
      </w:r>
      <w:r>
        <w:t>.</w:t>
      </w:r>
    </w:p>
    <w:p>
      <w:pPr>
        <w:pStyle w:val="189"/>
      </w:pPr>
      <w:r>
        <w:t xml:space="preserve">Листнинг </w:t>
      </w:r>
      <w:r>
        <w:rPr>
          <w:rFonts w:hint="default"/>
          <w:lang w:val="ru-RU"/>
        </w:rPr>
        <w:t>3</w:t>
      </w:r>
      <w:r>
        <w:t xml:space="preserve">. Программа вычисления суммы чисел, работающая на </w:t>
      </w:r>
      <w:r>
        <w:rPr>
          <w:lang w:val="en-US"/>
        </w:rPr>
        <w:t>k</w:t>
      </w:r>
      <w:r>
        <w:t>-нитей</w:t>
      </w:r>
    </w:p>
    <w:p>
      <w:pPr>
        <w:spacing w:line="240" w:lineRule="auto"/>
        <w:ind w:firstLine="0"/>
        <w:rPr>
          <w:rFonts w:eastAsia="Times New Roman" w:cs="Times New Roman"/>
          <w:b/>
          <w:bCs/>
          <w:i/>
          <w:iCs/>
          <w:szCs w:val="28"/>
          <w:lang w:eastAsia="ru-RU"/>
        </w:rPr>
      </w:pPr>
      <w:r>
        <w:rPr>
          <w:b/>
          <w:bCs/>
          <w:i/>
          <w:iCs/>
          <w:szCs w:val="28"/>
        </w:rPr>
        <w:br w:type="page"/>
      </w:r>
    </w:p>
    <w:p>
      <w:pPr>
        <w:pStyle w:val="214"/>
        <w:spacing w:before="0" w:beforeAutospacing="0" w:after="0" w:afterAutospacing="0" w:line="280" w:lineRule="atLeast"/>
        <w:ind w:left="0" w:leftChars="0" w:firstLine="0" w:firstLineChars="0"/>
        <w:jc w:val="center"/>
        <w:rPr>
          <w:b/>
          <w:bCs/>
          <w:i/>
          <w:iCs/>
          <w:sz w:val="28"/>
          <w:szCs w:val="28"/>
        </w:rPr>
      </w:pPr>
      <w:r>
        <w:drawing>
          <wp:inline distT="0" distB="0" distL="114300" distR="114300">
            <wp:extent cx="5133975" cy="22860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9"/>
        <w:ind w:firstLine="0"/>
        <w:jc w:val="center"/>
      </w:pPr>
      <w:r>
        <w:t>Рисунок</w:t>
      </w:r>
      <w:r>
        <w:rPr>
          <w:rFonts w:hint="default"/>
          <w:lang w:val="ru-RU"/>
        </w:rPr>
        <w:t xml:space="preserve"> 3</w:t>
      </w:r>
      <w:r>
        <w:t>. Результат выполнения программы расчета суммы чисел</w:t>
      </w:r>
    </w:p>
    <w:p>
      <w:pPr>
        <w:pStyle w:val="189"/>
        <w:bidi w:val="0"/>
        <w:rPr>
          <w:rFonts w:eastAsia="Times New Roman" w:cs="Times New Roman"/>
          <w:b/>
          <w:bCs/>
          <w:i/>
          <w:iCs/>
          <w:szCs w:val="28"/>
          <w:lang w:eastAsia="ru-RU"/>
        </w:rPr>
      </w:pPr>
      <w:r>
        <w:rPr>
          <w:rFonts w:hint="default"/>
        </w:rPr>
        <w:t>Программа демонстрирует использование OpenMP для выполнения параллельных вычислений с заданным числом потоков, введённым пользователем. В каждом потоке определяется его уникальный идентификатор (rank), который затем используется для вывода сообщения. Функция usleep добавляет искусственную задержку, имитируя длительные вычисления, чтобы подчеркнуть асинхронность работы потоков.</w:t>
      </w:r>
      <w:r>
        <w:rPr>
          <w:b/>
          <w:bCs/>
          <w:i/>
          <w:iCs/>
          <w:szCs w:val="28"/>
        </w:rPr>
        <w:br w:type="page"/>
      </w:r>
    </w:p>
    <w:p>
      <w:pPr>
        <w:pStyle w:val="214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Ответы на вопросы к лабораторной работе:</w:t>
      </w:r>
    </w:p>
    <w:p>
      <w:pPr>
        <w:pStyle w:val="214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</w:p>
    <w:p>
      <w:pPr>
        <w:pStyle w:val="36"/>
        <w:numPr>
          <w:ilvl w:val="0"/>
          <w:numId w:val="1"/>
        </w:numPr>
        <w:spacing w:before="0" w:beforeAutospacing="0" w:afterAutospacing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Для чего нужны частные переменные? Не противоречит ли их существование реализуемой OpenMP модели программирования в общей памяти? Приведите содержательный пример частной переменной.</w:t>
      </w:r>
    </w:p>
    <w:p>
      <w:pPr>
        <w:pStyle w:val="189"/>
        <w:rPr>
          <w:color w:val="00206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1634490</wp:posOffset>
                </wp:positionV>
                <wp:extent cx="5683885" cy="862965"/>
                <wp:effectExtent l="0" t="0" r="12065" b="13335"/>
                <wp:wrapTopAndBottom/>
                <wp:docPr id="190179631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86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both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#pragma omp parallel for private(i)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both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for (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i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 xml:space="preserve"> = 0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eastAsia="ru-RU"/>
                              </w:rPr>
                              <w:t>; i &lt; N; ++i) {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both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   // Каждая нить использует локальную копию переменной i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both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6.75pt;margin-top:128.7pt;height:67.95pt;width:447.55pt;mso-wrap-distance-bottom:0pt;mso-wrap-distance-top:0pt;z-index:251661312;v-text-anchor:middle;mso-width-relative:page;mso-height-relative:page;" fillcolor="#FFFFFF [3201]" filled="t" stroked="t" coordsize="21600,21600" o:gfxdata="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jc w:val="both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#pragma omp parallel for private(i)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jc w:val="both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for (</w:t>
                      </w:r>
                      <w:r>
                        <w:rPr>
                          <w:rFonts w:ascii="Consolas" w:hAnsi="Consolas" w:eastAsia="Times New Roman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i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 xml:space="preserve"> = 0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eastAsia="ru-RU"/>
                        </w:rPr>
                        <w:t>; i &lt; N; ++i) {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jc w:val="both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   // Каждая нить использует локальную копию переменной i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jc w:val="both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002060"/>
        </w:rPr>
        <w:t>Частные переменные необходимы, чтобы каждому потоку выделять свою локальную копию данных, что предотвращает конфликты и обеспечивает независимость вычислений. Их существование не противоречит модели общей памяти OpenMP, так как локальные копии переменных размещаются в памяти отдельных потоков.</w:t>
      </w:r>
    </w:p>
    <w:p>
      <w:pPr>
        <w:pStyle w:val="36"/>
        <w:numPr>
          <w:ilvl w:val="0"/>
          <w:numId w:val="1"/>
        </w:numPr>
        <w:spacing w:before="0" w:beforeAutospacing="0" w:afterAutospacing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Какие новые области видимости появляются в параллельной программе? Как они задаются?</w:t>
      </w:r>
    </w:p>
    <w:p>
      <w:pPr>
        <w:pStyle w:val="189"/>
        <w:rPr>
          <w:color w:val="002060"/>
        </w:rPr>
      </w:pPr>
      <w:r>
        <w:rPr>
          <w:color w:val="002060"/>
        </w:rPr>
        <w:t xml:space="preserve">В параллельном программировании </w:t>
      </w:r>
      <w:r>
        <w:rPr>
          <w:color w:val="002060"/>
          <w:lang w:val="en-US"/>
        </w:rPr>
        <w:t>shared</w:t>
      </w:r>
      <w:r>
        <w:rPr>
          <w:color w:val="002060"/>
        </w:rPr>
        <w:t xml:space="preserve">() хранит данные в сегменте стека главной нити, а </w:t>
      </w:r>
      <w:r>
        <w:rPr>
          <w:color w:val="002060"/>
          <w:lang w:val="en-US"/>
        </w:rPr>
        <w:t>private</w:t>
      </w:r>
      <w:r>
        <w:rPr>
          <w:color w:val="002060"/>
        </w:rPr>
        <w:t>() внутри сегмента стека нити.</w:t>
      </w:r>
    </w:p>
    <w:p>
      <w:pPr>
        <w:pStyle w:val="36"/>
        <w:spacing w:before="0" w:beforeAutospacing="0" w:afterAutospacing="0"/>
        <w:ind w:left="1353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drawing>
          <wp:inline distT="0" distB="0" distL="0" distR="0">
            <wp:extent cx="2686050" cy="2971800"/>
            <wp:effectExtent l="0" t="0" r="0" b="0"/>
            <wp:docPr id="450722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2095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rPr>
          <w:rFonts w:cs="Times New Roman"/>
        </w:rPr>
      </w:pPr>
      <w:r>
        <w:br w:type="page"/>
      </w:r>
    </w:p>
    <w:p>
      <w:pPr>
        <w:pStyle w:val="36"/>
        <w:numPr>
          <w:ilvl w:val="0"/>
          <w:numId w:val="1"/>
        </w:numPr>
        <w:spacing w:before="0" w:beforeAutospacing="0" w:afterAutospacing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Продемонстрируйте конфликт обращений к переменной rank в написанной программе? Всегда ли он возникает? Как его предотвратить?</w:t>
      </w:r>
    </w:p>
    <w:p>
      <w:pPr>
        <w:pStyle w:val="189"/>
        <w:rPr>
          <w:color w:val="00206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1310005</wp:posOffset>
                </wp:positionV>
                <wp:extent cx="5643880" cy="1528445"/>
                <wp:effectExtent l="0" t="0" r="13970" b="14605"/>
                <wp:wrapTopAndBottom/>
                <wp:docPr id="137907114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880" cy="152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rank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0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#pragma omp parallel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rank += omp_get_thread_num()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eastAsia="ru-RU"/>
                              </w:rPr>
                              <w:t>; // Одновременная запись несколькими потоками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printf(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E21F1F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Thread %d: rank = %d\n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E21F1F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 omp_get_thread_num(), rank)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-6.2pt;margin-top:103.15pt;height:120.35pt;width:444.4pt;mso-wrap-distance-bottom:0pt;mso-wrap-distance-top:0pt;z-index:251662336;v-text-anchor:middle;mso-width-relative:page;mso-height-relative:page;" fillcolor="#FFFFFF [3201]" filled="t" stroked="t" coordsize="21600,21600" o:gfxdata="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int </w:t>
                      </w:r>
                      <w:r>
                        <w:rPr>
                          <w:rFonts w:ascii="Consolas" w:hAnsi="Consolas" w:eastAsia="Times New Roman" w:cs="Times New Roman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rank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= 0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#pragma omp parallel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rank += omp_get_thread_num()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eastAsia="ru-RU"/>
                        </w:rPr>
                        <w:t>; // Одновременная запись несколькими потоками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printf(</w:t>
                      </w:r>
                      <w:r>
                        <w:rPr>
                          <w:rFonts w:ascii="Consolas" w:hAnsi="Consolas" w:eastAsia="Times New Roman" w:cs="Times New Roman"/>
                          <w:color w:val="E21F1F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>
                        <w:rPr>
                          <w:rFonts w:ascii="Consolas" w:hAnsi="Consolas" w:eastAsia="Times New Roman" w:cs="Times New Roman"/>
                          <w:color w:val="A31515"/>
                          <w:sz w:val="21"/>
                          <w:szCs w:val="21"/>
                          <w:lang w:val="en-US" w:eastAsia="ru-RU"/>
                        </w:rPr>
                        <w:t>Thread %d: rank = %d\n</w:t>
                      </w:r>
                      <w:r>
                        <w:rPr>
                          <w:rFonts w:ascii="Consolas" w:hAnsi="Consolas" w:eastAsia="Times New Roman" w:cs="Times New Roman"/>
                          <w:color w:val="E21F1F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 omp_get_thread_num(), rank)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002060"/>
        </w:rPr>
        <w:t>Конфликт возникает, если несколько потоков одновременно читают и записывают одно и то же значение переменной rank. Это приводит к неопределённому поведению. Конфликт не возникнет, если потоки не пересекаются по времени выполнения или используется синхронизация. Предотвращается private(rank).</w:t>
      </w:r>
    </w:p>
    <w:p>
      <w:pPr>
        <w:pStyle w:val="36"/>
        <w:numPr>
          <w:ilvl w:val="0"/>
          <w:numId w:val="1"/>
        </w:numPr>
        <w:spacing w:before="0" w:beforeAutospacing="0" w:afterAutospacing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Как оформляются в программе входные данные, промежуточные переменные и результаты выполнения параллельного региона?</w:t>
      </w:r>
    </w:p>
    <w:p>
      <w:pPr>
        <w:pStyle w:val="189"/>
        <w:rPr>
          <w:color w:val="002060"/>
        </w:rPr>
      </w:pPr>
      <w:r>
        <w:rPr>
          <w:color w:val="002060"/>
        </w:rPr>
        <w:t>Входные данные: Передаются в параллельную область как shared, чтобы они были доступны всем потокам.</w:t>
      </w:r>
    </w:p>
    <w:p>
      <w:pPr>
        <w:pStyle w:val="189"/>
        <w:rPr>
          <w:color w:val="002060"/>
        </w:rPr>
      </w:pPr>
      <w:r>
        <w:rPr>
          <w:color w:val="002060"/>
        </w:rPr>
        <w:t>Промежуточные переменные: Обычно объявляются как private, чтобы потоки выполняли независимые вычисления.</w:t>
      </w:r>
    </w:p>
    <w:p>
      <w:pPr>
        <w:pStyle w:val="189"/>
        <w:rPr>
          <w:color w:val="002060"/>
        </w:rPr>
      </w:pPr>
      <w:r>
        <w:rPr>
          <w:color w:val="002060"/>
        </w:rPr>
        <w:t>Результаты: Объединяются через reduction или синхронизируются с помощью директивы critical.</w:t>
      </w:r>
    </w:p>
    <w:p>
      <w:pPr>
        <w:pStyle w:val="36"/>
        <w:spacing w:before="0" w:beforeAutospacing="0" w:afterAutospacing="0"/>
        <w:ind w:left="1353"/>
        <w:rPr>
          <w:rFonts w:eastAsiaTheme="minorHAnsi"/>
          <w:color w:val="002060"/>
          <w:sz w:val="28"/>
          <w:szCs w:val="22"/>
          <w:lang w:eastAsia="en-US"/>
        </w:rPr>
      </w:pPr>
      <w:r>
        <w:rPr>
          <w:rFonts w:eastAsiaTheme="minorHAnsi"/>
          <w:color w:val="00206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241935</wp:posOffset>
                </wp:positionV>
                <wp:extent cx="5683885" cy="1609090"/>
                <wp:effectExtent l="0" t="0" r="12065" b="10160"/>
                <wp:wrapTopAndBottom/>
                <wp:docPr id="103946848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160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#pragma omp parallel reduction(+:sum)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int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local_sum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0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for (int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start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; i &lt; end; i++) {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local_sum += i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   }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   sum += local_sum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eastAsia="ru-RU"/>
                              </w:rPr>
                              <w:t>; // Частичная сумма добавляется к общей.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-0.1pt;margin-top:19.05pt;height:126.7pt;width:447.55pt;mso-wrap-distance-bottom:0pt;mso-wrap-distance-top:0pt;z-index:251663360;v-text-anchor:middle;mso-width-relative:page;mso-height-relative:page;" fillcolor="#FFFFFF [3201]" filled="t" stroked="t" coordsize="21600,21600" o:gfxdata="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#pragma omp parallel reduction(+:sum)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    int </w:t>
                      </w:r>
                      <w:r>
                        <w:rPr>
                          <w:rFonts w:ascii="Consolas" w:hAnsi="Consolas" w:eastAsia="Times New Roman" w:cs="Times New Roman"/>
                          <w:color w:val="0000FF"/>
                          <w:sz w:val="21"/>
                          <w:szCs w:val="21"/>
                          <w:lang w:val="en-US" w:eastAsia="ru-RU"/>
                        </w:rPr>
                        <w:t>local_sum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= 0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    for (int </w:t>
                      </w:r>
                      <w:r>
                        <w:rPr>
                          <w:rFonts w:ascii="Consolas" w:hAnsi="Consolas" w:eastAsia="Times New Roman" w:cs="Times New Roman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= start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; i &lt; end; i++) {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local_sum += i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   }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   sum += local_sum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eastAsia="ru-RU"/>
                        </w:rPr>
                        <w:t>; // Частичная сумма добавляется к общей.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Theme="minorHAnsi"/>
          <w:color w:val="002060"/>
          <w:sz w:val="28"/>
          <w:szCs w:val="22"/>
          <w:lang w:eastAsia="en-US"/>
        </w:rPr>
        <w:t>Пример:</w:t>
      </w:r>
    </w:p>
    <w:p>
      <w:pPr>
        <w:spacing w:line="240" w:lineRule="auto"/>
        <w:ind w:firstLine="0"/>
        <w:rPr>
          <w:rFonts w:cs="Times New Roman"/>
        </w:rPr>
      </w:pPr>
      <w:r>
        <w:br w:type="page"/>
      </w:r>
    </w:p>
    <w:p>
      <w:pPr>
        <w:pStyle w:val="36"/>
        <w:numPr>
          <w:ilvl w:val="0"/>
          <w:numId w:val="1"/>
        </w:numPr>
        <w:spacing w:before="0" w:beforeAutospacing="0" w:afterAutospacing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Какие дополнительные действия выполняет директива, если она имеет параметр reduction? Чем инициализируются частные переменные, создаваемые параметром reduction? </w:t>
      </w:r>
    </w:p>
    <w:p>
      <w:pPr>
        <w:pStyle w:val="189"/>
        <w:rPr>
          <w:color w:val="002060"/>
        </w:rPr>
      </w:pPr>
      <w:r>
        <w:rPr>
          <w:color w:val="002060"/>
        </w:rPr>
        <w:t>Директива reduction автоматически:</w:t>
      </w:r>
    </w:p>
    <w:p>
      <w:pPr>
        <w:pStyle w:val="189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Создаёт частные копии переменной для каждого потока.</w:t>
      </w:r>
    </w:p>
    <w:p>
      <w:pPr>
        <w:pStyle w:val="189"/>
        <w:numPr>
          <w:ilvl w:val="1"/>
          <w:numId w:val="2"/>
        </w:numPr>
        <w:rPr>
          <w:color w:val="002060"/>
        </w:rPr>
      </w:pPr>
      <w:r>
        <w:rPr>
          <w:color w:val="002060"/>
        </w:rPr>
        <w:t xml:space="preserve">Инициализирует эти переменные в зависимости от операции </w:t>
      </w:r>
      <w:r>
        <w:rPr>
          <w:color w:val="002060"/>
        </w:rPr>
        <w:br w:type="textWrapping"/>
      </w:r>
      <w:r>
        <w:rPr>
          <w:color w:val="002060"/>
        </w:rPr>
        <w:t>(например, 0 для +, 1 для *).</w:t>
      </w:r>
    </w:p>
    <w:p>
      <w:pPr>
        <w:pStyle w:val="189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Выполняет объединение частных значений в конце параллельного региона.</w:t>
      </w:r>
    </w:p>
    <w:p>
      <w:pPr>
        <w:pStyle w:val="189"/>
        <w:ind w:left="1080" w:firstLine="0"/>
        <w:rPr>
          <w:color w:val="002060"/>
        </w:rPr>
      </w:pPr>
      <w:r>
        <w:rPr>
          <w:color w:val="002060"/>
        </w:rPr>
        <w:t>Пример:</w:t>
      </w:r>
      <w:r>
        <w:rPr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307340</wp:posOffset>
                </wp:positionV>
                <wp:extent cx="5683885" cy="1250315"/>
                <wp:effectExtent l="0" t="0" r="12065" b="26035"/>
                <wp:wrapTopAndBottom/>
                <wp:docPr id="130418283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125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0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val="en-US" w:eastAsia="ru-RU"/>
                              </w:rPr>
                              <w:t>#pragma omp parallel for reduction(+:sum)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 xml:space="preserve">for (int 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i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 xml:space="preserve"> = 1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eastAsia="ru-RU"/>
                              </w:rPr>
                              <w:t>; i &lt;= 10; i++) {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   sum += i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008000"/>
                                <w:sz w:val="21"/>
                                <w:szCs w:val="21"/>
                                <w:lang w:eastAsia="ru-RU"/>
                              </w:rPr>
                              <w:t>; // Каждый поток работает с локальной копией sum.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// В конце значения объединяются, и sum содержит итоговую сумму.</w:t>
                            </w: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-0.1pt;margin-top:24.2pt;height:98.45pt;width:447.55pt;mso-wrap-distance-bottom:0pt;mso-wrap-distance-top:0pt;z-index:251664384;v-text-anchor:middle;mso-width-relative:page;mso-height-relative:page;" fillcolor="#FFFFFF [3201]" filled="t" stroked="t" coordsize="21600,21600" o:gfxdata="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int </w:t>
                      </w:r>
                      <w:r>
                        <w:rPr>
                          <w:rFonts w:ascii="Consolas" w:hAnsi="Consolas" w:eastAsia="Times New Roman" w:cs="Times New Roman"/>
                          <w:color w:val="0000FF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= 0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val="en-US" w:eastAsia="ru-RU"/>
                        </w:rPr>
                        <w:t>#pragma omp parallel for reduction(+:sum)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 xml:space="preserve">for (int </w:t>
                      </w:r>
                      <w:r>
                        <w:rPr>
                          <w:rFonts w:ascii="Consolas" w:hAnsi="Consolas" w:eastAsia="Times New Roman" w:cs="Times New Roman"/>
                          <w:color w:val="0000FF"/>
                          <w:sz w:val="21"/>
                          <w:szCs w:val="21"/>
                          <w:lang w:eastAsia="ru-RU"/>
                        </w:rPr>
                        <w:t>i</w:t>
                      </w: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 xml:space="preserve"> = 1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eastAsia="ru-RU"/>
                        </w:rPr>
                        <w:t>; i &lt;= 10; i++) {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    sum += i</w:t>
                      </w:r>
                      <w:r>
                        <w:rPr>
                          <w:rFonts w:ascii="Consolas" w:hAnsi="Consolas" w:eastAsia="Times New Roman" w:cs="Times New Roman"/>
                          <w:color w:val="008000"/>
                          <w:sz w:val="21"/>
                          <w:szCs w:val="21"/>
                          <w:lang w:eastAsia="ru-RU"/>
                        </w:rPr>
                        <w:t>; // Каждый поток работает с локальной копией sum.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  <w:t>// В конце значения объединяются, и sum содержит итоговую сумму.</w:t>
                      </w: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</w:p>
                    <w:p>
                      <w:pPr>
                        <w:shd w:val="clear" w:color="auto" w:fill="FFFFFF"/>
                        <w:spacing w:line="285" w:lineRule="atLeast"/>
                        <w:ind w:firstLine="0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89"/>
        <w:ind w:left="0" w:leftChars="0" w:firstLine="0" w:firstLineChars="0"/>
      </w:pPr>
      <w:bookmarkStart w:id="0" w:name="_GoBack"/>
      <w:bookmarkEnd w:id="0"/>
    </w:p>
    <w:p>
      <w:pPr>
        <w:spacing w:line="240" w:lineRule="auto"/>
        <w:ind w:firstLine="0"/>
        <w:rPr>
          <w:rFonts w:cs="Times New Roman"/>
          <w:b/>
          <w:bCs/>
          <w:i/>
          <w:iCs/>
          <w:szCs w:val="28"/>
        </w:rPr>
      </w:pPr>
      <w:r>
        <w:rPr>
          <w:b/>
          <w:bCs/>
          <w:i/>
          <w:iCs/>
        </w:rPr>
        <w:br w:type="page"/>
      </w:r>
    </w:p>
    <w:p>
      <w:pPr>
        <w:pStyle w:val="189"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189"/>
      </w:pPr>
      <w:r>
        <w:t>Изучили основные механизмы управления потоками в OpenMP, такие как использование общих (shared) и частных (private) переменных, распределение задач между потоками, а также предотвращение конфликтов при одновременном доступе к данным. Особое внимание было уделено параметру reduction, который позволяет автоматически создавать локальные копии переменных, выполнять параллельные вычисления и корректно объединять результаты. На практике было продемонстрировано, как эффективно распределять вычисления между потоками, минимизировать ошибки доступа к памяти и организовать синхронный сбор результатов для получения корректного результата.</w:t>
      </w:r>
    </w:p>
    <w:p>
      <w:pPr>
        <w:pStyle w:val="189"/>
        <w:jc w:val="center"/>
      </w:pPr>
    </w:p>
    <w:sectPr>
      <w:footerReference r:id="rId6" w:type="first"/>
      <w:footerReference r:id="rId5" w:type="default"/>
      <w:pgSz w:w="11906" w:h="16838"/>
      <w:pgMar w:top="1140" w:right="561" w:bottom="1418" w:left="992" w:header="561" w:footer="1140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Segoe UI">
    <w:altName w:val="Noto Looped Lao Bold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6807700"/>
    </w:sdtPr>
    <w:sdtContent>
      <w:p>
        <w:pPr>
          <w:pStyle w:val="35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6"/>
      <w:ind w:firstLine="0"/>
    </w:pPr>
    <w:r>
      <w:t>Челябинск</w:t>
    </w:r>
  </w:p>
  <w:p>
    <w:pPr>
      <w:pStyle w:val="186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424E2"/>
    <w:multiLevelType w:val="multilevel"/>
    <w:tmpl w:val="33C424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A5A99"/>
    <w:multiLevelType w:val="multilevel"/>
    <w:tmpl w:val="3FCA5A99"/>
    <w:lvl w:ilvl="0" w:tentative="0">
      <w:start w:val="1"/>
      <w:numFmt w:val="decimal"/>
      <w:lvlText w:val="%1."/>
      <w:lvlJc w:val="left"/>
      <w:pPr>
        <w:ind w:left="1353" w:hanging="360"/>
      </w:pPr>
    </w:lvl>
    <w:lvl w:ilvl="1" w:tentative="0">
      <w:start w:val="1"/>
      <w:numFmt w:val="lowerLetter"/>
      <w:lvlText w:val="%2."/>
      <w:lvlJc w:val="left"/>
      <w:pPr>
        <w:ind w:left="2073" w:hanging="360"/>
      </w:pPr>
    </w:lvl>
    <w:lvl w:ilvl="2" w:tentative="0">
      <w:start w:val="1"/>
      <w:numFmt w:val="lowerRoman"/>
      <w:lvlText w:val="%3."/>
      <w:lvlJc w:val="right"/>
      <w:pPr>
        <w:ind w:left="2793" w:hanging="180"/>
      </w:pPr>
    </w:lvl>
    <w:lvl w:ilvl="3" w:tentative="0">
      <w:start w:val="1"/>
      <w:numFmt w:val="decimal"/>
      <w:lvlText w:val="%4."/>
      <w:lvlJc w:val="left"/>
      <w:pPr>
        <w:ind w:left="3513" w:hanging="360"/>
      </w:pPr>
    </w:lvl>
    <w:lvl w:ilvl="4" w:tentative="0">
      <w:start w:val="1"/>
      <w:numFmt w:val="lowerLetter"/>
      <w:lvlText w:val="%5."/>
      <w:lvlJc w:val="left"/>
      <w:pPr>
        <w:ind w:left="4233" w:hanging="360"/>
      </w:pPr>
    </w:lvl>
    <w:lvl w:ilvl="5" w:tentative="0">
      <w:start w:val="1"/>
      <w:numFmt w:val="lowerRoman"/>
      <w:lvlText w:val="%6."/>
      <w:lvlJc w:val="right"/>
      <w:pPr>
        <w:ind w:left="4953" w:hanging="180"/>
      </w:pPr>
    </w:lvl>
    <w:lvl w:ilvl="6" w:tentative="0">
      <w:start w:val="1"/>
      <w:numFmt w:val="decimal"/>
      <w:lvlText w:val="%7."/>
      <w:lvlJc w:val="left"/>
      <w:pPr>
        <w:ind w:left="5673" w:hanging="360"/>
      </w:pPr>
    </w:lvl>
    <w:lvl w:ilvl="7" w:tentative="0">
      <w:start w:val="1"/>
      <w:numFmt w:val="lowerLetter"/>
      <w:lvlText w:val="%8."/>
      <w:lvlJc w:val="left"/>
      <w:pPr>
        <w:ind w:left="6393" w:hanging="360"/>
      </w:pPr>
    </w:lvl>
    <w:lvl w:ilvl="8" w:tentative="0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DD"/>
    <w:rsid w:val="00003208"/>
    <w:rsid w:val="00005B74"/>
    <w:rsid w:val="0001057B"/>
    <w:rsid w:val="00014BDD"/>
    <w:rsid w:val="000263D2"/>
    <w:rsid w:val="00027AAE"/>
    <w:rsid w:val="000404FC"/>
    <w:rsid w:val="0004347B"/>
    <w:rsid w:val="000707EE"/>
    <w:rsid w:val="00074F83"/>
    <w:rsid w:val="0009247C"/>
    <w:rsid w:val="000C6CDC"/>
    <w:rsid w:val="000D013B"/>
    <w:rsid w:val="000D3B52"/>
    <w:rsid w:val="000F00AE"/>
    <w:rsid w:val="00103F19"/>
    <w:rsid w:val="001116BB"/>
    <w:rsid w:val="00142784"/>
    <w:rsid w:val="00177820"/>
    <w:rsid w:val="0019134B"/>
    <w:rsid w:val="0019769E"/>
    <w:rsid w:val="001A0D6D"/>
    <w:rsid w:val="001C025E"/>
    <w:rsid w:val="001C299B"/>
    <w:rsid w:val="001D43FB"/>
    <w:rsid w:val="001E053B"/>
    <w:rsid w:val="001E2524"/>
    <w:rsid w:val="001E267F"/>
    <w:rsid w:val="001F2640"/>
    <w:rsid w:val="002575B7"/>
    <w:rsid w:val="00260EF8"/>
    <w:rsid w:val="00266930"/>
    <w:rsid w:val="00286163"/>
    <w:rsid w:val="002A2C9F"/>
    <w:rsid w:val="002B33A0"/>
    <w:rsid w:val="002C5EB0"/>
    <w:rsid w:val="002D5A1B"/>
    <w:rsid w:val="002E75B2"/>
    <w:rsid w:val="002F192D"/>
    <w:rsid w:val="0030416F"/>
    <w:rsid w:val="0031556D"/>
    <w:rsid w:val="003206BA"/>
    <w:rsid w:val="00323F96"/>
    <w:rsid w:val="00346BCB"/>
    <w:rsid w:val="0036548C"/>
    <w:rsid w:val="0038005B"/>
    <w:rsid w:val="003A7AC8"/>
    <w:rsid w:val="003B288D"/>
    <w:rsid w:val="003B330A"/>
    <w:rsid w:val="003B658F"/>
    <w:rsid w:val="003D70C6"/>
    <w:rsid w:val="003E1B31"/>
    <w:rsid w:val="003E374C"/>
    <w:rsid w:val="003F5D4A"/>
    <w:rsid w:val="004116AB"/>
    <w:rsid w:val="004148A5"/>
    <w:rsid w:val="004149AA"/>
    <w:rsid w:val="00416970"/>
    <w:rsid w:val="00417083"/>
    <w:rsid w:val="00427802"/>
    <w:rsid w:val="00427CDB"/>
    <w:rsid w:val="00442204"/>
    <w:rsid w:val="00443658"/>
    <w:rsid w:val="00463289"/>
    <w:rsid w:val="004712B0"/>
    <w:rsid w:val="004D065A"/>
    <w:rsid w:val="004D1146"/>
    <w:rsid w:val="004D5506"/>
    <w:rsid w:val="004D6F3C"/>
    <w:rsid w:val="004E0555"/>
    <w:rsid w:val="004E2C97"/>
    <w:rsid w:val="004F7610"/>
    <w:rsid w:val="00513003"/>
    <w:rsid w:val="00514E01"/>
    <w:rsid w:val="00517500"/>
    <w:rsid w:val="0053792F"/>
    <w:rsid w:val="005563D6"/>
    <w:rsid w:val="0056191A"/>
    <w:rsid w:val="0056424F"/>
    <w:rsid w:val="00577D33"/>
    <w:rsid w:val="005C4770"/>
    <w:rsid w:val="005E3663"/>
    <w:rsid w:val="005E5B1F"/>
    <w:rsid w:val="005F0D7C"/>
    <w:rsid w:val="005F2432"/>
    <w:rsid w:val="005F5BDD"/>
    <w:rsid w:val="005F6329"/>
    <w:rsid w:val="00603D12"/>
    <w:rsid w:val="00606C78"/>
    <w:rsid w:val="00622551"/>
    <w:rsid w:val="00627626"/>
    <w:rsid w:val="0064165C"/>
    <w:rsid w:val="00653C0B"/>
    <w:rsid w:val="00672836"/>
    <w:rsid w:val="006775EE"/>
    <w:rsid w:val="00684E0A"/>
    <w:rsid w:val="006A3AE2"/>
    <w:rsid w:val="006B114D"/>
    <w:rsid w:val="006B49D3"/>
    <w:rsid w:val="006B5199"/>
    <w:rsid w:val="006D3490"/>
    <w:rsid w:val="006E4659"/>
    <w:rsid w:val="006E4C81"/>
    <w:rsid w:val="007437BB"/>
    <w:rsid w:val="0074615F"/>
    <w:rsid w:val="00760EC0"/>
    <w:rsid w:val="00771D2B"/>
    <w:rsid w:val="007C3DC0"/>
    <w:rsid w:val="007C7A5A"/>
    <w:rsid w:val="007E120A"/>
    <w:rsid w:val="007E4DEA"/>
    <w:rsid w:val="0080006C"/>
    <w:rsid w:val="00801B78"/>
    <w:rsid w:val="00804F14"/>
    <w:rsid w:val="00806C9F"/>
    <w:rsid w:val="00822436"/>
    <w:rsid w:val="00823CE8"/>
    <w:rsid w:val="0083743B"/>
    <w:rsid w:val="008379A0"/>
    <w:rsid w:val="0084162A"/>
    <w:rsid w:val="00893575"/>
    <w:rsid w:val="008A37C2"/>
    <w:rsid w:val="008C1629"/>
    <w:rsid w:val="008E3B62"/>
    <w:rsid w:val="008F3024"/>
    <w:rsid w:val="00911556"/>
    <w:rsid w:val="00912B70"/>
    <w:rsid w:val="009234E6"/>
    <w:rsid w:val="00951799"/>
    <w:rsid w:val="00965B2F"/>
    <w:rsid w:val="009672FD"/>
    <w:rsid w:val="00986761"/>
    <w:rsid w:val="00992189"/>
    <w:rsid w:val="009974D2"/>
    <w:rsid w:val="009F0AB3"/>
    <w:rsid w:val="009F1A78"/>
    <w:rsid w:val="009F5AC9"/>
    <w:rsid w:val="00A40829"/>
    <w:rsid w:val="00A42841"/>
    <w:rsid w:val="00A54C9E"/>
    <w:rsid w:val="00A63D8A"/>
    <w:rsid w:val="00AB73F7"/>
    <w:rsid w:val="00AD03B8"/>
    <w:rsid w:val="00AF677A"/>
    <w:rsid w:val="00B32365"/>
    <w:rsid w:val="00B61E9E"/>
    <w:rsid w:val="00B77325"/>
    <w:rsid w:val="00B87413"/>
    <w:rsid w:val="00BA398D"/>
    <w:rsid w:val="00BA5D60"/>
    <w:rsid w:val="00BB3986"/>
    <w:rsid w:val="00BB458C"/>
    <w:rsid w:val="00BD61B8"/>
    <w:rsid w:val="00BE090D"/>
    <w:rsid w:val="00BE0FA0"/>
    <w:rsid w:val="00BF4727"/>
    <w:rsid w:val="00BF54D5"/>
    <w:rsid w:val="00BF568E"/>
    <w:rsid w:val="00C106A6"/>
    <w:rsid w:val="00C125D2"/>
    <w:rsid w:val="00C13CC3"/>
    <w:rsid w:val="00C15764"/>
    <w:rsid w:val="00C2192F"/>
    <w:rsid w:val="00C23CE0"/>
    <w:rsid w:val="00C348CD"/>
    <w:rsid w:val="00C434BF"/>
    <w:rsid w:val="00C56E46"/>
    <w:rsid w:val="00C667C4"/>
    <w:rsid w:val="00C84EF2"/>
    <w:rsid w:val="00CA205E"/>
    <w:rsid w:val="00CC1727"/>
    <w:rsid w:val="00CC5015"/>
    <w:rsid w:val="00CE017F"/>
    <w:rsid w:val="00CE7867"/>
    <w:rsid w:val="00CF2012"/>
    <w:rsid w:val="00CF2FAD"/>
    <w:rsid w:val="00CF7B35"/>
    <w:rsid w:val="00D4143E"/>
    <w:rsid w:val="00D44F0C"/>
    <w:rsid w:val="00D57BFB"/>
    <w:rsid w:val="00D8026F"/>
    <w:rsid w:val="00DA2163"/>
    <w:rsid w:val="00DB4D4B"/>
    <w:rsid w:val="00DC4023"/>
    <w:rsid w:val="00DD16BF"/>
    <w:rsid w:val="00DE7450"/>
    <w:rsid w:val="00E07A52"/>
    <w:rsid w:val="00E34D7D"/>
    <w:rsid w:val="00E369CD"/>
    <w:rsid w:val="00E36BC7"/>
    <w:rsid w:val="00E87E3E"/>
    <w:rsid w:val="00EA7F5D"/>
    <w:rsid w:val="00EC730E"/>
    <w:rsid w:val="00ED093F"/>
    <w:rsid w:val="00ED20CD"/>
    <w:rsid w:val="00F12BB8"/>
    <w:rsid w:val="00F232FA"/>
    <w:rsid w:val="00F240CD"/>
    <w:rsid w:val="00F24642"/>
    <w:rsid w:val="00F3102F"/>
    <w:rsid w:val="00F62E40"/>
    <w:rsid w:val="00F65292"/>
    <w:rsid w:val="00FB5BFC"/>
    <w:rsid w:val="00FB7F62"/>
    <w:rsid w:val="00FE0D73"/>
    <w:rsid w:val="00FF5338"/>
    <w:rsid w:val="00FF778B"/>
    <w:rsid w:val="154E4A0A"/>
    <w:rsid w:val="4FFF993B"/>
    <w:rsid w:val="59FF3502"/>
    <w:rsid w:val="63845C76"/>
    <w:rsid w:val="768624A5"/>
    <w:rsid w:val="DAEFE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  <w:ind w:firstLine="851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0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link w:val="202"/>
    <w:unhideWhenUsed/>
    <w:qFormat/>
    <w:uiPriority w:val="9"/>
    <w:pPr>
      <w:keepNext/>
      <w:keepLines/>
      <w:spacing w:after="31" w:line="259" w:lineRule="auto"/>
      <w:outlineLvl w:val="1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8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9">
    <w:name w:val="Balloon Text"/>
    <w:basedOn w:val="1"/>
    <w:link w:val="192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20">
    <w:name w:val="endnote text"/>
    <w:basedOn w:val="1"/>
    <w:link w:val="180"/>
    <w:semiHidden/>
    <w:unhideWhenUsed/>
    <w:qFormat/>
    <w:uiPriority w:val="99"/>
    <w:pPr>
      <w:spacing w:line="240" w:lineRule="auto"/>
    </w:pPr>
    <w:rPr>
      <w:sz w:val="20"/>
    </w:rPr>
  </w:style>
  <w:style w:type="paragraph" w:styleId="21">
    <w:name w:val="caption"/>
    <w:basedOn w:val="1"/>
    <w:next w:val="1"/>
    <w:unhideWhenUsed/>
    <w:qFormat/>
    <w:uiPriority w:val="35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2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firstLine="0"/>
    </w:pPr>
  </w:style>
  <w:style w:type="paragraph" w:styleId="24">
    <w:name w:val="header"/>
    <w:basedOn w:val="1"/>
    <w:link w:val="18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5">
    <w:name w:val="toc 9"/>
    <w:basedOn w:val="1"/>
    <w:next w:val="1"/>
    <w:unhideWhenUsed/>
    <w:qFormat/>
    <w:uiPriority w:val="39"/>
    <w:pPr>
      <w:spacing w:after="57"/>
      <w:ind w:left="2268" w:firstLine="0"/>
    </w:pPr>
  </w:style>
  <w:style w:type="paragraph" w:styleId="26">
    <w:name w:val="toc 7"/>
    <w:basedOn w:val="1"/>
    <w:next w:val="1"/>
    <w:unhideWhenUsed/>
    <w:qFormat/>
    <w:uiPriority w:val="39"/>
    <w:pPr>
      <w:spacing w:after="57"/>
      <w:ind w:left="1701" w:firstLine="0"/>
    </w:pPr>
  </w:style>
  <w:style w:type="paragraph" w:styleId="27">
    <w:name w:val="toc 1"/>
    <w:basedOn w:val="1"/>
    <w:next w:val="1"/>
    <w:unhideWhenUsed/>
    <w:qFormat/>
    <w:uiPriority w:val="39"/>
    <w:pPr>
      <w:spacing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firstLine="0"/>
    </w:pPr>
  </w:style>
  <w:style w:type="paragraph" w:styleId="34">
    <w:name w:val="Title"/>
    <w:basedOn w:val="1"/>
    <w:next w:val="1"/>
    <w:link w:val="49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18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7">
    <w:name w:val="Subtitle"/>
    <w:basedOn w:val="1"/>
    <w:next w:val="1"/>
    <w:link w:val="50"/>
    <w:qFormat/>
    <w:uiPriority w:val="11"/>
    <w:pPr>
      <w:spacing w:before="200" w:after="200"/>
    </w:pPr>
    <w:rPr>
      <w:sz w:val="24"/>
      <w:szCs w:val="24"/>
    </w:rPr>
  </w:style>
  <w:style w:type="table" w:styleId="38">
    <w:name w:val="Table Subtle 1"/>
    <w:basedOn w:val="12"/>
    <w:qFormat/>
    <w:uiPriority w:val="99"/>
    <w:pPr>
      <w:spacing w:line="360" w:lineRule="auto"/>
      <w:ind w:firstLine="85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39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0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1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2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3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4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5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6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7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8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9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0">
    <w:name w:val="Подзаголовок Знак"/>
    <w:basedOn w:val="11"/>
    <w:link w:val="37"/>
    <w:qFormat/>
    <w:uiPriority w:val="11"/>
    <w:rPr>
      <w:sz w:val="24"/>
      <w:szCs w:val="24"/>
    </w:rPr>
  </w:style>
  <w:style w:type="paragraph" w:styleId="51">
    <w:name w:val="Quote"/>
    <w:basedOn w:val="1"/>
    <w:next w:val="1"/>
    <w:link w:val="52"/>
    <w:qFormat/>
    <w:uiPriority w:val="29"/>
    <w:pPr>
      <w:ind w:left="720" w:right="720"/>
    </w:pPr>
    <w:rPr>
      <w:i/>
    </w:rPr>
  </w:style>
  <w:style w:type="character" w:customStyle="1" w:styleId="52">
    <w:name w:val="Цитата 2 Знак"/>
    <w:link w:val="51"/>
    <w:qFormat/>
    <w:uiPriority w:val="29"/>
    <w:rPr>
      <w:i/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4">
    <w:name w:val="Выделенная цитата Знак"/>
    <w:link w:val="53"/>
    <w:qFormat/>
    <w:uiPriority w:val="30"/>
    <w:rPr>
      <w:i/>
    </w:rPr>
  </w:style>
  <w:style w:type="character" w:customStyle="1" w:styleId="55">
    <w:name w:val="Header Char"/>
    <w:basedOn w:val="11"/>
    <w:qFormat/>
    <w:uiPriority w:val="99"/>
  </w:style>
  <w:style w:type="character" w:customStyle="1" w:styleId="56">
    <w:name w:val="Footer Char"/>
    <w:basedOn w:val="11"/>
    <w:qFormat/>
    <w:uiPriority w:val="99"/>
  </w:style>
  <w:style w:type="character" w:customStyle="1" w:styleId="57">
    <w:name w:val="Caption Char"/>
    <w:qFormat/>
    <w:uiPriority w:val="99"/>
  </w:style>
  <w:style w:type="table" w:customStyle="1" w:styleId="58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9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0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1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2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</w:style>
  <w:style w:type="table" w:customStyle="1" w:styleId="71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72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73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74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75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76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7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</w:style>
  <w:style w:type="table" w:customStyle="1" w:styleId="78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79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80">
    <w:name w:val="Grid Table 3 - Accent 4"/>
    <w:basedOn w:val="12"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81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82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3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</w:style>
  <w:style w:type="table" w:customStyle="1" w:styleId="84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85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86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87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88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9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0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band1Vert">
      <w:tcPr>
        <w:shd w:val="clear" w:color="B3D1EB" w:themeColor="accent1" w:themeTint="75" w:fill="auto"/>
      </w:tcPr>
    </w:tblStylePr>
    <w:tblStylePr w:type="band1Horz">
      <w:tcPr>
        <w:shd w:val="clear" w:color="B3D1EB" w:themeColor="accent1" w:themeTint="75" w:fill="auto"/>
      </w:tcPr>
    </w:tblStylePr>
  </w:style>
  <w:style w:type="table" w:customStyle="1" w:styleId="91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band1Vert">
      <w:tcPr>
        <w:shd w:val="clear" w:color="F6C3A0" w:themeColor="accent2" w:themeTint="75" w:fill="auto"/>
      </w:tcPr>
    </w:tblStylePr>
    <w:tblStylePr w:type="band1Horz">
      <w:tcPr>
        <w:shd w:val="clear" w:color="F6C3A0" w:themeColor="accent2" w:themeTint="75" w:fill="auto"/>
      </w:tcPr>
    </w:tblStylePr>
  </w:style>
  <w:style w:type="table" w:customStyle="1" w:styleId="92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band1Vert">
      <w:tcPr>
        <w:shd w:val="clear" w:color="D5D5D5" w:themeColor="accent3" w:themeTint="75" w:fill="auto"/>
      </w:tcPr>
    </w:tblStylePr>
    <w:tblStylePr w:type="band1Horz">
      <w:tcPr>
        <w:shd w:val="clear" w:color="D5D5D5" w:themeColor="accent3" w:themeTint="75" w:fill="auto"/>
      </w:tcPr>
    </w:tblStylePr>
  </w:style>
  <w:style w:type="table" w:customStyle="1" w:styleId="93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band1Vert">
      <w:tcPr>
        <w:shd w:val="clear" w:color="FEE289" w:themeColor="accent4" w:themeTint="75" w:fill="auto"/>
      </w:tcPr>
    </w:tblStylePr>
    <w:tblStylePr w:type="band1Horz">
      <w:tcPr>
        <w:shd w:val="clear" w:color="FEE289" w:themeColor="accent4" w:themeTint="75" w:fill="auto"/>
      </w:tcPr>
    </w:tblStylePr>
  </w:style>
  <w:style w:type="table" w:customStyle="1" w:styleId="94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band1Vert">
      <w:tcPr>
        <w:shd w:val="clear" w:color="A9BEE3" w:themeColor="accent5" w:themeTint="75" w:fill="auto"/>
      </w:tcPr>
    </w:tblStylePr>
    <w:tblStylePr w:type="band1Horz">
      <w:tcPr>
        <w:shd w:val="clear" w:color="A9BEE3" w:themeColor="accent5" w:themeTint="75" w:fill="auto"/>
      </w:tcPr>
    </w:tblStylePr>
  </w:style>
  <w:style w:type="table" w:customStyle="1" w:styleId="95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band1Vert">
      <w:tcPr>
        <w:shd w:val="clear" w:color="BCDBA8" w:themeColor="accent6" w:themeTint="75" w:fill="auto"/>
      </w:tcPr>
    </w:tblStylePr>
    <w:tblStylePr w:type="band1Horz">
      <w:tcPr>
        <w:shd w:val="clear" w:color="BCDBA8" w:themeColor="accent6" w:themeTint="75" w:fill="auto"/>
      </w:tcPr>
    </w:tblStylePr>
  </w:style>
  <w:style w:type="table" w:customStyle="1" w:styleId="96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auto"/>
      </w:tcPr>
    </w:tblStylePr>
    <w:tblStylePr w:type="band1Horz">
      <w:tcPr>
        <w:shd w:val="clear" w:color="D5E5F4" w:themeColor="accent1" w:themeTint="40" w:fill="auto"/>
      </w:tcPr>
    </w:tblStylePr>
  </w:style>
  <w:style w:type="table" w:customStyle="1" w:styleId="111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auto"/>
      </w:tcPr>
    </w:tblStylePr>
    <w:tblStylePr w:type="band1Horz">
      <w:tcPr>
        <w:shd w:val="clear" w:color="FADECB" w:themeColor="accent2" w:themeTint="40" w:fill="auto"/>
      </w:tcPr>
    </w:tblStylePr>
  </w:style>
  <w:style w:type="table" w:customStyle="1" w:styleId="112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auto"/>
      </w:tcPr>
    </w:tblStylePr>
    <w:tblStylePr w:type="band1Horz">
      <w:tcPr>
        <w:shd w:val="clear" w:color="E8E8E8" w:themeColor="accent3" w:themeTint="40" w:fill="auto"/>
      </w:tcPr>
    </w:tblStylePr>
  </w:style>
  <w:style w:type="table" w:customStyle="1" w:styleId="113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auto"/>
      </w:tcPr>
    </w:tblStylePr>
    <w:tblStylePr w:type="band1Horz">
      <w:tcPr>
        <w:shd w:val="clear" w:color="FFEFBE" w:themeColor="accent4" w:themeTint="40" w:fill="auto"/>
      </w:tcPr>
    </w:tblStylePr>
  </w:style>
  <w:style w:type="table" w:customStyle="1" w:styleId="114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auto"/>
      </w:tcPr>
    </w:tblStylePr>
    <w:tblStylePr w:type="band1Horz">
      <w:tcPr>
        <w:shd w:val="clear" w:color="D0DBF0" w:themeColor="accent5" w:themeTint="40" w:fill="auto"/>
      </w:tcPr>
    </w:tblStylePr>
  </w:style>
  <w:style w:type="table" w:customStyle="1" w:styleId="115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auto"/>
      </w:tcPr>
    </w:tblStylePr>
    <w:tblStylePr w:type="band1Horz">
      <w:tcPr>
        <w:shd w:val="clear" w:color="DAEBCF" w:themeColor="accent6" w:themeTint="40" w:fill="auto"/>
      </w:tcPr>
    </w:tblStylePr>
  </w:style>
  <w:style w:type="table" w:customStyle="1" w:styleId="116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12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</w:style>
  <w:style w:type="table" w:customStyle="1" w:styleId="118">
    <w:name w:val="List Table 2 - Accent 2"/>
    <w:basedOn w:val="12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19">
    <w:name w:val="List Table 2 - Accent 3"/>
    <w:basedOn w:val="12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20">
    <w:name w:val="List Table 2 - Accent 4"/>
    <w:basedOn w:val="12"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21">
    <w:name w:val="List Table 2 - Accent 5"/>
    <w:basedOn w:val="12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</w:style>
  <w:style w:type="table" w:customStyle="1" w:styleId="122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23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12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</w:style>
  <w:style w:type="table" w:customStyle="1" w:styleId="132">
    <w:name w:val="List Table 4 - Accent 2"/>
    <w:basedOn w:val="12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33">
    <w:name w:val="List Table 4 - Accent 3"/>
    <w:basedOn w:val="12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34">
    <w:name w:val="List Table 4 - Accent 4"/>
    <w:basedOn w:val="12"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35">
    <w:name w:val="List Table 4 - Accent 5"/>
    <w:basedOn w:val="12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</w:style>
  <w:style w:type="table" w:customStyle="1" w:styleId="136">
    <w:name w:val="List Table 4 - Accent 6"/>
    <w:basedOn w:val="12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37">
    <w:name w:val="Список-таблица 5 темная1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12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auto"/>
      </w:tcPr>
    </w:tblStylePr>
  </w:style>
  <w:style w:type="table" w:customStyle="1" w:styleId="139">
    <w:name w:val="List Table 5 Dark - Accent 2"/>
    <w:basedOn w:val="12"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</w:style>
  <w:style w:type="table" w:customStyle="1" w:styleId="140">
    <w:name w:val="List Table 5 Dark - Accent 3"/>
    <w:basedOn w:val="12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</w:style>
  <w:style w:type="table" w:customStyle="1" w:styleId="141">
    <w:name w:val="List Table 5 Dark - Accent 4"/>
    <w:basedOn w:val="12"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</w:style>
  <w:style w:type="table" w:customStyle="1" w:styleId="142">
    <w:name w:val="List Table 5 Dark - Accent 5"/>
    <w:basedOn w:val="12"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auto"/>
      </w:tcPr>
    </w:tblStylePr>
  </w:style>
  <w:style w:type="table" w:customStyle="1" w:styleId="143">
    <w:name w:val="List Table 5 Dark - Accent 6"/>
    <w:basedOn w:val="12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</w:style>
  <w:style w:type="table" w:customStyle="1" w:styleId="144">
    <w:name w:val="Список-таблица 6 цветная1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auto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Список-таблица 7 цветная1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auto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</w:style>
  <w:style w:type="table" w:customStyle="1" w:styleId="160">
    <w:name w:val="Lined - Accent 2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1">
    <w:name w:val="Lined - Accent 3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2">
    <w:name w:val="Lined - Accent 4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63">
    <w:name w:val="Lined - Accent 5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164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65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12"/>
    <w:uiPriority w:val="99"/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</w:style>
  <w:style w:type="table" w:customStyle="1" w:styleId="167">
    <w:name w:val="Bordered &amp; Lined - Accent 2"/>
    <w:basedOn w:val="12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8">
    <w:name w:val="Bordered &amp; Lined - Accent 3"/>
    <w:basedOn w:val="12"/>
    <w:qFormat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9">
    <w:name w:val="Bordered &amp; Lined - Accent 4"/>
    <w:basedOn w:val="12"/>
    <w:qFormat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70">
    <w:name w:val="Bordered &amp; Lined - Accent 5"/>
    <w:basedOn w:val="12"/>
    <w:qFormat/>
    <w:uiPriority w:val="99"/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171">
    <w:name w:val="Bordered &amp; Lined - Accent 6"/>
    <w:basedOn w:val="12"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72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22"/>
    <w:uiPriority w:val="99"/>
    <w:rPr>
      <w:sz w:val="18"/>
    </w:rPr>
  </w:style>
  <w:style w:type="character" w:customStyle="1" w:styleId="180">
    <w:name w:val="Текст концевой сноски Знак"/>
    <w:link w:val="20"/>
    <w:uiPriority w:val="99"/>
    <w:rPr>
      <w:sz w:val="20"/>
    </w:rPr>
  </w:style>
  <w:style w:type="paragraph" w:customStyle="1" w:styleId="181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182">
    <w:name w:val="Название документа"/>
    <w:basedOn w:val="181"/>
    <w:qFormat/>
    <w:uiPriority w:val="0"/>
    <w:pPr>
      <w:spacing w:before="2268"/>
    </w:pPr>
  </w:style>
  <w:style w:type="paragraph" w:customStyle="1" w:styleId="183">
    <w:name w:val="Нижний колонтитул1"/>
    <w:basedOn w:val="182"/>
    <w:qFormat/>
    <w:uiPriority w:val="0"/>
    <w:pPr>
      <w:ind w:left="5670"/>
    </w:pPr>
  </w:style>
  <w:style w:type="character" w:customStyle="1" w:styleId="184">
    <w:name w:val="Верхний колонтитул Знак"/>
    <w:basedOn w:val="11"/>
    <w:link w:val="24"/>
    <w:uiPriority w:val="99"/>
  </w:style>
  <w:style w:type="character" w:customStyle="1" w:styleId="185">
    <w:name w:val="Нижний колонтитул Знак"/>
    <w:basedOn w:val="11"/>
    <w:link w:val="35"/>
    <w:uiPriority w:val="99"/>
  </w:style>
  <w:style w:type="paragraph" w:customStyle="1" w:styleId="186">
    <w:name w:val="Стиль1"/>
    <w:basedOn w:val="35"/>
    <w:qFormat/>
    <w:uiPriority w:val="0"/>
    <w:pPr>
      <w:jc w:val="center"/>
    </w:pPr>
  </w:style>
  <w:style w:type="paragraph" w:customStyle="1" w:styleId="187">
    <w:name w:val="Попись документа"/>
    <w:basedOn w:val="183"/>
    <w:qFormat/>
    <w:uiPriority w:val="0"/>
    <w:pPr>
      <w:jc w:val="left"/>
    </w:pPr>
  </w:style>
  <w:style w:type="paragraph" w:customStyle="1" w:styleId="188">
    <w:name w:val="Библиографическая информация"/>
    <w:basedOn w:val="182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189">
    <w:name w:val="Параграф"/>
    <w:basedOn w:val="188"/>
    <w:qFormat/>
    <w:uiPriority w:val="0"/>
    <w:pPr>
      <w:spacing w:after="0"/>
      <w:ind w:left="0"/>
    </w:pPr>
  </w:style>
  <w:style w:type="paragraph" w:customStyle="1" w:styleId="190">
    <w:name w:val="Default"/>
    <w:qFormat/>
    <w:uiPriority w:val="0"/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191">
    <w:name w:val="List Paragraph"/>
    <w:basedOn w:val="1"/>
    <w:qFormat/>
    <w:uiPriority w:val="34"/>
    <w:pPr>
      <w:ind w:left="720"/>
      <w:contextualSpacing/>
    </w:pPr>
  </w:style>
  <w:style w:type="character" w:customStyle="1" w:styleId="192">
    <w:name w:val="Текст выноски Знак"/>
    <w:basedOn w:val="11"/>
    <w:link w:val="19"/>
    <w:semiHidden/>
    <w:uiPriority w:val="99"/>
    <w:rPr>
      <w:rFonts w:ascii="Segoe UI" w:hAnsi="Segoe UI" w:cs="Segoe UI"/>
      <w:sz w:val="18"/>
      <w:szCs w:val="18"/>
    </w:rPr>
  </w:style>
  <w:style w:type="paragraph" w:customStyle="1" w:styleId="193">
    <w:name w:val="paragraph"/>
    <w:basedOn w:val="1"/>
    <w:uiPriority w:val="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194">
    <w:name w:val="normaltextrun"/>
    <w:basedOn w:val="11"/>
    <w:uiPriority w:val="0"/>
  </w:style>
  <w:style w:type="character" w:customStyle="1" w:styleId="195">
    <w:name w:val="scxw13224126"/>
    <w:basedOn w:val="11"/>
    <w:uiPriority w:val="0"/>
  </w:style>
  <w:style w:type="character" w:customStyle="1" w:styleId="196">
    <w:name w:val="eop"/>
    <w:basedOn w:val="11"/>
    <w:uiPriority w:val="0"/>
  </w:style>
  <w:style w:type="table" w:customStyle="1" w:styleId="197">
    <w:name w:val="Таблица-сетка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666666" w:themeColor="text1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styleId="198">
    <w:name w:val="Placeholder Text"/>
    <w:basedOn w:val="11"/>
    <w:semiHidden/>
    <w:uiPriority w:val="99"/>
    <w:rPr>
      <w:color w:val="808080"/>
    </w:rPr>
  </w:style>
  <w:style w:type="table" w:customStyle="1" w:styleId="199">
    <w:name w:val="Таблица-сетка 1 светлая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00">
    <w:name w:val="Стиль2"/>
    <w:basedOn w:val="1"/>
    <w:qFormat/>
    <w:uiPriority w:val="0"/>
    <w:pPr>
      <w:spacing w:line="240" w:lineRule="auto"/>
      <w:ind w:firstLine="0"/>
      <w:jc w:val="center"/>
    </w:pPr>
  </w:style>
  <w:style w:type="table" w:customStyle="1" w:styleId="201">
    <w:name w:val="Таблица-сетка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customStyle="1" w:styleId="202">
    <w:name w:val="Заголовок 2 Знак"/>
    <w:basedOn w:val="11"/>
    <w:link w:val="3"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table" w:customStyle="1" w:styleId="203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4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05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character" w:customStyle="1" w:styleId="206">
    <w:name w:val="Неразрешенное упоминание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07">
    <w:name w:val="contextualspellingandgrammarerror"/>
    <w:basedOn w:val="11"/>
    <w:uiPriority w:val="0"/>
  </w:style>
  <w:style w:type="character" w:customStyle="1" w:styleId="208">
    <w:name w:val="spellingerror"/>
    <w:basedOn w:val="11"/>
    <w:qFormat/>
    <w:uiPriority w:val="0"/>
  </w:style>
  <w:style w:type="paragraph" w:styleId="209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table" w:customStyle="1" w:styleId="210">
    <w:name w:val="Таблица-сетка 4 — акцент 31"/>
    <w:basedOn w:val="12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11">
    <w:name w:val="Таблица-сетка 6 цветная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212">
    <w:name w:val="docdata"/>
    <w:basedOn w:val="1"/>
    <w:uiPriority w:val="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13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214">
    <w:name w:val="t"/>
    <w:basedOn w:val="1"/>
    <w:uiPriority w:val="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12</Pages>
  <Words>839</Words>
  <Characters>4787</Characters>
  <Lines>39</Lines>
  <Paragraphs>11</Paragraphs>
  <TotalTime>14</TotalTime>
  <ScaleCrop>false</ScaleCrop>
  <LinksUpToDate>false</LinksUpToDate>
  <CharactersWithSpaces>5615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2024-09-10T10:12:00Z</dcterms:created>
  <dc:creator>ЕТ-153-2019</dc:creator>
  <cp:lastModifiedBy>golenischevms</cp:lastModifiedBy>
  <cp:lastPrinted>2024-11-18T13:47:00Z</cp:lastPrinted>
  <dcterms:modified xsi:type="dcterms:W3CDTF">2024-11-22T12:05:18Z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  <property fmtid="{D5CDD505-2E9C-101B-9397-08002B2CF9AE}" pid="3" name="ICV">
    <vt:lpwstr>A7652F3C445244E49ACBCD410BB62E47_13</vt:lpwstr>
  </property>
</Properties>
</file>