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385385" w14:textId="77777777" w:rsidR="007F4620" w:rsidRDefault="007519F7">
      <w:pPr>
        <w:spacing w:beforeLines="50" w:before="156" w:line="360" w:lineRule="auto"/>
        <w:jc w:val="center"/>
        <w:outlineLvl w:val="0"/>
        <w:rPr>
          <w:rFonts w:asciiTheme="minorEastAsia" w:eastAsiaTheme="minorEastAsia" w:hAnsiTheme="minorEastAsia"/>
          <w:b/>
          <w:color w:val="000000" w:themeColor="text1"/>
          <w:sz w:val="24"/>
        </w:rPr>
      </w:pPr>
      <w:bookmarkStart w:id="0" w:name="_GoBack"/>
      <w:bookmarkEnd w:id="0"/>
      <w:r>
        <w:rPr>
          <w:rFonts w:asciiTheme="minorEastAsia" w:eastAsiaTheme="minorEastAsia" w:hAnsiTheme="minorEastAsia" w:hint="eastAsia"/>
          <w:b/>
          <w:color w:val="000000" w:themeColor="text1"/>
          <w:sz w:val="24"/>
        </w:rPr>
        <w:t>更 改 记 录</w:t>
      </w:r>
    </w:p>
    <w:tbl>
      <w:tblPr>
        <w:tblW w:w="9893"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155"/>
        <w:gridCol w:w="1688"/>
        <w:gridCol w:w="1051"/>
        <w:gridCol w:w="1095"/>
        <w:gridCol w:w="1095"/>
        <w:gridCol w:w="1460"/>
        <w:gridCol w:w="2349"/>
      </w:tblGrid>
      <w:tr w:rsidR="007F4620" w14:paraId="65E0F5F1" w14:textId="77777777">
        <w:trPr>
          <w:cantSplit/>
          <w:trHeight w:val="678"/>
          <w:jc w:val="center"/>
        </w:trPr>
        <w:tc>
          <w:tcPr>
            <w:tcW w:w="1155" w:type="dxa"/>
            <w:vAlign w:val="center"/>
          </w:tcPr>
          <w:p w14:paraId="4A50D4E4" w14:textId="77777777" w:rsidR="007F4620" w:rsidRDefault="007519F7">
            <w:pPr>
              <w:jc w:val="center"/>
              <w:outlineLvl w:val="0"/>
              <w:rPr>
                <w:rFonts w:asciiTheme="minorEastAsia" w:eastAsiaTheme="minorEastAsia" w:hAnsiTheme="minorEastAsia"/>
                <w:b/>
                <w:color w:val="000000" w:themeColor="text1"/>
                <w:sz w:val="24"/>
              </w:rPr>
            </w:pPr>
            <w:r>
              <w:rPr>
                <w:rFonts w:asciiTheme="minorEastAsia" w:eastAsiaTheme="minorEastAsia" w:hAnsiTheme="minorEastAsia" w:hint="eastAsia"/>
                <w:color w:val="000000" w:themeColor="text1"/>
                <w:sz w:val="24"/>
              </w:rPr>
              <w:t>版本号</w:t>
            </w:r>
          </w:p>
        </w:tc>
        <w:tc>
          <w:tcPr>
            <w:tcW w:w="1688" w:type="dxa"/>
            <w:vAlign w:val="center"/>
          </w:tcPr>
          <w:p w14:paraId="6E762E5A" w14:textId="77777777" w:rsidR="007F4620" w:rsidRDefault="007519F7">
            <w:pPr>
              <w:jc w:val="center"/>
              <w:outlineLvl w:val="0"/>
              <w:rPr>
                <w:rFonts w:asciiTheme="minorEastAsia" w:eastAsiaTheme="minorEastAsia" w:hAnsiTheme="minorEastAsia"/>
                <w:b/>
                <w:color w:val="000000" w:themeColor="text1"/>
                <w:sz w:val="24"/>
              </w:rPr>
            </w:pPr>
            <w:r>
              <w:rPr>
                <w:rFonts w:asciiTheme="minorEastAsia" w:eastAsiaTheme="minorEastAsia" w:hAnsiTheme="minorEastAsia" w:hint="eastAsia"/>
                <w:color w:val="000000" w:themeColor="text1"/>
                <w:sz w:val="24"/>
              </w:rPr>
              <w:t>更改部门</w:t>
            </w:r>
          </w:p>
        </w:tc>
        <w:tc>
          <w:tcPr>
            <w:tcW w:w="1051" w:type="dxa"/>
            <w:vAlign w:val="center"/>
          </w:tcPr>
          <w:p w14:paraId="5BA3DD10" w14:textId="77777777" w:rsidR="007F4620" w:rsidRDefault="007519F7">
            <w:pPr>
              <w:jc w:val="center"/>
              <w:outlineLvl w:val="0"/>
              <w:rPr>
                <w:rFonts w:asciiTheme="minorEastAsia" w:eastAsiaTheme="minorEastAsia" w:hAnsiTheme="minorEastAsia"/>
                <w:b/>
                <w:color w:val="000000" w:themeColor="text1"/>
                <w:sz w:val="24"/>
              </w:rPr>
            </w:pPr>
            <w:r>
              <w:rPr>
                <w:rFonts w:asciiTheme="minorEastAsia" w:eastAsiaTheme="minorEastAsia" w:hAnsiTheme="minorEastAsia" w:hint="eastAsia"/>
                <w:color w:val="000000" w:themeColor="text1"/>
                <w:sz w:val="24"/>
              </w:rPr>
              <w:t>更改人</w:t>
            </w:r>
          </w:p>
        </w:tc>
        <w:tc>
          <w:tcPr>
            <w:tcW w:w="1095" w:type="dxa"/>
            <w:vAlign w:val="center"/>
          </w:tcPr>
          <w:p w14:paraId="42471B58" w14:textId="77777777" w:rsidR="007F4620" w:rsidRDefault="007519F7">
            <w:pPr>
              <w:jc w:val="center"/>
              <w:outlineLvl w:val="0"/>
              <w:rPr>
                <w:rFonts w:asciiTheme="minorEastAsia" w:eastAsiaTheme="minorEastAsia" w:hAnsiTheme="minorEastAsia"/>
                <w:b/>
                <w:color w:val="000000" w:themeColor="text1"/>
                <w:sz w:val="24"/>
              </w:rPr>
            </w:pPr>
            <w:r>
              <w:rPr>
                <w:rFonts w:asciiTheme="minorEastAsia" w:eastAsiaTheme="minorEastAsia" w:hAnsiTheme="minorEastAsia" w:hint="eastAsia"/>
                <w:color w:val="000000" w:themeColor="text1"/>
                <w:sz w:val="24"/>
              </w:rPr>
              <w:t>审核人</w:t>
            </w:r>
          </w:p>
        </w:tc>
        <w:tc>
          <w:tcPr>
            <w:tcW w:w="1095" w:type="dxa"/>
            <w:vAlign w:val="center"/>
          </w:tcPr>
          <w:p w14:paraId="70292615" w14:textId="77777777" w:rsidR="007F4620" w:rsidRDefault="007519F7">
            <w:pPr>
              <w:jc w:val="center"/>
              <w:outlineLvl w:val="0"/>
              <w:rPr>
                <w:rFonts w:asciiTheme="minorEastAsia" w:eastAsiaTheme="minorEastAsia" w:hAnsiTheme="minorEastAsia"/>
                <w:b/>
                <w:color w:val="000000" w:themeColor="text1"/>
                <w:sz w:val="24"/>
              </w:rPr>
            </w:pPr>
            <w:r>
              <w:rPr>
                <w:rFonts w:asciiTheme="minorEastAsia" w:eastAsiaTheme="minorEastAsia" w:hAnsiTheme="minorEastAsia" w:hint="eastAsia"/>
                <w:color w:val="000000" w:themeColor="text1"/>
                <w:sz w:val="24"/>
              </w:rPr>
              <w:t>批准人</w:t>
            </w:r>
          </w:p>
        </w:tc>
        <w:tc>
          <w:tcPr>
            <w:tcW w:w="1460" w:type="dxa"/>
            <w:vAlign w:val="center"/>
          </w:tcPr>
          <w:p w14:paraId="6C4BC081" w14:textId="77777777" w:rsidR="007F4620" w:rsidRDefault="007519F7">
            <w:pPr>
              <w:jc w:val="center"/>
              <w:outlineLvl w:val="0"/>
              <w:rPr>
                <w:rFonts w:asciiTheme="minorEastAsia" w:eastAsiaTheme="minorEastAsia" w:hAnsiTheme="minorEastAsia"/>
                <w:b/>
                <w:color w:val="000000" w:themeColor="text1"/>
                <w:sz w:val="24"/>
              </w:rPr>
            </w:pPr>
            <w:r>
              <w:rPr>
                <w:rFonts w:asciiTheme="minorEastAsia" w:eastAsiaTheme="minorEastAsia" w:hAnsiTheme="minorEastAsia" w:hint="eastAsia"/>
                <w:color w:val="000000" w:themeColor="text1"/>
                <w:sz w:val="24"/>
              </w:rPr>
              <w:t>生效日期</w:t>
            </w:r>
          </w:p>
        </w:tc>
        <w:tc>
          <w:tcPr>
            <w:tcW w:w="2349" w:type="dxa"/>
            <w:vAlign w:val="center"/>
          </w:tcPr>
          <w:p w14:paraId="1E2A6D4A" w14:textId="77777777" w:rsidR="007F4620" w:rsidRDefault="007519F7">
            <w:pPr>
              <w:jc w:val="center"/>
              <w:outlineLvl w:val="0"/>
              <w:rPr>
                <w:rFonts w:asciiTheme="minorEastAsia" w:eastAsiaTheme="minorEastAsia" w:hAnsiTheme="minorEastAsia"/>
                <w:b/>
                <w:color w:val="000000" w:themeColor="text1"/>
                <w:sz w:val="24"/>
              </w:rPr>
            </w:pPr>
            <w:r>
              <w:rPr>
                <w:rFonts w:asciiTheme="minorEastAsia" w:eastAsiaTheme="minorEastAsia" w:hAnsiTheme="minorEastAsia" w:hint="eastAsia"/>
                <w:color w:val="000000" w:themeColor="text1"/>
                <w:sz w:val="24"/>
              </w:rPr>
              <w:t>更改内容</w:t>
            </w:r>
          </w:p>
        </w:tc>
      </w:tr>
      <w:tr w:rsidR="007F4620" w14:paraId="091BCA31" w14:textId="77777777">
        <w:trPr>
          <w:cantSplit/>
          <w:trHeight w:val="679"/>
          <w:jc w:val="center"/>
        </w:trPr>
        <w:tc>
          <w:tcPr>
            <w:tcW w:w="1155" w:type="dxa"/>
            <w:vAlign w:val="center"/>
          </w:tcPr>
          <w:p w14:paraId="7ABBE98A"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1.0</w:t>
            </w:r>
          </w:p>
        </w:tc>
        <w:tc>
          <w:tcPr>
            <w:tcW w:w="1688" w:type="dxa"/>
            <w:vAlign w:val="center"/>
          </w:tcPr>
          <w:p w14:paraId="25CDDE90" w14:textId="4ABF35E8" w:rsidR="007F4620" w:rsidRDefault="004754FC">
            <w:pPr>
              <w:jc w:val="center"/>
              <w:outlineLvl w:val="0"/>
              <w:rPr>
                <w:rFonts w:asciiTheme="minorEastAsia" w:eastAsiaTheme="minorEastAsia" w:hAnsiTheme="minorEastAsia"/>
                <w:color w:val="000000" w:themeColor="text1"/>
                <w:sz w:val="24"/>
              </w:rPr>
            </w:pPr>
            <w:r w:rsidRPr="004754FC">
              <w:rPr>
                <w:rFonts w:asciiTheme="minorEastAsia" w:eastAsiaTheme="minorEastAsia" w:hAnsiTheme="minorEastAsia" w:hint="eastAsia"/>
                <w:color w:val="000000" w:themeColor="text1"/>
                <w:sz w:val="24"/>
              </w:rPr>
              <w:t>系统软件验证部</w:t>
            </w:r>
          </w:p>
        </w:tc>
        <w:tc>
          <w:tcPr>
            <w:tcW w:w="1051" w:type="dxa"/>
            <w:vAlign w:val="center"/>
          </w:tcPr>
          <w:p w14:paraId="1CEFE9F8"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张媛媛</w:t>
            </w:r>
          </w:p>
        </w:tc>
        <w:tc>
          <w:tcPr>
            <w:tcW w:w="1095" w:type="dxa"/>
            <w:vAlign w:val="center"/>
          </w:tcPr>
          <w:p w14:paraId="4B8CA53A"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陆文亚</w:t>
            </w:r>
          </w:p>
        </w:tc>
        <w:tc>
          <w:tcPr>
            <w:tcW w:w="1095" w:type="dxa"/>
            <w:vAlign w:val="center"/>
          </w:tcPr>
          <w:p w14:paraId="100CA5DB"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黄中南</w:t>
            </w:r>
          </w:p>
        </w:tc>
        <w:tc>
          <w:tcPr>
            <w:tcW w:w="1460" w:type="dxa"/>
            <w:vAlign w:val="center"/>
          </w:tcPr>
          <w:p w14:paraId="6C7F4F86" w14:textId="77777777" w:rsidR="007F4620" w:rsidRDefault="007519F7">
            <w:pPr>
              <w:spacing w:line="360" w:lineRule="exact"/>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2021-4-20</w:t>
            </w:r>
          </w:p>
        </w:tc>
        <w:tc>
          <w:tcPr>
            <w:tcW w:w="2349" w:type="dxa"/>
            <w:vAlign w:val="center"/>
          </w:tcPr>
          <w:p w14:paraId="40AD844B" w14:textId="77777777" w:rsidR="007F4620" w:rsidRDefault="007519F7">
            <w:pPr>
              <w:spacing w:line="360" w:lineRule="exact"/>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首版发行</w:t>
            </w:r>
          </w:p>
        </w:tc>
      </w:tr>
      <w:tr w:rsidR="007F4620" w14:paraId="38778304" w14:textId="77777777">
        <w:trPr>
          <w:cantSplit/>
          <w:trHeight w:val="679"/>
          <w:jc w:val="center"/>
        </w:trPr>
        <w:tc>
          <w:tcPr>
            <w:tcW w:w="1155" w:type="dxa"/>
            <w:vAlign w:val="center"/>
          </w:tcPr>
          <w:p w14:paraId="72824F49"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1.1</w:t>
            </w:r>
          </w:p>
        </w:tc>
        <w:tc>
          <w:tcPr>
            <w:tcW w:w="1688" w:type="dxa"/>
            <w:vAlign w:val="center"/>
          </w:tcPr>
          <w:p w14:paraId="514A67DC" w14:textId="17475BA3" w:rsidR="007F4620" w:rsidRDefault="004754FC">
            <w:pPr>
              <w:jc w:val="center"/>
              <w:outlineLvl w:val="0"/>
              <w:rPr>
                <w:rFonts w:asciiTheme="minorEastAsia" w:eastAsiaTheme="minorEastAsia" w:hAnsiTheme="minorEastAsia"/>
                <w:color w:val="000000" w:themeColor="text1"/>
                <w:sz w:val="24"/>
              </w:rPr>
            </w:pPr>
            <w:r w:rsidRPr="004754FC">
              <w:rPr>
                <w:rFonts w:asciiTheme="minorEastAsia" w:eastAsiaTheme="minorEastAsia" w:hAnsiTheme="minorEastAsia" w:hint="eastAsia"/>
                <w:color w:val="000000" w:themeColor="text1"/>
                <w:sz w:val="24"/>
              </w:rPr>
              <w:t>系统软件验证部</w:t>
            </w:r>
          </w:p>
        </w:tc>
        <w:tc>
          <w:tcPr>
            <w:tcW w:w="1051" w:type="dxa"/>
            <w:vAlign w:val="center"/>
          </w:tcPr>
          <w:p w14:paraId="05B9B49B"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孙康宁</w:t>
            </w:r>
          </w:p>
        </w:tc>
        <w:tc>
          <w:tcPr>
            <w:tcW w:w="1095" w:type="dxa"/>
            <w:vAlign w:val="center"/>
          </w:tcPr>
          <w:p w14:paraId="2C4D119B"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w:t>
            </w:r>
          </w:p>
        </w:tc>
        <w:tc>
          <w:tcPr>
            <w:tcW w:w="1095" w:type="dxa"/>
            <w:vAlign w:val="center"/>
          </w:tcPr>
          <w:p w14:paraId="51D9460F" w14:textId="77777777" w:rsidR="007F4620" w:rsidRDefault="007519F7">
            <w:pPr>
              <w:jc w:val="center"/>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黄中南</w:t>
            </w:r>
          </w:p>
        </w:tc>
        <w:tc>
          <w:tcPr>
            <w:tcW w:w="1460" w:type="dxa"/>
            <w:vAlign w:val="center"/>
          </w:tcPr>
          <w:p w14:paraId="3F355DED" w14:textId="77777777" w:rsidR="007F4620" w:rsidRDefault="007F4620">
            <w:pPr>
              <w:spacing w:line="360" w:lineRule="exact"/>
              <w:jc w:val="center"/>
              <w:outlineLvl w:val="0"/>
              <w:rPr>
                <w:rFonts w:asciiTheme="minorEastAsia" w:eastAsiaTheme="minorEastAsia" w:hAnsiTheme="minorEastAsia"/>
                <w:color w:val="000000" w:themeColor="text1"/>
                <w:sz w:val="24"/>
              </w:rPr>
            </w:pPr>
          </w:p>
        </w:tc>
        <w:tc>
          <w:tcPr>
            <w:tcW w:w="2349" w:type="dxa"/>
            <w:vAlign w:val="center"/>
          </w:tcPr>
          <w:p w14:paraId="30D3F4FD" w14:textId="77777777" w:rsidR="007F4620" w:rsidRDefault="007519F7">
            <w:pPr>
              <w:spacing w:line="360" w:lineRule="exact"/>
              <w:ind w:left="360"/>
              <w:outlineLvl w:val="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更改公司名称</w:t>
            </w:r>
          </w:p>
        </w:tc>
      </w:tr>
      <w:tr w:rsidR="007F4620" w14:paraId="7756C75C" w14:textId="77777777">
        <w:trPr>
          <w:cantSplit/>
          <w:trHeight w:val="679"/>
          <w:jc w:val="center"/>
        </w:trPr>
        <w:tc>
          <w:tcPr>
            <w:tcW w:w="1155" w:type="dxa"/>
            <w:vAlign w:val="center"/>
          </w:tcPr>
          <w:p w14:paraId="15BD997A"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688" w:type="dxa"/>
            <w:vAlign w:val="center"/>
          </w:tcPr>
          <w:p w14:paraId="6F4B9F7B"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051" w:type="dxa"/>
            <w:vAlign w:val="center"/>
          </w:tcPr>
          <w:p w14:paraId="6E6078E5"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095" w:type="dxa"/>
            <w:vAlign w:val="center"/>
          </w:tcPr>
          <w:p w14:paraId="00B1B5D4"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095" w:type="dxa"/>
            <w:vAlign w:val="center"/>
          </w:tcPr>
          <w:p w14:paraId="7C05C934"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460" w:type="dxa"/>
            <w:vAlign w:val="center"/>
          </w:tcPr>
          <w:p w14:paraId="770C8E75"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2349" w:type="dxa"/>
            <w:vAlign w:val="center"/>
          </w:tcPr>
          <w:p w14:paraId="43CC1BCB"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r>
      <w:tr w:rsidR="007F4620" w14:paraId="29D6CF25" w14:textId="77777777">
        <w:trPr>
          <w:cantSplit/>
          <w:trHeight w:val="550"/>
          <w:jc w:val="center"/>
        </w:trPr>
        <w:tc>
          <w:tcPr>
            <w:tcW w:w="1155" w:type="dxa"/>
            <w:vAlign w:val="center"/>
          </w:tcPr>
          <w:p w14:paraId="48308810" w14:textId="77777777" w:rsidR="007F4620" w:rsidRDefault="007F4620">
            <w:pPr>
              <w:jc w:val="center"/>
              <w:outlineLvl w:val="0"/>
              <w:rPr>
                <w:rFonts w:asciiTheme="minorEastAsia" w:eastAsiaTheme="minorEastAsia" w:hAnsiTheme="minorEastAsia"/>
                <w:color w:val="000000" w:themeColor="text1"/>
                <w:sz w:val="24"/>
              </w:rPr>
            </w:pPr>
          </w:p>
        </w:tc>
        <w:tc>
          <w:tcPr>
            <w:tcW w:w="1688" w:type="dxa"/>
            <w:vAlign w:val="center"/>
          </w:tcPr>
          <w:p w14:paraId="4B239C7B" w14:textId="77777777" w:rsidR="007F4620" w:rsidRDefault="007F4620">
            <w:pPr>
              <w:jc w:val="center"/>
              <w:outlineLvl w:val="0"/>
              <w:rPr>
                <w:rFonts w:asciiTheme="minorEastAsia" w:eastAsiaTheme="minorEastAsia" w:hAnsiTheme="minorEastAsia"/>
                <w:color w:val="000000" w:themeColor="text1"/>
                <w:sz w:val="24"/>
              </w:rPr>
            </w:pPr>
          </w:p>
        </w:tc>
        <w:tc>
          <w:tcPr>
            <w:tcW w:w="1051" w:type="dxa"/>
            <w:vAlign w:val="center"/>
          </w:tcPr>
          <w:p w14:paraId="2F2063B2"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095" w:type="dxa"/>
            <w:vAlign w:val="center"/>
          </w:tcPr>
          <w:p w14:paraId="26A0BECF"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095" w:type="dxa"/>
            <w:vAlign w:val="center"/>
          </w:tcPr>
          <w:p w14:paraId="0C114357" w14:textId="77777777" w:rsidR="007F4620" w:rsidRDefault="007F4620">
            <w:pPr>
              <w:spacing w:line="0" w:lineRule="atLeast"/>
              <w:jc w:val="center"/>
              <w:outlineLvl w:val="0"/>
              <w:rPr>
                <w:rFonts w:asciiTheme="minorEastAsia" w:eastAsiaTheme="minorEastAsia" w:hAnsiTheme="minorEastAsia"/>
                <w:color w:val="000000" w:themeColor="text1"/>
                <w:sz w:val="24"/>
              </w:rPr>
            </w:pPr>
          </w:p>
        </w:tc>
        <w:tc>
          <w:tcPr>
            <w:tcW w:w="1460" w:type="dxa"/>
            <w:vAlign w:val="center"/>
          </w:tcPr>
          <w:p w14:paraId="191C6A33" w14:textId="77777777" w:rsidR="007F4620" w:rsidRDefault="007F4620">
            <w:pPr>
              <w:jc w:val="center"/>
              <w:outlineLvl w:val="0"/>
              <w:rPr>
                <w:rFonts w:asciiTheme="minorEastAsia" w:eastAsiaTheme="minorEastAsia" w:hAnsiTheme="minorEastAsia"/>
                <w:color w:val="000000" w:themeColor="text1"/>
                <w:sz w:val="24"/>
              </w:rPr>
            </w:pPr>
          </w:p>
        </w:tc>
        <w:tc>
          <w:tcPr>
            <w:tcW w:w="2349" w:type="dxa"/>
            <w:vAlign w:val="center"/>
          </w:tcPr>
          <w:p w14:paraId="4F4E6890" w14:textId="77777777" w:rsidR="007F4620" w:rsidRDefault="007F4620">
            <w:pPr>
              <w:jc w:val="center"/>
              <w:outlineLvl w:val="0"/>
              <w:rPr>
                <w:rFonts w:asciiTheme="minorEastAsia" w:eastAsiaTheme="minorEastAsia" w:hAnsiTheme="minorEastAsia"/>
                <w:color w:val="000000" w:themeColor="text1"/>
                <w:sz w:val="24"/>
              </w:rPr>
            </w:pPr>
          </w:p>
        </w:tc>
      </w:tr>
      <w:tr w:rsidR="007F4620" w14:paraId="397BAACA" w14:textId="77777777">
        <w:trPr>
          <w:cantSplit/>
          <w:trHeight w:val="627"/>
          <w:jc w:val="center"/>
        </w:trPr>
        <w:tc>
          <w:tcPr>
            <w:tcW w:w="1155" w:type="dxa"/>
            <w:vAlign w:val="center"/>
          </w:tcPr>
          <w:p w14:paraId="3B97779E"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26E60EFD"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6A4CBAB4"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117C47AD"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2D36F026"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1CBF4F78"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18101903"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69553587" w14:textId="77777777">
        <w:trPr>
          <w:cantSplit/>
          <w:trHeight w:val="627"/>
          <w:jc w:val="center"/>
        </w:trPr>
        <w:tc>
          <w:tcPr>
            <w:tcW w:w="1155" w:type="dxa"/>
            <w:vAlign w:val="center"/>
          </w:tcPr>
          <w:p w14:paraId="6A913BD8"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1A765FF5"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74585DE0"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0DDF514A"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3CB4C258"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2205001C"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01B460D1"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2ACE1C04" w14:textId="77777777">
        <w:trPr>
          <w:cantSplit/>
          <w:trHeight w:val="656"/>
          <w:jc w:val="center"/>
        </w:trPr>
        <w:tc>
          <w:tcPr>
            <w:tcW w:w="1155" w:type="dxa"/>
            <w:vAlign w:val="center"/>
          </w:tcPr>
          <w:p w14:paraId="3CFC4CE8"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6D422027"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310AFD4A"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6162CF1B"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6796530D"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46478877"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0F2D7150"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64B9E90B" w14:textId="77777777">
        <w:trPr>
          <w:cantSplit/>
          <w:trHeight w:val="656"/>
          <w:jc w:val="center"/>
        </w:trPr>
        <w:tc>
          <w:tcPr>
            <w:tcW w:w="1155" w:type="dxa"/>
            <w:vAlign w:val="center"/>
          </w:tcPr>
          <w:p w14:paraId="1C2F36AF"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2BC1431F"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64A48EE9"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342518B1"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3620C1FC"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139BA39A"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760EEB8E"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61EA6E11" w14:textId="77777777">
        <w:trPr>
          <w:cantSplit/>
          <w:trHeight w:val="594"/>
          <w:jc w:val="center"/>
        </w:trPr>
        <w:tc>
          <w:tcPr>
            <w:tcW w:w="1155" w:type="dxa"/>
            <w:vAlign w:val="center"/>
          </w:tcPr>
          <w:p w14:paraId="541C7C27"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7BD83C9E"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2E8D703F"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614B631D"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1E63369B"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0E34342E"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6A9F1468"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3155028E" w14:textId="77777777">
        <w:trPr>
          <w:cantSplit/>
          <w:trHeight w:val="656"/>
          <w:jc w:val="center"/>
        </w:trPr>
        <w:tc>
          <w:tcPr>
            <w:tcW w:w="1155" w:type="dxa"/>
            <w:vAlign w:val="center"/>
          </w:tcPr>
          <w:p w14:paraId="4D266B36"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0D440D96"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303F54D1"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225040EF"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22B85824"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332753B2"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45B75679"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0FBF9262" w14:textId="77777777">
        <w:trPr>
          <w:cantSplit/>
          <w:trHeight w:val="656"/>
          <w:jc w:val="center"/>
        </w:trPr>
        <w:tc>
          <w:tcPr>
            <w:tcW w:w="1155" w:type="dxa"/>
            <w:vAlign w:val="center"/>
          </w:tcPr>
          <w:p w14:paraId="1B09E320"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2996303F"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22FCCF94"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641BC056"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124A1234"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5571EF9F"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21648BD8"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5E6C7252" w14:textId="77777777">
        <w:trPr>
          <w:cantSplit/>
          <w:trHeight w:val="594"/>
          <w:jc w:val="center"/>
        </w:trPr>
        <w:tc>
          <w:tcPr>
            <w:tcW w:w="1155" w:type="dxa"/>
            <w:vAlign w:val="center"/>
          </w:tcPr>
          <w:p w14:paraId="0B5C5D84"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38AD3BA5"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455249CE"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72C55F8B"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3092A96A"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1EC16553"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1C778FBE"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6FE5F935" w14:textId="77777777">
        <w:trPr>
          <w:cantSplit/>
          <w:trHeight w:val="594"/>
          <w:jc w:val="center"/>
        </w:trPr>
        <w:tc>
          <w:tcPr>
            <w:tcW w:w="1155" w:type="dxa"/>
            <w:vAlign w:val="center"/>
          </w:tcPr>
          <w:p w14:paraId="0A13E238"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6707D79D"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4A79CB80"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1CC49652"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372FB98A"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2CB6531E"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464C1422"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22C1C506" w14:textId="77777777">
        <w:trPr>
          <w:cantSplit/>
          <w:trHeight w:val="594"/>
          <w:jc w:val="center"/>
        </w:trPr>
        <w:tc>
          <w:tcPr>
            <w:tcW w:w="1155" w:type="dxa"/>
            <w:vAlign w:val="center"/>
          </w:tcPr>
          <w:p w14:paraId="7E53B235"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25EC344E"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1B8D80B6"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6CB0636F"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739CE7CF"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1E814AC7"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4B2A1513" w14:textId="77777777" w:rsidR="007F4620" w:rsidRDefault="007F4620">
            <w:pPr>
              <w:jc w:val="center"/>
              <w:outlineLvl w:val="0"/>
              <w:rPr>
                <w:rFonts w:asciiTheme="minorEastAsia" w:eastAsiaTheme="minorEastAsia" w:hAnsiTheme="minorEastAsia"/>
                <w:b/>
                <w:color w:val="000000" w:themeColor="text1"/>
                <w:sz w:val="24"/>
              </w:rPr>
            </w:pPr>
          </w:p>
        </w:tc>
      </w:tr>
      <w:tr w:rsidR="007F4620" w14:paraId="72A83C21" w14:textId="77777777">
        <w:trPr>
          <w:cantSplit/>
          <w:trHeight w:val="594"/>
          <w:jc w:val="center"/>
        </w:trPr>
        <w:tc>
          <w:tcPr>
            <w:tcW w:w="1155" w:type="dxa"/>
            <w:vAlign w:val="center"/>
          </w:tcPr>
          <w:p w14:paraId="7564F74C" w14:textId="77777777" w:rsidR="007F4620" w:rsidRDefault="007F4620">
            <w:pPr>
              <w:jc w:val="center"/>
              <w:outlineLvl w:val="0"/>
              <w:rPr>
                <w:rFonts w:asciiTheme="minorEastAsia" w:eastAsiaTheme="minorEastAsia" w:hAnsiTheme="minorEastAsia"/>
                <w:b/>
                <w:color w:val="000000" w:themeColor="text1"/>
                <w:sz w:val="24"/>
              </w:rPr>
            </w:pPr>
          </w:p>
        </w:tc>
        <w:tc>
          <w:tcPr>
            <w:tcW w:w="1688" w:type="dxa"/>
            <w:vAlign w:val="center"/>
          </w:tcPr>
          <w:p w14:paraId="466369B8" w14:textId="77777777" w:rsidR="007F4620" w:rsidRDefault="007F4620">
            <w:pPr>
              <w:jc w:val="center"/>
              <w:outlineLvl w:val="0"/>
              <w:rPr>
                <w:rFonts w:asciiTheme="minorEastAsia" w:eastAsiaTheme="minorEastAsia" w:hAnsiTheme="minorEastAsia"/>
                <w:b/>
                <w:color w:val="000000" w:themeColor="text1"/>
                <w:sz w:val="24"/>
              </w:rPr>
            </w:pPr>
          </w:p>
        </w:tc>
        <w:tc>
          <w:tcPr>
            <w:tcW w:w="1051" w:type="dxa"/>
            <w:vAlign w:val="center"/>
          </w:tcPr>
          <w:p w14:paraId="3C863CF4"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459AC708" w14:textId="77777777" w:rsidR="007F4620" w:rsidRDefault="007F4620">
            <w:pPr>
              <w:jc w:val="center"/>
              <w:outlineLvl w:val="0"/>
              <w:rPr>
                <w:rFonts w:asciiTheme="minorEastAsia" w:eastAsiaTheme="minorEastAsia" w:hAnsiTheme="minorEastAsia"/>
                <w:b/>
                <w:color w:val="000000" w:themeColor="text1"/>
                <w:sz w:val="24"/>
              </w:rPr>
            </w:pPr>
          </w:p>
        </w:tc>
        <w:tc>
          <w:tcPr>
            <w:tcW w:w="1095" w:type="dxa"/>
            <w:vAlign w:val="center"/>
          </w:tcPr>
          <w:p w14:paraId="72C7A9B7" w14:textId="77777777" w:rsidR="007F4620" w:rsidRDefault="007F4620">
            <w:pPr>
              <w:jc w:val="center"/>
              <w:outlineLvl w:val="0"/>
              <w:rPr>
                <w:rFonts w:asciiTheme="minorEastAsia" w:eastAsiaTheme="minorEastAsia" w:hAnsiTheme="minorEastAsia"/>
                <w:b/>
                <w:color w:val="000000" w:themeColor="text1"/>
                <w:sz w:val="24"/>
              </w:rPr>
            </w:pPr>
          </w:p>
        </w:tc>
        <w:tc>
          <w:tcPr>
            <w:tcW w:w="1460" w:type="dxa"/>
            <w:vAlign w:val="center"/>
          </w:tcPr>
          <w:p w14:paraId="12FD71B2" w14:textId="77777777" w:rsidR="007F4620" w:rsidRDefault="007F4620">
            <w:pPr>
              <w:jc w:val="center"/>
              <w:outlineLvl w:val="0"/>
              <w:rPr>
                <w:rFonts w:asciiTheme="minorEastAsia" w:eastAsiaTheme="minorEastAsia" w:hAnsiTheme="minorEastAsia"/>
                <w:b/>
                <w:color w:val="000000" w:themeColor="text1"/>
                <w:sz w:val="24"/>
              </w:rPr>
            </w:pPr>
          </w:p>
        </w:tc>
        <w:tc>
          <w:tcPr>
            <w:tcW w:w="2349" w:type="dxa"/>
            <w:vAlign w:val="center"/>
          </w:tcPr>
          <w:p w14:paraId="4FC80922" w14:textId="77777777" w:rsidR="007F4620" w:rsidRDefault="007F4620">
            <w:pPr>
              <w:jc w:val="center"/>
              <w:outlineLvl w:val="0"/>
              <w:rPr>
                <w:rFonts w:asciiTheme="minorEastAsia" w:eastAsiaTheme="minorEastAsia" w:hAnsiTheme="minorEastAsia"/>
                <w:b/>
                <w:color w:val="000000" w:themeColor="text1"/>
                <w:sz w:val="24"/>
              </w:rPr>
            </w:pPr>
          </w:p>
        </w:tc>
      </w:tr>
    </w:tbl>
    <w:p w14:paraId="742B5444" w14:textId="77777777" w:rsidR="007F4620" w:rsidRDefault="007F4620">
      <w:pPr>
        <w:spacing w:line="360" w:lineRule="exact"/>
        <w:ind w:left="1111" w:hangingChars="463" w:hanging="1111"/>
        <w:jc w:val="left"/>
        <w:rPr>
          <w:rFonts w:asciiTheme="minorEastAsia" w:eastAsiaTheme="minorEastAsia" w:hAnsiTheme="minorEastAsia"/>
          <w:color w:val="000000" w:themeColor="text1"/>
          <w:sz w:val="24"/>
        </w:rPr>
      </w:pPr>
    </w:p>
    <w:p w14:paraId="28E35E11" w14:textId="77777777" w:rsidR="007F4620" w:rsidRDefault="007519F7">
      <w:pPr>
        <w:spacing w:line="360" w:lineRule="exact"/>
        <w:ind w:left="1111" w:hangingChars="463" w:hanging="1111"/>
        <w:jc w:val="left"/>
        <w:rPr>
          <w:rFonts w:asciiTheme="minorEastAsia" w:eastAsiaTheme="minorEastAsia" w:hAnsiTheme="minorEastAsia"/>
          <w:color w:val="000000" w:themeColor="text1"/>
          <w:sz w:val="24"/>
          <w:u w:val="single"/>
        </w:rPr>
      </w:pPr>
      <w:r>
        <w:rPr>
          <w:rFonts w:asciiTheme="minorEastAsia" w:eastAsiaTheme="minorEastAsia" w:hAnsiTheme="minorEastAsia" w:hint="eastAsia"/>
          <w:color w:val="000000" w:themeColor="text1"/>
          <w:sz w:val="24"/>
        </w:rPr>
        <w:t>副本发放:</w:t>
      </w:r>
      <w:r>
        <w:rPr>
          <w:rFonts w:hint="eastAsia"/>
        </w:rPr>
        <w:t xml:space="preserve"> </w:t>
      </w:r>
      <w:r>
        <w:rPr>
          <w:rFonts w:asciiTheme="minorEastAsia" w:eastAsiaTheme="minorEastAsia" w:hAnsiTheme="minorEastAsia" w:hint="eastAsia"/>
          <w:color w:val="000000" w:themeColor="text1"/>
          <w:sz w:val="24"/>
          <w:u w:val="single"/>
        </w:rPr>
        <w:t xml:space="preserve">验证中心 1                                                            </w:t>
      </w:r>
    </w:p>
    <w:p w14:paraId="43E18E52" w14:textId="77777777" w:rsidR="007F4620" w:rsidRDefault="007F4620">
      <w:pPr>
        <w:spacing w:line="360" w:lineRule="exact"/>
        <w:jc w:val="left"/>
        <w:rPr>
          <w:rFonts w:asciiTheme="minorEastAsia" w:eastAsiaTheme="minorEastAsia" w:hAnsiTheme="minorEastAsia"/>
          <w:color w:val="000000" w:themeColor="text1"/>
          <w:sz w:val="24"/>
          <w:u w:val="single"/>
        </w:rPr>
      </w:pPr>
    </w:p>
    <w:tbl>
      <w:tblPr>
        <w:tblpPr w:leftFromText="180" w:rightFromText="180" w:vertAnchor="text" w:horzAnchor="margin" w:tblpXSpec="center" w:tblpY="168"/>
        <w:tblW w:w="9660"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790"/>
        <w:gridCol w:w="1509"/>
        <w:gridCol w:w="1509"/>
        <w:gridCol w:w="1509"/>
        <w:gridCol w:w="1509"/>
        <w:gridCol w:w="1834"/>
      </w:tblGrid>
      <w:tr w:rsidR="007F4620" w14:paraId="2FC86FDE" w14:textId="77777777">
        <w:trPr>
          <w:trHeight w:val="645"/>
        </w:trPr>
        <w:tc>
          <w:tcPr>
            <w:tcW w:w="1790" w:type="dxa"/>
            <w:vAlign w:val="center"/>
          </w:tcPr>
          <w:p w14:paraId="06B94436" w14:textId="77777777" w:rsidR="007F4620" w:rsidRDefault="007519F7">
            <w:pPr>
              <w:pStyle w:val="a6"/>
              <w:jc w:val="center"/>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拟制</w:t>
            </w:r>
          </w:p>
        </w:tc>
        <w:tc>
          <w:tcPr>
            <w:tcW w:w="1509" w:type="dxa"/>
            <w:vAlign w:val="center"/>
          </w:tcPr>
          <w:p w14:paraId="37B86D36" w14:textId="77777777" w:rsidR="007F4620" w:rsidRDefault="007F4620">
            <w:pPr>
              <w:pStyle w:val="a6"/>
              <w:jc w:val="center"/>
              <w:rPr>
                <w:rFonts w:asciiTheme="minorEastAsia" w:eastAsiaTheme="minorEastAsia" w:hAnsiTheme="minorEastAsia"/>
                <w:color w:val="000000" w:themeColor="text1"/>
                <w:sz w:val="24"/>
                <w:szCs w:val="24"/>
              </w:rPr>
            </w:pPr>
          </w:p>
        </w:tc>
        <w:tc>
          <w:tcPr>
            <w:tcW w:w="1509" w:type="dxa"/>
            <w:vAlign w:val="center"/>
          </w:tcPr>
          <w:p w14:paraId="0D365129" w14:textId="77777777" w:rsidR="007F4620" w:rsidRDefault="007519F7">
            <w:pPr>
              <w:pStyle w:val="a6"/>
              <w:jc w:val="center"/>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审核</w:t>
            </w:r>
          </w:p>
        </w:tc>
        <w:tc>
          <w:tcPr>
            <w:tcW w:w="1509" w:type="dxa"/>
            <w:vAlign w:val="center"/>
          </w:tcPr>
          <w:p w14:paraId="102CAE61" w14:textId="77777777" w:rsidR="007F4620" w:rsidRDefault="007F4620">
            <w:pPr>
              <w:pStyle w:val="a6"/>
              <w:jc w:val="center"/>
              <w:rPr>
                <w:rFonts w:asciiTheme="minorEastAsia" w:eastAsiaTheme="minorEastAsia" w:hAnsiTheme="minorEastAsia"/>
                <w:color w:val="000000" w:themeColor="text1"/>
                <w:sz w:val="24"/>
                <w:szCs w:val="24"/>
              </w:rPr>
            </w:pPr>
          </w:p>
        </w:tc>
        <w:tc>
          <w:tcPr>
            <w:tcW w:w="1509" w:type="dxa"/>
            <w:vAlign w:val="center"/>
          </w:tcPr>
          <w:p w14:paraId="2841810C" w14:textId="77777777" w:rsidR="007F4620" w:rsidRDefault="007519F7">
            <w:pPr>
              <w:pStyle w:val="a6"/>
              <w:jc w:val="center"/>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批准</w:t>
            </w:r>
          </w:p>
        </w:tc>
        <w:tc>
          <w:tcPr>
            <w:tcW w:w="1834" w:type="dxa"/>
            <w:vAlign w:val="center"/>
          </w:tcPr>
          <w:p w14:paraId="756161C9" w14:textId="77777777" w:rsidR="007F4620" w:rsidRDefault="007F4620">
            <w:pPr>
              <w:pStyle w:val="a6"/>
              <w:rPr>
                <w:rFonts w:asciiTheme="minorEastAsia" w:eastAsiaTheme="minorEastAsia" w:hAnsiTheme="minorEastAsia"/>
                <w:color w:val="000000" w:themeColor="text1"/>
                <w:sz w:val="24"/>
                <w:szCs w:val="24"/>
              </w:rPr>
            </w:pPr>
          </w:p>
        </w:tc>
      </w:tr>
    </w:tbl>
    <w:p w14:paraId="4460079C" w14:textId="77777777" w:rsidR="007F4620" w:rsidRDefault="007F4620">
      <w:pPr>
        <w:spacing w:line="20" w:lineRule="exact"/>
        <w:rPr>
          <w:rFonts w:asciiTheme="minorEastAsia" w:eastAsiaTheme="minorEastAsia" w:hAnsiTheme="minorEastAsia"/>
          <w:color w:val="000000" w:themeColor="text1"/>
          <w:sz w:val="24"/>
        </w:rPr>
      </w:pPr>
    </w:p>
    <w:p w14:paraId="7E13B571" w14:textId="77777777" w:rsidR="007F4620" w:rsidRDefault="007F4620">
      <w:pPr>
        <w:spacing w:line="20" w:lineRule="exact"/>
        <w:rPr>
          <w:rFonts w:asciiTheme="minorEastAsia" w:eastAsiaTheme="minorEastAsia" w:hAnsiTheme="minorEastAsia"/>
          <w:color w:val="000000" w:themeColor="text1"/>
          <w:sz w:val="24"/>
        </w:rPr>
      </w:pPr>
    </w:p>
    <w:p w14:paraId="7651BCEF" w14:textId="77777777" w:rsidR="007F4620" w:rsidRDefault="007F4620">
      <w:pPr>
        <w:spacing w:line="360" w:lineRule="auto"/>
        <w:rPr>
          <w:rFonts w:asciiTheme="minorEastAsia" w:eastAsiaTheme="minorEastAsia" w:hAnsiTheme="minorEastAsia"/>
          <w:b/>
          <w:color w:val="000000" w:themeColor="text1"/>
          <w:sz w:val="24"/>
        </w:rPr>
      </w:pPr>
    </w:p>
    <w:p w14:paraId="78DAEE69"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lastRenderedPageBreak/>
        <w:t>1. 目的</w:t>
      </w:r>
    </w:p>
    <w:p w14:paraId="4D194E9A" w14:textId="77777777" w:rsidR="007F4620" w:rsidRDefault="007519F7">
      <w:pPr>
        <w:spacing w:line="360" w:lineRule="exact"/>
        <w:ind w:firstLineChars="150" w:firstLine="36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为公司电脑所选用的平板产品的技术评测提供科学、明确的方法和步骤，提高评测工作的科学性和规范性。</w:t>
      </w:r>
    </w:p>
    <w:p w14:paraId="45A22E76"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2. 适用范围</w:t>
      </w:r>
    </w:p>
    <w:p w14:paraId="75CC0BE5" w14:textId="77777777" w:rsidR="007F4620" w:rsidRDefault="007519F7">
      <w:pPr>
        <w:spacing w:line="360" w:lineRule="auto"/>
        <w:ind w:firstLineChars="150" w:firstLine="360"/>
        <w:rPr>
          <w:rFonts w:asciiTheme="minorEastAsia" w:eastAsiaTheme="minorEastAsia" w:hAnsiTheme="minorEastAsia"/>
          <w:bCs/>
          <w:color w:val="000000" w:themeColor="text1"/>
          <w:sz w:val="24"/>
        </w:rPr>
      </w:pPr>
      <w:r>
        <w:rPr>
          <w:rFonts w:asciiTheme="minorEastAsia" w:eastAsiaTheme="minorEastAsia" w:hAnsiTheme="minorEastAsia" w:hint="eastAsia"/>
          <w:bCs/>
          <w:color w:val="000000" w:themeColor="text1"/>
          <w:sz w:val="24"/>
        </w:rPr>
        <w:t>适用于公司台式计算机所使用的各种平板产品的测试。</w:t>
      </w:r>
    </w:p>
    <w:p w14:paraId="2ED758F3"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3. 定义</w:t>
      </w:r>
    </w:p>
    <w:p w14:paraId="769C3C9C" w14:textId="77777777" w:rsidR="007F4620" w:rsidRDefault="007519F7" w:rsidP="004754FC">
      <w:pPr>
        <w:spacing w:line="360" w:lineRule="auto"/>
        <w:ind w:firstLineChars="147" w:firstLine="353"/>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异常现象：在测试过程中出现蓝屏、花屏、黑屏、报错、偏色、爆音、死机、非常规重启、重启无法进系统、自动跳出程序、自动关机、数据丢失。</w:t>
      </w:r>
    </w:p>
    <w:p w14:paraId="684546EE"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4. 职责</w:t>
      </w:r>
    </w:p>
    <w:p w14:paraId="3F97B108" w14:textId="77777777" w:rsidR="007F4620" w:rsidRDefault="007519F7">
      <w:pPr>
        <w:pStyle w:val="aa"/>
        <w:spacing w:line="360" w:lineRule="auto"/>
        <w:ind w:leftChars="200" w:left="900" w:hangingChars="200" w:hanging="480"/>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4.1 系统验证部兼容性测试工程师：负责对部件样品进行评测，</w:t>
      </w:r>
      <w:bookmarkStart w:id="1" w:name="OLE_LINK162"/>
      <w:bookmarkStart w:id="2" w:name="OLE_LINK161"/>
      <w:r>
        <w:rPr>
          <w:rFonts w:asciiTheme="minorEastAsia" w:eastAsiaTheme="minorEastAsia" w:hAnsiTheme="minorEastAsia" w:hint="eastAsia"/>
          <w:color w:val="000000" w:themeColor="text1"/>
          <w:sz w:val="24"/>
          <w:szCs w:val="24"/>
        </w:rPr>
        <w:t>根据确定搭配的部件</w:t>
      </w:r>
      <w:bookmarkEnd w:id="1"/>
      <w:bookmarkEnd w:id="2"/>
      <w:r>
        <w:rPr>
          <w:rFonts w:asciiTheme="minorEastAsia" w:eastAsiaTheme="minorEastAsia" w:hAnsiTheme="minorEastAsia" w:hint="eastAsia"/>
          <w:color w:val="000000" w:themeColor="text1"/>
          <w:sz w:val="24"/>
          <w:szCs w:val="24"/>
        </w:rPr>
        <w:t>，并协助项目工程分析兼容测试中出现的问题，出具系统兼容测试报告；</w:t>
      </w:r>
    </w:p>
    <w:p w14:paraId="2B3C3856"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5. 作业流程</w:t>
      </w:r>
    </w:p>
    <w:p w14:paraId="07C210F7" w14:textId="77777777" w:rsidR="007F4620" w:rsidRDefault="007519F7" w:rsidP="004754FC">
      <w:pPr>
        <w:spacing w:line="360" w:lineRule="auto"/>
        <w:ind w:firstLineChars="147" w:firstLine="353"/>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无</w:t>
      </w:r>
    </w:p>
    <w:p w14:paraId="690AFE1B"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6. 内容</w:t>
      </w:r>
    </w:p>
    <w:p w14:paraId="04F460F8" w14:textId="77777777" w:rsidR="007F4620" w:rsidRDefault="007519F7">
      <w:pPr>
        <w:spacing w:line="360" w:lineRule="auto"/>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6.1</w:t>
      </w:r>
      <w:r>
        <w:rPr>
          <w:rFonts w:asciiTheme="minorEastAsia" w:eastAsiaTheme="minorEastAsia" w:hAnsiTheme="minorEastAsia"/>
          <w:color w:val="000000" w:themeColor="text1"/>
          <w:sz w:val="24"/>
        </w:rPr>
        <w:t xml:space="preserve"> </w:t>
      </w:r>
      <w:r>
        <w:rPr>
          <w:rFonts w:asciiTheme="minorEastAsia" w:eastAsiaTheme="minorEastAsia" w:hAnsiTheme="minorEastAsia" w:hint="eastAsia"/>
          <w:color w:val="000000" w:themeColor="text1"/>
          <w:sz w:val="24"/>
        </w:rPr>
        <w:t>Stress测试</w:t>
      </w:r>
    </w:p>
    <w:tbl>
      <w:tblPr>
        <w:tblW w:w="95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3"/>
        <w:gridCol w:w="6606"/>
      </w:tblGrid>
      <w:tr w:rsidR="007F4620" w14:paraId="6F538436" w14:textId="77777777">
        <w:trPr>
          <w:trHeight w:val="273"/>
          <w:jc w:val="center"/>
        </w:trPr>
        <w:tc>
          <w:tcPr>
            <w:tcW w:w="2923" w:type="dxa"/>
            <w:shd w:val="clear" w:color="auto" w:fill="BFBFBF" w:themeFill="background1" w:themeFillShade="BF"/>
            <w:vAlign w:val="center"/>
          </w:tcPr>
          <w:p w14:paraId="7D040DAD" w14:textId="77777777" w:rsidR="007F4620" w:rsidRDefault="007519F7">
            <w:pPr>
              <w:spacing w:line="32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6606" w:type="dxa"/>
            <w:shd w:val="clear" w:color="auto" w:fill="BFBFBF" w:themeFill="background1" w:themeFillShade="BF"/>
            <w:vAlign w:val="center"/>
          </w:tcPr>
          <w:p w14:paraId="1F191F1B" w14:textId="77777777" w:rsidR="007F4620" w:rsidRDefault="007519F7">
            <w:pPr>
              <w:spacing w:line="32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68A83D0E" w14:textId="77777777">
        <w:trPr>
          <w:trHeight w:val="353"/>
          <w:jc w:val="center"/>
        </w:trPr>
        <w:tc>
          <w:tcPr>
            <w:tcW w:w="2923" w:type="dxa"/>
            <w:shd w:val="clear" w:color="auto" w:fill="auto"/>
            <w:vAlign w:val="center"/>
          </w:tcPr>
          <w:p w14:paraId="612C8BAD" w14:textId="77777777" w:rsidR="007F4620" w:rsidRDefault="007519F7">
            <w:pPr>
              <w:widowControl/>
              <w:spacing w:line="32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休眠500cycles</w:t>
            </w:r>
          </w:p>
        </w:tc>
        <w:tc>
          <w:tcPr>
            <w:tcW w:w="6606" w:type="dxa"/>
            <w:vAlign w:val="center"/>
          </w:tcPr>
          <w:p w14:paraId="59AA789C"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系统无异常，各功能正常；不能出现画面模糊，闪屏黑屏等现象</w:t>
            </w:r>
          </w:p>
        </w:tc>
      </w:tr>
      <w:tr w:rsidR="007F4620" w14:paraId="63BBF5D1" w14:textId="77777777">
        <w:trPr>
          <w:trHeight w:val="283"/>
          <w:jc w:val="center"/>
        </w:trPr>
        <w:tc>
          <w:tcPr>
            <w:tcW w:w="2923" w:type="dxa"/>
            <w:shd w:val="clear" w:color="auto" w:fill="auto"/>
            <w:vAlign w:val="center"/>
          </w:tcPr>
          <w:p w14:paraId="6BA03D08"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重启500cycles</w:t>
            </w:r>
          </w:p>
        </w:tc>
        <w:tc>
          <w:tcPr>
            <w:tcW w:w="6606" w:type="dxa"/>
            <w:vAlign w:val="center"/>
          </w:tcPr>
          <w:p w14:paraId="764100F5"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系统无异常，各功能正常；不能出现画面模糊，闪屏黑屏等现象</w:t>
            </w:r>
          </w:p>
        </w:tc>
      </w:tr>
      <w:tr w:rsidR="007F4620" w14:paraId="754B2675" w14:textId="77777777">
        <w:trPr>
          <w:trHeight w:val="515"/>
          <w:jc w:val="center"/>
        </w:trPr>
        <w:tc>
          <w:tcPr>
            <w:tcW w:w="2923" w:type="dxa"/>
            <w:shd w:val="clear" w:color="auto" w:fill="auto"/>
            <w:vAlign w:val="center"/>
          </w:tcPr>
          <w:p w14:paraId="2288B181"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播放本地视频12hours</w:t>
            </w:r>
          </w:p>
        </w:tc>
        <w:tc>
          <w:tcPr>
            <w:tcW w:w="6606" w:type="dxa"/>
            <w:vAlign w:val="center"/>
          </w:tcPr>
          <w:p w14:paraId="078EC1B6"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系统无异常，各功能正常；不能出现画面模糊，闪屏黑屏等现象</w:t>
            </w:r>
          </w:p>
        </w:tc>
      </w:tr>
      <w:tr w:rsidR="007F4620" w14:paraId="609EBFA3" w14:textId="77777777">
        <w:trPr>
          <w:trHeight w:val="616"/>
          <w:jc w:val="center"/>
        </w:trPr>
        <w:tc>
          <w:tcPr>
            <w:tcW w:w="2923" w:type="dxa"/>
            <w:shd w:val="clear" w:color="auto" w:fill="auto"/>
            <w:vAlign w:val="center"/>
          </w:tcPr>
          <w:p w14:paraId="2C315731"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播放在线视频12hours</w:t>
            </w:r>
          </w:p>
        </w:tc>
        <w:tc>
          <w:tcPr>
            <w:tcW w:w="6606" w:type="dxa"/>
            <w:vAlign w:val="center"/>
          </w:tcPr>
          <w:p w14:paraId="1FA06432"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系统无异常，各功能正常；不能出现画面模糊，闪屏黑屏等现象</w:t>
            </w:r>
          </w:p>
        </w:tc>
      </w:tr>
      <w:tr w:rsidR="007F4620" w14:paraId="599E8A86" w14:textId="77777777">
        <w:trPr>
          <w:trHeight w:val="405"/>
          <w:jc w:val="center"/>
        </w:trPr>
        <w:tc>
          <w:tcPr>
            <w:tcW w:w="2923" w:type="dxa"/>
            <w:shd w:val="clear" w:color="auto" w:fill="auto"/>
            <w:vAlign w:val="center"/>
          </w:tcPr>
          <w:p w14:paraId="42EFB7A0" w14:textId="77777777" w:rsidR="007F4620" w:rsidRDefault="007519F7">
            <w:pPr>
              <w:widowControl/>
              <w:spacing w:line="32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手动进入休眠并唤醒</w:t>
            </w:r>
          </w:p>
        </w:tc>
        <w:tc>
          <w:tcPr>
            <w:tcW w:w="6606" w:type="dxa"/>
            <w:vAlign w:val="center"/>
          </w:tcPr>
          <w:p w14:paraId="26A085B6"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系统无异常，各功能正常；不能出现画面模糊，闪屏黑屏等现象</w:t>
            </w:r>
          </w:p>
        </w:tc>
      </w:tr>
      <w:tr w:rsidR="007F4620" w14:paraId="446E405F" w14:textId="77777777">
        <w:trPr>
          <w:trHeight w:val="381"/>
          <w:jc w:val="center"/>
        </w:trPr>
        <w:tc>
          <w:tcPr>
            <w:tcW w:w="2923" w:type="dxa"/>
            <w:shd w:val="clear" w:color="auto" w:fill="auto"/>
            <w:vAlign w:val="center"/>
          </w:tcPr>
          <w:p w14:paraId="191C98BB"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手动重启平板</w:t>
            </w:r>
          </w:p>
        </w:tc>
        <w:tc>
          <w:tcPr>
            <w:tcW w:w="6606" w:type="dxa"/>
            <w:shd w:val="clear" w:color="auto" w:fill="auto"/>
            <w:vAlign w:val="center"/>
          </w:tcPr>
          <w:p w14:paraId="2F381B51" w14:textId="77777777" w:rsidR="007F4620" w:rsidRDefault="007519F7">
            <w:pPr>
              <w:spacing w:line="32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系统无异常，各功能正常；不能出现画面模糊，闪屏黑屏等现象</w:t>
            </w:r>
          </w:p>
        </w:tc>
      </w:tr>
    </w:tbl>
    <w:p w14:paraId="70A32336" w14:textId="77777777" w:rsidR="007F4620" w:rsidRDefault="007F4620">
      <w:pPr>
        <w:spacing w:line="360" w:lineRule="auto"/>
        <w:ind w:firstLine="465"/>
        <w:rPr>
          <w:rFonts w:asciiTheme="minorEastAsia" w:eastAsiaTheme="minorEastAsia" w:hAnsiTheme="minorEastAsia"/>
          <w:color w:val="000000" w:themeColor="text1"/>
          <w:sz w:val="24"/>
        </w:rPr>
      </w:pPr>
    </w:p>
    <w:p w14:paraId="67B0AEAF" w14:textId="77777777" w:rsidR="007F4620" w:rsidRDefault="007519F7">
      <w:pPr>
        <w:spacing w:line="360" w:lineRule="auto"/>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6.2</w:t>
      </w:r>
      <w:r>
        <w:rPr>
          <w:rFonts w:asciiTheme="minorEastAsia" w:eastAsiaTheme="minorEastAsia" w:hAnsiTheme="minorEastAsia"/>
          <w:color w:val="000000" w:themeColor="text1"/>
          <w:sz w:val="24"/>
        </w:rPr>
        <w:t xml:space="preserve"> IO Port</w:t>
      </w:r>
      <w:r>
        <w:rPr>
          <w:rFonts w:asciiTheme="minorEastAsia" w:eastAsiaTheme="minorEastAsia" w:hAnsiTheme="minorEastAsia" w:hint="eastAsia"/>
          <w:color w:val="000000" w:themeColor="text1"/>
          <w:sz w:val="24"/>
        </w:rPr>
        <w:t>测试</w:t>
      </w:r>
    </w:p>
    <w:p w14:paraId="17260CE3" w14:textId="77777777" w:rsidR="007F4620" w:rsidRDefault="007519F7">
      <w:pPr>
        <w:spacing w:line="360" w:lineRule="auto"/>
        <w:ind w:firstLine="465"/>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6.2.1 Internal Speaker/Microphone/Camera</w:t>
      </w:r>
    </w:p>
    <w:tbl>
      <w:tblPr>
        <w:tblW w:w="95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66"/>
        <w:gridCol w:w="4763"/>
      </w:tblGrid>
      <w:tr w:rsidR="007F4620" w14:paraId="214A10C4" w14:textId="77777777">
        <w:trPr>
          <w:trHeight w:val="615"/>
          <w:jc w:val="center"/>
        </w:trPr>
        <w:tc>
          <w:tcPr>
            <w:tcW w:w="4766" w:type="dxa"/>
            <w:shd w:val="clear" w:color="auto" w:fill="BFBFBF" w:themeFill="background1" w:themeFillShade="BF"/>
            <w:vAlign w:val="center"/>
          </w:tcPr>
          <w:p w14:paraId="20FC415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763" w:type="dxa"/>
            <w:shd w:val="clear" w:color="auto" w:fill="BFBFBF" w:themeFill="background1" w:themeFillShade="BF"/>
            <w:vAlign w:val="center"/>
          </w:tcPr>
          <w:p w14:paraId="2DB1D21D"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7EC4060" w14:textId="77777777">
        <w:trPr>
          <w:trHeight w:val="616"/>
          <w:jc w:val="center"/>
        </w:trPr>
        <w:tc>
          <w:tcPr>
            <w:tcW w:w="4766" w:type="dxa"/>
            <w:shd w:val="clear" w:color="auto" w:fill="auto"/>
            <w:vAlign w:val="center"/>
          </w:tcPr>
          <w:p w14:paraId="60C9C38B"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Internal Speaker:</w:t>
            </w:r>
            <w:r>
              <w:rPr>
                <w:rFonts w:ascii="微软雅黑" w:eastAsia="微软雅黑" w:hAnsi="微软雅黑" w:hint="eastAsia"/>
                <w:color w:val="262626"/>
                <w:sz w:val="20"/>
                <w:szCs w:val="20"/>
              </w:rPr>
              <w:br/>
              <w:t>播放MP3,确认内建喇叭的左右声道音量是否平均</w:t>
            </w:r>
          </w:p>
        </w:tc>
        <w:tc>
          <w:tcPr>
            <w:tcW w:w="4763" w:type="dxa"/>
            <w:vAlign w:val="center"/>
          </w:tcPr>
          <w:p w14:paraId="12A6B09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内建喇叭左右声道音量正常</w:t>
            </w:r>
          </w:p>
        </w:tc>
      </w:tr>
      <w:tr w:rsidR="007F4620" w14:paraId="5B9D5CF0" w14:textId="77777777">
        <w:trPr>
          <w:trHeight w:val="616"/>
          <w:jc w:val="center"/>
        </w:trPr>
        <w:tc>
          <w:tcPr>
            <w:tcW w:w="4766" w:type="dxa"/>
            <w:shd w:val="clear" w:color="auto" w:fill="auto"/>
            <w:vAlign w:val="center"/>
          </w:tcPr>
          <w:p w14:paraId="36DFB75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Internal Speaker:</w:t>
            </w:r>
            <w:r>
              <w:rPr>
                <w:rFonts w:ascii="微软雅黑" w:eastAsia="微软雅黑" w:hAnsi="微软雅黑" w:hint="eastAsia"/>
                <w:color w:val="262626"/>
                <w:sz w:val="20"/>
                <w:szCs w:val="20"/>
              </w:rPr>
              <w:br/>
              <w:t>播放音乐过程中,反复插拔外接式耳机3次</w:t>
            </w:r>
          </w:p>
        </w:tc>
        <w:tc>
          <w:tcPr>
            <w:tcW w:w="4763" w:type="dxa"/>
            <w:vAlign w:val="center"/>
          </w:tcPr>
          <w:p w14:paraId="753879D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1.插入耳机-&gt;音乐切换到外接耳机</w:t>
            </w:r>
            <w:r>
              <w:rPr>
                <w:rFonts w:ascii="微软雅黑" w:eastAsia="微软雅黑" w:hAnsi="微软雅黑" w:hint="eastAsia"/>
                <w:color w:val="262626"/>
                <w:sz w:val="20"/>
                <w:szCs w:val="20"/>
              </w:rPr>
              <w:br/>
              <w:t>2.拔出耳机-&gt;音乐切换到内建喇吧</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3.系统不可出现异常</w:t>
            </w:r>
          </w:p>
        </w:tc>
      </w:tr>
      <w:tr w:rsidR="007F4620" w14:paraId="384685D8" w14:textId="77777777">
        <w:trPr>
          <w:trHeight w:val="616"/>
          <w:jc w:val="center"/>
        </w:trPr>
        <w:tc>
          <w:tcPr>
            <w:tcW w:w="4766" w:type="dxa"/>
            <w:shd w:val="clear" w:color="auto" w:fill="auto"/>
            <w:vAlign w:val="center"/>
          </w:tcPr>
          <w:p w14:paraId="5D19E00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Internal Speaker:</w:t>
            </w:r>
            <w:r>
              <w:rPr>
                <w:rFonts w:ascii="微软雅黑" w:eastAsia="微软雅黑" w:hAnsi="微软雅黑" w:hint="eastAsia"/>
                <w:color w:val="262626"/>
                <w:sz w:val="20"/>
                <w:szCs w:val="20"/>
              </w:rPr>
              <w:br/>
              <w:t>播放音乐后暂停播放,平板进入休眠后及唤醒</w:t>
            </w:r>
          </w:p>
        </w:tc>
        <w:tc>
          <w:tcPr>
            <w:tcW w:w="4763" w:type="dxa"/>
            <w:vAlign w:val="center"/>
          </w:tcPr>
          <w:p w14:paraId="14CF21C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休眠与唤醒过程,内建喇叭不可有明显异音</w:t>
            </w:r>
          </w:p>
        </w:tc>
      </w:tr>
      <w:tr w:rsidR="007F4620" w14:paraId="1425BB4D" w14:textId="77777777">
        <w:trPr>
          <w:trHeight w:val="616"/>
          <w:jc w:val="center"/>
        </w:trPr>
        <w:tc>
          <w:tcPr>
            <w:tcW w:w="4766" w:type="dxa"/>
            <w:shd w:val="clear" w:color="auto" w:fill="auto"/>
            <w:vAlign w:val="center"/>
          </w:tcPr>
          <w:p w14:paraId="48D827A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Internal Speaker:</w:t>
            </w:r>
            <w:r>
              <w:rPr>
                <w:rFonts w:ascii="微软雅黑" w:eastAsia="微软雅黑" w:hAnsi="微软雅黑" w:hint="eastAsia"/>
                <w:color w:val="262626"/>
                <w:sz w:val="20"/>
                <w:szCs w:val="20"/>
              </w:rPr>
              <w:br/>
              <w:t>插AC充电中,平板关机、开机、运作中静置</w:t>
            </w:r>
          </w:p>
        </w:tc>
        <w:tc>
          <w:tcPr>
            <w:tcW w:w="4763" w:type="dxa"/>
            <w:vAlign w:val="center"/>
          </w:tcPr>
          <w:p w14:paraId="79D23A6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关机与开机过程、静置时,内建喇叭不可有明显异音</w:t>
            </w:r>
          </w:p>
        </w:tc>
      </w:tr>
      <w:tr w:rsidR="007F4620" w14:paraId="4A0B7DAF" w14:textId="77777777">
        <w:trPr>
          <w:trHeight w:val="616"/>
          <w:jc w:val="center"/>
        </w:trPr>
        <w:tc>
          <w:tcPr>
            <w:tcW w:w="4766" w:type="dxa"/>
            <w:shd w:val="clear" w:color="auto" w:fill="auto"/>
            <w:vAlign w:val="center"/>
          </w:tcPr>
          <w:p w14:paraId="15C850C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Internal Speaker:</w:t>
            </w:r>
            <w:r>
              <w:rPr>
                <w:rFonts w:ascii="微软雅黑" w:eastAsia="微软雅黑" w:hAnsi="微软雅黑" w:hint="eastAsia"/>
                <w:color w:val="262626"/>
                <w:sz w:val="20"/>
                <w:szCs w:val="20"/>
              </w:rPr>
              <w:br/>
              <w:t>移除AC电源,平板关机、开机、运作中静置</w:t>
            </w:r>
          </w:p>
        </w:tc>
        <w:tc>
          <w:tcPr>
            <w:tcW w:w="4763" w:type="dxa"/>
            <w:vAlign w:val="center"/>
          </w:tcPr>
          <w:p w14:paraId="4353012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关机与开机过程、静置时,内建喇叭不可有明显异音</w:t>
            </w:r>
          </w:p>
        </w:tc>
      </w:tr>
      <w:tr w:rsidR="007F4620" w14:paraId="66F929D1" w14:textId="77777777">
        <w:trPr>
          <w:trHeight w:val="616"/>
          <w:jc w:val="center"/>
        </w:trPr>
        <w:tc>
          <w:tcPr>
            <w:tcW w:w="4766" w:type="dxa"/>
            <w:shd w:val="clear" w:color="auto" w:fill="auto"/>
            <w:vAlign w:val="center"/>
          </w:tcPr>
          <w:p w14:paraId="66F0F7A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Microphone录音大小(外部播放):</w:t>
            </w:r>
            <w:r>
              <w:rPr>
                <w:rFonts w:ascii="微软雅黑" w:eastAsia="微软雅黑" w:hAnsi="微软雅黑" w:hint="eastAsia"/>
                <w:color w:val="262626"/>
                <w:sz w:val="20"/>
                <w:szCs w:val="20"/>
              </w:rPr>
              <w:br/>
              <w:t>1.在35dB以下环境(静音室)</w:t>
            </w:r>
            <w:r>
              <w:rPr>
                <w:rFonts w:ascii="微软雅黑" w:eastAsia="微软雅黑" w:hAnsi="微软雅黑" w:hint="eastAsia"/>
                <w:color w:val="262626"/>
                <w:sz w:val="20"/>
                <w:szCs w:val="20"/>
              </w:rPr>
              <w:br/>
              <w:t>2.平板的麦克风与人距离35cm</w:t>
            </w:r>
            <w:r>
              <w:rPr>
                <w:rFonts w:ascii="微软雅黑" w:eastAsia="微软雅黑" w:hAnsi="微软雅黑" w:hint="eastAsia"/>
                <w:color w:val="262626"/>
                <w:sz w:val="20"/>
                <w:szCs w:val="20"/>
              </w:rPr>
              <w:br/>
              <w:t>3.使用平板内置录音apk录音</w:t>
            </w:r>
            <w:r>
              <w:rPr>
                <w:rFonts w:ascii="微软雅黑" w:eastAsia="微软雅黑" w:hAnsi="微软雅黑" w:hint="eastAsia"/>
                <w:color w:val="262626"/>
                <w:sz w:val="20"/>
                <w:szCs w:val="20"/>
              </w:rPr>
              <w:br/>
              <w:t>4.平板录下来的声音公放</w:t>
            </w:r>
          </w:p>
        </w:tc>
        <w:tc>
          <w:tcPr>
            <w:tcW w:w="4763" w:type="dxa"/>
            <w:shd w:val="clear" w:color="auto" w:fill="auto"/>
            <w:vAlign w:val="center"/>
          </w:tcPr>
          <w:p w14:paraId="001E7B1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在内置speaker声音调至50%时，安静环境下播放所录音屏内容清晰无特殊杂音；声音调至100%时，工作环境（有杂音）可明显播放内容</w:t>
            </w:r>
          </w:p>
        </w:tc>
      </w:tr>
      <w:tr w:rsidR="007F4620" w14:paraId="6D068EB5" w14:textId="77777777">
        <w:trPr>
          <w:trHeight w:val="616"/>
          <w:jc w:val="center"/>
        </w:trPr>
        <w:tc>
          <w:tcPr>
            <w:tcW w:w="4766" w:type="dxa"/>
            <w:shd w:val="clear" w:color="auto" w:fill="auto"/>
            <w:vAlign w:val="center"/>
          </w:tcPr>
          <w:p w14:paraId="302587F5"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Front Camera:开启Camera程序,使用前镜头拍照和录像</w:t>
            </w:r>
          </w:p>
        </w:tc>
        <w:tc>
          <w:tcPr>
            <w:tcW w:w="4763" w:type="dxa"/>
            <w:shd w:val="clear" w:color="auto" w:fill="auto"/>
            <w:vAlign w:val="center"/>
          </w:tcPr>
          <w:p w14:paraId="09CDB3A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预览画面为镜射,拍照和录像的方向、颜色、声音皆正常</w:t>
            </w:r>
          </w:p>
        </w:tc>
      </w:tr>
      <w:tr w:rsidR="007F4620" w14:paraId="71AFD173" w14:textId="77777777">
        <w:trPr>
          <w:trHeight w:val="616"/>
          <w:jc w:val="center"/>
        </w:trPr>
        <w:tc>
          <w:tcPr>
            <w:tcW w:w="4766" w:type="dxa"/>
            <w:shd w:val="clear" w:color="auto" w:fill="auto"/>
            <w:vAlign w:val="center"/>
          </w:tcPr>
          <w:p w14:paraId="55F1AEF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Rear Camera:开启Camera程序,使用后镜头拍照和录像</w:t>
            </w:r>
          </w:p>
        </w:tc>
        <w:tc>
          <w:tcPr>
            <w:tcW w:w="4763" w:type="dxa"/>
            <w:shd w:val="clear" w:color="auto" w:fill="auto"/>
            <w:vAlign w:val="center"/>
          </w:tcPr>
          <w:p w14:paraId="2F2A6CD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拍照和录像的方向、颜色、声音皆正常</w:t>
            </w:r>
          </w:p>
        </w:tc>
      </w:tr>
    </w:tbl>
    <w:p w14:paraId="21CF40B6" w14:textId="77777777" w:rsidR="007F4620" w:rsidRDefault="007F4620">
      <w:pPr>
        <w:ind w:firstLineChars="300" w:firstLine="720"/>
        <w:rPr>
          <w:rFonts w:asciiTheme="minorEastAsia" w:eastAsiaTheme="minorEastAsia" w:hAnsiTheme="minorEastAsia"/>
          <w:color w:val="000000" w:themeColor="text1"/>
          <w:sz w:val="24"/>
        </w:rPr>
      </w:pPr>
    </w:p>
    <w:p w14:paraId="79265592"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6.2.2 External Headphone &amp; Microphone</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5"/>
        <w:gridCol w:w="4614"/>
      </w:tblGrid>
      <w:tr w:rsidR="007F4620" w14:paraId="4B54EB63" w14:textId="77777777">
        <w:trPr>
          <w:trHeight w:val="615"/>
          <w:jc w:val="center"/>
        </w:trPr>
        <w:tc>
          <w:tcPr>
            <w:tcW w:w="4815" w:type="dxa"/>
            <w:shd w:val="clear" w:color="auto" w:fill="BFBFBF" w:themeFill="background1" w:themeFillShade="BF"/>
            <w:vAlign w:val="center"/>
          </w:tcPr>
          <w:p w14:paraId="6371E5E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614" w:type="dxa"/>
            <w:shd w:val="clear" w:color="auto" w:fill="BFBFBF" w:themeFill="background1" w:themeFillShade="BF"/>
            <w:vAlign w:val="center"/>
          </w:tcPr>
          <w:p w14:paraId="0C37EED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7967EE22" w14:textId="77777777">
        <w:trPr>
          <w:trHeight w:val="616"/>
          <w:jc w:val="center"/>
        </w:trPr>
        <w:tc>
          <w:tcPr>
            <w:tcW w:w="4815" w:type="dxa"/>
            <w:shd w:val="clear" w:color="auto" w:fill="auto"/>
            <w:vAlign w:val="center"/>
          </w:tcPr>
          <w:p w14:paraId="0C6556BC"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插入外接耳机(3段式与4段式(非nokia),播放音视频</w:t>
            </w:r>
          </w:p>
        </w:tc>
        <w:tc>
          <w:tcPr>
            <w:tcW w:w="4614" w:type="dxa"/>
            <w:vAlign w:val="center"/>
          </w:tcPr>
          <w:p w14:paraId="3CB5920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外接耳机左右声道音量平均、无杂音</w:t>
            </w:r>
          </w:p>
        </w:tc>
      </w:tr>
      <w:tr w:rsidR="007F4620" w14:paraId="5EC52674" w14:textId="77777777">
        <w:trPr>
          <w:trHeight w:val="616"/>
          <w:jc w:val="center"/>
        </w:trPr>
        <w:tc>
          <w:tcPr>
            <w:tcW w:w="4815" w:type="dxa"/>
            <w:shd w:val="clear" w:color="auto" w:fill="auto"/>
            <w:vAlign w:val="center"/>
          </w:tcPr>
          <w:p w14:paraId="578B193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播放音视频，插入外接耳机(3段式与4段式(非nokia)</w:t>
            </w:r>
          </w:p>
        </w:tc>
        <w:tc>
          <w:tcPr>
            <w:tcW w:w="4614" w:type="dxa"/>
            <w:vAlign w:val="center"/>
          </w:tcPr>
          <w:p w14:paraId="6F5C060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音源输出切换到外界耳机，外接耳机左右声道音量平均、无杂音</w:t>
            </w:r>
          </w:p>
        </w:tc>
      </w:tr>
      <w:tr w:rsidR="007F4620" w14:paraId="41063921" w14:textId="77777777">
        <w:trPr>
          <w:trHeight w:val="616"/>
          <w:jc w:val="center"/>
        </w:trPr>
        <w:tc>
          <w:tcPr>
            <w:tcW w:w="4815" w:type="dxa"/>
            <w:shd w:val="clear" w:color="auto" w:fill="auto"/>
            <w:vAlign w:val="center"/>
          </w:tcPr>
          <w:p w14:paraId="6431FD6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插入外接耳机，播放音乐后暂停播放,平板进入休眠后唤醒</w:t>
            </w:r>
          </w:p>
        </w:tc>
        <w:tc>
          <w:tcPr>
            <w:tcW w:w="4614" w:type="dxa"/>
            <w:vAlign w:val="center"/>
          </w:tcPr>
          <w:p w14:paraId="6F0D98E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休眠与唤醒过程,外接耳机不可有明显异音</w:t>
            </w:r>
          </w:p>
        </w:tc>
      </w:tr>
      <w:tr w:rsidR="007F4620" w14:paraId="2B52DB74" w14:textId="77777777">
        <w:trPr>
          <w:trHeight w:val="616"/>
          <w:jc w:val="center"/>
        </w:trPr>
        <w:tc>
          <w:tcPr>
            <w:tcW w:w="4815" w:type="dxa"/>
            <w:shd w:val="clear" w:color="auto" w:fill="auto"/>
            <w:vAlign w:val="center"/>
          </w:tcPr>
          <w:p w14:paraId="7D97559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插AC充电中，插入外接耳机，平板关机、开机、运作中静置调整音量0~100%</w:t>
            </w:r>
          </w:p>
        </w:tc>
        <w:tc>
          <w:tcPr>
            <w:tcW w:w="4614" w:type="dxa"/>
            <w:vAlign w:val="center"/>
          </w:tcPr>
          <w:p w14:paraId="4575F86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关机与开机过程、静置调整音量时,外接耳机不可有明显异音</w:t>
            </w:r>
          </w:p>
        </w:tc>
      </w:tr>
      <w:tr w:rsidR="007F4620" w14:paraId="1A88C6FE" w14:textId="77777777">
        <w:trPr>
          <w:trHeight w:val="616"/>
          <w:jc w:val="center"/>
        </w:trPr>
        <w:tc>
          <w:tcPr>
            <w:tcW w:w="4815" w:type="dxa"/>
            <w:shd w:val="clear" w:color="auto" w:fill="auto"/>
            <w:vAlign w:val="center"/>
          </w:tcPr>
          <w:p w14:paraId="29E545E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移除AC电源,插入外接耳机,平板关机、开机、运作中静置调整音量0~100%</w:t>
            </w:r>
          </w:p>
        </w:tc>
        <w:tc>
          <w:tcPr>
            <w:tcW w:w="4614" w:type="dxa"/>
            <w:vAlign w:val="center"/>
          </w:tcPr>
          <w:p w14:paraId="4F4BDE5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关机与开机过程、静置调整音量时,外接耳机不可有明显异音</w:t>
            </w:r>
          </w:p>
        </w:tc>
      </w:tr>
      <w:tr w:rsidR="007F4620" w14:paraId="425C4BBF" w14:textId="77777777">
        <w:trPr>
          <w:trHeight w:val="616"/>
          <w:jc w:val="center"/>
        </w:trPr>
        <w:tc>
          <w:tcPr>
            <w:tcW w:w="4815" w:type="dxa"/>
            <w:shd w:val="clear" w:color="auto" w:fill="auto"/>
            <w:vAlign w:val="center"/>
          </w:tcPr>
          <w:p w14:paraId="7CD6F30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4段式耳麦座-外接式麦克风:</w:t>
            </w:r>
            <w:r>
              <w:rPr>
                <w:rFonts w:ascii="微软雅黑" w:eastAsia="微软雅黑" w:hAnsi="微软雅黑" w:hint="eastAsia"/>
                <w:color w:val="262626"/>
                <w:sz w:val="20"/>
                <w:szCs w:val="20"/>
              </w:rPr>
              <w:br/>
              <w:t>1.插入4段式(非nokia)耳麦</w:t>
            </w:r>
            <w:r>
              <w:rPr>
                <w:rFonts w:ascii="微软雅黑" w:eastAsia="微软雅黑" w:hAnsi="微软雅黑" w:hint="eastAsia"/>
                <w:color w:val="262626"/>
                <w:sz w:val="20"/>
                <w:szCs w:val="20"/>
              </w:rPr>
              <w:br/>
              <w:t>2.进行录音</w:t>
            </w:r>
          </w:p>
        </w:tc>
        <w:tc>
          <w:tcPr>
            <w:tcW w:w="4614" w:type="dxa"/>
            <w:shd w:val="clear" w:color="auto" w:fill="auto"/>
            <w:vAlign w:val="center"/>
          </w:tcPr>
          <w:p w14:paraId="513B09B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1.外接式麦克风可以录音，内置麦克风无法录音</w:t>
            </w:r>
            <w:r>
              <w:rPr>
                <w:rFonts w:ascii="微软雅黑" w:eastAsia="微软雅黑" w:hAnsi="微软雅黑" w:hint="eastAsia"/>
                <w:color w:val="262626"/>
                <w:sz w:val="20"/>
                <w:szCs w:val="20"/>
              </w:rPr>
              <w:br/>
              <w:t>2.播放录音，清晰无异常杂音</w:t>
            </w:r>
          </w:p>
        </w:tc>
      </w:tr>
      <w:tr w:rsidR="007F4620" w14:paraId="20DB0DC3" w14:textId="77777777">
        <w:trPr>
          <w:trHeight w:val="616"/>
          <w:jc w:val="center"/>
        </w:trPr>
        <w:tc>
          <w:tcPr>
            <w:tcW w:w="4815" w:type="dxa"/>
            <w:shd w:val="clear" w:color="auto" w:fill="auto"/>
            <w:vAlign w:val="center"/>
          </w:tcPr>
          <w:p w14:paraId="0B09F01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4段式耳麦座-插3段式耳机:</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1.插入3段式耳机</w:t>
            </w:r>
            <w:r>
              <w:rPr>
                <w:rFonts w:ascii="微软雅黑" w:eastAsia="微软雅黑" w:hAnsi="微软雅黑" w:hint="eastAsia"/>
                <w:color w:val="262626"/>
                <w:sz w:val="20"/>
                <w:szCs w:val="20"/>
              </w:rPr>
              <w:br/>
              <w:t>2.进行录音</w:t>
            </w:r>
          </w:p>
        </w:tc>
        <w:tc>
          <w:tcPr>
            <w:tcW w:w="4614" w:type="dxa"/>
            <w:shd w:val="clear" w:color="auto" w:fill="auto"/>
            <w:vAlign w:val="center"/>
          </w:tcPr>
          <w:p w14:paraId="7ADFDF3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内置麦克风仍然可以录音</w:t>
            </w:r>
          </w:p>
        </w:tc>
      </w:tr>
      <w:tr w:rsidR="007F4620" w14:paraId="2B51093A" w14:textId="77777777">
        <w:trPr>
          <w:trHeight w:val="616"/>
          <w:jc w:val="center"/>
        </w:trPr>
        <w:tc>
          <w:tcPr>
            <w:tcW w:w="4815" w:type="dxa"/>
            <w:shd w:val="clear" w:color="auto" w:fill="auto"/>
            <w:vAlign w:val="center"/>
          </w:tcPr>
          <w:p w14:paraId="357885F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插入外接耳机</w:t>
            </w:r>
          </w:p>
        </w:tc>
        <w:tc>
          <w:tcPr>
            <w:tcW w:w="4614" w:type="dxa"/>
            <w:shd w:val="clear" w:color="auto" w:fill="auto"/>
            <w:vAlign w:val="center"/>
          </w:tcPr>
          <w:p w14:paraId="04B1D5A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2秒内，设备状态栏显示耳机图标；移除外接耳机，2秒内，设备状态栏的耳机图标消失</w:t>
            </w:r>
          </w:p>
        </w:tc>
      </w:tr>
    </w:tbl>
    <w:p w14:paraId="0B5676F8" w14:textId="77777777" w:rsidR="007F4620" w:rsidRDefault="007F4620">
      <w:pPr>
        <w:ind w:firstLineChars="300" w:firstLine="720"/>
        <w:rPr>
          <w:rFonts w:asciiTheme="minorEastAsia" w:eastAsiaTheme="minorEastAsia" w:hAnsiTheme="minorEastAsia"/>
          <w:color w:val="000000" w:themeColor="text1"/>
          <w:sz w:val="24"/>
        </w:rPr>
      </w:pPr>
    </w:p>
    <w:p w14:paraId="65528775"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6.2.3 </w:t>
      </w:r>
      <w:r>
        <w:rPr>
          <w:rFonts w:asciiTheme="minorEastAsia" w:eastAsiaTheme="minorEastAsia" w:hAnsiTheme="minorEastAsia" w:hint="eastAsia"/>
          <w:color w:val="000000" w:themeColor="text1"/>
          <w:sz w:val="24"/>
        </w:rPr>
        <w:t>Host mode USB Port(平板自带USB/Type-C口支持HOST MODE则测试，不支持请打NS)</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2"/>
        <w:gridCol w:w="3437"/>
      </w:tblGrid>
      <w:tr w:rsidR="007F4620" w14:paraId="3A6B4110" w14:textId="77777777">
        <w:trPr>
          <w:trHeight w:val="615"/>
          <w:jc w:val="center"/>
        </w:trPr>
        <w:tc>
          <w:tcPr>
            <w:tcW w:w="5992" w:type="dxa"/>
            <w:shd w:val="clear" w:color="auto" w:fill="BFBFBF" w:themeFill="background1" w:themeFillShade="BF"/>
            <w:vAlign w:val="center"/>
          </w:tcPr>
          <w:p w14:paraId="5CC77DB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3437" w:type="dxa"/>
            <w:shd w:val="clear" w:color="auto" w:fill="BFBFBF" w:themeFill="background1" w:themeFillShade="BF"/>
            <w:vAlign w:val="center"/>
          </w:tcPr>
          <w:p w14:paraId="364D68B6"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B50C925" w14:textId="77777777">
        <w:trPr>
          <w:trHeight w:val="616"/>
          <w:jc w:val="center"/>
        </w:trPr>
        <w:tc>
          <w:tcPr>
            <w:tcW w:w="5992" w:type="dxa"/>
            <w:shd w:val="clear" w:color="auto" w:fill="auto"/>
            <w:vAlign w:val="center"/>
          </w:tcPr>
          <w:p w14:paraId="0E19E75E"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1.依据spec.文件,确认Host mode的USB port位置,并确认是否要从APK程序或从Settings/Developer options做切换成Host mode的动作.</w:t>
            </w:r>
            <w:r>
              <w:rPr>
                <w:rFonts w:ascii="微软雅黑" w:eastAsia="微软雅黑" w:hAnsi="微软雅黑" w:hint="eastAsia"/>
                <w:color w:val="262626"/>
                <w:sz w:val="20"/>
                <w:szCs w:val="20"/>
              </w:rPr>
              <w:br/>
              <w:t>2.使用出货USB转接线材,插入USB键盘,在桌面按任意按键(包含数字键区)</w:t>
            </w:r>
          </w:p>
        </w:tc>
        <w:tc>
          <w:tcPr>
            <w:tcW w:w="3437" w:type="dxa"/>
            <w:vAlign w:val="center"/>
          </w:tcPr>
          <w:p w14:paraId="2E1264F5"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插入USB键盘后功能正常使用 (在桌面按USB键盘后, 会自动跳到Search程序)</w:t>
            </w:r>
          </w:p>
        </w:tc>
      </w:tr>
      <w:tr w:rsidR="007F4620" w14:paraId="7C9E5034" w14:textId="77777777">
        <w:trPr>
          <w:trHeight w:val="616"/>
          <w:jc w:val="center"/>
        </w:trPr>
        <w:tc>
          <w:tcPr>
            <w:tcW w:w="5992" w:type="dxa"/>
            <w:shd w:val="clear" w:color="auto" w:fill="auto"/>
            <w:vAlign w:val="center"/>
          </w:tcPr>
          <w:p w14:paraId="3DD4FB96"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1.依据spec.文件,确认Host mode的USB port位置,并确认是否要从APK程序或从Settings/Developer options做切换成Host mode的动作.</w:t>
            </w:r>
            <w:r>
              <w:rPr>
                <w:rFonts w:ascii="微软雅黑" w:eastAsia="微软雅黑" w:hAnsi="微软雅黑" w:hint="eastAsia"/>
                <w:color w:val="262626"/>
                <w:sz w:val="20"/>
                <w:szCs w:val="20"/>
              </w:rPr>
              <w:br/>
              <w:t>2.使用出货USB转接线材,插入并操作USB鼠标</w:t>
            </w:r>
          </w:p>
        </w:tc>
        <w:tc>
          <w:tcPr>
            <w:tcW w:w="3437" w:type="dxa"/>
            <w:vAlign w:val="center"/>
          </w:tcPr>
          <w:p w14:paraId="0A34CF15"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插入USB鼠标后功能正常使用(有显示鼠标，可点选/滑动正常)</w:t>
            </w:r>
          </w:p>
        </w:tc>
      </w:tr>
      <w:tr w:rsidR="007F4620" w14:paraId="6C493754" w14:textId="77777777">
        <w:trPr>
          <w:trHeight w:val="616"/>
          <w:jc w:val="center"/>
        </w:trPr>
        <w:tc>
          <w:tcPr>
            <w:tcW w:w="5992" w:type="dxa"/>
            <w:shd w:val="clear" w:color="auto" w:fill="auto"/>
            <w:vAlign w:val="center"/>
          </w:tcPr>
          <w:p w14:paraId="63199981"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1.依据spec.文件,确认Host mode的USB port位置,并确认是否要从APK程序或从Settings/Developer options做切换成Host mode的动作.</w:t>
            </w:r>
            <w:r>
              <w:rPr>
                <w:rFonts w:ascii="微软雅黑" w:eastAsia="微软雅黑" w:hAnsi="微软雅黑" w:hint="eastAsia"/>
                <w:color w:val="262626"/>
                <w:sz w:val="20"/>
                <w:szCs w:val="20"/>
              </w:rPr>
              <w:br/>
              <w:t>2.使用出货USB转接线材,插入并操作USB鼠标/键盘,进休眠1分钟后,操作USB鼠标/键盘</w:t>
            </w:r>
          </w:p>
        </w:tc>
        <w:tc>
          <w:tcPr>
            <w:tcW w:w="3437" w:type="dxa"/>
            <w:vAlign w:val="center"/>
          </w:tcPr>
          <w:p w14:paraId="3261F671"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操作USB鼠标/键盘后不可以唤醒</w:t>
            </w:r>
          </w:p>
        </w:tc>
      </w:tr>
      <w:tr w:rsidR="007F4620" w14:paraId="2BBC4069" w14:textId="77777777">
        <w:trPr>
          <w:trHeight w:val="616"/>
          <w:jc w:val="center"/>
        </w:trPr>
        <w:tc>
          <w:tcPr>
            <w:tcW w:w="5992" w:type="dxa"/>
            <w:shd w:val="clear" w:color="auto" w:fill="auto"/>
            <w:vAlign w:val="center"/>
          </w:tcPr>
          <w:p w14:paraId="27A2696C"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1.依据spec.文件,确认Host mode的USB port位置,并确认是否要从APK程序或从Settings/Developer options做切换成Host mode的动作.</w:t>
            </w:r>
            <w:r>
              <w:rPr>
                <w:rFonts w:ascii="微软雅黑" w:eastAsia="微软雅黑" w:hAnsi="微软雅黑" w:hint="eastAsia"/>
                <w:color w:val="262626"/>
                <w:sz w:val="20"/>
                <w:szCs w:val="20"/>
              </w:rPr>
              <w:br/>
              <w:t>2.使用出货USB转接线材,插入USB Flash Disk后,以档案总管软件做档案读取及写入</w:t>
            </w:r>
          </w:p>
        </w:tc>
        <w:tc>
          <w:tcPr>
            <w:tcW w:w="3437" w:type="dxa"/>
            <w:vAlign w:val="center"/>
          </w:tcPr>
          <w:p w14:paraId="263240FD"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插入USB Flash Disk后功能正常使用</w:t>
            </w:r>
          </w:p>
        </w:tc>
      </w:tr>
      <w:tr w:rsidR="007F4620" w14:paraId="5483426E" w14:textId="77777777">
        <w:trPr>
          <w:trHeight w:val="616"/>
          <w:jc w:val="center"/>
        </w:trPr>
        <w:tc>
          <w:tcPr>
            <w:tcW w:w="5992" w:type="dxa"/>
            <w:shd w:val="clear" w:color="auto" w:fill="auto"/>
            <w:vAlign w:val="center"/>
          </w:tcPr>
          <w:p w14:paraId="342417E1"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1.依据spec.文件,确认Host mode的USB port位置,并确认是否要从APK程序或从Settings/Developer options做切换成Host mode的动作.</w:t>
            </w:r>
            <w:r>
              <w:rPr>
                <w:rFonts w:ascii="微软雅黑" w:eastAsia="微软雅黑" w:hAnsi="微软雅黑" w:hint="eastAsia"/>
                <w:color w:val="262626"/>
                <w:sz w:val="20"/>
                <w:szCs w:val="20"/>
              </w:rPr>
              <w:br/>
              <w:t>2.使用出货USB转接线材,插入USB HDD(无外接电源)后,做文件读取及写入</w:t>
            </w:r>
          </w:p>
        </w:tc>
        <w:tc>
          <w:tcPr>
            <w:tcW w:w="3437" w:type="dxa"/>
            <w:vAlign w:val="center"/>
          </w:tcPr>
          <w:p w14:paraId="36D9CFBE"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插入USB HDD后功能正常使用(可大量复制数据)</w:t>
            </w:r>
          </w:p>
        </w:tc>
      </w:tr>
      <w:tr w:rsidR="007F4620" w14:paraId="54D3C1C3" w14:textId="77777777">
        <w:trPr>
          <w:trHeight w:val="616"/>
          <w:jc w:val="center"/>
        </w:trPr>
        <w:tc>
          <w:tcPr>
            <w:tcW w:w="5992" w:type="dxa"/>
            <w:shd w:val="clear" w:color="auto" w:fill="auto"/>
            <w:vAlign w:val="center"/>
          </w:tcPr>
          <w:p w14:paraId="3940F7AF"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U盘里存有大于2G的文件                                                                            用OTG线接U盘及平板，U盘向平板传输大于2G的文件存于根</w:t>
            </w:r>
            <w:r>
              <w:rPr>
                <w:rFonts w:ascii="微软雅黑" w:eastAsia="微软雅黑" w:hAnsi="微软雅黑" w:hint="eastAsia"/>
                <w:color w:val="262626"/>
                <w:sz w:val="20"/>
                <w:szCs w:val="20"/>
              </w:rPr>
              <w:lastRenderedPageBreak/>
              <w:t>目录</w:t>
            </w:r>
          </w:p>
        </w:tc>
        <w:tc>
          <w:tcPr>
            <w:tcW w:w="3437" w:type="dxa"/>
            <w:vAlign w:val="center"/>
          </w:tcPr>
          <w:p w14:paraId="67E34F3E"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可成功将文件传入平板</w:t>
            </w:r>
          </w:p>
        </w:tc>
      </w:tr>
      <w:tr w:rsidR="007F4620" w14:paraId="6A47FCFB" w14:textId="77777777">
        <w:trPr>
          <w:trHeight w:val="616"/>
          <w:jc w:val="center"/>
        </w:trPr>
        <w:tc>
          <w:tcPr>
            <w:tcW w:w="5992" w:type="dxa"/>
            <w:shd w:val="clear" w:color="auto" w:fill="auto"/>
            <w:vAlign w:val="center"/>
          </w:tcPr>
          <w:p w14:paraId="070FE1E1"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平板里存有大于2G的文件                                                                            用OTG线连接U盘及平板，平板向U盘传输大于2G的文件存于根目录</w:t>
            </w:r>
          </w:p>
        </w:tc>
        <w:tc>
          <w:tcPr>
            <w:tcW w:w="3437" w:type="dxa"/>
            <w:vAlign w:val="center"/>
          </w:tcPr>
          <w:p w14:paraId="16ECB172"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可成功将文件传入U盘</w:t>
            </w:r>
          </w:p>
        </w:tc>
      </w:tr>
    </w:tbl>
    <w:p w14:paraId="6EEB4358" w14:textId="77777777" w:rsidR="007F4620" w:rsidRDefault="007F4620">
      <w:pPr>
        <w:ind w:firstLineChars="300" w:firstLine="720"/>
        <w:rPr>
          <w:rFonts w:asciiTheme="minorEastAsia" w:eastAsiaTheme="minorEastAsia" w:hAnsiTheme="minorEastAsia"/>
          <w:color w:val="000000" w:themeColor="text1"/>
          <w:sz w:val="24"/>
        </w:rPr>
      </w:pPr>
    </w:p>
    <w:p w14:paraId="440D071D"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6.2.4 </w:t>
      </w:r>
      <w:r>
        <w:rPr>
          <w:rFonts w:asciiTheme="minorEastAsia" w:eastAsiaTheme="minorEastAsia" w:hAnsiTheme="minorEastAsia" w:hint="eastAsia"/>
          <w:color w:val="000000" w:themeColor="text1"/>
          <w:sz w:val="24"/>
        </w:rPr>
        <w:t>Device mode USB Port（包含Type-A\C)</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2"/>
        <w:gridCol w:w="3437"/>
      </w:tblGrid>
      <w:tr w:rsidR="007F4620" w14:paraId="2B2F7417" w14:textId="77777777">
        <w:trPr>
          <w:trHeight w:val="615"/>
          <w:jc w:val="center"/>
        </w:trPr>
        <w:tc>
          <w:tcPr>
            <w:tcW w:w="5992" w:type="dxa"/>
            <w:shd w:val="clear" w:color="auto" w:fill="BFBFBF" w:themeFill="background1" w:themeFillShade="BF"/>
            <w:vAlign w:val="center"/>
          </w:tcPr>
          <w:p w14:paraId="7A614F8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3437" w:type="dxa"/>
            <w:shd w:val="clear" w:color="auto" w:fill="BFBFBF" w:themeFill="background1" w:themeFillShade="BF"/>
            <w:vAlign w:val="center"/>
          </w:tcPr>
          <w:p w14:paraId="7E54244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DCC9387" w14:textId="77777777">
        <w:trPr>
          <w:trHeight w:val="616"/>
          <w:jc w:val="center"/>
        </w:trPr>
        <w:tc>
          <w:tcPr>
            <w:tcW w:w="5992" w:type="dxa"/>
            <w:shd w:val="clear" w:color="auto" w:fill="auto"/>
            <w:vAlign w:val="center"/>
          </w:tcPr>
          <w:p w14:paraId="50945166"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1.依据spec.文件,确认Device mode的USB port位置,并确认是否要从APK程序或从Settings/Developer options做切换成Device mode的动作.</w:t>
            </w:r>
            <w:r>
              <w:rPr>
                <w:rFonts w:ascii="微软雅黑" w:eastAsia="微软雅黑" w:hAnsi="微软雅黑" w:hint="eastAsia"/>
                <w:color w:val="262626"/>
                <w:sz w:val="20"/>
                <w:szCs w:val="20"/>
              </w:rPr>
              <w:br/>
              <w:t>2.使用出货USB转接线材,平板运作中时连接计算机,使用计算机读写平板计算机的外部Micro SD卡和内部SD card</w:t>
            </w:r>
          </w:p>
        </w:tc>
        <w:tc>
          <w:tcPr>
            <w:tcW w:w="3437" w:type="dxa"/>
            <w:vAlign w:val="center"/>
          </w:tcPr>
          <w:p w14:paraId="30DFC7E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计算机端可擦写平版外部Micro SD卡和内部SD card的档案</w:t>
            </w:r>
          </w:p>
        </w:tc>
      </w:tr>
      <w:tr w:rsidR="007F4620" w14:paraId="25CE33C8" w14:textId="77777777">
        <w:trPr>
          <w:trHeight w:val="616"/>
          <w:jc w:val="center"/>
        </w:trPr>
        <w:tc>
          <w:tcPr>
            <w:tcW w:w="5992" w:type="dxa"/>
            <w:shd w:val="clear" w:color="auto" w:fill="auto"/>
            <w:vAlign w:val="center"/>
          </w:tcPr>
          <w:p w14:paraId="741331B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1、用USB线连接平板与电脑&gt;打开“USB存储设备”&gt;从电脑复制大于1G文件并贴粘到平板内置存储根目录                                                                                                               2、用USB线连接平板与电脑&gt;打开“USB存储设备”&gt;从电脑复制小于1G文件并贴粘到平板内置存储根目录</w:t>
            </w:r>
          </w:p>
        </w:tc>
        <w:tc>
          <w:tcPr>
            <w:tcW w:w="3437" w:type="dxa"/>
            <w:vAlign w:val="center"/>
          </w:tcPr>
          <w:p w14:paraId="2072F4E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大于1G和小于1G的文件都可以传输完成，并能在平板内查看该文件</w:t>
            </w:r>
          </w:p>
        </w:tc>
      </w:tr>
      <w:tr w:rsidR="007F4620" w14:paraId="307A2EB6" w14:textId="77777777">
        <w:trPr>
          <w:trHeight w:val="616"/>
          <w:jc w:val="center"/>
        </w:trPr>
        <w:tc>
          <w:tcPr>
            <w:tcW w:w="5992" w:type="dxa"/>
            <w:shd w:val="clear" w:color="auto" w:fill="auto"/>
            <w:vAlign w:val="center"/>
          </w:tcPr>
          <w:p w14:paraId="69705D6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平板接入一张大于2G SD卡                                                                          1、用USB线连接平板与电脑&gt;打开“USB存储设备”&gt;从电脑复制大于1G文件并贴粘到平板外部Micro SD卡存储根目录                                                                                                               2、用USB线连接平板与电脑&gt;打开“USB存储设备”&gt;从电脑复制小于1G文件并贴粘到平板外部Micro SD卡存储根目录</w:t>
            </w:r>
          </w:p>
        </w:tc>
        <w:tc>
          <w:tcPr>
            <w:tcW w:w="3437" w:type="dxa"/>
            <w:vAlign w:val="center"/>
          </w:tcPr>
          <w:p w14:paraId="0357862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大于1G和小于1G的文件都可以传输完成，并能在平板内查看该文件</w:t>
            </w:r>
          </w:p>
        </w:tc>
      </w:tr>
    </w:tbl>
    <w:p w14:paraId="6A91A857" w14:textId="77777777" w:rsidR="007F4620" w:rsidRDefault="007F4620">
      <w:pPr>
        <w:ind w:firstLineChars="300" w:firstLine="720"/>
        <w:rPr>
          <w:rFonts w:asciiTheme="minorEastAsia" w:eastAsiaTheme="minorEastAsia" w:hAnsiTheme="minorEastAsia"/>
          <w:color w:val="000000" w:themeColor="text1"/>
          <w:sz w:val="24"/>
        </w:rPr>
      </w:pPr>
    </w:p>
    <w:p w14:paraId="3E553C1B"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6.2.5 Device mode USB Charge Port (PC charge function by Spec. definition)</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2"/>
        <w:gridCol w:w="3437"/>
      </w:tblGrid>
      <w:tr w:rsidR="007F4620" w14:paraId="0BE8099D" w14:textId="77777777">
        <w:trPr>
          <w:trHeight w:val="615"/>
          <w:jc w:val="center"/>
        </w:trPr>
        <w:tc>
          <w:tcPr>
            <w:tcW w:w="5992" w:type="dxa"/>
            <w:shd w:val="clear" w:color="auto" w:fill="BFBFBF" w:themeFill="background1" w:themeFillShade="BF"/>
            <w:vAlign w:val="center"/>
          </w:tcPr>
          <w:p w14:paraId="3E0EA9F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3437" w:type="dxa"/>
            <w:shd w:val="clear" w:color="auto" w:fill="BFBFBF" w:themeFill="background1" w:themeFillShade="BF"/>
            <w:vAlign w:val="center"/>
          </w:tcPr>
          <w:p w14:paraId="66125FC8"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ADD0E8D" w14:textId="77777777">
        <w:trPr>
          <w:trHeight w:val="616"/>
          <w:jc w:val="center"/>
        </w:trPr>
        <w:tc>
          <w:tcPr>
            <w:tcW w:w="5992" w:type="dxa"/>
            <w:shd w:val="clear" w:color="auto" w:fill="auto"/>
            <w:vAlign w:val="center"/>
          </w:tcPr>
          <w:p w14:paraId="3546BC3A"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1.依据spec.文件,确认Device mode的USB port是否有连接PC计算机充电功能.</w:t>
            </w:r>
            <w:r>
              <w:rPr>
                <w:rFonts w:ascii="微软雅黑" w:eastAsia="微软雅黑" w:hAnsi="微软雅黑" w:hint="eastAsia"/>
                <w:color w:val="262626"/>
                <w:sz w:val="20"/>
                <w:szCs w:val="20"/>
              </w:rPr>
              <w:br/>
              <w:t>2.依据spec.文件,确认Device mode的USB port位置,并确认是否要从APK程序或从Settings/Developer options做切换成Device mode的动作.</w:t>
            </w:r>
            <w:r>
              <w:rPr>
                <w:rFonts w:ascii="微软雅黑" w:eastAsia="微软雅黑" w:hAnsi="微软雅黑" w:hint="eastAsia"/>
                <w:color w:val="262626"/>
                <w:sz w:val="20"/>
                <w:szCs w:val="20"/>
              </w:rPr>
              <w:br/>
              <w:t>3.使用出货USB转接线材,平板运作中时连接计算机</w:t>
            </w:r>
          </w:p>
        </w:tc>
        <w:tc>
          <w:tcPr>
            <w:tcW w:w="3437" w:type="dxa"/>
            <w:vAlign w:val="center"/>
          </w:tcPr>
          <w:p w14:paraId="1F6313A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平板接上计算机1秒内有出现充电符号(依SPEC而定)</w:t>
            </w:r>
          </w:p>
        </w:tc>
      </w:tr>
      <w:tr w:rsidR="007F4620" w14:paraId="1F37CE38" w14:textId="77777777">
        <w:trPr>
          <w:trHeight w:val="616"/>
          <w:jc w:val="center"/>
        </w:trPr>
        <w:tc>
          <w:tcPr>
            <w:tcW w:w="5992" w:type="dxa"/>
            <w:shd w:val="clear" w:color="auto" w:fill="auto"/>
            <w:vAlign w:val="center"/>
          </w:tcPr>
          <w:p w14:paraId="7458C75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1.依据spec.文件,确认Device mode的USB port是否有连接PC计算机充电功能.</w:t>
            </w:r>
            <w:r>
              <w:rPr>
                <w:rFonts w:ascii="微软雅黑" w:eastAsia="微软雅黑" w:hAnsi="微软雅黑" w:hint="eastAsia"/>
                <w:color w:val="262626"/>
                <w:sz w:val="20"/>
                <w:szCs w:val="20"/>
              </w:rPr>
              <w:br/>
              <w:t>2.依据spec.文件,确认Device mode的USB port位置,并确认是</w:t>
            </w:r>
            <w:r>
              <w:rPr>
                <w:rFonts w:ascii="微软雅黑" w:eastAsia="微软雅黑" w:hAnsi="微软雅黑" w:hint="eastAsia"/>
                <w:color w:val="262626"/>
                <w:sz w:val="20"/>
                <w:szCs w:val="20"/>
              </w:rPr>
              <w:lastRenderedPageBreak/>
              <w:t>否要从APK程序或从Settings/Developer options做切换成Device mode的动作.</w:t>
            </w:r>
            <w:r>
              <w:rPr>
                <w:rFonts w:ascii="微软雅黑" w:eastAsia="微软雅黑" w:hAnsi="微软雅黑" w:hint="eastAsia"/>
                <w:color w:val="262626"/>
                <w:sz w:val="20"/>
                <w:szCs w:val="20"/>
              </w:rPr>
              <w:br/>
              <w:t>3.WiFi/BT/TLE都关闭,使用出货USB转接线材,平板运作时连接计算机,不操作平版&amp;不可进休眠(等候约30分钟)，亮度调节为100%，记录电量变化。</w:t>
            </w:r>
            <w:r>
              <w:rPr>
                <w:rFonts w:ascii="微软雅黑" w:eastAsia="微软雅黑" w:hAnsi="微软雅黑" w:hint="eastAsia"/>
                <w:color w:val="262626"/>
                <w:sz w:val="20"/>
                <w:szCs w:val="20"/>
              </w:rPr>
              <w:br/>
              <w:t>4，WiFi/BT/TLE都关闭,仅使用电池模式，不操作平版&amp;不可进休眠(等候约30分钟)，亮度调节为100%，记录电量变化</w:t>
            </w:r>
          </w:p>
        </w:tc>
        <w:tc>
          <w:tcPr>
            <w:tcW w:w="3437" w:type="dxa"/>
            <w:vAlign w:val="center"/>
          </w:tcPr>
          <w:p w14:paraId="68352E4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连接电脑时掉电不可以比battery模式下掉电更快。</w:t>
            </w:r>
          </w:p>
        </w:tc>
      </w:tr>
      <w:tr w:rsidR="007F4620" w14:paraId="2DC6A58E" w14:textId="77777777">
        <w:trPr>
          <w:trHeight w:val="616"/>
          <w:jc w:val="center"/>
        </w:trPr>
        <w:tc>
          <w:tcPr>
            <w:tcW w:w="5992" w:type="dxa"/>
            <w:shd w:val="clear" w:color="auto" w:fill="auto"/>
            <w:vAlign w:val="center"/>
          </w:tcPr>
          <w:p w14:paraId="5AB07F8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1.依据spec.文件,确认Device mode的USB port是否有连接PC计算机充电功能.</w:t>
            </w:r>
            <w:r>
              <w:rPr>
                <w:rFonts w:ascii="微软雅黑" w:eastAsia="微软雅黑" w:hAnsi="微软雅黑" w:hint="eastAsia"/>
                <w:color w:val="262626"/>
                <w:sz w:val="20"/>
                <w:szCs w:val="20"/>
              </w:rPr>
              <w:br/>
              <w:t>2.依据spec.文件,确认Device mode的USB port位置,并确认是否要从APK程序或从Settings/Developer options做切换动作.</w:t>
            </w:r>
            <w:r>
              <w:rPr>
                <w:rFonts w:ascii="微软雅黑" w:eastAsia="微软雅黑" w:hAnsi="微软雅黑" w:hint="eastAsia"/>
                <w:color w:val="262626"/>
                <w:sz w:val="20"/>
                <w:szCs w:val="20"/>
              </w:rPr>
              <w:br/>
              <w:t>3.使用出货USB转接线材,平板休眠时连接计算机</w:t>
            </w:r>
          </w:p>
        </w:tc>
        <w:tc>
          <w:tcPr>
            <w:tcW w:w="3437" w:type="dxa"/>
            <w:vAlign w:val="center"/>
          </w:tcPr>
          <w:p w14:paraId="499532E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平板接上计算机1秒内有出现LED充电灯号</w:t>
            </w:r>
          </w:p>
        </w:tc>
      </w:tr>
      <w:tr w:rsidR="007F4620" w14:paraId="3F8D5AFB" w14:textId="77777777">
        <w:trPr>
          <w:trHeight w:val="616"/>
          <w:jc w:val="center"/>
        </w:trPr>
        <w:tc>
          <w:tcPr>
            <w:tcW w:w="5992" w:type="dxa"/>
            <w:shd w:val="clear" w:color="auto" w:fill="auto"/>
            <w:vAlign w:val="center"/>
          </w:tcPr>
          <w:p w14:paraId="6FC1D79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1.依据spec.文件,确认Device mode的USB port是否有连接PC计算机充电功能.</w:t>
            </w:r>
            <w:r>
              <w:rPr>
                <w:rFonts w:ascii="微软雅黑" w:eastAsia="微软雅黑" w:hAnsi="微软雅黑" w:hint="eastAsia"/>
                <w:color w:val="262626"/>
                <w:sz w:val="20"/>
                <w:szCs w:val="20"/>
              </w:rPr>
              <w:br/>
              <w:t>2.依据spec.文件,确认Device mode的USB port位置,并确认是否要从APK程序或从Settings/Developer options做切换动作.</w:t>
            </w:r>
            <w:r>
              <w:rPr>
                <w:rFonts w:ascii="微软雅黑" w:eastAsia="微软雅黑" w:hAnsi="微软雅黑" w:hint="eastAsia"/>
                <w:color w:val="262626"/>
                <w:sz w:val="20"/>
                <w:szCs w:val="20"/>
              </w:rPr>
              <w:br/>
              <w:t>3.使用出货USB转接线材,平板休眠时连接计算机(等候约10分钟)</w:t>
            </w:r>
          </w:p>
        </w:tc>
        <w:tc>
          <w:tcPr>
            <w:tcW w:w="3437" w:type="dxa"/>
            <w:vAlign w:val="center"/>
          </w:tcPr>
          <w:p w14:paraId="0EE2BEF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充电一段时间后，看电量是否有增加</w:t>
            </w:r>
          </w:p>
        </w:tc>
      </w:tr>
    </w:tbl>
    <w:p w14:paraId="2B358868" w14:textId="77777777" w:rsidR="007F4620" w:rsidRDefault="007F4620">
      <w:pPr>
        <w:ind w:firstLineChars="300" w:firstLine="720"/>
        <w:rPr>
          <w:rFonts w:asciiTheme="minorEastAsia" w:eastAsiaTheme="minorEastAsia" w:hAnsiTheme="minorEastAsia"/>
          <w:color w:val="000000" w:themeColor="text1"/>
          <w:sz w:val="24"/>
        </w:rPr>
      </w:pPr>
    </w:p>
    <w:p w14:paraId="0098815F"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6.2.6 OTG mode USB Port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9"/>
        <w:gridCol w:w="5280"/>
      </w:tblGrid>
      <w:tr w:rsidR="007F4620" w14:paraId="492A69D2" w14:textId="77777777">
        <w:trPr>
          <w:trHeight w:val="615"/>
          <w:jc w:val="center"/>
        </w:trPr>
        <w:tc>
          <w:tcPr>
            <w:tcW w:w="4149" w:type="dxa"/>
            <w:shd w:val="clear" w:color="auto" w:fill="BFBFBF" w:themeFill="background1" w:themeFillShade="BF"/>
            <w:vAlign w:val="center"/>
          </w:tcPr>
          <w:p w14:paraId="7F907B9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5280" w:type="dxa"/>
            <w:shd w:val="clear" w:color="auto" w:fill="BFBFBF" w:themeFill="background1" w:themeFillShade="BF"/>
            <w:vAlign w:val="center"/>
          </w:tcPr>
          <w:p w14:paraId="5F249DE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08A8BFE" w14:textId="77777777">
        <w:trPr>
          <w:trHeight w:val="616"/>
          <w:jc w:val="center"/>
        </w:trPr>
        <w:tc>
          <w:tcPr>
            <w:tcW w:w="4149" w:type="dxa"/>
            <w:shd w:val="clear" w:color="auto" w:fill="auto"/>
            <w:vAlign w:val="center"/>
          </w:tcPr>
          <w:p w14:paraId="1DC9CDEA"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1.依据spec.文件,确认具有OTG mode的USB port位置,然后插入OTG的USB转换线.</w:t>
            </w:r>
            <w:r>
              <w:rPr>
                <w:rFonts w:ascii="微软雅黑" w:eastAsia="微软雅黑" w:hAnsi="微软雅黑" w:hint="eastAsia"/>
                <w:color w:val="262626"/>
                <w:sz w:val="20"/>
                <w:szCs w:val="20"/>
              </w:rPr>
              <w:br/>
              <w:t>2.使用出货OTG USB转接线材,插入并操作USB鼠标</w:t>
            </w:r>
          </w:p>
        </w:tc>
        <w:tc>
          <w:tcPr>
            <w:tcW w:w="5280" w:type="dxa"/>
            <w:vAlign w:val="center"/>
          </w:tcPr>
          <w:p w14:paraId="69E1285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1.插入OTG USB转接线材后会变成Host模式,USB鼠标能正常使用(有显示鼠标，可点选/滑动正常)</w:t>
            </w:r>
            <w:r>
              <w:rPr>
                <w:rFonts w:ascii="微软雅黑" w:eastAsia="微软雅黑" w:hAnsi="微软雅黑" w:hint="eastAsia"/>
                <w:color w:val="262626"/>
                <w:sz w:val="20"/>
                <w:szCs w:val="20"/>
              </w:rPr>
              <w:br/>
              <w:t>2.Settings\Developer options\Usb switch mode, 不管是设为Host mode或Device mode, 都不影响OTG USB线的功能,i.e,插入OTG USB转换线后一定都是Host功能</w:t>
            </w:r>
          </w:p>
        </w:tc>
      </w:tr>
      <w:tr w:rsidR="007F4620" w14:paraId="039048D7" w14:textId="77777777">
        <w:trPr>
          <w:trHeight w:val="616"/>
          <w:jc w:val="center"/>
        </w:trPr>
        <w:tc>
          <w:tcPr>
            <w:tcW w:w="4149" w:type="dxa"/>
            <w:shd w:val="clear" w:color="auto" w:fill="auto"/>
            <w:vAlign w:val="center"/>
          </w:tcPr>
          <w:p w14:paraId="225EBBB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1.依据spec.文件,确认具有OTG mode的USB port位置,然后插入OTG的USB转换线.</w:t>
            </w:r>
            <w:r>
              <w:rPr>
                <w:rFonts w:ascii="微软雅黑" w:eastAsia="微软雅黑" w:hAnsi="微软雅黑" w:hint="eastAsia"/>
                <w:color w:val="262626"/>
                <w:sz w:val="20"/>
                <w:szCs w:val="20"/>
              </w:rPr>
              <w:br/>
              <w:t>2.使用出货OTG USB转接线材,插入USB转RJ45设备，再插入网线</w:t>
            </w:r>
            <w:r>
              <w:rPr>
                <w:rFonts w:ascii="微软雅黑" w:eastAsia="微软雅黑" w:hAnsi="微软雅黑" w:hint="eastAsia"/>
                <w:color w:val="262626"/>
                <w:sz w:val="20"/>
                <w:szCs w:val="20"/>
              </w:rPr>
              <w:br/>
              <w:t>3，将机台本身WIFI由ON调为OFF</w:t>
            </w:r>
            <w:r>
              <w:rPr>
                <w:rFonts w:ascii="微软雅黑" w:eastAsia="微软雅黑" w:hAnsi="微软雅黑" w:hint="eastAsia"/>
                <w:color w:val="262626"/>
                <w:sz w:val="20"/>
                <w:szCs w:val="20"/>
              </w:rPr>
              <w:br/>
              <w:t>4，打开Setting-more-ethernet,勾选Use ethernet</w:t>
            </w:r>
          </w:p>
        </w:tc>
        <w:tc>
          <w:tcPr>
            <w:tcW w:w="5280" w:type="dxa"/>
            <w:vAlign w:val="center"/>
          </w:tcPr>
          <w:p w14:paraId="1BEB210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1，右下角要出现2个小电脑图标</w:t>
            </w:r>
            <w:r>
              <w:rPr>
                <w:rFonts w:ascii="微软雅黑" w:eastAsia="微软雅黑" w:hAnsi="微软雅黑" w:hint="eastAsia"/>
                <w:color w:val="262626"/>
                <w:sz w:val="20"/>
                <w:szCs w:val="20"/>
              </w:rPr>
              <w:br/>
              <w:t>2，要看到Ip address正确，mac address正确。</w:t>
            </w:r>
            <w:r>
              <w:rPr>
                <w:rFonts w:ascii="微软雅黑" w:eastAsia="微软雅黑" w:hAnsi="微软雅黑" w:hint="eastAsia"/>
                <w:color w:val="262626"/>
                <w:sz w:val="20"/>
                <w:szCs w:val="20"/>
              </w:rPr>
              <w:br/>
              <w:t>3，打开浏览器，要求能正常访问网页。</w:t>
            </w:r>
          </w:p>
        </w:tc>
      </w:tr>
    </w:tbl>
    <w:p w14:paraId="679804AE" w14:textId="77777777" w:rsidR="007F4620" w:rsidRDefault="007F4620">
      <w:pPr>
        <w:ind w:firstLineChars="300" w:firstLine="720"/>
        <w:rPr>
          <w:rFonts w:asciiTheme="minorEastAsia" w:eastAsiaTheme="minorEastAsia" w:hAnsiTheme="minorEastAsia"/>
          <w:color w:val="000000" w:themeColor="text1"/>
          <w:sz w:val="24"/>
        </w:rPr>
      </w:pPr>
    </w:p>
    <w:p w14:paraId="10CCC398"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 xml:space="preserve">.2.7 </w:t>
      </w:r>
      <w:r>
        <w:rPr>
          <w:rFonts w:asciiTheme="minorEastAsia" w:eastAsiaTheme="minorEastAsia" w:hAnsiTheme="minorEastAsia" w:hint="eastAsia"/>
          <w:color w:val="000000" w:themeColor="text1"/>
          <w:sz w:val="24"/>
        </w:rPr>
        <w:t>Charge Port(充电埠, Defined by spec. )</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07"/>
        <w:gridCol w:w="5422"/>
      </w:tblGrid>
      <w:tr w:rsidR="007F4620" w14:paraId="139DA7B9" w14:textId="77777777">
        <w:trPr>
          <w:trHeight w:val="615"/>
          <w:jc w:val="center"/>
        </w:trPr>
        <w:tc>
          <w:tcPr>
            <w:tcW w:w="4007" w:type="dxa"/>
            <w:shd w:val="clear" w:color="auto" w:fill="BFBFBF" w:themeFill="background1" w:themeFillShade="BF"/>
            <w:vAlign w:val="center"/>
          </w:tcPr>
          <w:p w14:paraId="6DCC2562"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lastRenderedPageBreak/>
              <w:t>测试项目</w:t>
            </w:r>
          </w:p>
        </w:tc>
        <w:tc>
          <w:tcPr>
            <w:tcW w:w="5422" w:type="dxa"/>
            <w:shd w:val="clear" w:color="auto" w:fill="BFBFBF" w:themeFill="background1" w:themeFillShade="BF"/>
            <w:vAlign w:val="center"/>
          </w:tcPr>
          <w:p w14:paraId="36812E0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7BA6539" w14:textId="77777777">
        <w:trPr>
          <w:trHeight w:val="616"/>
          <w:jc w:val="center"/>
        </w:trPr>
        <w:tc>
          <w:tcPr>
            <w:tcW w:w="4007" w:type="dxa"/>
            <w:shd w:val="clear" w:color="auto" w:fill="auto"/>
            <w:vAlign w:val="center"/>
          </w:tcPr>
          <w:p w14:paraId="05260E0C"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进入设定(Settings)&gt;关于平板计算机(About tablet)&gt;状态(Status)页面,插AC充电后,及拔下AC电源后观看状况</w:t>
            </w:r>
          </w:p>
        </w:tc>
        <w:tc>
          <w:tcPr>
            <w:tcW w:w="5422" w:type="dxa"/>
            <w:vAlign w:val="center"/>
          </w:tcPr>
          <w:p w14:paraId="0D641FA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1.插入AC充电时有充电灯亮起,且1秒内电池状态显示充电中,电池图标变更为充电图标</w:t>
            </w:r>
            <w:r>
              <w:rPr>
                <w:rFonts w:ascii="微软雅黑" w:eastAsia="微软雅黑" w:hAnsi="微软雅黑" w:hint="eastAsia"/>
                <w:color w:val="262626"/>
                <w:sz w:val="20"/>
                <w:szCs w:val="20"/>
              </w:rPr>
              <w:br/>
              <w:t>2.拔下AC电源时充电灯熄灭,且1秒内电池状态显示放电中,电池图标变更为非充电图标</w:t>
            </w:r>
          </w:p>
        </w:tc>
      </w:tr>
      <w:tr w:rsidR="007F4620" w14:paraId="4F6A6CF2" w14:textId="77777777">
        <w:trPr>
          <w:trHeight w:val="616"/>
          <w:jc w:val="center"/>
        </w:trPr>
        <w:tc>
          <w:tcPr>
            <w:tcW w:w="4007" w:type="dxa"/>
            <w:shd w:val="clear" w:color="auto" w:fill="auto"/>
            <w:vAlign w:val="center"/>
          </w:tcPr>
          <w:p w14:paraId="4DFA00A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在解锁画面下,插AC充电后,及拔下AC电源后观看状况</w:t>
            </w:r>
          </w:p>
        </w:tc>
        <w:tc>
          <w:tcPr>
            <w:tcW w:w="5422" w:type="dxa"/>
            <w:vAlign w:val="center"/>
          </w:tcPr>
          <w:p w14:paraId="287EA21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1.插入AC充电时有充电灯亮起,且1秒内解锁画面显示正在充电,电池图标变更为充电图标</w:t>
            </w:r>
            <w:r>
              <w:rPr>
                <w:rFonts w:ascii="微软雅黑" w:eastAsia="微软雅黑" w:hAnsi="微软雅黑" w:hint="eastAsia"/>
                <w:color w:val="262626"/>
                <w:sz w:val="20"/>
                <w:szCs w:val="20"/>
              </w:rPr>
              <w:br/>
              <w:t>2.拔下AC电源时充电灯熄灭,且1秒内电池解锁画面充电讯息消失,电池图标变更为非充电图标</w:t>
            </w:r>
          </w:p>
        </w:tc>
      </w:tr>
      <w:tr w:rsidR="007F4620" w14:paraId="63986FE5" w14:textId="77777777">
        <w:trPr>
          <w:trHeight w:val="616"/>
          <w:jc w:val="center"/>
        </w:trPr>
        <w:tc>
          <w:tcPr>
            <w:tcW w:w="4007" w:type="dxa"/>
            <w:shd w:val="clear" w:color="auto" w:fill="auto"/>
            <w:vAlign w:val="center"/>
          </w:tcPr>
          <w:p w14:paraId="010DE29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在休眠状态下,插拔AC电源</w:t>
            </w:r>
          </w:p>
        </w:tc>
        <w:tc>
          <w:tcPr>
            <w:tcW w:w="5422" w:type="dxa"/>
            <w:vAlign w:val="center"/>
          </w:tcPr>
          <w:p w14:paraId="3A3E3C6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1.插入AC电源时充电灯亮起,拔出AC电源时充电灯熄灭</w:t>
            </w:r>
            <w:r>
              <w:rPr>
                <w:rFonts w:ascii="微软雅黑" w:eastAsia="微软雅黑" w:hAnsi="微软雅黑" w:hint="eastAsia"/>
                <w:color w:val="262626"/>
                <w:sz w:val="20"/>
                <w:szCs w:val="20"/>
              </w:rPr>
              <w:br/>
              <w:t>2.插&amp;拔AC电源,系统会唤醒。</w:t>
            </w:r>
          </w:p>
        </w:tc>
      </w:tr>
      <w:tr w:rsidR="007F4620" w14:paraId="22AEEF82" w14:textId="77777777">
        <w:trPr>
          <w:trHeight w:val="616"/>
          <w:jc w:val="center"/>
        </w:trPr>
        <w:tc>
          <w:tcPr>
            <w:tcW w:w="4007" w:type="dxa"/>
            <w:shd w:val="clear" w:color="auto" w:fill="auto"/>
            <w:vAlign w:val="center"/>
          </w:tcPr>
          <w:p w14:paraId="59C6DFC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在关机状态下,插拔AC电源</w:t>
            </w:r>
          </w:p>
        </w:tc>
        <w:tc>
          <w:tcPr>
            <w:tcW w:w="5422" w:type="dxa"/>
            <w:vAlign w:val="center"/>
          </w:tcPr>
          <w:p w14:paraId="4766829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1.插入AC电源时充电灯亮起,拔出AC电源时充电灯熄灭</w:t>
            </w:r>
            <w:r>
              <w:rPr>
                <w:rFonts w:ascii="微软雅黑" w:eastAsia="微软雅黑" w:hAnsi="微软雅黑" w:hint="eastAsia"/>
                <w:color w:val="262626"/>
                <w:sz w:val="20"/>
                <w:szCs w:val="20"/>
              </w:rPr>
              <w:br/>
              <w:t>2.插&amp;拔AC电源,系统仍需维持关机状态</w:t>
            </w:r>
          </w:p>
        </w:tc>
      </w:tr>
      <w:tr w:rsidR="007F4620" w14:paraId="5038059F" w14:textId="77777777">
        <w:trPr>
          <w:trHeight w:val="616"/>
          <w:jc w:val="center"/>
        </w:trPr>
        <w:tc>
          <w:tcPr>
            <w:tcW w:w="4007" w:type="dxa"/>
            <w:shd w:val="clear" w:color="auto" w:fill="auto"/>
            <w:vAlign w:val="center"/>
          </w:tcPr>
          <w:p w14:paraId="0EE6DE7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平板运作中时,快速插拔</w:t>
            </w:r>
            <w:r>
              <w:rPr>
                <w:rFonts w:ascii="微软雅黑" w:eastAsia="微软雅黑" w:hAnsi="微软雅黑" w:hint="eastAsia"/>
                <w:color w:val="262626"/>
                <w:sz w:val="20"/>
                <w:szCs w:val="20"/>
              </w:rPr>
              <w:br/>
              <w:t>"插入AC电源3秒钟--&gt;移除AC电源3秒钟",重复循环3次</w:t>
            </w:r>
          </w:p>
        </w:tc>
        <w:tc>
          <w:tcPr>
            <w:tcW w:w="5422" w:type="dxa"/>
            <w:vAlign w:val="center"/>
          </w:tcPr>
          <w:p w14:paraId="70881AB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快速插拔3次后,拔下AC电源,然后1秒内充电灯熄灭、右下角状态栏电池图标变更为非充电图标</w:t>
            </w:r>
          </w:p>
        </w:tc>
      </w:tr>
      <w:tr w:rsidR="007F4620" w14:paraId="4F09E4D1" w14:textId="77777777">
        <w:trPr>
          <w:trHeight w:val="616"/>
          <w:jc w:val="center"/>
        </w:trPr>
        <w:tc>
          <w:tcPr>
            <w:tcW w:w="4007" w:type="dxa"/>
            <w:shd w:val="clear" w:color="auto" w:fill="auto"/>
            <w:vAlign w:val="center"/>
          </w:tcPr>
          <w:p w14:paraId="061D4BD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平板运作中时,快速拔插</w:t>
            </w:r>
            <w:r>
              <w:rPr>
                <w:rFonts w:ascii="微软雅黑" w:eastAsia="微软雅黑" w:hAnsi="微软雅黑" w:hint="eastAsia"/>
                <w:color w:val="262626"/>
                <w:sz w:val="20"/>
                <w:szCs w:val="20"/>
              </w:rPr>
              <w:br/>
              <w:t>"移除AC电源3秒钟--&gt;插入AC电源3秒钟",重复循环3次</w:t>
            </w:r>
          </w:p>
        </w:tc>
        <w:tc>
          <w:tcPr>
            <w:tcW w:w="5422" w:type="dxa"/>
            <w:vAlign w:val="center"/>
          </w:tcPr>
          <w:p w14:paraId="21ACC67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快速拔插3次后,插入AC电源,然后1秒内充电灯亮起、右下角状态栏电池图标变更为充电图标</w:t>
            </w:r>
          </w:p>
        </w:tc>
      </w:tr>
      <w:tr w:rsidR="007F4620" w14:paraId="18E3AC1C" w14:textId="77777777">
        <w:trPr>
          <w:trHeight w:val="616"/>
          <w:jc w:val="center"/>
        </w:trPr>
        <w:tc>
          <w:tcPr>
            <w:tcW w:w="4007" w:type="dxa"/>
            <w:shd w:val="clear" w:color="auto" w:fill="auto"/>
            <w:vAlign w:val="center"/>
          </w:tcPr>
          <w:p w14:paraId="7229DA4E"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进入设定(Settings)&gt;关于平板计算机(About tablet)&gt;状态(Status)页面,插AC充电后,及拔下AC电源后观看状况</w:t>
            </w:r>
          </w:p>
        </w:tc>
        <w:tc>
          <w:tcPr>
            <w:tcW w:w="5422" w:type="dxa"/>
            <w:vAlign w:val="center"/>
          </w:tcPr>
          <w:p w14:paraId="2BD5446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1.插入AC充电时有充电灯亮起,且1秒内电池状态显示充电中,电池图标变更为充电图标</w:t>
            </w:r>
            <w:r>
              <w:rPr>
                <w:rFonts w:ascii="微软雅黑" w:eastAsia="微软雅黑" w:hAnsi="微软雅黑" w:hint="eastAsia"/>
                <w:color w:val="262626"/>
                <w:sz w:val="20"/>
                <w:szCs w:val="20"/>
              </w:rPr>
              <w:br/>
              <w:t>2.拔下AC电源时充电灯熄灭,且1秒内电池状态显示放电中,电池图标变更为非充电图标</w:t>
            </w:r>
          </w:p>
        </w:tc>
      </w:tr>
    </w:tbl>
    <w:p w14:paraId="0618A039" w14:textId="77777777" w:rsidR="007F4620" w:rsidRDefault="007F4620">
      <w:pPr>
        <w:ind w:firstLineChars="300" w:firstLine="720"/>
        <w:rPr>
          <w:rFonts w:asciiTheme="minorEastAsia" w:eastAsiaTheme="minorEastAsia" w:hAnsiTheme="minorEastAsia"/>
          <w:color w:val="000000" w:themeColor="text1"/>
          <w:sz w:val="24"/>
        </w:rPr>
      </w:pPr>
    </w:p>
    <w:p w14:paraId="3585FFC0"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.2.8 Micro SD slot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2"/>
        <w:gridCol w:w="3437"/>
      </w:tblGrid>
      <w:tr w:rsidR="007F4620" w14:paraId="3F5AB967" w14:textId="77777777">
        <w:trPr>
          <w:trHeight w:val="615"/>
          <w:jc w:val="center"/>
        </w:trPr>
        <w:tc>
          <w:tcPr>
            <w:tcW w:w="5992" w:type="dxa"/>
            <w:shd w:val="clear" w:color="auto" w:fill="BFBFBF" w:themeFill="background1" w:themeFillShade="BF"/>
            <w:vAlign w:val="center"/>
          </w:tcPr>
          <w:p w14:paraId="2A5CE42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3437" w:type="dxa"/>
            <w:shd w:val="clear" w:color="auto" w:fill="BFBFBF" w:themeFill="background1" w:themeFillShade="BF"/>
            <w:vAlign w:val="center"/>
          </w:tcPr>
          <w:p w14:paraId="7EA6BF2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839AB49" w14:textId="77777777">
        <w:trPr>
          <w:trHeight w:val="616"/>
          <w:jc w:val="center"/>
        </w:trPr>
        <w:tc>
          <w:tcPr>
            <w:tcW w:w="5992" w:type="dxa"/>
            <w:shd w:val="clear" w:color="auto" w:fill="auto"/>
            <w:vAlign w:val="center"/>
          </w:tcPr>
          <w:p w14:paraId="362FBFD1"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1.插入Micro SD卡</w:t>
            </w:r>
            <w:r>
              <w:rPr>
                <w:rFonts w:ascii="微软雅黑" w:eastAsia="微软雅黑" w:hAnsi="微软雅黑" w:hint="eastAsia"/>
                <w:color w:val="262626"/>
                <w:sz w:val="20"/>
                <w:szCs w:val="20"/>
              </w:rPr>
              <w:br/>
              <w:t>2.卸除(unmount)SD卡</w:t>
            </w:r>
            <w:r>
              <w:rPr>
                <w:rFonts w:ascii="微软雅黑" w:eastAsia="微软雅黑" w:hAnsi="微软雅黑" w:hint="eastAsia"/>
                <w:color w:val="262626"/>
                <w:sz w:val="20"/>
                <w:szCs w:val="20"/>
              </w:rPr>
              <w:br/>
              <w:t>4.挂载(Mount)SD卡</w:t>
            </w:r>
            <w:r>
              <w:rPr>
                <w:rFonts w:ascii="微软雅黑" w:eastAsia="微软雅黑" w:hAnsi="微软雅黑" w:hint="eastAsia"/>
                <w:color w:val="262626"/>
                <w:sz w:val="20"/>
                <w:szCs w:val="20"/>
              </w:rPr>
              <w:br/>
              <w:t>5.删除(Erase)SD卡</w:t>
            </w:r>
          </w:p>
        </w:tc>
        <w:tc>
          <w:tcPr>
            <w:tcW w:w="3437" w:type="dxa"/>
            <w:vAlign w:val="center"/>
          </w:tcPr>
          <w:p w14:paraId="56806E6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1.Micro SD卡容量正确</w:t>
            </w:r>
            <w:r>
              <w:rPr>
                <w:rFonts w:ascii="微软雅黑" w:eastAsia="微软雅黑" w:hAnsi="微软雅黑" w:hint="eastAsia"/>
                <w:color w:val="262626"/>
                <w:sz w:val="20"/>
                <w:szCs w:val="20"/>
              </w:rPr>
              <w:br/>
              <w:t>2.SD卡可正常卸除、挂载和删除所有数据</w:t>
            </w:r>
          </w:p>
        </w:tc>
      </w:tr>
      <w:tr w:rsidR="007F4620" w14:paraId="6A94B20E" w14:textId="77777777">
        <w:trPr>
          <w:trHeight w:val="616"/>
          <w:jc w:val="center"/>
        </w:trPr>
        <w:tc>
          <w:tcPr>
            <w:tcW w:w="5992" w:type="dxa"/>
            <w:shd w:val="clear" w:color="auto" w:fill="auto"/>
            <w:vAlign w:val="center"/>
          </w:tcPr>
          <w:p w14:paraId="64164BC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1.插入Micro SD卡</w:t>
            </w:r>
            <w:r>
              <w:rPr>
                <w:rFonts w:ascii="微软雅黑" w:eastAsia="微软雅黑" w:hAnsi="微软雅黑" w:hint="eastAsia"/>
                <w:color w:val="262626"/>
                <w:sz w:val="20"/>
                <w:szCs w:val="20"/>
              </w:rPr>
              <w:br/>
              <w:t>2.测试Micro SD卡文件复制/粘贴功能</w:t>
            </w:r>
          </w:p>
        </w:tc>
        <w:tc>
          <w:tcPr>
            <w:tcW w:w="3437" w:type="dxa"/>
            <w:vAlign w:val="center"/>
          </w:tcPr>
          <w:p w14:paraId="2EF8C32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Micro SD卡文件复制/粘贴功能正常，睡眠重启唤醒后功能正常</w:t>
            </w:r>
          </w:p>
        </w:tc>
      </w:tr>
    </w:tbl>
    <w:p w14:paraId="4C5583FB" w14:textId="77777777" w:rsidR="007F4620" w:rsidRDefault="007F4620">
      <w:pPr>
        <w:ind w:firstLineChars="300" w:firstLine="720"/>
        <w:rPr>
          <w:rFonts w:asciiTheme="minorEastAsia" w:eastAsiaTheme="minorEastAsia" w:hAnsiTheme="minorEastAsia"/>
          <w:color w:val="000000" w:themeColor="text1"/>
          <w:sz w:val="24"/>
        </w:rPr>
      </w:pPr>
    </w:p>
    <w:p w14:paraId="34DD77F9" w14:textId="77777777" w:rsidR="007F4620" w:rsidRDefault="007519F7">
      <w:pPr>
        <w:ind w:firstLineChars="300" w:firstLine="7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.2.9 TLE/WiFi/BT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41A1A8BC" w14:textId="77777777">
        <w:trPr>
          <w:trHeight w:val="615"/>
          <w:jc w:val="center"/>
        </w:trPr>
        <w:tc>
          <w:tcPr>
            <w:tcW w:w="5283" w:type="dxa"/>
            <w:shd w:val="clear" w:color="auto" w:fill="BFBFBF" w:themeFill="background1" w:themeFillShade="BF"/>
            <w:vAlign w:val="center"/>
          </w:tcPr>
          <w:p w14:paraId="013BA3F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lastRenderedPageBreak/>
              <w:t>测试项目</w:t>
            </w:r>
          </w:p>
        </w:tc>
        <w:tc>
          <w:tcPr>
            <w:tcW w:w="4146" w:type="dxa"/>
            <w:shd w:val="clear" w:color="auto" w:fill="BFBFBF" w:themeFill="background1" w:themeFillShade="BF"/>
            <w:vAlign w:val="center"/>
          </w:tcPr>
          <w:p w14:paraId="0274F07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7C33BAFF" w14:textId="77777777">
        <w:trPr>
          <w:trHeight w:val="616"/>
          <w:jc w:val="center"/>
        </w:trPr>
        <w:tc>
          <w:tcPr>
            <w:tcW w:w="5283" w:type="dxa"/>
            <w:shd w:val="clear" w:color="auto" w:fill="auto"/>
            <w:vAlign w:val="center"/>
          </w:tcPr>
          <w:p w14:paraId="310624B5"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TLE功能确认</w:t>
            </w:r>
            <w:r>
              <w:rPr>
                <w:rFonts w:ascii="微软雅黑" w:eastAsia="微软雅黑" w:hAnsi="微软雅黑" w:hint="eastAsia"/>
                <w:color w:val="262626"/>
                <w:sz w:val="20"/>
                <w:szCs w:val="20"/>
              </w:rPr>
              <w:br/>
              <w:t>1.关机时插上SIM卡</w:t>
            </w:r>
            <w:r>
              <w:rPr>
                <w:rFonts w:ascii="微软雅黑" w:eastAsia="微软雅黑" w:hAnsi="微软雅黑" w:hint="eastAsia"/>
                <w:color w:val="262626"/>
                <w:sz w:val="20"/>
                <w:szCs w:val="20"/>
              </w:rPr>
              <w:br/>
              <w:t>2.确认TLE功能默认为开启(SW Spec)</w:t>
            </w:r>
            <w:r>
              <w:rPr>
                <w:rFonts w:ascii="微软雅黑" w:eastAsia="微软雅黑" w:hAnsi="微软雅黑" w:hint="eastAsia"/>
                <w:color w:val="262626"/>
                <w:sz w:val="20"/>
                <w:szCs w:val="20"/>
              </w:rPr>
              <w:br/>
              <w:t>Settings-&gt;More...&gt;Mobile networks-&gt;Data enabled</w:t>
            </w:r>
            <w:r>
              <w:rPr>
                <w:rFonts w:ascii="微软雅黑" w:eastAsia="微软雅黑" w:hAnsi="微软雅黑" w:hint="eastAsia"/>
                <w:color w:val="262626"/>
                <w:sz w:val="20"/>
                <w:szCs w:val="20"/>
              </w:rPr>
              <w:br/>
              <w:t>3.开启浏览器上网</w:t>
            </w:r>
            <w:r>
              <w:rPr>
                <w:rFonts w:ascii="微软雅黑" w:eastAsia="微软雅黑" w:hAnsi="微软雅黑" w:hint="eastAsia"/>
                <w:color w:val="262626"/>
                <w:sz w:val="20"/>
                <w:szCs w:val="20"/>
              </w:rPr>
              <w:br/>
              <w:t>4.执行睡眠、重启动作并唤醒</w:t>
            </w:r>
          </w:p>
        </w:tc>
        <w:tc>
          <w:tcPr>
            <w:tcW w:w="4146" w:type="dxa"/>
            <w:vAlign w:val="center"/>
          </w:tcPr>
          <w:p w14:paraId="05031C0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可以正常联机上网，睡眠重启唤醒后功能正常</w:t>
            </w:r>
          </w:p>
        </w:tc>
      </w:tr>
      <w:tr w:rsidR="007F4620" w14:paraId="0A2C829A" w14:textId="77777777">
        <w:trPr>
          <w:trHeight w:val="616"/>
          <w:jc w:val="center"/>
        </w:trPr>
        <w:tc>
          <w:tcPr>
            <w:tcW w:w="5283" w:type="dxa"/>
            <w:shd w:val="clear" w:color="auto" w:fill="auto"/>
            <w:vAlign w:val="center"/>
          </w:tcPr>
          <w:p w14:paraId="6B67618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WiFi功能开启</w:t>
            </w:r>
            <w:r>
              <w:rPr>
                <w:rFonts w:ascii="微软雅黑" w:eastAsia="微软雅黑" w:hAnsi="微软雅黑" w:hint="eastAsia"/>
                <w:color w:val="262626"/>
                <w:sz w:val="20"/>
                <w:szCs w:val="20"/>
              </w:rPr>
              <w:br/>
              <w:t>1.Settings-&gt;Wi-Fi-&gt;将OFF bar滑动至ON</w:t>
            </w:r>
            <w:r>
              <w:rPr>
                <w:rFonts w:ascii="微软雅黑" w:eastAsia="微软雅黑" w:hAnsi="微软雅黑" w:hint="eastAsia"/>
                <w:color w:val="262626"/>
                <w:sz w:val="20"/>
                <w:szCs w:val="20"/>
              </w:rPr>
              <w:br/>
              <w:t>2.联机上一个无线基地台</w:t>
            </w:r>
            <w:r>
              <w:rPr>
                <w:rFonts w:ascii="微软雅黑" w:eastAsia="微软雅黑" w:hAnsi="微软雅黑" w:hint="eastAsia"/>
                <w:color w:val="262626"/>
                <w:sz w:val="20"/>
                <w:szCs w:val="20"/>
              </w:rPr>
              <w:br/>
              <w:t>3.开启浏览器上网</w:t>
            </w:r>
            <w:r>
              <w:rPr>
                <w:rFonts w:ascii="微软雅黑" w:eastAsia="微软雅黑" w:hAnsi="微软雅黑" w:hint="eastAsia"/>
                <w:color w:val="262626"/>
                <w:sz w:val="20"/>
                <w:szCs w:val="20"/>
              </w:rPr>
              <w:br/>
              <w:t>4.执行睡眠、重启动作并唤醒</w:t>
            </w:r>
          </w:p>
        </w:tc>
        <w:tc>
          <w:tcPr>
            <w:tcW w:w="4146" w:type="dxa"/>
            <w:vAlign w:val="center"/>
          </w:tcPr>
          <w:p w14:paraId="19674F1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可以正常联机上网，睡眠重启唤醒后功能正常</w:t>
            </w:r>
          </w:p>
        </w:tc>
      </w:tr>
      <w:tr w:rsidR="007F4620" w14:paraId="221F9830" w14:textId="77777777">
        <w:trPr>
          <w:trHeight w:val="616"/>
          <w:jc w:val="center"/>
        </w:trPr>
        <w:tc>
          <w:tcPr>
            <w:tcW w:w="5283" w:type="dxa"/>
            <w:shd w:val="clear" w:color="auto" w:fill="auto"/>
            <w:vAlign w:val="center"/>
          </w:tcPr>
          <w:p w14:paraId="04E8407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蓝牙功能开启</w:t>
            </w:r>
            <w:r>
              <w:rPr>
                <w:rFonts w:ascii="微软雅黑" w:eastAsia="微软雅黑" w:hAnsi="微软雅黑" w:hint="eastAsia"/>
                <w:color w:val="262626"/>
                <w:sz w:val="20"/>
                <w:szCs w:val="20"/>
              </w:rPr>
              <w:br/>
              <w:t>1.Settings-&gt;Bluetooth-&gt;将OFF bar滑动至ON</w:t>
            </w:r>
            <w:r>
              <w:rPr>
                <w:rFonts w:ascii="微软雅黑" w:eastAsia="微软雅黑" w:hAnsi="微软雅黑" w:hint="eastAsia"/>
                <w:color w:val="262626"/>
                <w:sz w:val="20"/>
                <w:szCs w:val="20"/>
              </w:rPr>
              <w:br/>
              <w:t>2.连接上一个蓝牙装置</w:t>
            </w:r>
            <w:r>
              <w:rPr>
                <w:rFonts w:ascii="微软雅黑" w:eastAsia="微软雅黑" w:hAnsi="微软雅黑" w:hint="eastAsia"/>
                <w:color w:val="262626"/>
                <w:sz w:val="20"/>
                <w:szCs w:val="20"/>
              </w:rPr>
              <w:br/>
              <w:t>4.执行睡眠、重启动作并唤醒</w:t>
            </w:r>
          </w:p>
        </w:tc>
        <w:tc>
          <w:tcPr>
            <w:tcW w:w="4146" w:type="dxa"/>
            <w:vAlign w:val="center"/>
          </w:tcPr>
          <w:p w14:paraId="0DCD1A4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可以正常操作蓝牙设备，睡眠重启唤醒后功能正常</w:t>
            </w:r>
          </w:p>
        </w:tc>
      </w:tr>
    </w:tbl>
    <w:p w14:paraId="4F247052" w14:textId="77777777" w:rsidR="007F4620" w:rsidRDefault="007F4620">
      <w:pPr>
        <w:ind w:firstLineChars="300" w:firstLine="720"/>
        <w:rPr>
          <w:rFonts w:asciiTheme="minorEastAsia" w:eastAsiaTheme="minorEastAsia" w:hAnsiTheme="minorEastAsia"/>
          <w:color w:val="000000" w:themeColor="text1"/>
          <w:sz w:val="24"/>
        </w:rPr>
      </w:pPr>
    </w:p>
    <w:p w14:paraId="481510D3" w14:textId="77777777" w:rsidR="007F4620" w:rsidRDefault="007F4620">
      <w:pPr>
        <w:ind w:firstLineChars="300" w:firstLine="720"/>
        <w:rPr>
          <w:rFonts w:asciiTheme="minorEastAsia" w:eastAsiaTheme="minorEastAsia" w:hAnsiTheme="minorEastAsia"/>
          <w:color w:val="000000" w:themeColor="text1"/>
          <w:sz w:val="24"/>
        </w:rPr>
      </w:pPr>
    </w:p>
    <w:p w14:paraId="4C46586B" w14:textId="77777777" w:rsidR="007F4620" w:rsidRDefault="007519F7">
      <w:pPr>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6.3</w:t>
      </w:r>
      <w:r>
        <w:rPr>
          <w:rFonts w:asciiTheme="minorEastAsia" w:eastAsiaTheme="minorEastAsia" w:hAnsiTheme="minorEastAsia"/>
          <w:color w:val="000000" w:themeColor="text1"/>
          <w:sz w:val="24"/>
        </w:rPr>
        <w:t xml:space="preserve"> HW Button</w:t>
      </w:r>
    </w:p>
    <w:p w14:paraId="7FB538E8" w14:textId="77777777" w:rsidR="007F4620" w:rsidRDefault="007519F7">
      <w:pPr>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6.3.1</w:t>
      </w:r>
      <w:r>
        <w:rPr>
          <w:rFonts w:asciiTheme="minorEastAsia" w:eastAsiaTheme="minorEastAsia" w:hAnsiTheme="minorEastAsia"/>
          <w:color w:val="000000" w:themeColor="text1"/>
          <w:sz w:val="24"/>
        </w:rPr>
        <w:t xml:space="preserve"> Power Button</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3848BDC2" w14:textId="77777777">
        <w:trPr>
          <w:trHeight w:val="615"/>
          <w:jc w:val="center"/>
        </w:trPr>
        <w:tc>
          <w:tcPr>
            <w:tcW w:w="5283" w:type="dxa"/>
            <w:shd w:val="clear" w:color="auto" w:fill="BFBFBF" w:themeFill="background1" w:themeFillShade="BF"/>
            <w:vAlign w:val="center"/>
          </w:tcPr>
          <w:p w14:paraId="6A07F44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33CACF48"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14E2DEE" w14:textId="77777777">
        <w:trPr>
          <w:trHeight w:val="616"/>
          <w:jc w:val="center"/>
        </w:trPr>
        <w:tc>
          <w:tcPr>
            <w:tcW w:w="5283" w:type="dxa"/>
            <w:shd w:val="clear" w:color="auto" w:fill="auto"/>
            <w:vAlign w:val="center"/>
          </w:tcPr>
          <w:p w14:paraId="2E46B4DD"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在插入AC模式关机状态下,按下非Power button(Volume Up/Down, Home,Menu,Touch screen)不可以开机</w:t>
            </w:r>
          </w:p>
        </w:tc>
        <w:tc>
          <w:tcPr>
            <w:tcW w:w="4146" w:type="dxa"/>
            <w:vAlign w:val="center"/>
          </w:tcPr>
          <w:p w14:paraId="0C178A2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按非Power button不可以开机</w:t>
            </w:r>
          </w:p>
        </w:tc>
      </w:tr>
      <w:tr w:rsidR="007F4620" w14:paraId="0D88118A" w14:textId="77777777">
        <w:trPr>
          <w:trHeight w:val="616"/>
          <w:jc w:val="center"/>
        </w:trPr>
        <w:tc>
          <w:tcPr>
            <w:tcW w:w="5283" w:type="dxa"/>
            <w:shd w:val="clear" w:color="auto" w:fill="auto"/>
            <w:vAlign w:val="center"/>
          </w:tcPr>
          <w:p w14:paraId="534A585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在移除AC模式关机状态下,按下非Power button(Volume Up/Down, Home,Menu,Touch screen)不可以开机</w:t>
            </w:r>
          </w:p>
        </w:tc>
        <w:tc>
          <w:tcPr>
            <w:tcW w:w="4146" w:type="dxa"/>
            <w:vAlign w:val="center"/>
          </w:tcPr>
          <w:p w14:paraId="0C1CEE1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按非Power button不可以开机</w:t>
            </w:r>
          </w:p>
        </w:tc>
      </w:tr>
      <w:tr w:rsidR="007F4620" w14:paraId="13B18070" w14:textId="77777777">
        <w:trPr>
          <w:trHeight w:val="616"/>
          <w:jc w:val="center"/>
        </w:trPr>
        <w:tc>
          <w:tcPr>
            <w:tcW w:w="5283" w:type="dxa"/>
            <w:shd w:val="clear" w:color="auto" w:fill="auto"/>
            <w:vAlign w:val="center"/>
          </w:tcPr>
          <w:p w14:paraId="0E1A431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在插入AC模式关机状态下,按Power button开机,计算到解锁(Screen Lock)画面的开机时间</w:t>
            </w:r>
          </w:p>
        </w:tc>
        <w:tc>
          <w:tcPr>
            <w:tcW w:w="4146" w:type="dxa"/>
            <w:vAlign w:val="center"/>
          </w:tcPr>
          <w:p w14:paraId="5974FC1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按下1秒(具体按SW spec.)开机可正常进入系统,开机时间 ≤ 60秒</w:t>
            </w:r>
          </w:p>
        </w:tc>
      </w:tr>
      <w:tr w:rsidR="007F4620" w14:paraId="0A02CA0D" w14:textId="77777777">
        <w:trPr>
          <w:trHeight w:val="616"/>
          <w:jc w:val="center"/>
        </w:trPr>
        <w:tc>
          <w:tcPr>
            <w:tcW w:w="5283" w:type="dxa"/>
            <w:shd w:val="clear" w:color="auto" w:fill="auto"/>
            <w:vAlign w:val="center"/>
          </w:tcPr>
          <w:p w14:paraId="5265364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在移除AC模式关机状态下,按Power button开机,计算到解锁(Screen Lock)画面的开机时间</w:t>
            </w:r>
          </w:p>
        </w:tc>
        <w:tc>
          <w:tcPr>
            <w:tcW w:w="4146" w:type="dxa"/>
            <w:vAlign w:val="center"/>
          </w:tcPr>
          <w:p w14:paraId="2ACBEE5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按下1秒(具体按SW spec.)开机可正常进入系统,开机时间 ≤ 60秒</w:t>
            </w:r>
          </w:p>
        </w:tc>
      </w:tr>
      <w:tr w:rsidR="007F4620" w14:paraId="3399B198" w14:textId="77777777">
        <w:trPr>
          <w:trHeight w:val="616"/>
          <w:jc w:val="center"/>
        </w:trPr>
        <w:tc>
          <w:tcPr>
            <w:tcW w:w="5283" w:type="dxa"/>
            <w:shd w:val="clear" w:color="auto" w:fill="auto"/>
            <w:vAlign w:val="center"/>
          </w:tcPr>
          <w:p w14:paraId="6AC87FE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1.确认机器的预设摆设方向为水平或垂直(通常依印刷的按钮文字方向辨认,或前镜头边为朝上)</w:t>
            </w:r>
            <w:r>
              <w:rPr>
                <w:rFonts w:ascii="微软雅黑" w:eastAsia="微软雅黑" w:hAnsi="微软雅黑" w:hint="eastAsia"/>
                <w:color w:val="262626"/>
                <w:sz w:val="20"/>
                <w:szCs w:val="20"/>
              </w:rPr>
              <w:br/>
              <w:t>2.按Power button开机,直到解锁画面</w:t>
            </w:r>
          </w:p>
        </w:tc>
        <w:tc>
          <w:tcPr>
            <w:tcW w:w="4146" w:type="dxa"/>
            <w:vAlign w:val="center"/>
          </w:tcPr>
          <w:p w14:paraId="0A80AB2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从开机到解锁之间的画面显示方向, 应与机器的预设摆设方向相同</w:t>
            </w:r>
          </w:p>
        </w:tc>
      </w:tr>
      <w:tr w:rsidR="007F4620" w14:paraId="6841546F" w14:textId="77777777">
        <w:trPr>
          <w:trHeight w:val="616"/>
          <w:jc w:val="center"/>
        </w:trPr>
        <w:tc>
          <w:tcPr>
            <w:tcW w:w="5283" w:type="dxa"/>
            <w:shd w:val="clear" w:color="auto" w:fill="auto"/>
            <w:vAlign w:val="center"/>
          </w:tcPr>
          <w:p w14:paraId="0EA5D61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在插入AC模式系统运作状态中, 按下Power Button进入休眠(Suspend)</w:t>
            </w:r>
          </w:p>
        </w:tc>
        <w:tc>
          <w:tcPr>
            <w:tcW w:w="4146" w:type="dxa"/>
            <w:vAlign w:val="center"/>
          </w:tcPr>
          <w:p w14:paraId="27EB9D3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系统可进入休眠模式(Suspend)</w:t>
            </w:r>
          </w:p>
        </w:tc>
      </w:tr>
      <w:tr w:rsidR="007F4620" w14:paraId="336DC365" w14:textId="77777777">
        <w:trPr>
          <w:trHeight w:val="616"/>
          <w:jc w:val="center"/>
        </w:trPr>
        <w:tc>
          <w:tcPr>
            <w:tcW w:w="5283" w:type="dxa"/>
            <w:shd w:val="clear" w:color="auto" w:fill="auto"/>
            <w:vAlign w:val="center"/>
          </w:tcPr>
          <w:p w14:paraId="03BA49D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在移除AC模式系统运作状态中, 按下Power Button进入休眠(Suspend)</w:t>
            </w:r>
          </w:p>
        </w:tc>
        <w:tc>
          <w:tcPr>
            <w:tcW w:w="4146" w:type="dxa"/>
            <w:vAlign w:val="center"/>
          </w:tcPr>
          <w:p w14:paraId="461D716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系统可进入休眠模式(Suspend)</w:t>
            </w:r>
          </w:p>
        </w:tc>
      </w:tr>
      <w:tr w:rsidR="007F4620" w14:paraId="6FE3540F" w14:textId="77777777">
        <w:trPr>
          <w:trHeight w:val="616"/>
          <w:jc w:val="center"/>
        </w:trPr>
        <w:tc>
          <w:tcPr>
            <w:tcW w:w="5283" w:type="dxa"/>
            <w:shd w:val="clear" w:color="auto" w:fill="auto"/>
            <w:vAlign w:val="center"/>
          </w:tcPr>
          <w:p w14:paraId="591D1A7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在插入AC模式进入休眠三秒后,按下非Power button(Volume Up/Down, Home,Menu,Back,Touch screen…...)</w:t>
            </w:r>
          </w:p>
        </w:tc>
        <w:tc>
          <w:tcPr>
            <w:tcW w:w="4146" w:type="dxa"/>
            <w:vAlign w:val="center"/>
          </w:tcPr>
          <w:p w14:paraId="53CF942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非Power button无法于休眠状态下唤醒系统</w:t>
            </w:r>
          </w:p>
        </w:tc>
      </w:tr>
      <w:tr w:rsidR="007F4620" w14:paraId="646B5829" w14:textId="77777777">
        <w:trPr>
          <w:trHeight w:val="616"/>
          <w:jc w:val="center"/>
        </w:trPr>
        <w:tc>
          <w:tcPr>
            <w:tcW w:w="5283" w:type="dxa"/>
            <w:shd w:val="clear" w:color="auto" w:fill="auto"/>
            <w:vAlign w:val="center"/>
          </w:tcPr>
          <w:p w14:paraId="576A840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在移除AC模式进入休眠三秒后,按下非Power button(Volume Up/Down,Home,Menu,Back,Touch screen…...)</w:t>
            </w:r>
          </w:p>
        </w:tc>
        <w:tc>
          <w:tcPr>
            <w:tcW w:w="4146" w:type="dxa"/>
            <w:vAlign w:val="center"/>
          </w:tcPr>
          <w:p w14:paraId="7156803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非Power button无法于休眠状态下唤醒系统</w:t>
            </w:r>
          </w:p>
        </w:tc>
      </w:tr>
      <w:tr w:rsidR="007F4620" w14:paraId="6F7C93CE" w14:textId="77777777">
        <w:trPr>
          <w:trHeight w:val="616"/>
          <w:jc w:val="center"/>
        </w:trPr>
        <w:tc>
          <w:tcPr>
            <w:tcW w:w="5283" w:type="dxa"/>
            <w:shd w:val="clear" w:color="auto" w:fill="auto"/>
            <w:vAlign w:val="center"/>
          </w:tcPr>
          <w:p w14:paraId="3A6B81A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在插入AC模式进入休眠三秒后,按下Power Button从休眠模式(Suspend)中唤醒</w:t>
            </w:r>
          </w:p>
        </w:tc>
        <w:tc>
          <w:tcPr>
            <w:tcW w:w="4146" w:type="dxa"/>
            <w:vAlign w:val="center"/>
          </w:tcPr>
          <w:p w14:paraId="6D5A451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按下Power Button1秒内要看见解锁画面</w:t>
            </w:r>
          </w:p>
        </w:tc>
      </w:tr>
      <w:tr w:rsidR="007F4620" w14:paraId="7D746153" w14:textId="77777777">
        <w:trPr>
          <w:trHeight w:val="616"/>
          <w:jc w:val="center"/>
        </w:trPr>
        <w:tc>
          <w:tcPr>
            <w:tcW w:w="5283" w:type="dxa"/>
            <w:shd w:val="clear" w:color="auto" w:fill="auto"/>
            <w:vAlign w:val="center"/>
          </w:tcPr>
          <w:p w14:paraId="4DC2FDB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在移除AC模式进入休眠三秒后,按Power Button从休眠模式(Suspend)中唤醒</w:t>
            </w:r>
          </w:p>
        </w:tc>
        <w:tc>
          <w:tcPr>
            <w:tcW w:w="4146" w:type="dxa"/>
            <w:vAlign w:val="center"/>
          </w:tcPr>
          <w:p w14:paraId="742430E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按下Power Button1秒内要看见解锁画面</w:t>
            </w:r>
          </w:p>
        </w:tc>
      </w:tr>
      <w:tr w:rsidR="007F4620" w14:paraId="1FB65062" w14:textId="77777777">
        <w:trPr>
          <w:trHeight w:val="616"/>
          <w:jc w:val="center"/>
        </w:trPr>
        <w:tc>
          <w:tcPr>
            <w:tcW w:w="5283" w:type="dxa"/>
            <w:shd w:val="clear" w:color="auto" w:fill="auto"/>
            <w:vAlign w:val="center"/>
          </w:tcPr>
          <w:p w14:paraId="00AADEA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在解锁画面,按下非Power button(Volume Up/Down, Home, Menu, Back)</w:t>
            </w:r>
          </w:p>
        </w:tc>
        <w:tc>
          <w:tcPr>
            <w:tcW w:w="4146" w:type="dxa"/>
            <w:vAlign w:val="center"/>
          </w:tcPr>
          <w:p w14:paraId="5C84C45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不可解锁进入系统</w:t>
            </w:r>
          </w:p>
        </w:tc>
      </w:tr>
      <w:tr w:rsidR="007F4620" w14:paraId="0E1ADE17" w14:textId="77777777">
        <w:trPr>
          <w:trHeight w:val="616"/>
          <w:jc w:val="center"/>
        </w:trPr>
        <w:tc>
          <w:tcPr>
            <w:tcW w:w="5283" w:type="dxa"/>
            <w:shd w:val="clear" w:color="auto" w:fill="auto"/>
            <w:vAlign w:val="center"/>
          </w:tcPr>
          <w:p w14:paraId="2A9A657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1.在系统运作状态中,按住Power Button 2秒</w:t>
            </w:r>
            <w:r>
              <w:rPr>
                <w:rFonts w:ascii="微软雅黑" w:eastAsia="微软雅黑" w:hAnsi="微软雅黑" w:hint="eastAsia"/>
                <w:color w:val="262626"/>
                <w:sz w:val="20"/>
                <w:szCs w:val="20"/>
              </w:rPr>
              <w:br/>
              <w:t>2.呼叫出的Power off选单,选择各类选项</w:t>
            </w:r>
          </w:p>
        </w:tc>
        <w:tc>
          <w:tcPr>
            <w:tcW w:w="4146" w:type="dxa"/>
            <w:vAlign w:val="center"/>
          </w:tcPr>
          <w:p w14:paraId="3645339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1.可以呼叫Power off 选单</w:t>
            </w:r>
            <w:r>
              <w:rPr>
                <w:rFonts w:ascii="微软雅黑" w:eastAsia="微软雅黑" w:hAnsi="微软雅黑" w:hint="eastAsia"/>
                <w:color w:val="262626"/>
                <w:sz w:val="20"/>
                <w:szCs w:val="20"/>
              </w:rPr>
              <w:br/>
              <w:t>2.各类选项都可执行且无异常</w:t>
            </w:r>
          </w:p>
        </w:tc>
      </w:tr>
      <w:tr w:rsidR="007F4620" w14:paraId="6F201405" w14:textId="77777777">
        <w:trPr>
          <w:trHeight w:val="616"/>
          <w:jc w:val="center"/>
        </w:trPr>
        <w:tc>
          <w:tcPr>
            <w:tcW w:w="5283" w:type="dxa"/>
            <w:shd w:val="clear" w:color="auto" w:fill="auto"/>
            <w:vAlign w:val="center"/>
          </w:tcPr>
          <w:p w14:paraId="17C58BA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1.在系统运作状态中,按住Power Button 2秒</w:t>
            </w:r>
            <w:r>
              <w:rPr>
                <w:rFonts w:ascii="微软雅黑" w:eastAsia="微软雅黑" w:hAnsi="微软雅黑" w:hint="eastAsia"/>
                <w:color w:val="262626"/>
                <w:sz w:val="20"/>
                <w:szCs w:val="20"/>
              </w:rPr>
              <w:br/>
              <w:t>2.呼叫出的Power off选单,点选Power off选单之外的范围</w:t>
            </w:r>
          </w:p>
        </w:tc>
        <w:tc>
          <w:tcPr>
            <w:tcW w:w="4146" w:type="dxa"/>
            <w:vAlign w:val="center"/>
          </w:tcPr>
          <w:p w14:paraId="305B5F8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1.可以呼叫Power off 选单</w:t>
            </w:r>
            <w:r>
              <w:rPr>
                <w:rFonts w:ascii="微软雅黑" w:eastAsia="微软雅黑" w:hAnsi="微软雅黑" w:hint="eastAsia"/>
                <w:color w:val="262626"/>
                <w:sz w:val="20"/>
                <w:szCs w:val="20"/>
              </w:rPr>
              <w:br/>
              <w:t>2.点选Power off选单之外的范围-&gt;取消Power off选单</w:t>
            </w:r>
          </w:p>
        </w:tc>
      </w:tr>
      <w:tr w:rsidR="007F4620" w14:paraId="4B3C67E5" w14:textId="77777777">
        <w:trPr>
          <w:trHeight w:val="616"/>
          <w:jc w:val="center"/>
        </w:trPr>
        <w:tc>
          <w:tcPr>
            <w:tcW w:w="5283" w:type="dxa"/>
            <w:shd w:val="clear" w:color="auto" w:fill="auto"/>
            <w:vAlign w:val="center"/>
          </w:tcPr>
          <w:p w14:paraId="1F9DF2A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在插入AC模式,系统运作状态中,按住Power Button X秒</w:t>
            </w:r>
          </w:p>
        </w:tc>
        <w:tc>
          <w:tcPr>
            <w:tcW w:w="4146" w:type="dxa"/>
            <w:vAlign w:val="center"/>
          </w:tcPr>
          <w:p w14:paraId="0178403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系统会强制关机</w:t>
            </w:r>
          </w:p>
        </w:tc>
      </w:tr>
      <w:tr w:rsidR="007F4620" w14:paraId="58F0A3B9" w14:textId="77777777">
        <w:trPr>
          <w:trHeight w:val="616"/>
          <w:jc w:val="center"/>
        </w:trPr>
        <w:tc>
          <w:tcPr>
            <w:tcW w:w="5283" w:type="dxa"/>
            <w:shd w:val="clear" w:color="auto" w:fill="auto"/>
            <w:vAlign w:val="center"/>
          </w:tcPr>
          <w:p w14:paraId="5A3CE25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在移除AC模式,系统运作状态中,按住Power Button X秒</w:t>
            </w:r>
          </w:p>
        </w:tc>
        <w:tc>
          <w:tcPr>
            <w:tcW w:w="4146" w:type="dxa"/>
            <w:vAlign w:val="center"/>
          </w:tcPr>
          <w:p w14:paraId="0CCE015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系统会强制关机</w:t>
            </w:r>
          </w:p>
        </w:tc>
      </w:tr>
    </w:tbl>
    <w:p w14:paraId="48C66583" w14:textId="77777777" w:rsidR="007F4620" w:rsidRDefault="007F4620">
      <w:pPr>
        <w:ind w:firstLine="465"/>
        <w:rPr>
          <w:rFonts w:asciiTheme="minorEastAsia" w:eastAsiaTheme="minorEastAsia" w:hAnsiTheme="minorEastAsia"/>
          <w:color w:val="000000" w:themeColor="text1"/>
          <w:sz w:val="24"/>
        </w:rPr>
      </w:pPr>
    </w:p>
    <w:p w14:paraId="3CC9E1E2" w14:textId="77777777" w:rsidR="007F4620" w:rsidRDefault="007519F7">
      <w:pPr>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6.3.2</w:t>
      </w:r>
      <w:r>
        <w:rPr>
          <w:rFonts w:asciiTheme="minorEastAsia" w:eastAsiaTheme="minorEastAsia" w:hAnsiTheme="minorEastAsia"/>
          <w:color w:val="000000" w:themeColor="text1"/>
          <w:sz w:val="24"/>
        </w:rPr>
        <w:t xml:space="preserve"> Volume Up/Down button</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91"/>
        <w:gridCol w:w="5138"/>
      </w:tblGrid>
      <w:tr w:rsidR="007F4620" w14:paraId="2F99D70E" w14:textId="77777777">
        <w:trPr>
          <w:trHeight w:val="615"/>
          <w:jc w:val="center"/>
        </w:trPr>
        <w:tc>
          <w:tcPr>
            <w:tcW w:w="4291" w:type="dxa"/>
            <w:shd w:val="clear" w:color="auto" w:fill="BFBFBF" w:themeFill="background1" w:themeFillShade="BF"/>
            <w:vAlign w:val="center"/>
          </w:tcPr>
          <w:p w14:paraId="30FBD34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5138" w:type="dxa"/>
            <w:shd w:val="clear" w:color="auto" w:fill="BFBFBF" w:themeFill="background1" w:themeFillShade="BF"/>
            <w:vAlign w:val="center"/>
          </w:tcPr>
          <w:p w14:paraId="7B35133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D7267EB" w14:textId="77777777">
        <w:trPr>
          <w:trHeight w:val="616"/>
          <w:jc w:val="center"/>
        </w:trPr>
        <w:tc>
          <w:tcPr>
            <w:tcW w:w="4291" w:type="dxa"/>
            <w:shd w:val="clear" w:color="auto" w:fill="auto"/>
            <w:vAlign w:val="center"/>
          </w:tcPr>
          <w:p w14:paraId="73CB3013"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播放音乐,每按下Volume Up Button后</w:t>
            </w:r>
          </w:p>
        </w:tc>
        <w:tc>
          <w:tcPr>
            <w:tcW w:w="5138" w:type="dxa"/>
            <w:vAlign w:val="center"/>
          </w:tcPr>
          <w:p w14:paraId="5A68167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跳出音量bar选单并增长bar,音量逐步变大(PS.Android非等比例变大声)</w:t>
            </w:r>
          </w:p>
        </w:tc>
      </w:tr>
      <w:tr w:rsidR="007F4620" w14:paraId="53ADDED7" w14:textId="77777777">
        <w:trPr>
          <w:trHeight w:val="616"/>
          <w:jc w:val="center"/>
        </w:trPr>
        <w:tc>
          <w:tcPr>
            <w:tcW w:w="4291" w:type="dxa"/>
            <w:shd w:val="clear" w:color="auto" w:fill="auto"/>
            <w:vAlign w:val="center"/>
          </w:tcPr>
          <w:p w14:paraId="3A26C1A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播放音乐,每按下Volume Down Button后</w:t>
            </w:r>
          </w:p>
        </w:tc>
        <w:tc>
          <w:tcPr>
            <w:tcW w:w="5138" w:type="dxa"/>
            <w:vAlign w:val="center"/>
          </w:tcPr>
          <w:p w14:paraId="6C33A58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跳出音量bar选单并缩短bar,音量逐步变小(PS.Android非等比例变小声)</w:t>
            </w:r>
          </w:p>
        </w:tc>
      </w:tr>
      <w:tr w:rsidR="007F4620" w14:paraId="0D499533" w14:textId="77777777">
        <w:trPr>
          <w:trHeight w:val="616"/>
          <w:jc w:val="center"/>
        </w:trPr>
        <w:tc>
          <w:tcPr>
            <w:tcW w:w="4291" w:type="dxa"/>
            <w:shd w:val="clear" w:color="auto" w:fill="auto"/>
            <w:vAlign w:val="center"/>
          </w:tcPr>
          <w:p w14:paraId="66DA6F2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播音乐,按住不放Volume Up Button后</w:t>
            </w:r>
          </w:p>
        </w:tc>
        <w:tc>
          <w:tcPr>
            <w:tcW w:w="5138" w:type="dxa"/>
            <w:vAlign w:val="center"/>
          </w:tcPr>
          <w:p w14:paraId="1287DCC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跳出音量bar选单并增长bar,音量逐步变大(PS.Android非等比例变大声)</w:t>
            </w:r>
          </w:p>
        </w:tc>
      </w:tr>
    </w:tbl>
    <w:p w14:paraId="23D329E7" w14:textId="77777777" w:rsidR="007F4620" w:rsidRDefault="007F4620">
      <w:pPr>
        <w:ind w:firstLine="465"/>
        <w:rPr>
          <w:rFonts w:asciiTheme="minorEastAsia" w:eastAsiaTheme="minorEastAsia" w:hAnsiTheme="minorEastAsia"/>
          <w:color w:val="000000" w:themeColor="text1"/>
          <w:sz w:val="24"/>
        </w:rPr>
      </w:pPr>
    </w:p>
    <w:p w14:paraId="24076AC3" w14:textId="77777777" w:rsidR="007F4620" w:rsidRDefault="007519F7">
      <w:pPr>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lastRenderedPageBreak/>
        <w:t>6</w:t>
      </w:r>
      <w:r>
        <w:rPr>
          <w:rFonts w:asciiTheme="minorEastAsia" w:eastAsiaTheme="minorEastAsia" w:hAnsiTheme="minorEastAsia"/>
          <w:color w:val="000000" w:themeColor="text1"/>
          <w:sz w:val="24"/>
        </w:rPr>
        <w:t>.3.3 Home /Back /Menu button</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25"/>
        <w:gridCol w:w="4004"/>
      </w:tblGrid>
      <w:tr w:rsidR="007F4620" w14:paraId="359FB808" w14:textId="77777777">
        <w:trPr>
          <w:trHeight w:val="615"/>
          <w:jc w:val="center"/>
        </w:trPr>
        <w:tc>
          <w:tcPr>
            <w:tcW w:w="5425" w:type="dxa"/>
            <w:shd w:val="clear" w:color="auto" w:fill="BFBFBF" w:themeFill="background1" w:themeFillShade="BF"/>
            <w:vAlign w:val="center"/>
          </w:tcPr>
          <w:p w14:paraId="36C5E23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004" w:type="dxa"/>
            <w:shd w:val="clear" w:color="auto" w:fill="BFBFBF" w:themeFill="background1" w:themeFillShade="BF"/>
            <w:vAlign w:val="center"/>
          </w:tcPr>
          <w:p w14:paraId="450C827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1E7C825" w14:textId="77777777">
        <w:trPr>
          <w:trHeight w:val="616"/>
          <w:jc w:val="center"/>
        </w:trPr>
        <w:tc>
          <w:tcPr>
            <w:tcW w:w="5425" w:type="dxa"/>
            <w:shd w:val="clear" w:color="auto" w:fill="auto"/>
            <w:vAlign w:val="center"/>
          </w:tcPr>
          <w:p w14:paraId="02B98831"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在系统中,选择进入应用程序(Apps) &gt;设定(Settings) &gt;关于平板计算机(about tablet),然后按下Home Button</w:t>
            </w:r>
          </w:p>
        </w:tc>
        <w:tc>
          <w:tcPr>
            <w:tcW w:w="4004" w:type="dxa"/>
            <w:vAlign w:val="center"/>
          </w:tcPr>
          <w:p w14:paraId="36959F3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按下Home Button会立即回到桌面上</w:t>
            </w:r>
          </w:p>
        </w:tc>
      </w:tr>
      <w:tr w:rsidR="007F4620" w14:paraId="15AA9B1F" w14:textId="77777777">
        <w:trPr>
          <w:trHeight w:val="616"/>
          <w:jc w:val="center"/>
        </w:trPr>
        <w:tc>
          <w:tcPr>
            <w:tcW w:w="5425" w:type="dxa"/>
            <w:shd w:val="clear" w:color="auto" w:fill="auto"/>
            <w:vAlign w:val="center"/>
          </w:tcPr>
          <w:p w14:paraId="4A09166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在系统中,选择进入应用程序(Apps) &gt;设定(Settings) &gt;关于平板计算机(about tablet),然后按下Back Button会回到上一页面</w:t>
            </w:r>
          </w:p>
        </w:tc>
        <w:tc>
          <w:tcPr>
            <w:tcW w:w="4004" w:type="dxa"/>
            <w:vAlign w:val="center"/>
          </w:tcPr>
          <w:p w14:paraId="5300D12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按下Back Button会回到上一页面</w:t>
            </w:r>
          </w:p>
        </w:tc>
      </w:tr>
      <w:tr w:rsidR="007F4620" w14:paraId="3B746801" w14:textId="77777777">
        <w:trPr>
          <w:trHeight w:val="616"/>
          <w:jc w:val="center"/>
        </w:trPr>
        <w:tc>
          <w:tcPr>
            <w:tcW w:w="5425" w:type="dxa"/>
            <w:shd w:val="clear" w:color="auto" w:fill="auto"/>
            <w:vAlign w:val="center"/>
          </w:tcPr>
          <w:p w14:paraId="12BFEAC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在系统中桌面下,按Menu Button</w:t>
            </w:r>
          </w:p>
        </w:tc>
        <w:tc>
          <w:tcPr>
            <w:tcW w:w="4004" w:type="dxa"/>
            <w:vAlign w:val="center"/>
          </w:tcPr>
          <w:p w14:paraId="1116786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按下Menu Button后会出现对应的选单</w:t>
            </w:r>
          </w:p>
        </w:tc>
      </w:tr>
      <w:tr w:rsidR="007F4620" w14:paraId="3AF812AC" w14:textId="77777777">
        <w:trPr>
          <w:trHeight w:val="616"/>
          <w:jc w:val="center"/>
        </w:trPr>
        <w:tc>
          <w:tcPr>
            <w:tcW w:w="5425" w:type="dxa"/>
            <w:shd w:val="clear" w:color="auto" w:fill="auto"/>
            <w:vAlign w:val="center"/>
          </w:tcPr>
          <w:p w14:paraId="52030C2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当系统从休眠模式唤醒回来后,按下Home/Back/Menu Button</w:t>
            </w:r>
          </w:p>
        </w:tc>
        <w:tc>
          <w:tcPr>
            <w:tcW w:w="4004" w:type="dxa"/>
            <w:vAlign w:val="center"/>
          </w:tcPr>
          <w:p w14:paraId="6BA9B11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当系统从休眠模式唤醒回来后,所有的Button仍可正常动作</w:t>
            </w:r>
          </w:p>
        </w:tc>
      </w:tr>
    </w:tbl>
    <w:p w14:paraId="62322A8C" w14:textId="77777777" w:rsidR="007F4620" w:rsidRDefault="007F4620">
      <w:pPr>
        <w:ind w:firstLine="465"/>
        <w:rPr>
          <w:rFonts w:asciiTheme="minorEastAsia" w:eastAsiaTheme="minorEastAsia" w:hAnsiTheme="minorEastAsia"/>
          <w:color w:val="000000" w:themeColor="text1"/>
          <w:sz w:val="24"/>
        </w:rPr>
      </w:pPr>
    </w:p>
    <w:p w14:paraId="6BCA559B" w14:textId="77777777" w:rsidR="007F4620" w:rsidRDefault="007519F7">
      <w:pPr>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 xml:space="preserve">.3.4 </w:t>
      </w:r>
      <w:r>
        <w:rPr>
          <w:rFonts w:asciiTheme="minorEastAsia" w:eastAsiaTheme="minorEastAsia" w:hAnsiTheme="minorEastAsia" w:hint="eastAsia"/>
          <w:color w:val="000000" w:themeColor="text1"/>
          <w:sz w:val="24"/>
        </w:rPr>
        <w:t>开机检查</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1C813E6B" w14:textId="77777777">
        <w:trPr>
          <w:trHeight w:val="615"/>
          <w:jc w:val="center"/>
        </w:trPr>
        <w:tc>
          <w:tcPr>
            <w:tcW w:w="5283" w:type="dxa"/>
            <w:shd w:val="clear" w:color="auto" w:fill="BFBFBF" w:themeFill="background1" w:themeFillShade="BF"/>
            <w:vAlign w:val="center"/>
          </w:tcPr>
          <w:p w14:paraId="476AABD6"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8980D4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6609F4C" w14:textId="77777777">
        <w:trPr>
          <w:trHeight w:val="616"/>
          <w:jc w:val="center"/>
        </w:trPr>
        <w:tc>
          <w:tcPr>
            <w:tcW w:w="5283" w:type="dxa"/>
            <w:shd w:val="clear" w:color="auto" w:fill="auto"/>
            <w:vAlign w:val="center"/>
          </w:tcPr>
          <w:p w14:paraId="013D1848"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插着AC，按power键呼出关机选项，点击Power Off，然后点击OK。进行关机动作</w:t>
            </w:r>
          </w:p>
        </w:tc>
        <w:tc>
          <w:tcPr>
            <w:tcW w:w="4146" w:type="dxa"/>
            <w:vAlign w:val="center"/>
          </w:tcPr>
          <w:p w14:paraId="099E5CD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可以正常关机，然后还可以开机</w:t>
            </w:r>
          </w:p>
        </w:tc>
      </w:tr>
      <w:tr w:rsidR="007F4620" w14:paraId="4828A6EE" w14:textId="77777777">
        <w:trPr>
          <w:trHeight w:val="616"/>
          <w:jc w:val="center"/>
        </w:trPr>
        <w:tc>
          <w:tcPr>
            <w:tcW w:w="5283" w:type="dxa"/>
            <w:shd w:val="clear" w:color="auto" w:fill="auto"/>
            <w:vAlign w:val="center"/>
          </w:tcPr>
          <w:p w14:paraId="69DDAD6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插着AC，长按power键关机（或者按reset关机），进行关机动作</w:t>
            </w:r>
          </w:p>
        </w:tc>
        <w:tc>
          <w:tcPr>
            <w:tcW w:w="4146" w:type="dxa"/>
            <w:vAlign w:val="center"/>
          </w:tcPr>
          <w:p w14:paraId="0FAB807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可以正常关机，然后还可以开机</w:t>
            </w:r>
          </w:p>
        </w:tc>
      </w:tr>
      <w:tr w:rsidR="007F4620" w14:paraId="1BF34E5A" w14:textId="77777777">
        <w:trPr>
          <w:trHeight w:val="616"/>
          <w:jc w:val="center"/>
        </w:trPr>
        <w:tc>
          <w:tcPr>
            <w:tcW w:w="5283" w:type="dxa"/>
            <w:shd w:val="clear" w:color="auto" w:fill="auto"/>
            <w:vAlign w:val="center"/>
          </w:tcPr>
          <w:p w14:paraId="25E5584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USB口插着OTG线，按power键呼出关机选项，点击Power Off，然后点击OK。进行关机动作</w:t>
            </w:r>
          </w:p>
        </w:tc>
        <w:tc>
          <w:tcPr>
            <w:tcW w:w="4146" w:type="dxa"/>
            <w:vAlign w:val="center"/>
          </w:tcPr>
          <w:p w14:paraId="255E4AC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可以正常关机，然后还可以开机</w:t>
            </w:r>
          </w:p>
        </w:tc>
      </w:tr>
      <w:tr w:rsidR="007F4620" w14:paraId="2390E9FF" w14:textId="77777777">
        <w:trPr>
          <w:trHeight w:val="616"/>
          <w:jc w:val="center"/>
        </w:trPr>
        <w:tc>
          <w:tcPr>
            <w:tcW w:w="5283" w:type="dxa"/>
            <w:shd w:val="clear" w:color="auto" w:fill="auto"/>
            <w:vAlign w:val="center"/>
          </w:tcPr>
          <w:p w14:paraId="2591FDB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USB口插着OTG线，长按power键关机（或者按reset关机），进行关机动作</w:t>
            </w:r>
          </w:p>
        </w:tc>
        <w:tc>
          <w:tcPr>
            <w:tcW w:w="4146" w:type="dxa"/>
            <w:vAlign w:val="center"/>
          </w:tcPr>
          <w:p w14:paraId="76925D8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可以正常关机，然后还可以开机</w:t>
            </w:r>
          </w:p>
        </w:tc>
      </w:tr>
      <w:tr w:rsidR="007F4620" w14:paraId="7538FC9A" w14:textId="77777777">
        <w:trPr>
          <w:trHeight w:val="616"/>
          <w:jc w:val="center"/>
        </w:trPr>
        <w:tc>
          <w:tcPr>
            <w:tcW w:w="5283" w:type="dxa"/>
            <w:shd w:val="clear" w:color="auto" w:fill="auto"/>
            <w:vAlign w:val="center"/>
          </w:tcPr>
          <w:p w14:paraId="3F441F3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按Power 超过X秒后，再松手。机台不会开机</w:t>
            </w:r>
          </w:p>
        </w:tc>
        <w:tc>
          <w:tcPr>
            <w:tcW w:w="4146" w:type="dxa"/>
            <w:vAlign w:val="center"/>
          </w:tcPr>
          <w:p w14:paraId="1B6B899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再次按power键X秒，可以开机</w:t>
            </w:r>
          </w:p>
        </w:tc>
      </w:tr>
    </w:tbl>
    <w:p w14:paraId="56D1A055" w14:textId="77777777" w:rsidR="007F4620" w:rsidRDefault="007F4620">
      <w:pPr>
        <w:rPr>
          <w:rFonts w:asciiTheme="minorEastAsia" w:eastAsiaTheme="minorEastAsia" w:hAnsiTheme="minorEastAsia"/>
          <w:color w:val="000000" w:themeColor="text1"/>
          <w:sz w:val="24"/>
        </w:rPr>
      </w:pPr>
    </w:p>
    <w:p w14:paraId="484A71B8" w14:textId="77777777" w:rsidR="007F4620" w:rsidRDefault="007519F7">
      <w:pPr>
        <w:spacing w:line="360" w:lineRule="auto"/>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6.4</w:t>
      </w:r>
      <w:r>
        <w:rPr>
          <w:rFonts w:asciiTheme="minorEastAsia" w:eastAsiaTheme="minorEastAsia" w:hAnsiTheme="minorEastAsia"/>
          <w:color w:val="000000" w:themeColor="text1"/>
          <w:sz w:val="24"/>
        </w:rPr>
        <w:t xml:space="preserve"> Panel</w:t>
      </w:r>
    </w:p>
    <w:p w14:paraId="62B7F2D0" w14:textId="77777777" w:rsidR="007F4620" w:rsidRDefault="007519F7">
      <w:pPr>
        <w:spacing w:line="360" w:lineRule="auto"/>
        <w:ind w:firstLine="465"/>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6.4.1 LCD Panel</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3DEE0FAA" w14:textId="77777777">
        <w:trPr>
          <w:trHeight w:val="615"/>
          <w:jc w:val="center"/>
        </w:trPr>
        <w:tc>
          <w:tcPr>
            <w:tcW w:w="5283" w:type="dxa"/>
            <w:shd w:val="clear" w:color="auto" w:fill="BFBFBF" w:themeFill="background1" w:themeFillShade="BF"/>
            <w:vAlign w:val="center"/>
          </w:tcPr>
          <w:p w14:paraId="34B54D9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1B929E3B"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A57A6AA" w14:textId="77777777">
        <w:trPr>
          <w:trHeight w:val="616"/>
          <w:jc w:val="center"/>
        </w:trPr>
        <w:tc>
          <w:tcPr>
            <w:tcW w:w="5283" w:type="dxa"/>
            <w:shd w:val="clear" w:color="auto" w:fill="auto"/>
            <w:vAlign w:val="center"/>
          </w:tcPr>
          <w:p w14:paraId="4D0C1FE3"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1.安装并执行"</w:t>
            </w:r>
            <w:r>
              <w:rPr>
                <w:rFonts w:ascii="微软雅黑" w:eastAsia="微软雅黑" w:hAnsi="微软雅黑" w:hint="eastAsia"/>
                <w:color w:val="FF0000"/>
                <w:sz w:val="20"/>
                <w:szCs w:val="20"/>
              </w:rPr>
              <w:t>滚球游戏"3D Bio Ball HD FREE 3.6.apk</w:t>
            </w:r>
            <w:r>
              <w:rPr>
                <w:rFonts w:ascii="微软雅黑" w:eastAsia="微软雅黑" w:hAnsi="微软雅黑" w:hint="eastAsia"/>
                <w:color w:val="262626"/>
                <w:sz w:val="20"/>
                <w:szCs w:val="20"/>
              </w:rPr>
              <w:t>"</w:t>
            </w:r>
            <w:r>
              <w:rPr>
                <w:rFonts w:ascii="微软雅黑" w:eastAsia="微软雅黑" w:hAnsi="微软雅黑" w:hint="eastAsia"/>
                <w:color w:val="262626"/>
                <w:sz w:val="20"/>
                <w:szCs w:val="20"/>
              </w:rPr>
              <w:br/>
              <w:t>2.于室内室外环境测试滚球游戏是否可视角影响游戏操作</w:t>
            </w:r>
          </w:p>
        </w:tc>
        <w:tc>
          <w:tcPr>
            <w:tcW w:w="4146" w:type="dxa"/>
            <w:vAlign w:val="center"/>
          </w:tcPr>
          <w:p w14:paraId="6F180B7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1.于室内室外环境测试滚球游戏可视角度良好可轻易操作游戏</w:t>
            </w:r>
            <w:r>
              <w:rPr>
                <w:rFonts w:ascii="微软雅黑" w:eastAsia="微软雅黑" w:hAnsi="微软雅黑" w:hint="eastAsia"/>
                <w:color w:val="262626"/>
                <w:sz w:val="20"/>
                <w:szCs w:val="20"/>
              </w:rPr>
              <w:br/>
              <w:t>2.LCD Panel可视角度符合产品规格(Ex.左右角度45~135, 上下角度45~135)</w:t>
            </w:r>
          </w:p>
        </w:tc>
      </w:tr>
      <w:tr w:rsidR="007F4620" w14:paraId="551EFFFD" w14:textId="77777777">
        <w:trPr>
          <w:trHeight w:val="616"/>
          <w:jc w:val="center"/>
        </w:trPr>
        <w:tc>
          <w:tcPr>
            <w:tcW w:w="5283" w:type="dxa"/>
            <w:shd w:val="clear" w:color="auto" w:fill="auto"/>
            <w:vAlign w:val="center"/>
          </w:tcPr>
          <w:p w14:paraId="69BE2EB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于室内室外环境播放电影(SummerTime-LCDtest.mp4)</w:t>
            </w:r>
            <w:r>
              <w:rPr>
                <w:rFonts w:ascii="微软雅黑" w:eastAsia="微软雅黑" w:hAnsi="微软雅黑" w:hint="eastAsia"/>
                <w:color w:val="262626"/>
                <w:sz w:val="20"/>
                <w:szCs w:val="20"/>
              </w:rPr>
              <w:lastRenderedPageBreak/>
              <w:t>由三人同时观看是否能顺利看到画面与字幕</w:t>
            </w:r>
          </w:p>
        </w:tc>
        <w:tc>
          <w:tcPr>
            <w:tcW w:w="4146" w:type="dxa"/>
            <w:vAlign w:val="center"/>
          </w:tcPr>
          <w:p w14:paraId="57CDFE5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于室内室外环境三人同时观看电影可顺利看</w:t>
            </w:r>
            <w:r>
              <w:rPr>
                <w:rFonts w:ascii="微软雅黑" w:eastAsia="微软雅黑" w:hAnsi="微软雅黑" w:hint="eastAsia"/>
                <w:color w:val="262626"/>
                <w:sz w:val="20"/>
                <w:szCs w:val="20"/>
              </w:rPr>
              <w:lastRenderedPageBreak/>
              <w:t>到画面与字幕</w:t>
            </w:r>
          </w:p>
        </w:tc>
      </w:tr>
      <w:tr w:rsidR="007F4620" w14:paraId="0A936097" w14:textId="77777777">
        <w:trPr>
          <w:trHeight w:val="616"/>
          <w:jc w:val="center"/>
        </w:trPr>
        <w:tc>
          <w:tcPr>
            <w:tcW w:w="5283" w:type="dxa"/>
            <w:shd w:val="clear" w:color="auto" w:fill="auto"/>
            <w:vAlign w:val="center"/>
          </w:tcPr>
          <w:p w14:paraId="0AEED1B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1.系统在运作状态下</w:t>
            </w:r>
            <w:r>
              <w:rPr>
                <w:rFonts w:ascii="微软雅黑" w:eastAsia="微软雅黑" w:hAnsi="微软雅黑" w:hint="eastAsia"/>
                <w:color w:val="262626"/>
                <w:sz w:val="20"/>
                <w:szCs w:val="20"/>
              </w:rPr>
              <w:br/>
              <w:t>2.反复插拔AC电源</w:t>
            </w:r>
            <w:r>
              <w:rPr>
                <w:rFonts w:ascii="微软雅黑" w:eastAsia="微软雅黑" w:hAnsi="微软雅黑" w:hint="eastAsia"/>
                <w:color w:val="262626"/>
                <w:sz w:val="20"/>
                <w:szCs w:val="20"/>
              </w:rPr>
              <w:br/>
              <w:t>3.观察屏幕画面是否出现异常现象如闪烁/白屏/黑屏</w:t>
            </w:r>
          </w:p>
        </w:tc>
        <w:tc>
          <w:tcPr>
            <w:tcW w:w="4146" w:type="dxa"/>
            <w:vAlign w:val="center"/>
          </w:tcPr>
          <w:p w14:paraId="2A4DB44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插拔AC电源屏幕画面不可出现异常</w:t>
            </w:r>
          </w:p>
        </w:tc>
      </w:tr>
      <w:tr w:rsidR="007F4620" w14:paraId="7FA4232D" w14:textId="77777777">
        <w:trPr>
          <w:trHeight w:val="616"/>
          <w:jc w:val="center"/>
        </w:trPr>
        <w:tc>
          <w:tcPr>
            <w:tcW w:w="5283" w:type="dxa"/>
            <w:shd w:val="clear" w:color="auto" w:fill="auto"/>
            <w:vAlign w:val="center"/>
          </w:tcPr>
          <w:p w14:paraId="73B38CD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1.插AC充电中</w:t>
            </w:r>
            <w:r>
              <w:rPr>
                <w:rFonts w:ascii="微软雅黑" w:eastAsia="微软雅黑" w:hAnsi="微软雅黑" w:hint="eastAsia"/>
                <w:color w:val="262626"/>
                <w:sz w:val="20"/>
                <w:szCs w:val="20"/>
              </w:rPr>
              <w:br/>
              <w:t>2.平板进入休眠后及唤醒平板</w:t>
            </w:r>
            <w:r>
              <w:rPr>
                <w:rFonts w:ascii="微软雅黑" w:eastAsia="微软雅黑" w:hAnsi="微软雅黑" w:hint="eastAsia"/>
                <w:color w:val="262626"/>
                <w:sz w:val="20"/>
                <w:szCs w:val="20"/>
              </w:rPr>
              <w:br/>
              <w:t>3.观察屏幕画面是否出现异常现象如闪烁/白屏/黑屏</w:t>
            </w:r>
          </w:p>
        </w:tc>
        <w:tc>
          <w:tcPr>
            <w:tcW w:w="4146" w:type="dxa"/>
            <w:vAlign w:val="center"/>
          </w:tcPr>
          <w:p w14:paraId="3029FE6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平板进入休眠及唤醒屏幕画面不可出现异常</w:t>
            </w:r>
          </w:p>
        </w:tc>
      </w:tr>
      <w:tr w:rsidR="007F4620" w14:paraId="439CC2A9" w14:textId="77777777">
        <w:trPr>
          <w:trHeight w:val="616"/>
          <w:jc w:val="center"/>
        </w:trPr>
        <w:tc>
          <w:tcPr>
            <w:tcW w:w="5283" w:type="dxa"/>
            <w:shd w:val="clear" w:color="auto" w:fill="auto"/>
            <w:vAlign w:val="center"/>
          </w:tcPr>
          <w:p w14:paraId="7F73C69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1.移除AC电源</w:t>
            </w:r>
            <w:r>
              <w:rPr>
                <w:rFonts w:ascii="微软雅黑" w:eastAsia="微软雅黑" w:hAnsi="微软雅黑" w:hint="eastAsia"/>
                <w:color w:val="262626"/>
                <w:sz w:val="20"/>
                <w:szCs w:val="20"/>
              </w:rPr>
              <w:br/>
              <w:t>2.平板进入休眠后及唤醒平板</w:t>
            </w:r>
            <w:r>
              <w:rPr>
                <w:rFonts w:ascii="微软雅黑" w:eastAsia="微软雅黑" w:hAnsi="微软雅黑" w:hint="eastAsia"/>
                <w:color w:val="262626"/>
                <w:sz w:val="20"/>
                <w:szCs w:val="20"/>
              </w:rPr>
              <w:br/>
              <w:t>3.观察屏幕画面是否出现异常现象如闪烁/白屏/黑屏</w:t>
            </w:r>
          </w:p>
        </w:tc>
        <w:tc>
          <w:tcPr>
            <w:tcW w:w="4146" w:type="dxa"/>
            <w:vAlign w:val="center"/>
          </w:tcPr>
          <w:p w14:paraId="2F9EB2A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平板进入休眠及唤醒屏幕画面不可出现异常</w:t>
            </w:r>
          </w:p>
        </w:tc>
      </w:tr>
      <w:tr w:rsidR="007F4620" w14:paraId="24C4052E" w14:textId="77777777">
        <w:trPr>
          <w:trHeight w:val="616"/>
          <w:jc w:val="center"/>
        </w:trPr>
        <w:tc>
          <w:tcPr>
            <w:tcW w:w="5283" w:type="dxa"/>
            <w:shd w:val="clear" w:color="auto" w:fill="auto"/>
            <w:vAlign w:val="center"/>
          </w:tcPr>
          <w:p w14:paraId="5F711DF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1.插AC充电中</w:t>
            </w:r>
            <w:r>
              <w:rPr>
                <w:rFonts w:ascii="微软雅黑" w:eastAsia="微软雅黑" w:hAnsi="微软雅黑" w:hint="eastAsia"/>
                <w:color w:val="262626"/>
                <w:sz w:val="20"/>
                <w:szCs w:val="20"/>
              </w:rPr>
              <w:br/>
              <w:t>2.平板正常开机与关机</w:t>
            </w:r>
            <w:r>
              <w:rPr>
                <w:rFonts w:ascii="微软雅黑" w:eastAsia="微软雅黑" w:hAnsi="微软雅黑" w:hint="eastAsia"/>
                <w:color w:val="262626"/>
                <w:sz w:val="20"/>
                <w:szCs w:val="20"/>
              </w:rPr>
              <w:br/>
              <w:t>3.观察屏幕画面是否出现异常现象如闪烁/白屏/黑屏</w:t>
            </w:r>
          </w:p>
        </w:tc>
        <w:tc>
          <w:tcPr>
            <w:tcW w:w="4146" w:type="dxa"/>
            <w:vAlign w:val="center"/>
          </w:tcPr>
          <w:p w14:paraId="75116BE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平板开关机过程屏幕画面不可出现异常</w:t>
            </w:r>
          </w:p>
        </w:tc>
      </w:tr>
      <w:tr w:rsidR="007F4620" w14:paraId="4E65BE89" w14:textId="77777777">
        <w:trPr>
          <w:trHeight w:val="616"/>
          <w:jc w:val="center"/>
        </w:trPr>
        <w:tc>
          <w:tcPr>
            <w:tcW w:w="5283" w:type="dxa"/>
            <w:shd w:val="clear" w:color="auto" w:fill="auto"/>
            <w:vAlign w:val="center"/>
          </w:tcPr>
          <w:p w14:paraId="0AC4060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1.移除AC电源</w:t>
            </w:r>
            <w:r>
              <w:rPr>
                <w:rFonts w:ascii="微软雅黑" w:eastAsia="微软雅黑" w:hAnsi="微软雅黑" w:hint="eastAsia"/>
                <w:color w:val="262626"/>
                <w:sz w:val="20"/>
                <w:szCs w:val="20"/>
              </w:rPr>
              <w:br/>
              <w:t>2.平板正常开机与关机</w:t>
            </w:r>
            <w:r>
              <w:rPr>
                <w:rFonts w:ascii="微软雅黑" w:eastAsia="微软雅黑" w:hAnsi="微软雅黑" w:hint="eastAsia"/>
                <w:color w:val="262626"/>
                <w:sz w:val="20"/>
                <w:szCs w:val="20"/>
              </w:rPr>
              <w:br/>
              <w:t>3.观察屏幕画面是否出现异常现象如闪烁/白屏/黑屏</w:t>
            </w:r>
          </w:p>
        </w:tc>
        <w:tc>
          <w:tcPr>
            <w:tcW w:w="4146" w:type="dxa"/>
            <w:vAlign w:val="center"/>
          </w:tcPr>
          <w:p w14:paraId="67092E3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平板开关机过程屏幕画面不可出现异常</w:t>
            </w:r>
          </w:p>
        </w:tc>
      </w:tr>
      <w:tr w:rsidR="007F4620" w14:paraId="35AA3C6A" w14:textId="77777777">
        <w:trPr>
          <w:trHeight w:val="616"/>
          <w:jc w:val="center"/>
        </w:trPr>
        <w:tc>
          <w:tcPr>
            <w:tcW w:w="5283" w:type="dxa"/>
            <w:shd w:val="clear" w:color="auto" w:fill="auto"/>
            <w:vAlign w:val="center"/>
          </w:tcPr>
          <w:p w14:paraId="50CC37F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安装</w:t>
            </w:r>
            <w:r>
              <w:rPr>
                <w:rFonts w:ascii="微软雅黑" w:eastAsia="微软雅黑" w:hAnsi="微软雅黑" w:hint="eastAsia"/>
                <w:color w:val="FF0000"/>
                <w:sz w:val="20"/>
                <w:szCs w:val="20"/>
              </w:rPr>
              <w:t>ITEST.APK</w:t>
            </w:r>
            <w:r>
              <w:rPr>
                <w:rFonts w:ascii="微软雅黑" w:eastAsia="微软雅黑" w:hAnsi="微软雅黑" w:hint="eastAsia"/>
                <w:color w:val="262626"/>
                <w:sz w:val="20"/>
                <w:szCs w:val="20"/>
              </w:rPr>
              <w:t>，安装完成后打开，选择LCD TEST。</w:t>
            </w:r>
          </w:p>
        </w:tc>
        <w:tc>
          <w:tcPr>
            <w:tcW w:w="4146" w:type="dxa"/>
            <w:vAlign w:val="center"/>
          </w:tcPr>
          <w:p w14:paraId="0A76AA0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 xml:space="preserve">观察各种纯颜色图片，颜色无异常。                                                </w:t>
            </w:r>
          </w:p>
        </w:tc>
      </w:tr>
    </w:tbl>
    <w:p w14:paraId="275E433A" w14:textId="77777777" w:rsidR="007F4620" w:rsidRDefault="007F4620">
      <w:pPr>
        <w:spacing w:line="360" w:lineRule="auto"/>
        <w:ind w:firstLine="465"/>
        <w:rPr>
          <w:rFonts w:asciiTheme="minorEastAsia" w:eastAsiaTheme="minorEastAsia" w:hAnsiTheme="minorEastAsia"/>
          <w:color w:val="000000" w:themeColor="text1"/>
          <w:sz w:val="24"/>
        </w:rPr>
      </w:pPr>
    </w:p>
    <w:p w14:paraId="32F5791E" w14:textId="77777777" w:rsidR="007F4620" w:rsidRDefault="007519F7">
      <w:pPr>
        <w:spacing w:line="360" w:lineRule="auto"/>
        <w:ind w:firstLine="465"/>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.4.2 Touch Panel</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2C9B6050" w14:textId="77777777">
        <w:trPr>
          <w:trHeight w:val="615"/>
          <w:jc w:val="center"/>
        </w:trPr>
        <w:tc>
          <w:tcPr>
            <w:tcW w:w="5283" w:type="dxa"/>
            <w:shd w:val="clear" w:color="auto" w:fill="BFBFBF" w:themeFill="background1" w:themeFillShade="BF"/>
            <w:vAlign w:val="center"/>
          </w:tcPr>
          <w:p w14:paraId="799585E8"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82BFA1B"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5D5AF95" w14:textId="77777777">
        <w:trPr>
          <w:trHeight w:val="616"/>
          <w:jc w:val="center"/>
        </w:trPr>
        <w:tc>
          <w:tcPr>
            <w:tcW w:w="5283" w:type="dxa"/>
            <w:shd w:val="clear" w:color="auto" w:fill="auto"/>
            <w:vAlign w:val="center"/>
          </w:tcPr>
          <w:p w14:paraId="1664EFFB"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1.插AC充电中</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TouchTest.apk</w:t>
            </w:r>
            <w:r>
              <w:rPr>
                <w:rFonts w:ascii="微软雅黑" w:eastAsia="微软雅黑" w:hAnsi="微软雅黑" w:hint="eastAsia"/>
                <w:color w:val="262626"/>
                <w:sz w:val="20"/>
                <w:szCs w:val="20"/>
              </w:rPr>
              <w:t>程序</w:t>
            </w:r>
            <w:r>
              <w:rPr>
                <w:rFonts w:ascii="微软雅黑" w:eastAsia="微软雅黑" w:hAnsi="微软雅黑" w:hint="eastAsia"/>
                <w:color w:val="262626"/>
                <w:sz w:val="20"/>
                <w:szCs w:val="20"/>
              </w:rPr>
              <w:br/>
              <w:t>3.单手扶持平版(水平及垂直),单指快速在屏幕上下左右靠近边框大范围滑动</w:t>
            </w:r>
            <w:r>
              <w:rPr>
                <w:rFonts w:ascii="微软雅黑" w:eastAsia="微软雅黑" w:hAnsi="微软雅黑" w:hint="eastAsia"/>
                <w:color w:val="262626"/>
                <w:sz w:val="20"/>
                <w:szCs w:val="20"/>
              </w:rPr>
              <w:br/>
              <w:t>4.平版平放于办公桌桌面(水平及垂直),单指快速在屏幕上下左右靠近边框大范围滑动</w:t>
            </w:r>
          </w:p>
        </w:tc>
        <w:tc>
          <w:tcPr>
            <w:tcW w:w="4146" w:type="dxa"/>
            <w:vAlign w:val="center"/>
          </w:tcPr>
          <w:p w14:paraId="77B54E0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划出的线条不可中断且必须紧跟着手指不超过2个手指的距离</w:t>
            </w:r>
          </w:p>
        </w:tc>
      </w:tr>
      <w:tr w:rsidR="007F4620" w14:paraId="3AE8D04B" w14:textId="77777777">
        <w:trPr>
          <w:trHeight w:val="616"/>
          <w:jc w:val="center"/>
        </w:trPr>
        <w:tc>
          <w:tcPr>
            <w:tcW w:w="5283" w:type="dxa"/>
            <w:shd w:val="clear" w:color="auto" w:fill="auto"/>
            <w:vAlign w:val="center"/>
          </w:tcPr>
          <w:p w14:paraId="7D47C66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1.移除AC电源</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TouchTest.apk</w:t>
            </w:r>
            <w:r>
              <w:rPr>
                <w:rFonts w:ascii="微软雅黑" w:eastAsia="微软雅黑" w:hAnsi="微软雅黑" w:hint="eastAsia"/>
                <w:color w:val="262626"/>
                <w:sz w:val="20"/>
                <w:szCs w:val="20"/>
              </w:rPr>
              <w:t>程序</w:t>
            </w:r>
            <w:r>
              <w:rPr>
                <w:rFonts w:ascii="微软雅黑" w:eastAsia="微软雅黑" w:hAnsi="微软雅黑" w:hint="eastAsia"/>
                <w:color w:val="262626"/>
                <w:sz w:val="20"/>
                <w:szCs w:val="20"/>
              </w:rPr>
              <w:br/>
              <w:t>3.单手扶持平版(水平及垂直),单指快速在屏幕上下左右靠近边框大范围滑动</w:t>
            </w:r>
            <w:r>
              <w:rPr>
                <w:rFonts w:ascii="微软雅黑" w:eastAsia="微软雅黑" w:hAnsi="微软雅黑" w:hint="eastAsia"/>
                <w:color w:val="262626"/>
                <w:sz w:val="20"/>
                <w:szCs w:val="20"/>
              </w:rPr>
              <w:br/>
              <w:t>4.平版平放于办公桌桌面(水平及垂直),单指快速在屏幕上下左右靠近边框大范围滑动</w:t>
            </w:r>
          </w:p>
        </w:tc>
        <w:tc>
          <w:tcPr>
            <w:tcW w:w="4146" w:type="dxa"/>
            <w:vAlign w:val="center"/>
          </w:tcPr>
          <w:p w14:paraId="6AC9EB9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划出的线条不可中断且必须紧跟着手指不超过2个手指的距离</w:t>
            </w:r>
          </w:p>
        </w:tc>
      </w:tr>
      <w:tr w:rsidR="007F4620" w14:paraId="34AAA5AF" w14:textId="77777777">
        <w:trPr>
          <w:trHeight w:val="616"/>
          <w:jc w:val="center"/>
        </w:trPr>
        <w:tc>
          <w:tcPr>
            <w:tcW w:w="5283" w:type="dxa"/>
            <w:shd w:val="clear" w:color="auto" w:fill="auto"/>
            <w:vAlign w:val="center"/>
          </w:tcPr>
          <w:p w14:paraId="56F9EC8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插AC条件下,屏幕边界灵敏度问题</w:t>
            </w:r>
            <w:r>
              <w:rPr>
                <w:rFonts w:ascii="微软雅黑" w:eastAsia="微软雅黑" w:hAnsi="微软雅黑" w:hint="eastAsia"/>
                <w:color w:val="262626"/>
                <w:sz w:val="20"/>
                <w:szCs w:val="20"/>
              </w:rPr>
              <w:br/>
              <w:t>1.插AC充电中</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TouchTest.apk</w:t>
            </w:r>
            <w:r>
              <w:rPr>
                <w:rFonts w:ascii="微软雅黑" w:eastAsia="微软雅黑" w:hAnsi="微软雅黑" w:hint="eastAsia"/>
                <w:color w:val="262626"/>
                <w:sz w:val="20"/>
                <w:szCs w:val="20"/>
              </w:rPr>
              <w:t>程序</w:t>
            </w:r>
            <w:r>
              <w:rPr>
                <w:rFonts w:ascii="微软雅黑" w:eastAsia="微软雅黑" w:hAnsi="微软雅黑" w:hint="eastAsia"/>
                <w:color w:val="262626"/>
                <w:sz w:val="20"/>
                <w:szCs w:val="20"/>
              </w:rPr>
              <w:br/>
              <w:t>3.单指在屏幕四周边界内平行滑动</w:t>
            </w:r>
            <w:r>
              <w:rPr>
                <w:rFonts w:ascii="微软雅黑" w:eastAsia="微软雅黑" w:hAnsi="微软雅黑" w:hint="eastAsia"/>
                <w:color w:val="262626"/>
                <w:sz w:val="20"/>
                <w:szCs w:val="20"/>
              </w:rPr>
              <w:br/>
              <w:t>4.单指在屏幕四周边界外平行滑动</w:t>
            </w:r>
            <w:r>
              <w:rPr>
                <w:rFonts w:ascii="微软雅黑" w:eastAsia="微软雅黑" w:hAnsi="微软雅黑" w:hint="eastAsia"/>
                <w:color w:val="262626"/>
                <w:sz w:val="20"/>
                <w:szCs w:val="20"/>
              </w:rPr>
              <w:br/>
              <w:t>5.单指在屏幕四周边界垂直滑动</w:t>
            </w:r>
          </w:p>
        </w:tc>
        <w:tc>
          <w:tcPr>
            <w:tcW w:w="4146" w:type="dxa"/>
            <w:vAlign w:val="center"/>
          </w:tcPr>
          <w:p w14:paraId="2ABE9CC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1.屏幕可触碰区与不可触碰区应界线分明</w:t>
            </w:r>
            <w:r>
              <w:rPr>
                <w:rFonts w:ascii="微软雅黑" w:eastAsia="微软雅黑" w:hAnsi="微软雅黑" w:hint="eastAsia"/>
                <w:color w:val="262626"/>
                <w:sz w:val="20"/>
                <w:szCs w:val="20"/>
              </w:rPr>
              <w:br/>
              <w:t>2.可触碰区与屏幕边界距离小于2mm, 画的线条起伏小于2mm</w:t>
            </w:r>
            <w:r>
              <w:rPr>
                <w:rFonts w:ascii="微软雅黑" w:eastAsia="微软雅黑" w:hAnsi="微软雅黑" w:hint="eastAsia"/>
                <w:color w:val="262626"/>
                <w:sz w:val="20"/>
                <w:szCs w:val="20"/>
              </w:rPr>
              <w:br/>
              <w:t>3.不可触碰区与屏幕边界距离都一致小于2mm, 画的直线起伏小于2mm</w:t>
            </w:r>
          </w:p>
        </w:tc>
      </w:tr>
      <w:tr w:rsidR="007F4620" w14:paraId="38760AB2" w14:textId="77777777">
        <w:trPr>
          <w:trHeight w:val="616"/>
          <w:jc w:val="center"/>
        </w:trPr>
        <w:tc>
          <w:tcPr>
            <w:tcW w:w="5283" w:type="dxa"/>
            <w:shd w:val="clear" w:color="auto" w:fill="auto"/>
            <w:vAlign w:val="center"/>
          </w:tcPr>
          <w:p w14:paraId="7FC41B1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移除AC条件下,屏幕边界灵敏度问题</w:t>
            </w:r>
            <w:r>
              <w:rPr>
                <w:rFonts w:ascii="微软雅黑" w:eastAsia="微软雅黑" w:hAnsi="微软雅黑" w:hint="eastAsia"/>
                <w:color w:val="262626"/>
                <w:sz w:val="20"/>
                <w:szCs w:val="20"/>
              </w:rPr>
              <w:br/>
              <w:t>1.移除AC电源</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TouchTest.apk</w:t>
            </w:r>
            <w:r>
              <w:rPr>
                <w:rFonts w:ascii="微软雅黑" w:eastAsia="微软雅黑" w:hAnsi="微软雅黑" w:hint="eastAsia"/>
                <w:color w:val="262626"/>
                <w:sz w:val="20"/>
                <w:szCs w:val="20"/>
              </w:rPr>
              <w:t>程序</w:t>
            </w:r>
            <w:r>
              <w:rPr>
                <w:rFonts w:ascii="微软雅黑" w:eastAsia="微软雅黑" w:hAnsi="微软雅黑" w:hint="eastAsia"/>
                <w:color w:val="262626"/>
                <w:sz w:val="20"/>
                <w:szCs w:val="20"/>
              </w:rPr>
              <w:br/>
              <w:t>3.单指在屏幕四周边界内平行滑动</w:t>
            </w:r>
            <w:r>
              <w:rPr>
                <w:rFonts w:ascii="微软雅黑" w:eastAsia="微软雅黑" w:hAnsi="微软雅黑" w:hint="eastAsia"/>
                <w:color w:val="262626"/>
                <w:sz w:val="20"/>
                <w:szCs w:val="20"/>
              </w:rPr>
              <w:br/>
              <w:t>4.单指在屏幕四周边界外平行滑动</w:t>
            </w:r>
            <w:r>
              <w:rPr>
                <w:rFonts w:ascii="微软雅黑" w:eastAsia="微软雅黑" w:hAnsi="微软雅黑" w:hint="eastAsia"/>
                <w:color w:val="262626"/>
                <w:sz w:val="20"/>
                <w:szCs w:val="20"/>
              </w:rPr>
              <w:br/>
              <w:t>5.单指在屏幕四周边界垂直滑动</w:t>
            </w:r>
          </w:p>
        </w:tc>
        <w:tc>
          <w:tcPr>
            <w:tcW w:w="4146" w:type="dxa"/>
            <w:vAlign w:val="center"/>
          </w:tcPr>
          <w:p w14:paraId="6D84A45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1.屏幕可触碰区与不可触碰区应界线分明</w:t>
            </w:r>
            <w:r>
              <w:rPr>
                <w:rFonts w:ascii="微软雅黑" w:eastAsia="微软雅黑" w:hAnsi="微软雅黑" w:hint="eastAsia"/>
                <w:color w:val="262626"/>
                <w:sz w:val="20"/>
                <w:szCs w:val="20"/>
              </w:rPr>
              <w:br/>
              <w:t>2.可触碰区与屏幕边界距离小于2mm, 画的线条起伏小于2mm</w:t>
            </w:r>
            <w:r>
              <w:rPr>
                <w:rFonts w:ascii="微软雅黑" w:eastAsia="微软雅黑" w:hAnsi="微软雅黑" w:hint="eastAsia"/>
                <w:color w:val="262626"/>
                <w:sz w:val="20"/>
                <w:szCs w:val="20"/>
              </w:rPr>
              <w:br/>
              <w:t>3.不可触碰区与屏幕边界距离都一致小于2mm, 画的直线起伏小于2mm</w:t>
            </w:r>
          </w:p>
        </w:tc>
      </w:tr>
      <w:tr w:rsidR="007F4620" w14:paraId="5596192D" w14:textId="77777777">
        <w:trPr>
          <w:trHeight w:val="616"/>
          <w:jc w:val="center"/>
        </w:trPr>
        <w:tc>
          <w:tcPr>
            <w:tcW w:w="5283" w:type="dxa"/>
            <w:shd w:val="clear" w:color="auto" w:fill="auto"/>
            <w:vAlign w:val="center"/>
          </w:tcPr>
          <w:p w14:paraId="36E631B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1.插AC充电中</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MultiTouch Tester_1.0.apk</w:t>
            </w:r>
            <w:r>
              <w:rPr>
                <w:rFonts w:ascii="微软雅黑" w:eastAsia="微软雅黑" w:hAnsi="微软雅黑" w:hint="eastAsia"/>
                <w:color w:val="262626"/>
                <w:sz w:val="20"/>
                <w:szCs w:val="20"/>
              </w:rPr>
              <w:t>"</w:t>
            </w:r>
            <w:r>
              <w:rPr>
                <w:rFonts w:ascii="微软雅黑" w:eastAsia="微软雅黑" w:hAnsi="微软雅黑" w:hint="eastAsia"/>
                <w:color w:val="262626"/>
                <w:sz w:val="20"/>
                <w:szCs w:val="20"/>
              </w:rPr>
              <w:br/>
              <w:t>3.将□□指放在屏幕上观察程序显示的数字 (或将□□指逐一平均放在屏幕上)</w:t>
            </w:r>
            <w:r>
              <w:rPr>
                <w:rFonts w:ascii="微软雅黑" w:eastAsia="微软雅黑" w:hAnsi="微软雅黑" w:hint="eastAsia"/>
                <w:color w:val="262626"/>
                <w:sz w:val="20"/>
                <w:szCs w:val="20"/>
              </w:rPr>
              <w:br/>
              <w:t>4.超过□□指放在屏幕上观察程序显示的数字 (或超过□□指逐一平均放在屏幕上)</w:t>
            </w:r>
          </w:p>
        </w:tc>
        <w:tc>
          <w:tcPr>
            <w:tcW w:w="4146" w:type="dxa"/>
            <w:vAlign w:val="center"/>
          </w:tcPr>
          <w:p w14:paraId="788A912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1.程序出现的数字符合产品规格的多指触碰</w:t>
            </w:r>
            <w:r>
              <w:rPr>
                <w:rFonts w:ascii="微软雅黑" w:eastAsia="微软雅黑" w:hAnsi="微软雅黑" w:hint="eastAsia"/>
                <w:color w:val="262626"/>
                <w:sz w:val="20"/>
                <w:szCs w:val="20"/>
              </w:rPr>
              <w:br/>
              <w:t>2.超过产品规格的指数,不会出现异常</w:t>
            </w:r>
          </w:p>
        </w:tc>
      </w:tr>
      <w:tr w:rsidR="007F4620" w14:paraId="511EFC7B" w14:textId="77777777">
        <w:trPr>
          <w:trHeight w:val="616"/>
          <w:jc w:val="center"/>
        </w:trPr>
        <w:tc>
          <w:tcPr>
            <w:tcW w:w="5283" w:type="dxa"/>
            <w:shd w:val="clear" w:color="auto" w:fill="auto"/>
            <w:vAlign w:val="center"/>
          </w:tcPr>
          <w:p w14:paraId="64C4D3B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1.移除AC电源</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MultiTouch Tester_1.0.apk</w:t>
            </w:r>
            <w:r>
              <w:rPr>
                <w:rFonts w:ascii="微软雅黑" w:eastAsia="微软雅黑" w:hAnsi="微软雅黑" w:hint="eastAsia"/>
                <w:color w:val="262626"/>
                <w:sz w:val="20"/>
                <w:szCs w:val="20"/>
              </w:rPr>
              <w:t>"</w:t>
            </w:r>
            <w:r>
              <w:rPr>
                <w:rFonts w:ascii="微软雅黑" w:eastAsia="微软雅黑" w:hAnsi="微软雅黑" w:hint="eastAsia"/>
                <w:color w:val="262626"/>
                <w:sz w:val="20"/>
                <w:szCs w:val="20"/>
              </w:rPr>
              <w:br/>
              <w:t>3.将□□指放在屏幕上观察程序显示的数字 (或将□□指逐一平均放在屏幕上)</w:t>
            </w:r>
            <w:r>
              <w:rPr>
                <w:rFonts w:ascii="微软雅黑" w:eastAsia="微软雅黑" w:hAnsi="微软雅黑" w:hint="eastAsia"/>
                <w:color w:val="262626"/>
                <w:sz w:val="20"/>
                <w:szCs w:val="20"/>
              </w:rPr>
              <w:br/>
              <w:t>4.超过□□指放在屏幕上观察程序显示的数字 (或超过□□指逐一平均放在屏幕上)</w:t>
            </w:r>
          </w:p>
        </w:tc>
        <w:tc>
          <w:tcPr>
            <w:tcW w:w="4146" w:type="dxa"/>
            <w:vAlign w:val="center"/>
          </w:tcPr>
          <w:p w14:paraId="161F451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1.程序出现的数字符合产品规格的多指触碰</w:t>
            </w:r>
            <w:r>
              <w:rPr>
                <w:rFonts w:ascii="微软雅黑" w:eastAsia="微软雅黑" w:hAnsi="微软雅黑" w:hint="eastAsia"/>
                <w:color w:val="262626"/>
                <w:sz w:val="20"/>
                <w:szCs w:val="20"/>
              </w:rPr>
              <w:br/>
              <w:t>2.超过产品规格的指数,不会出现异常</w:t>
            </w:r>
          </w:p>
        </w:tc>
      </w:tr>
      <w:tr w:rsidR="007F4620" w14:paraId="4D1D7AD8" w14:textId="77777777">
        <w:trPr>
          <w:trHeight w:val="616"/>
          <w:jc w:val="center"/>
        </w:trPr>
        <w:tc>
          <w:tcPr>
            <w:tcW w:w="5283" w:type="dxa"/>
            <w:shd w:val="clear" w:color="auto" w:fill="auto"/>
            <w:vAlign w:val="center"/>
          </w:tcPr>
          <w:p w14:paraId="3D148DE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1.插AC充电中</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"MultiTouch Tester_1.0.apk"</w:t>
            </w:r>
            <w:r>
              <w:rPr>
                <w:rFonts w:ascii="微软雅黑" w:eastAsia="微软雅黑" w:hAnsi="微软雅黑" w:hint="eastAsia"/>
                <w:color w:val="262626"/>
                <w:sz w:val="20"/>
                <w:szCs w:val="20"/>
              </w:rPr>
              <w:br/>
              <w:t>3.□□指同时在屏幕滑动</w:t>
            </w:r>
            <w:r>
              <w:rPr>
                <w:rFonts w:ascii="微软雅黑" w:eastAsia="微软雅黑" w:hAnsi="微软雅黑" w:hint="eastAsia"/>
                <w:color w:val="262626"/>
                <w:sz w:val="20"/>
                <w:szCs w:val="20"/>
              </w:rPr>
              <w:br/>
              <w:t>4.超过□□指同时在屏幕滑动</w:t>
            </w:r>
          </w:p>
        </w:tc>
        <w:tc>
          <w:tcPr>
            <w:tcW w:w="4146" w:type="dxa"/>
            <w:vAlign w:val="center"/>
          </w:tcPr>
          <w:p w14:paraId="7D7B5DC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1.多指同时滑动时,手指下的数字不可变更或消失</w:t>
            </w:r>
            <w:r>
              <w:rPr>
                <w:rFonts w:ascii="微软雅黑" w:eastAsia="微软雅黑" w:hAnsi="微软雅黑" w:hint="eastAsia"/>
                <w:color w:val="262626"/>
                <w:sz w:val="20"/>
                <w:szCs w:val="20"/>
              </w:rPr>
              <w:br/>
              <w:t>2.超过产品规格的指数滑动时,手指下的数字不可变更或消失</w:t>
            </w:r>
          </w:p>
        </w:tc>
      </w:tr>
      <w:tr w:rsidR="007F4620" w14:paraId="55720138" w14:textId="77777777">
        <w:trPr>
          <w:trHeight w:val="616"/>
          <w:jc w:val="center"/>
        </w:trPr>
        <w:tc>
          <w:tcPr>
            <w:tcW w:w="5283" w:type="dxa"/>
            <w:shd w:val="clear" w:color="auto" w:fill="auto"/>
            <w:vAlign w:val="center"/>
          </w:tcPr>
          <w:p w14:paraId="06411E0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1.移除AC电源</w:t>
            </w:r>
            <w:r>
              <w:rPr>
                <w:rFonts w:ascii="微软雅黑" w:eastAsia="微软雅黑" w:hAnsi="微软雅黑" w:hint="eastAsia"/>
                <w:color w:val="262626"/>
                <w:sz w:val="20"/>
                <w:szCs w:val="20"/>
              </w:rPr>
              <w:br/>
              <w:t>2.安装并执行"</w:t>
            </w:r>
            <w:r>
              <w:rPr>
                <w:rFonts w:ascii="微软雅黑" w:eastAsia="微软雅黑" w:hAnsi="微软雅黑" w:hint="eastAsia"/>
                <w:color w:val="FF0000"/>
                <w:sz w:val="20"/>
                <w:szCs w:val="20"/>
              </w:rPr>
              <w:t>MultiTouch Tester_1.0.a</w:t>
            </w:r>
            <w:r>
              <w:rPr>
                <w:rFonts w:ascii="微软雅黑" w:eastAsia="微软雅黑" w:hAnsi="微软雅黑" w:hint="eastAsia"/>
                <w:color w:val="262626"/>
                <w:sz w:val="20"/>
                <w:szCs w:val="20"/>
              </w:rPr>
              <w:t>pk"</w:t>
            </w:r>
            <w:r>
              <w:rPr>
                <w:rFonts w:ascii="微软雅黑" w:eastAsia="微软雅黑" w:hAnsi="微软雅黑" w:hint="eastAsia"/>
                <w:color w:val="262626"/>
                <w:sz w:val="20"/>
                <w:szCs w:val="20"/>
              </w:rPr>
              <w:br/>
              <w:t>3.□□指同时在屏幕滑动</w:t>
            </w:r>
            <w:r>
              <w:rPr>
                <w:rFonts w:ascii="微软雅黑" w:eastAsia="微软雅黑" w:hAnsi="微软雅黑" w:hint="eastAsia"/>
                <w:color w:val="262626"/>
                <w:sz w:val="20"/>
                <w:szCs w:val="20"/>
              </w:rPr>
              <w:br/>
              <w:t>4.超过□□指同时在屏幕滑动</w:t>
            </w:r>
          </w:p>
        </w:tc>
        <w:tc>
          <w:tcPr>
            <w:tcW w:w="4146" w:type="dxa"/>
            <w:vAlign w:val="center"/>
          </w:tcPr>
          <w:p w14:paraId="50D032D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1.多指同时滑动时,手指下的数字不可变更或消失</w:t>
            </w:r>
            <w:r>
              <w:rPr>
                <w:rFonts w:ascii="微软雅黑" w:eastAsia="微软雅黑" w:hAnsi="微软雅黑" w:hint="eastAsia"/>
                <w:color w:val="262626"/>
                <w:sz w:val="20"/>
                <w:szCs w:val="20"/>
              </w:rPr>
              <w:br/>
              <w:t>2.超过产品规格的指数滑动时,手指下的数字不可变更或消失</w:t>
            </w:r>
          </w:p>
        </w:tc>
      </w:tr>
      <w:tr w:rsidR="007F4620" w14:paraId="6B467A7D" w14:textId="77777777">
        <w:trPr>
          <w:trHeight w:val="616"/>
          <w:jc w:val="center"/>
        </w:trPr>
        <w:tc>
          <w:tcPr>
            <w:tcW w:w="5283" w:type="dxa"/>
            <w:shd w:val="clear" w:color="auto" w:fill="auto"/>
            <w:vAlign w:val="center"/>
          </w:tcPr>
          <w:p w14:paraId="3C4590A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1.插AC充电中</w:t>
            </w:r>
            <w:r>
              <w:rPr>
                <w:rFonts w:ascii="微软雅黑" w:eastAsia="微软雅黑" w:hAnsi="微软雅黑" w:hint="eastAsia"/>
                <w:color w:val="262626"/>
                <w:sz w:val="20"/>
                <w:szCs w:val="20"/>
              </w:rPr>
              <w:br/>
              <w:t xml:space="preserve">2.勾选 设定(Settings)/开发人员选项(Developer </w:t>
            </w:r>
            <w:r>
              <w:rPr>
                <w:rFonts w:ascii="微软雅黑" w:eastAsia="微软雅黑" w:hAnsi="微软雅黑" w:hint="eastAsia"/>
                <w:color w:val="262626"/>
                <w:sz w:val="20"/>
                <w:szCs w:val="20"/>
              </w:rPr>
              <w:lastRenderedPageBreak/>
              <w:t>options)/指针位置(Pointer Location), 或安装Dev Tools APK进行测试</w:t>
            </w:r>
            <w:r>
              <w:rPr>
                <w:rFonts w:ascii="微软雅黑" w:eastAsia="微软雅黑" w:hAnsi="微软雅黑" w:hint="eastAsia"/>
                <w:color w:val="262626"/>
                <w:sz w:val="20"/>
                <w:szCs w:val="20"/>
              </w:rPr>
              <w:br/>
              <w:t>3.使用3指同时画长线(指头间距15mm,几指测试根据产品规格),水平及垂直都要测</w:t>
            </w:r>
          </w:p>
        </w:tc>
        <w:tc>
          <w:tcPr>
            <w:tcW w:w="4146" w:type="dxa"/>
            <w:vAlign w:val="center"/>
          </w:tcPr>
          <w:p w14:paraId="02731EF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可同时用3指画长线(直线/波浪)且各长线之间不会互相干扰</w:t>
            </w:r>
          </w:p>
        </w:tc>
      </w:tr>
      <w:tr w:rsidR="007F4620" w14:paraId="1DB43974" w14:textId="77777777">
        <w:trPr>
          <w:trHeight w:val="616"/>
          <w:jc w:val="center"/>
        </w:trPr>
        <w:tc>
          <w:tcPr>
            <w:tcW w:w="5283" w:type="dxa"/>
            <w:shd w:val="clear" w:color="auto" w:fill="auto"/>
            <w:vAlign w:val="center"/>
          </w:tcPr>
          <w:p w14:paraId="364A28E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1.移除AC电源</w:t>
            </w:r>
            <w:r>
              <w:rPr>
                <w:rFonts w:ascii="微软雅黑" w:eastAsia="微软雅黑" w:hAnsi="微软雅黑" w:hint="eastAsia"/>
                <w:color w:val="262626"/>
                <w:sz w:val="20"/>
                <w:szCs w:val="20"/>
              </w:rPr>
              <w:br/>
              <w:t>2.勾选 设定(Settings)/开发人员选项(Developer options)/指针位置(Pointer Location), 或安装Dev Tools APK进行测试</w:t>
            </w:r>
            <w:r>
              <w:rPr>
                <w:rFonts w:ascii="微软雅黑" w:eastAsia="微软雅黑" w:hAnsi="微软雅黑" w:hint="eastAsia"/>
                <w:color w:val="262626"/>
                <w:sz w:val="20"/>
                <w:szCs w:val="20"/>
              </w:rPr>
              <w:br/>
              <w:t>3.使用3指同时画长线(指头间距15mm,几指测试根据产品规格),水平及垂直都要测</w:t>
            </w:r>
          </w:p>
        </w:tc>
        <w:tc>
          <w:tcPr>
            <w:tcW w:w="4146" w:type="dxa"/>
            <w:vAlign w:val="center"/>
          </w:tcPr>
          <w:p w14:paraId="791F731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可同时用3指画长线(直线/波浪)且各长线之间不会互相干扰</w:t>
            </w:r>
          </w:p>
        </w:tc>
      </w:tr>
      <w:tr w:rsidR="007F4620" w14:paraId="3F5F1233" w14:textId="77777777">
        <w:trPr>
          <w:trHeight w:val="616"/>
          <w:jc w:val="center"/>
        </w:trPr>
        <w:tc>
          <w:tcPr>
            <w:tcW w:w="5283" w:type="dxa"/>
            <w:shd w:val="clear" w:color="auto" w:fill="auto"/>
            <w:vAlign w:val="center"/>
          </w:tcPr>
          <w:p w14:paraId="64C45E7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1.插AC充电中</w:t>
            </w:r>
            <w:r>
              <w:rPr>
                <w:rFonts w:ascii="微软雅黑" w:eastAsia="微软雅黑" w:hAnsi="微软雅黑" w:hint="eastAsia"/>
                <w:color w:val="262626"/>
                <w:sz w:val="20"/>
                <w:szCs w:val="20"/>
              </w:rPr>
              <w:br/>
              <w:t>2.勾选设定(Settings)/开发人员选项(Developer options)/指针位置(Pointer Location)</w:t>
            </w:r>
            <w:r>
              <w:rPr>
                <w:rFonts w:ascii="微软雅黑" w:eastAsia="微软雅黑" w:hAnsi="微软雅黑" w:hint="eastAsia"/>
                <w:color w:val="262626"/>
                <w:sz w:val="20"/>
                <w:szCs w:val="20"/>
              </w:rPr>
              <w:br/>
              <w:t>3.双指测试是否出现鬼点,参考http://www.youtube.com/watch?v=hVlsRCMltDg,左边的HTC手机有鬼点,右边的Samsung手机无鬼点</w:t>
            </w:r>
          </w:p>
        </w:tc>
        <w:tc>
          <w:tcPr>
            <w:tcW w:w="4146" w:type="dxa"/>
            <w:vAlign w:val="center"/>
          </w:tcPr>
          <w:p w14:paraId="3DEC1AE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双指测试没出现鬼点</w:t>
            </w:r>
          </w:p>
        </w:tc>
      </w:tr>
      <w:tr w:rsidR="007F4620" w14:paraId="25195918" w14:textId="77777777">
        <w:trPr>
          <w:trHeight w:val="616"/>
          <w:jc w:val="center"/>
        </w:trPr>
        <w:tc>
          <w:tcPr>
            <w:tcW w:w="5283" w:type="dxa"/>
            <w:shd w:val="clear" w:color="auto" w:fill="auto"/>
            <w:vAlign w:val="center"/>
          </w:tcPr>
          <w:p w14:paraId="54A3931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1.移除AC电源</w:t>
            </w:r>
            <w:r>
              <w:rPr>
                <w:rFonts w:ascii="微软雅黑" w:eastAsia="微软雅黑" w:hAnsi="微软雅黑" w:hint="eastAsia"/>
                <w:color w:val="262626"/>
                <w:sz w:val="20"/>
                <w:szCs w:val="20"/>
              </w:rPr>
              <w:br/>
              <w:t>2.勾选设定(Settings)/开发人员选项(Developer options)/指针位置(Pointer Location)</w:t>
            </w:r>
            <w:r>
              <w:rPr>
                <w:rFonts w:ascii="微软雅黑" w:eastAsia="微软雅黑" w:hAnsi="微软雅黑" w:hint="eastAsia"/>
                <w:color w:val="262626"/>
                <w:sz w:val="20"/>
                <w:szCs w:val="20"/>
              </w:rPr>
              <w:br/>
              <w:t>3.双指测试是否出现鬼点,参考http://www.youtube.com/watch?v=hVlsRCMltDg,左边的HTC手机有鬼点,右边的Samsung手机无鬼点</w:t>
            </w:r>
          </w:p>
        </w:tc>
        <w:tc>
          <w:tcPr>
            <w:tcW w:w="4146" w:type="dxa"/>
            <w:vAlign w:val="center"/>
          </w:tcPr>
          <w:p w14:paraId="08A0E89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双指测试没出现鬼点</w:t>
            </w:r>
          </w:p>
        </w:tc>
      </w:tr>
      <w:tr w:rsidR="007F4620" w14:paraId="24DEF250" w14:textId="77777777">
        <w:trPr>
          <w:trHeight w:val="616"/>
          <w:jc w:val="center"/>
        </w:trPr>
        <w:tc>
          <w:tcPr>
            <w:tcW w:w="5283" w:type="dxa"/>
            <w:shd w:val="clear" w:color="auto" w:fill="auto"/>
            <w:vAlign w:val="center"/>
          </w:tcPr>
          <w:p w14:paraId="625D869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到设定(Settings)/应用程序(Apps)/全部(ALL),</w:t>
            </w:r>
            <w:r>
              <w:rPr>
                <w:rFonts w:ascii="微软雅黑" w:eastAsia="微软雅黑" w:hAnsi="微软雅黑" w:hint="eastAsia"/>
                <w:color w:val="262626"/>
                <w:sz w:val="20"/>
                <w:szCs w:val="20"/>
              </w:rPr>
              <w:br/>
              <w:t>在屏幕右边手指小距离(约2cm内)及慢速度滑动,浏览程序列表,水平及垂直都要测</w:t>
            </w:r>
          </w:p>
        </w:tc>
        <w:tc>
          <w:tcPr>
            <w:tcW w:w="4146" w:type="dxa"/>
            <w:vAlign w:val="center"/>
          </w:tcPr>
          <w:p w14:paraId="1F5F497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手指小距离(约2cm内)及慢速度滑动时,程序列表不会突然移动很多</w:t>
            </w:r>
          </w:p>
        </w:tc>
      </w:tr>
      <w:tr w:rsidR="007F4620" w14:paraId="30429DF6" w14:textId="77777777">
        <w:trPr>
          <w:trHeight w:val="616"/>
          <w:jc w:val="center"/>
        </w:trPr>
        <w:tc>
          <w:tcPr>
            <w:tcW w:w="5283" w:type="dxa"/>
            <w:shd w:val="clear" w:color="auto" w:fill="auto"/>
            <w:vAlign w:val="center"/>
          </w:tcPr>
          <w:p w14:paraId="46B59F9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插AC条件下,平板边框不可有触碰反应问题</w:t>
            </w:r>
            <w:r>
              <w:rPr>
                <w:rFonts w:ascii="微软雅黑" w:eastAsia="微软雅黑" w:hAnsi="微软雅黑" w:hint="eastAsia"/>
                <w:color w:val="262626"/>
                <w:sz w:val="20"/>
                <w:szCs w:val="20"/>
              </w:rPr>
              <w:br/>
              <w:t>1.插AC充电中</w:t>
            </w:r>
            <w:r>
              <w:rPr>
                <w:rFonts w:ascii="微软雅黑" w:eastAsia="微软雅黑" w:hAnsi="微软雅黑" w:hint="eastAsia"/>
                <w:color w:val="262626"/>
                <w:sz w:val="20"/>
                <w:szCs w:val="20"/>
              </w:rPr>
              <w:br/>
              <w:t>2.勾选设定(Settings)/开发人员选项(Developer options)/指针位置(Pointer Location)</w:t>
            </w:r>
            <w:r>
              <w:rPr>
                <w:rFonts w:ascii="微软雅黑" w:eastAsia="微软雅黑" w:hAnsi="微软雅黑" w:hint="eastAsia"/>
                <w:color w:val="262626"/>
                <w:sz w:val="20"/>
                <w:szCs w:val="20"/>
              </w:rPr>
              <w:br/>
              <w:t>3.双手扶持平版,以大拇指用力按压屏幕不可触碰区(也就是四周边框)</w:t>
            </w:r>
          </w:p>
        </w:tc>
        <w:tc>
          <w:tcPr>
            <w:tcW w:w="4146" w:type="dxa"/>
            <w:vAlign w:val="center"/>
          </w:tcPr>
          <w:p w14:paraId="7D8A6D8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1.用力按压边框时,屏幕可触碰区不可以有反应</w:t>
            </w:r>
            <w:r>
              <w:rPr>
                <w:rFonts w:ascii="微软雅黑" w:eastAsia="微软雅黑" w:hAnsi="微软雅黑" w:hint="eastAsia"/>
                <w:color w:val="262626"/>
                <w:sz w:val="20"/>
                <w:szCs w:val="20"/>
              </w:rPr>
              <w:br/>
              <w:t>2.手指距离屏幕可触碰区小于2mm</w:t>
            </w:r>
          </w:p>
        </w:tc>
      </w:tr>
      <w:tr w:rsidR="007F4620" w14:paraId="7890BD15" w14:textId="77777777">
        <w:trPr>
          <w:trHeight w:val="616"/>
          <w:jc w:val="center"/>
        </w:trPr>
        <w:tc>
          <w:tcPr>
            <w:tcW w:w="5283" w:type="dxa"/>
            <w:shd w:val="clear" w:color="auto" w:fill="auto"/>
            <w:vAlign w:val="center"/>
          </w:tcPr>
          <w:p w14:paraId="224BD8E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移除AC条件下,平板边框不可有触碰反应问题</w:t>
            </w:r>
            <w:r>
              <w:rPr>
                <w:rFonts w:ascii="微软雅黑" w:eastAsia="微软雅黑" w:hAnsi="微软雅黑" w:hint="eastAsia"/>
                <w:color w:val="262626"/>
                <w:sz w:val="20"/>
                <w:szCs w:val="20"/>
              </w:rPr>
              <w:br/>
              <w:t>1.移除AC电源</w:t>
            </w:r>
            <w:r>
              <w:rPr>
                <w:rFonts w:ascii="微软雅黑" w:eastAsia="微软雅黑" w:hAnsi="微软雅黑" w:hint="eastAsia"/>
                <w:color w:val="262626"/>
                <w:sz w:val="20"/>
                <w:szCs w:val="20"/>
              </w:rPr>
              <w:br/>
              <w:t xml:space="preserve">2.勾选设定(Settings)/开发人员选项(Developer </w:t>
            </w:r>
            <w:r>
              <w:rPr>
                <w:rFonts w:ascii="微软雅黑" w:eastAsia="微软雅黑" w:hAnsi="微软雅黑" w:hint="eastAsia"/>
                <w:color w:val="262626"/>
                <w:sz w:val="20"/>
                <w:szCs w:val="20"/>
              </w:rPr>
              <w:lastRenderedPageBreak/>
              <w:t>options)/指针位置(Pointer Location)</w:t>
            </w:r>
            <w:r>
              <w:rPr>
                <w:rFonts w:ascii="微软雅黑" w:eastAsia="微软雅黑" w:hAnsi="微软雅黑" w:hint="eastAsia"/>
                <w:color w:val="262626"/>
                <w:sz w:val="20"/>
                <w:szCs w:val="20"/>
              </w:rPr>
              <w:br/>
              <w:t>3.双手扶持平版,以大拇指用力按压屏幕不可触碰区(也就是四周边框)</w:t>
            </w:r>
          </w:p>
        </w:tc>
        <w:tc>
          <w:tcPr>
            <w:tcW w:w="4146" w:type="dxa"/>
            <w:vAlign w:val="center"/>
          </w:tcPr>
          <w:p w14:paraId="67D13C3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1.用力按压边框时,屏幕可触碰区不可以有反应</w:t>
            </w:r>
            <w:r>
              <w:rPr>
                <w:rFonts w:ascii="微软雅黑" w:eastAsia="微软雅黑" w:hAnsi="微软雅黑" w:hint="eastAsia"/>
                <w:color w:val="262626"/>
                <w:sz w:val="20"/>
                <w:szCs w:val="20"/>
              </w:rPr>
              <w:br/>
              <w:t>2.手指距离屏幕可触碰区小于2mm</w:t>
            </w:r>
          </w:p>
        </w:tc>
      </w:tr>
      <w:tr w:rsidR="007F4620" w14:paraId="46EF948D" w14:textId="77777777">
        <w:trPr>
          <w:trHeight w:val="616"/>
          <w:jc w:val="center"/>
        </w:trPr>
        <w:tc>
          <w:tcPr>
            <w:tcW w:w="5283" w:type="dxa"/>
            <w:shd w:val="clear" w:color="auto" w:fill="auto"/>
            <w:vAlign w:val="center"/>
          </w:tcPr>
          <w:p w14:paraId="75AE1B7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平板单手持&amp;插AC条件下,单点重压是否有按A处却B处反应问题</w:t>
            </w:r>
            <w:r>
              <w:rPr>
                <w:rFonts w:ascii="微软雅黑" w:eastAsia="微软雅黑" w:hAnsi="微软雅黑" w:hint="eastAsia"/>
                <w:color w:val="262626"/>
                <w:sz w:val="20"/>
                <w:szCs w:val="20"/>
              </w:rPr>
              <w:br/>
              <w:t>1.插AC充电中</w:t>
            </w:r>
            <w:r>
              <w:rPr>
                <w:rFonts w:ascii="微软雅黑" w:eastAsia="微软雅黑" w:hAnsi="微软雅黑" w:hint="eastAsia"/>
                <w:color w:val="262626"/>
                <w:sz w:val="20"/>
                <w:szCs w:val="20"/>
              </w:rPr>
              <w:br/>
              <w:t>2.勾选设定(Settings)/开发人员选项(Developer options)/指针位置(Pointer Location)</w:t>
            </w:r>
            <w:r>
              <w:rPr>
                <w:rFonts w:ascii="微软雅黑" w:eastAsia="微软雅黑" w:hAnsi="微软雅黑" w:hint="eastAsia"/>
                <w:color w:val="262626"/>
                <w:sz w:val="20"/>
                <w:szCs w:val="20"/>
              </w:rPr>
              <w:br/>
              <w:t>3.单手扶持平版,以食指单点击方式,单次用力按压屏幕可触碰区</w:t>
            </w:r>
            <w:r>
              <w:rPr>
                <w:rFonts w:ascii="微软雅黑" w:eastAsia="微软雅黑" w:hAnsi="微软雅黑" w:hint="eastAsia"/>
                <w:color w:val="262626"/>
                <w:sz w:val="20"/>
                <w:szCs w:val="20"/>
              </w:rPr>
              <w:br/>
              <w:t>4.单手扶持平版,以食指单点击方式,长时间用力按住压屏幕可触碰区</w:t>
            </w:r>
          </w:p>
        </w:tc>
        <w:tc>
          <w:tcPr>
            <w:tcW w:w="4146" w:type="dxa"/>
            <w:vAlign w:val="center"/>
          </w:tcPr>
          <w:p w14:paraId="6D0E034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1.单手扶持:单次用力按压屏幕可触碰区时,屏幕可触碰区应该只有一个点的反应,手指中心位置与反应位置不可超出5mm,不可以出现随机划线的反应</w:t>
            </w:r>
            <w:r>
              <w:rPr>
                <w:rFonts w:ascii="微软雅黑" w:eastAsia="微软雅黑" w:hAnsi="微软雅黑" w:hint="eastAsia"/>
                <w:color w:val="262626"/>
                <w:sz w:val="20"/>
                <w:szCs w:val="20"/>
              </w:rPr>
              <w:br/>
              <w:t>2.单手扶持:长时间用力按住压屏幕可触碰区时,屏幕可触碰区应该只有一个点的反应,手指中心位置与反应位置不可超出5mm,不可以出现随机划线的反应</w:t>
            </w:r>
          </w:p>
        </w:tc>
      </w:tr>
      <w:tr w:rsidR="007F4620" w14:paraId="393ABE00" w14:textId="77777777">
        <w:trPr>
          <w:trHeight w:val="616"/>
          <w:jc w:val="center"/>
        </w:trPr>
        <w:tc>
          <w:tcPr>
            <w:tcW w:w="5283" w:type="dxa"/>
            <w:shd w:val="clear" w:color="auto" w:fill="auto"/>
            <w:vAlign w:val="center"/>
          </w:tcPr>
          <w:p w14:paraId="434B0C9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平板单手持&amp;移除AC条件下,单点重压是否有按A处却B处反应问题</w:t>
            </w:r>
            <w:r>
              <w:rPr>
                <w:rFonts w:ascii="微软雅黑" w:eastAsia="微软雅黑" w:hAnsi="微软雅黑" w:hint="eastAsia"/>
                <w:color w:val="262626"/>
                <w:sz w:val="20"/>
                <w:szCs w:val="20"/>
              </w:rPr>
              <w:br/>
              <w:t>1.移除AC电源</w:t>
            </w:r>
            <w:r>
              <w:rPr>
                <w:rFonts w:ascii="微软雅黑" w:eastAsia="微软雅黑" w:hAnsi="微软雅黑" w:hint="eastAsia"/>
                <w:color w:val="262626"/>
                <w:sz w:val="20"/>
                <w:szCs w:val="20"/>
              </w:rPr>
              <w:br/>
              <w:t>2.勾选设定(Settings)/开发人员选项(Developer options)/指针位置(Pointer Location)</w:t>
            </w:r>
            <w:r>
              <w:rPr>
                <w:rFonts w:ascii="微软雅黑" w:eastAsia="微软雅黑" w:hAnsi="微软雅黑" w:hint="eastAsia"/>
                <w:color w:val="262626"/>
                <w:sz w:val="20"/>
                <w:szCs w:val="20"/>
              </w:rPr>
              <w:br/>
              <w:t>3.单手扶持平版,以食指单点击方式,单次用力按压屏幕可触碰区</w:t>
            </w:r>
            <w:r>
              <w:rPr>
                <w:rFonts w:ascii="微软雅黑" w:eastAsia="微软雅黑" w:hAnsi="微软雅黑" w:hint="eastAsia"/>
                <w:color w:val="262626"/>
                <w:sz w:val="20"/>
                <w:szCs w:val="20"/>
              </w:rPr>
              <w:br/>
              <w:t>4.单手扶持平版,以食指单点击方式,长时间用力按住压屏幕可触碰区</w:t>
            </w:r>
          </w:p>
        </w:tc>
        <w:tc>
          <w:tcPr>
            <w:tcW w:w="4146" w:type="dxa"/>
            <w:vAlign w:val="center"/>
          </w:tcPr>
          <w:p w14:paraId="5C92F3C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1.单手扶持:单次用力按压屏幕可触碰区时,屏幕可触碰区应该只有一个点的反应,手指中心位置与反应位置不可超出5mm,不可以出现随机划线的反应</w:t>
            </w:r>
            <w:r>
              <w:rPr>
                <w:rFonts w:ascii="微软雅黑" w:eastAsia="微软雅黑" w:hAnsi="微软雅黑" w:hint="eastAsia"/>
                <w:color w:val="262626"/>
                <w:sz w:val="20"/>
                <w:szCs w:val="20"/>
              </w:rPr>
              <w:br/>
              <w:t>2.单手扶持:长时间用力按住压屏幕可触碰区时,屏幕可触碰区应该只有一个点的反应,手指中心位置与反应位置不可超出5mm,不可以出现随机划线的反应</w:t>
            </w:r>
          </w:p>
        </w:tc>
      </w:tr>
      <w:tr w:rsidR="007F4620" w14:paraId="02A91EFC" w14:textId="77777777">
        <w:trPr>
          <w:trHeight w:val="616"/>
          <w:jc w:val="center"/>
        </w:trPr>
        <w:tc>
          <w:tcPr>
            <w:tcW w:w="5283" w:type="dxa"/>
            <w:shd w:val="clear" w:color="auto" w:fill="auto"/>
            <w:vAlign w:val="center"/>
          </w:tcPr>
          <w:p w14:paraId="39613BE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平板放桌上&amp;插AC条件下,单点重压是否有按A处却B处反应问题</w:t>
            </w:r>
            <w:r>
              <w:rPr>
                <w:rFonts w:ascii="微软雅黑" w:eastAsia="微软雅黑" w:hAnsi="微软雅黑" w:hint="eastAsia"/>
                <w:color w:val="262626"/>
                <w:sz w:val="20"/>
                <w:szCs w:val="20"/>
              </w:rPr>
              <w:br/>
              <w:t>1.插AC充电中</w:t>
            </w:r>
            <w:r>
              <w:rPr>
                <w:rFonts w:ascii="微软雅黑" w:eastAsia="微软雅黑" w:hAnsi="微软雅黑" w:hint="eastAsia"/>
                <w:color w:val="262626"/>
                <w:sz w:val="20"/>
                <w:szCs w:val="20"/>
              </w:rPr>
              <w:br/>
              <w:t>2.勾选设定(Settings)/开发人员选项(Developer options)/指针位置(Pointer Location)</w:t>
            </w:r>
            <w:r>
              <w:rPr>
                <w:rFonts w:ascii="微软雅黑" w:eastAsia="微软雅黑" w:hAnsi="微软雅黑" w:hint="eastAsia"/>
                <w:color w:val="262626"/>
                <w:sz w:val="20"/>
                <w:szCs w:val="20"/>
              </w:rPr>
              <w:br/>
              <w:t>3.平版平放于办公桌桌面,以食指单点击方式,单次用力按压屏幕可触碰区</w:t>
            </w:r>
            <w:r>
              <w:rPr>
                <w:rFonts w:ascii="微软雅黑" w:eastAsia="微软雅黑" w:hAnsi="微软雅黑" w:hint="eastAsia"/>
                <w:color w:val="262626"/>
                <w:sz w:val="20"/>
                <w:szCs w:val="20"/>
              </w:rPr>
              <w:br/>
              <w:t>4.平版平放于办公桌桌面,以食指单点击方式,长时间用力按住压屏幕可触碰区</w:t>
            </w:r>
          </w:p>
        </w:tc>
        <w:tc>
          <w:tcPr>
            <w:tcW w:w="4146" w:type="dxa"/>
            <w:vAlign w:val="center"/>
          </w:tcPr>
          <w:p w14:paraId="58E165F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1.平放桌面:单次用力按压屏幕可触碰区时,屏幕可触碰区应该只有一个点的反应,手指中心位置与反应位置不可超出5mm,不可以出现随机划线的反应</w:t>
            </w:r>
            <w:r>
              <w:rPr>
                <w:rFonts w:ascii="微软雅黑" w:eastAsia="微软雅黑" w:hAnsi="微软雅黑" w:hint="eastAsia"/>
                <w:color w:val="262626"/>
                <w:sz w:val="20"/>
                <w:szCs w:val="20"/>
              </w:rPr>
              <w:br/>
              <w:t>2.平放桌面:长时间用力按住压屏幕可触碰区时,屏幕可触碰区应该只有一个点的反应,手指中心位置与反应位置不可超出5mm,不可以出现随机划线的反应</w:t>
            </w:r>
          </w:p>
        </w:tc>
      </w:tr>
      <w:tr w:rsidR="007F4620" w14:paraId="5606A55D" w14:textId="77777777">
        <w:trPr>
          <w:trHeight w:val="616"/>
          <w:jc w:val="center"/>
        </w:trPr>
        <w:tc>
          <w:tcPr>
            <w:tcW w:w="5283" w:type="dxa"/>
            <w:shd w:val="clear" w:color="auto" w:fill="auto"/>
            <w:vAlign w:val="center"/>
          </w:tcPr>
          <w:p w14:paraId="7D5B235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平板放桌上&amp;移除AC条件下,单点重压是否有按A处却B处反应问题</w:t>
            </w:r>
            <w:r>
              <w:rPr>
                <w:rFonts w:ascii="微软雅黑" w:eastAsia="微软雅黑" w:hAnsi="微软雅黑" w:hint="eastAsia"/>
                <w:color w:val="262626"/>
                <w:sz w:val="20"/>
                <w:szCs w:val="20"/>
              </w:rPr>
              <w:br/>
              <w:t>1.移除AC电源</w:t>
            </w:r>
            <w:r>
              <w:rPr>
                <w:rFonts w:ascii="微软雅黑" w:eastAsia="微软雅黑" w:hAnsi="微软雅黑" w:hint="eastAsia"/>
                <w:color w:val="262626"/>
                <w:sz w:val="20"/>
                <w:szCs w:val="20"/>
              </w:rPr>
              <w:br/>
              <w:t xml:space="preserve">2.勾选设定(Settings)/开发人员选项(Developer </w:t>
            </w:r>
            <w:r>
              <w:rPr>
                <w:rFonts w:ascii="微软雅黑" w:eastAsia="微软雅黑" w:hAnsi="微软雅黑" w:hint="eastAsia"/>
                <w:color w:val="262626"/>
                <w:sz w:val="20"/>
                <w:szCs w:val="20"/>
              </w:rPr>
              <w:lastRenderedPageBreak/>
              <w:t>options)/指针位置(Pointer Location)</w:t>
            </w:r>
            <w:r>
              <w:rPr>
                <w:rFonts w:ascii="微软雅黑" w:eastAsia="微软雅黑" w:hAnsi="微软雅黑" w:hint="eastAsia"/>
                <w:color w:val="262626"/>
                <w:sz w:val="20"/>
                <w:szCs w:val="20"/>
              </w:rPr>
              <w:br/>
              <w:t>3.平版平放于办公桌桌面,以食指单点击方式,单次用力按压屏幕可触碰区</w:t>
            </w:r>
            <w:r>
              <w:rPr>
                <w:rFonts w:ascii="微软雅黑" w:eastAsia="微软雅黑" w:hAnsi="微软雅黑" w:hint="eastAsia"/>
                <w:color w:val="262626"/>
                <w:sz w:val="20"/>
                <w:szCs w:val="20"/>
              </w:rPr>
              <w:br/>
              <w:t>4.平版平放于办公桌桌面,以食指单点击方式,长时间用力按住压屏幕可触碰区</w:t>
            </w:r>
          </w:p>
        </w:tc>
        <w:tc>
          <w:tcPr>
            <w:tcW w:w="4146" w:type="dxa"/>
            <w:vAlign w:val="center"/>
          </w:tcPr>
          <w:p w14:paraId="7226A8C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1.平放桌面:单次用力按压屏幕可触碰区时,屏幕可触碰区应该只有一个点的反应,手指中心位置与反应位置不可超出5mm,不可以出现随机划线的反应</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2.平放桌面:长时间用力按住压屏幕可触碰区时,屏幕可触碰区应该只有一个点的反应,手指中心位置与反应位置不可超出5mm,不可以出现随机划线的反应</w:t>
            </w:r>
          </w:p>
        </w:tc>
      </w:tr>
      <w:tr w:rsidR="007F4620" w14:paraId="1BC4A51E" w14:textId="77777777">
        <w:trPr>
          <w:trHeight w:val="616"/>
          <w:jc w:val="center"/>
        </w:trPr>
        <w:tc>
          <w:tcPr>
            <w:tcW w:w="5283" w:type="dxa"/>
            <w:shd w:val="clear" w:color="auto" w:fill="auto"/>
            <w:vAlign w:val="center"/>
          </w:tcPr>
          <w:p w14:paraId="5B99A89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移除AC电源</w:t>
            </w:r>
            <w:r>
              <w:rPr>
                <w:rFonts w:ascii="微软雅黑" w:eastAsia="微软雅黑" w:hAnsi="微软雅黑" w:hint="eastAsia"/>
                <w:color w:val="262626"/>
                <w:sz w:val="20"/>
                <w:szCs w:val="20"/>
              </w:rPr>
              <w:br/>
              <w:t>插入U盘，在文档管理器中，找到U盘TabletSdcardtools\10p_video$audiofile文件目录下，单指上下滑动。</w:t>
            </w:r>
          </w:p>
        </w:tc>
        <w:tc>
          <w:tcPr>
            <w:tcW w:w="4146" w:type="dxa"/>
            <w:vAlign w:val="center"/>
          </w:tcPr>
          <w:p w14:paraId="3942197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单指滑动时，不可有类似于双击的效果出现</w:t>
            </w:r>
          </w:p>
        </w:tc>
      </w:tr>
      <w:tr w:rsidR="007F4620" w14:paraId="6F1A5B54" w14:textId="77777777">
        <w:trPr>
          <w:trHeight w:val="616"/>
          <w:jc w:val="center"/>
        </w:trPr>
        <w:tc>
          <w:tcPr>
            <w:tcW w:w="5283" w:type="dxa"/>
            <w:shd w:val="clear" w:color="auto" w:fill="auto"/>
            <w:vAlign w:val="center"/>
          </w:tcPr>
          <w:p w14:paraId="40FE17EF"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不插AC，关闭机台所有任务，将机台放置30分钟，让机台进入S3，然后唤醒</w:t>
            </w:r>
          </w:p>
        </w:tc>
        <w:tc>
          <w:tcPr>
            <w:tcW w:w="4146" w:type="dxa"/>
            <w:vAlign w:val="center"/>
          </w:tcPr>
          <w:p w14:paraId="66B4F68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检查是否有唤醒后TP无功能的情况</w:t>
            </w:r>
          </w:p>
        </w:tc>
      </w:tr>
    </w:tbl>
    <w:p w14:paraId="72D0F663" w14:textId="77777777" w:rsidR="007F4620" w:rsidRDefault="007F4620">
      <w:pPr>
        <w:spacing w:line="360" w:lineRule="auto"/>
        <w:ind w:firstLine="465"/>
        <w:rPr>
          <w:rFonts w:asciiTheme="minorEastAsia" w:eastAsiaTheme="minorEastAsia" w:hAnsiTheme="minorEastAsia"/>
          <w:color w:val="000000" w:themeColor="text1"/>
          <w:sz w:val="24"/>
        </w:rPr>
      </w:pPr>
    </w:p>
    <w:p w14:paraId="0B233C2E"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 xml:space="preserve">6.5 </w:t>
      </w:r>
      <w:r>
        <w:rPr>
          <w:rFonts w:asciiTheme="minorEastAsia" w:eastAsiaTheme="minorEastAsia" w:hAnsiTheme="minorEastAsia"/>
          <w:color w:val="000000" w:themeColor="text1"/>
          <w:sz w:val="24"/>
        </w:rPr>
        <w:t>LED</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6618B7B4" w14:textId="77777777">
        <w:trPr>
          <w:trHeight w:val="615"/>
          <w:jc w:val="center"/>
        </w:trPr>
        <w:tc>
          <w:tcPr>
            <w:tcW w:w="5283" w:type="dxa"/>
            <w:shd w:val="clear" w:color="auto" w:fill="BFBFBF" w:themeFill="background1" w:themeFillShade="BF"/>
            <w:vAlign w:val="center"/>
          </w:tcPr>
          <w:p w14:paraId="21ED21F6"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3D13CBA2"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0118679" w14:textId="77777777">
        <w:trPr>
          <w:trHeight w:val="616"/>
          <w:jc w:val="center"/>
        </w:trPr>
        <w:tc>
          <w:tcPr>
            <w:tcW w:w="5283" w:type="dxa"/>
            <w:shd w:val="clear" w:color="auto" w:fill="auto"/>
            <w:vAlign w:val="center"/>
          </w:tcPr>
          <w:p w14:paraId="357151E2"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移除AC电源,按下Power button x秒开机</w:t>
            </w:r>
          </w:p>
        </w:tc>
        <w:tc>
          <w:tcPr>
            <w:tcW w:w="4146" w:type="dxa"/>
            <w:vAlign w:val="center"/>
          </w:tcPr>
          <w:p w14:paraId="54C3079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电源灯不亮</w:t>
            </w:r>
          </w:p>
        </w:tc>
      </w:tr>
      <w:tr w:rsidR="007F4620" w14:paraId="4A53B76E" w14:textId="77777777">
        <w:trPr>
          <w:trHeight w:val="616"/>
          <w:jc w:val="center"/>
        </w:trPr>
        <w:tc>
          <w:tcPr>
            <w:tcW w:w="5283" w:type="dxa"/>
            <w:shd w:val="clear" w:color="auto" w:fill="auto"/>
            <w:vAlign w:val="center"/>
          </w:tcPr>
          <w:p w14:paraId="370C44D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移除AC电源,系统运作状态中,按下Power button进入休眠</w:t>
            </w:r>
          </w:p>
        </w:tc>
        <w:tc>
          <w:tcPr>
            <w:tcW w:w="4146" w:type="dxa"/>
            <w:vAlign w:val="center"/>
          </w:tcPr>
          <w:p w14:paraId="7A855A7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电源灯不亮</w:t>
            </w:r>
          </w:p>
        </w:tc>
      </w:tr>
      <w:tr w:rsidR="007F4620" w14:paraId="65BB9ECB" w14:textId="77777777">
        <w:trPr>
          <w:trHeight w:val="616"/>
          <w:jc w:val="center"/>
        </w:trPr>
        <w:tc>
          <w:tcPr>
            <w:tcW w:w="5283" w:type="dxa"/>
            <w:shd w:val="clear" w:color="auto" w:fill="auto"/>
            <w:vAlign w:val="center"/>
          </w:tcPr>
          <w:p w14:paraId="35A0690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移除AC电源,系统休眠中,按下Power button唤醒</w:t>
            </w:r>
          </w:p>
        </w:tc>
        <w:tc>
          <w:tcPr>
            <w:tcW w:w="4146" w:type="dxa"/>
            <w:vAlign w:val="center"/>
          </w:tcPr>
          <w:p w14:paraId="4CC4625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电源灯不亮</w:t>
            </w:r>
          </w:p>
        </w:tc>
      </w:tr>
      <w:tr w:rsidR="007F4620" w14:paraId="47B4EC60" w14:textId="77777777">
        <w:trPr>
          <w:trHeight w:val="616"/>
          <w:jc w:val="center"/>
        </w:trPr>
        <w:tc>
          <w:tcPr>
            <w:tcW w:w="5283" w:type="dxa"/>
            <w:shd w:val="clear" w:color="auto" w:fill="auto"/>
            <w:vAlign w:val="center"/>
          </w:tcPr>
          <w:p w14:paraId="34D3158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插入AC时进行Battery充电</w:t>
            </w:r>
          </w:p>
        </w:tc>
        <w:tc>
          <w:tcPr>
            <w:tcW w:w="4146" w:type="dxa"/>
            <w:vAlign w:val="center"/>
          </w:tcPr>
          <w:p w14:paraId="455CC41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接上AC，电源灯长亮绿色</w:t>
            </w:r>
          </w:p>
        </w:tc>
      </w:tr>
      <w:tr w:rsidR="007F4620" w14:paraId="53F92BCC" w14:textId="77777777">
        <w:trPr>
          <w:trHeight w:val="616"/>
          <w:jc w:val="center"/>
        </w:trPr>
        <w:tc>
          <w:tcPr>
            <w:tcW w:w="5283" w:type="dxa"/>
            <w:shd w:val="clear" w:color="auto" w:fill="auto"/>
            <w:vAlign w:val="center"/>
          </w:tcPr>
          <w:p w14:paraId="63BF413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充饱电时full Battery</w:t>
            </w:r>
          </w:p>
        </w:tc>
        <w:tc>
          <w:tcPr>
            <w:tcW w:w="4146" w:type="dxa"/>
            <w:vAlign w:val="center"/>
          </w:tcPr>
          <w:p w14:paraId="77FF5D6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接上AC，电源灯长亮绿色</w:t>
            </w:r>
          </w:p>
        </w:tc>
      </w:tr>
      <w:tr w:rsidR="007F4620" w14:paraId="66149093" w14:textId="77777777">
        <w:trPr>
          <w:trHeight w:val="616"/>
          <w:jc w:val="center"/>
        </w:trPr>
        <w:tc>
          <w:tcPr>
            <w:tcW w:w="5283" w:type="dxa"/>
            <w:shd w:val="clear" w:color="auto" w:fill="auto"/>
            <w:vAlign w:val="center"/>
          </w:tcPr>
          <w:p w14:paraId="5C5E9C6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移除AC电源,系统运作状态中,电量低于10%(MCU Spec)以下时</w:t>
            </w:r>
          </w:p>
        </w:tc>
        <w:tc>
          <w:tcPr>
            <w:tcW w:w="4146" w:type="dxa"/>
            <w:vAlign w:val="center"/>
          </w:tcPr>
          <w:p w14:paraId="23AF352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1.灯号颜色:红色 持续闪烁1次1秒(MCU SPEC),</w:t>
            </w:r>
            <w:r>
              <w:rPr>
                <w:rFonts w:ascii="微软雅黑" w:eastAsia="微软雅黑" w:hAnsi="微软雅黑" w:hint="eastAsia"/>
                <w:color w:val="262626"/>
                <w:sz w:val="20"/>
                <w:szCs w:val="20"/>
              </w:rPr>
              <w:br/>
              <w:t>2.Android系统会秀出10%低电量的warning message</w:t>
            </w:r>
          </w:p>
        </w:tc>
      </w:tr>
      <w:tr w:rsidR="007F4620" w14:paraId="546E2777" w14:textId="77777777">
        <w:trPr>
          <w:trHeight w:val="616"/>
          <w:jc w:val="center"/>
        </w:trPr>
        <w:tc>
          <w:tcPr>
            <w:tcW w:w="5283" w:type="dxa"/>
            <w:shd w:val="clear" w:color="auto" w:fill="auto"/>
            <w:vAlign w:val="center"/>
          </w:tcPr>
          <w:p w14:paraId="4F0B51A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移除AC电源,系统关机状态中,电量低于10%以下时,按下Power button 1秒开机</w:t>
            </w:r>
          </w:p>
        </w:tc>
        <w:tc>
          <w:tcPr>
            <w:tcW w:w="4146" w:type="dxa"/>
            <w:vAlign w:val="center"/>
          </w:tcPr>
          <w:p w14:paraId="38B7143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系统可以开机,灯号颜色:红色 闪烁2次</w:t>
            </w:r>
          </w:p>
        </w:tc>
      </w:tr>
      <w:tr w:rsidR="007F4620" w14:paraId="01DBDB1E" w14:textId="77777777">
        <w:trPr>
          <w:trHeight w:val="616"/>
          <w:jc w:val="center"/>
        </w:trPr>
        <w:tc>
          <w:tcPr>
            <w:tcW w:w="5283" w:type="dxa"/>
            <w:shd w:val="clear" w:color="auto" w:fill="auto"/>
            <w:vAlign w:val="center"/>
          </w:tcPr>
          <w:p w14:paraId="358E091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移除AC电源,系统休眠状态中,电量低于10%以下时,按下Power button 唤醒</w:t>
            </w:r>
          </w:p>
        </w:tc>
        <w:tc>
          <w:tcPr>
            <w:tcW w:w="4146" w:type="dxa"/>
            <w:vAlign w:val="center"/>
          </w:tcPr>
          <w:p w14:paraId="08F8827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系统可以唤醒,灯号颜色:红色 闪烁2次</w:t>
            </w:r>
          </w:p>
        </w:tc>
      </w:tr>
      <w:tr w:rsidR="007F4620" w14:paraId="3D900D11" w14:textId="77777777">
        <w:trPr>
          <w:trHeight w:val="616"/>
          <w:jc w:val="center"/>
        </w:trPr>
        <w:tc>
          <w:tcPr>
            <w:tcW w:w="5283" w:type="dxa"/>
            <w:shd w:val="clear" w:color="auto" w:fill="auto"/>
            <w:vAlign w:val="center"/>
          </w:tcPr>
          <w:p w14:paraId="607F4A9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移除AC电源,系统运作状态中,电量低于x%以下时</w:t>
            </w:r>
          </w:p>
        </w:tc>
        <w:tc>
          <w:tcPr>
            <w:tcW w:w="4146" w:type="dxa"/>
            <w:vAlign w:val="center"/>
          </w:tcPr>
          <w:p w14:paraId="5C2545F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Android系统会秀出6%电量不足的critical message</w:t>
            </w:r>
          </w:p>
        </w:tc>
      </w:tr>
      <w:tr w:rsidR="007F4620" w14:paraId="00021AD9" w14:textId="77777777">
        <w:trPr>
          <w:trHeight w:val="616"/>
          <w:jc w:val="center"/>
        </w:trPr>
        <w:tc>
          <w:tcPr>
            <w:tcW w:w="5283" w:type="dxa"/>
            <w:shd w:val="clear" w:color="auto" w:fill="auto"/>
            <w:vAlign w:val="center"/>
          </w:tcPr>
          <w:p w14:paraId="6FA85E6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移除AC电源,系统运作状态中,电量低于x%以下时</w:t>
            </w:r>
          </w:p>
        </w:tc>
        <w:tc>
          <w:tcPr>
            <w:tcW w:w="4146" w:type="dxa"/>
            <w:vAlign w:val="center"/>
          </w:tcPr>
          <w:p w14:paraId="592DD84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Android系统会自动关机</w:t>
            </w:r>
          </w:p>
        </w:tc>
      </w:tr>
      <w:tr w:rsidR="007F4620" w14:paraId="60D00F46" w14:textId="77777777">
        <w:trPr>
          <w:trHeight w:val="616"/>
          <w:jc w:val="center"/>
        </w:trPr>
        <w:tc>
          <w:tcPr>
            <w:tcW w:w="5283" w:type="dxa"/>
            <w:shd w:val="clear" w:color="auto" w:fill="auto"/>
            <w:vAlign w:val="center"/>
          </w:tcPr>
          <w:p w14:paraId="4A7251C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移除AC电源,系统休眠状态中,电量低于x%以下时</w:t>
            </w:r>
          </w:p>
        </w:tc>
        <w:tc>
          <w:tcPr>
            <w:tcW w:w="4146" w:type="dxa"/>
            <w:vAlign w:val="center"/>
          </w:tcPr>
          <w:p w14:paraId="5E72058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系统会强制关机</w:t>
            </w:r>
          </w:p>
        </w:tc>
      </w:tr>
      <w:tr w:rsidR="007F4620" w14:paraId="52BD00D2" w14:textId="77777777">
        <w:trPr>
          <w:trHeight w:val="616"/>
          <w:jc w:val="center"/>
        </w:trPr>
        <w:tc>
          <w:tcPr>
            <w:tcW w:w="5283" w:type="dxa"/>
            <w:shd w:val="clear" w:color="auto" w:fill="auto"/>
            <w:vAlign w:val="center"/>
          </w:tcPr>
          <w:p w14:paraId="5251833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移除AC电源,系统运作状态中,电量低于x%(MCU Spec)关机后再开机</w:t>
            </w:r>
          </w:p>
        </w:tc>
        <w:tc>
          <w:tcPr>
            <w:tcW w:w="4146" w:type="dxa"/>
            <w:vAlign w:val="center"/>
          </w:tcPr>
          <w:p w14:paraId="04CBF4F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灯号颜色:红色 亮3秒(MCU SPEC), 机器无法开机</w:t>
            </w:r>
          </w:p>
        </w:tc>
      </w:tr>
      <w:tr w:rsidR="007F4620" w14:paraId="2ADB6C3A" w14:textId="77777777">
        <w:trPr>
          <w:trHeight w:val="616"/>
          <w:jc w:val="center"/>
        </w:trPr>
        <w:tc>
          <w:tcPr>
            <w:tcW w:w="5283" w:type="dxa"/>
            <w:shd w:val="clear" w:color="auto" w:fill="auto"/>
            <w:vAlign w:val="center"/>
          </w:tcPr>
          <w:p w14:paraId="0C28309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插入AC电源,关机中&amp;电量低于x%(SW Spec),按Power button开机</w:t>
            </w:r>
          </w:p>
        </w:tc>
        <w:tc>
          <w:tcPr>
            <w:tcW w:w="4146" w:type="dxa"/>
            <w:vAlign w:val="center"/>
          </w:tcPr>
          <w:p w14:paraId="665209B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灯号颜色:红色 亮3秒(MCU SPEC), 机器无法开机</w:t>
            </w:r>
          </w:p>
        </w:tc>
      </w:tr>
    </w:tbl>
    <w:p w14:paraId="32187495" w14:textId="77777777" w:rsidR="007F4620" w:rsidRDefault="007F4620">
      <w:pPr>
        <w:spacing w:line="360" w:lineRule="auto"/>
        <w:ind w:firstLine="420"/>
        <w:rPr>
          <w:rFonts w:asciiTheme="minorEastAsia" w:eastAsiaTheme="minorEastAsia" w:hAnsiTheme="minorEastAsia"/>
          <w:color w:val="000000" w:themeColor="text1"/>
          <w:sz w:val="24"/>
        </w:rPr>
      </w:pPr>
    </w:p>
    <w:p w14:paraId="4B6A8D9A" w14:textId="77777777" w:rsidR="007F4620" w:rsidRDefault="007519F7">
      <w:pPr>
        <w:tabs>
          <w:tab w:val="left" w:pos="2100"/>
        </w:tabs>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 xml:space="preserve">6.6 </w:t>
      </w:r>
      <w:r>
        <w:rPr>
          <w:rFonts w:asciiTheme="minorEastAsia" w:eastAsiaTheme="minorEastAsia" w:hAnsiTheme="minorEastAsia"/>
          <w:color w:val="000000" w:themeColor="text1"/>
          <w:sz w:val="24"/>
        </w:rPr>
        <w:t>Camera</w:t>
      </w:r>
      <w:r>
        <w:rPr>
          <w:rFonts w:asciiTheme="minorEastAsia" w:eastAsiaTheme="minorEastAsia" w:hAnsiTheme="minorEastAsia"/>
          <w:color w:val="000000" w:themeColor="text1"/>
          <w:sz w:val="24"/>
        </w:rPr>
        <w:tab/>
      </w:r>
    </w:p>
    <w:p w14:paraId="1C32D6EF" w14:textId="77777777" w:rsidR="007F4620" w:rsidRDefault="007519F7">
      <w:pPr>
        <w:tabs>
          <w:tab w:val="left" w:pos="2100"/>
        </w:tabs>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6.6.1 </w:t>
      </w:r>
      <w:r>
        <w:rPr>
          <w:rFonts w:asciiTheme="minorEastAsia" w:eastAsiaTheme="minorEastAsia" w:hAnsiTheme="minorEastAsia" w:hint="eastAsia"/>
          <w:color w:val="000000" w:themeColor="text1"/>
          <w:sz w:val="24"/>
        </w:rPr>
        <w:t>前镜头</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5"/>
        <w:gridCol w:w="5564"/>
      </w:tblGrid>
      <w:tr w:rsidR="007F4620" w14:paraId="63E796C3" w14:textId="77777777">
        <w:trPr>
          <w:trHeight w:val="615"/>
          <w:jc w:val="center"/>
        </w:trPr>
        <w:tc>
          <w:tcPr>
            <w:tcW w:w="3865" w:type="dxa"/>
            <w:shd w:val="clear" w:color="auto" w:fill="BFBFBF" w:themeFill="background1" w:themeFillShade="BF"/>
            <w:vAlign w:val="center"/>
          </w:tcPr>
          <w:p w14:paraId="389FE8B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5564" w:type="dxa"/>
            <w:shd w:val="clear" w:color="auto" w:fill="BFBFBF" w:themeFill="background1" w:themeFillShade="BF"/>
            <w:vAlign w:val="center"/>
          </w:tcPr>
          <w:p w14:paraId="35DDF155"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E5A365C" w14:textId="77777777">
        <w:trPr>
          <w:trHeight w:val="616"/>
          <w:jc w:val="center"/>
        </w:trPr>
        <w:tc>
          <w:tcPr>
            <w:tcW w:w="3865" w:type="dxa"/>
            <w:shd w:val="clear" w:color="auto" w:fill="auto"/>
            <w:vAlign w:val="center"/>
          </w:tcPr>
          <w:p w14:paraId="6B0B51C1"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于黄光环境下,执行camera程序切到前镜头进行拍照(水平与垂直)</w:t>
            </w:r>
          </w:p>
        </w:tc>
        <w:tc>
          <w:tcPr>
            <w:tcW w:w="5564" w:type="dxa"/>
            <w:vAlign w:val="center"/>
          </w:tcPr>
          <w:p w14:paraId="5A7533D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preview画面与拍出来的画面四周无色偏、无噪点、无水波纹、无失真、无太暗或太亮等问题</w:t>
            </w:r>
          </w:p>
        </w:tc>
      </w:tr>
      <w:tr w:rsidR="007F4620" w14:paraId="6209F401" w14:textId="77777777">
        <w:trPr>
          <w:trHeight w:val="616"/>
          <w:jc w:val="center"/>
        </w:trPr>
        <w:tc>
          <w:tcPr>
            <w:tcW w:w="3865" w:type="dxa"/>
            <w:shd w:val="clear" w:color="auto" w:fill="auto"/>
            <w:vAlign w:val="center"/>
          </w:tcPr>
          <w:p w14:paraId="7AA5840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于黄光环境下,执行camera程序切到前镜头进行录像(水平与垂直)</w:t>
            </w:r>
          </w:p>
        </w:tc>
        <w:tc>
          <w:tcPr>
            <w:tcW w:w="5564" w:type="dxa"/>
            <w:vAlign w:val="center"/>
          </w:tcPr>
          <w:p w14:paraId="044226A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preview画面与录像的影片四周无噪点、无色偏、无水波纹、无失真、无太暗或太亮、无画面延迟等问题</w:t>
            </w:r>
          </w:p>
        </w:tc>
      </w:tr>
      <w:tr w:rsidR="007F4620" w14:paraId="70354172" w14:textId="77777777">
        <w:trPr>
          <w:trHeight w:val="616"/>
          <w:jc w:val="center"/>
        </w:trPr>
        <w:tc>
          <w:tcPr>
            <w:tcW w:w="3865" w:type="dxa"/>
            <w:shd w:val="clear" w:color="auto" w:fill="auto"/>
            <w:vAlign w:val="center"/>
          </w:tcPr>
          <w:p w14:paraId="5746FAC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于白光环境下,执行camera程序切到前镜头进行拍照(水平与垂直)</w:t>
            </w:r>
          </w:p>
        </w:tc>
        <w:tc>
          <w:tcPr>
            <w:tcW w:w="5564" w:type="dxa"/>
            <w:vAlign w:val="center"/>
          </w:tcPr>
          <w:p w14:paraId="2400EAA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preview画面与拍出来的画面四周无色偏、无噪点、无水波纹、无失真、无太暗或太亮等问题</w:t>
            </w:r>
          </w:p>
        </w:tc>
      </w:tr>
      <w:tr w:rsidR="007F4620" w14:paraId="6264D80A" w14:textId="77777777">
        <w:trPr>
          <w:trHeight w:val="616"/>
          <w:jc w:val="center"/>
        </w:trPr>
        <w:tc>
          <w:tcPr>
            <w:tcW w:w="3865" w:type="dxa"/>
            <w:shd w:val="clear" w:color="auto" w:fill="auto"/>
            <w:vAlign w:val="center"/>
          </w:tcPr>
          <w:p w14:paraId="4D83418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于白光环境下,执行camera程序切到前镜头进行录像(水平与垂直)</w:t>
            </w:r>
          </w:p>
        </w:tc>
        <w:tc>
          <w:tcPr>
            <w:tcW w:w="5564" w:type="dxa"/>
            <w:vAlign w:val="center"/>
          </w:tcPr>
          <w:p w14:paraId="51BF11A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preview画面与录像的影片四周无噪点、无色偏、无水波纹、无失真、无太暗或太亮、无画面延迟等问题</w:t>
            </w:r>
          </w:p>
        </w:tc>
      </w:tr>
      <w:tr w:rsidR="007F4620" w14:paraId="354DF8A6" w14:textId="77777777">
        <w:trPr>
          <w:trHeight w:val="616"/>
          <w:jc w:val="center"/>
        </w:trPr>
        <w:tc>
          <w:tcPr>
            <w:tcW w:w="3865" w:type="dxa"/>
            <w:shd w:val="clear" w:color="auto" w:fill="auto"/>
            <w:vAlign w:val="center"/>
          </w:tcPr>
          <w:p w14:paraId="4E74FFA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于微光环境下,执行camera程序切到前镜头进行拍照(水平与垂直)</w:t>
            </w:r>
          </w:p>
        </w:tc>
        <w:tc>
          <w:tcPr>
            <w:tcW w:w="5564" w:type="dxa"/>
            <w:vAlign w:val="center"/>
          </w:tcPr>
          <w:p w14:paraId="3E2194A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preview画面与拍出来的画面四周无色偏、无水波纹、无失真、无太暗或太亮等问题</w:t>
            </w:r>
          </w:p>
        </w:tc>
      </w:tr>
      <w:tr w:rsidR="007F4620" w14:paraId="204AB7C2" w14:textId="77777777">
        <w:trPr>
          <w:trHeight w:val="616"/>
          <w:jc w:val="center"/>
        </w:trPr>
        <w:tc>
          <w:tcPr>
            <w:tcW w:w="3865" w:type="dxa"/>
            <w:shd w:val="clear" w:color="auto" w:fill="auto"/>
            <w:vAlign w:val="center"/>
          </w:tcPr>
          <w:p w14:paraId="49FCE3D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于微光环境下,执行camera程序切到前镜头进行录像(水平与垂直)</w:t>
            </w:r>
          </w:p>
        </w:tc>
        <w:tc>
          <w:tcPr>
            <w:tcW w:w="5564" w:type="dxa"/>
            <w:vAlign w:val="center"/>
          </w:tcPr>
          <w:p w14:paraId="5C2F368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preview画面与录像的影片四周无色偏、无水波纹、无失真、无太暗或太亮、无画面延迟等问题</w:t>
            </w:r>
          </w:p>
        </w:tc>
      </w:tr>
      <w:tr w:rsidR="007F4620" w14:paraId="07DE2145" w14:textId="77777777">
        <w:trPr>
          <w:trHeight w:val="616"/>
          <w:jc w:val="center"/>
        </w:trPr>
        <w:tc>
          <w:tcPr>
            <w:tcW w:w="3865" w:type="dxa"/>
            <w:shd w:val="clear" w:color="auto" w:fill="auto"/>
            <w:vAlign w:val="center"/>
          </w:tcPr>
          <w:p w14:paraId="41CA0B3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于日光环境下,执行camera程序切到前镜头进行拍照(水平与垂直)</w:t>
            </w:r>
          </w:p>
        </w:tc>
        <w:tc>
          <w:tcPr>
            <w:tcW w:w="5564" w:type="dxa"/>
            <w:vAlign w:val="center"/>
          </w:tcPr>
          <w:p w14:paraId="2593222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preview画面与拍出来的画面四周无色偏、无噪点、无水波纹、无失真、无太暗或太亮等问题</w:t>
            </w:r>
          </w:p>
        </w:tc>
      </w:tr>
      <w:tr w:rsidR="007F4620" w14:paraId="2A7BA378" w14:textId="77777777">
        <w:trPr>
          <w:trHeight w:val="616"/>
          <w:jc w:val="center"/>
        </w:trPr>
        <w:tc>
          <w:tcPr>
            <w:tcW w:w="3865" w:type="dxa"/>
            <w:shd w:val="clear" w:color="auto" w:fill="auto"/>
            <w:vAlign w:val="center"/>
          </w:tcPr>
          <w:p w14:paraId="0DC8C7B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于日光环境下,执行camera程序切到前镜头进行录像(水平与垂直)</w:t>
            </w:r>
          </w:p>
        </w:tc>
        <w:tc>
          <w:tcPr>
            <w:tcW w:w="5564" w:type="dxa"/>
            <w:vAlign w:val="center"/>
          </w:tcPr>
          <w:p w14:paraId="24827DC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preview画面与录像的影片四周无噪点、无色偏、无水波纹、无失真、无太暗或太亮、无画面延迟等问题</w:t>
            </w:r>
          </w:p>
        </w:tc>
      </w:tr>
      <w:tr w:rsidR="007F4620" w14:paraId="28894866" w14:textId="77777777">
        <w:trPr>
          <w:trHeight w:val="616"/>
          <w:jc w:val="center"/>
        </w:trPr>
        <w:tc>
          <w:tcPr>
            <w:tcW w:w="3865" w:type="dxa"/>
            <w:shd w:val="clear" w:color="auto" w:fill="auto"/>
            <w:vAlign w:val="center"/>
          </w:tcPr>
          <w:p w14:paraId="42988A3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开启Camera程序,使用前镜头拍照和录像</w:t>
            </w:r>
          </w:p>
        </w:tc>
        <w:tc>
          <w:tcPr>
            <w:tcW w:w="5564" w:type="dxa"/>
            <w:vAlign w:val="center"/>
          </w:tcPr>
          <w:p w14:paraId="78B54AA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预览画面为镜射,拍照和录像方向,颜色,声音皆正常</w:t>
            </w:r>
          </w:p>
        </w:tc>
      </w:tr>
      <w:tr w:rsidR="007F4620" w14:paraId="353701A1" w14:textId="77777777">
        <w:trPr>
          <w:trHeight w:val="616"/>
          <w:jc w:val="center"/>
        </w:trPr>
        <w:tc>
          <w:tcPr>
            <w:tcW w:w="3865" w:type="dxa"/>
            <w:shd w:val="clear" w:color="auto" w:fill="auto"/>
            <w:vAlign w:val="center"/>
          </w:tcPr>
          <w:p w14:paraId="3A26110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刷新System Image及恢复原厂设定(Factory data reset)后,第一次执行Camera程序</w:t>
            </w:r>
          </w:p>
        </w:tc>
        <w:tc>
          <w:tcPr>
            <w:tcW w:w="5564" w:type="dxa"/>
            <w:vAlign w:val="center"/>
          </w:tcPr>
          <w:p w14:paraId="5826818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程序预览画面选定的是前镜头</w:t>
            </w:r>
          </w:p>
        </w:tc>
      </w:tr>
    </w:tbl>
    <w:p w14:paraId="3FC3B829" w14:textId="77777777" w:rsidR="007F4620" w:rsidRDefault="007F4620">
      <w:pPr>
        <w:spacing w:line="360" w:lineRule="auto"/>
        <w:ind w:firstLine="420"/>
        <w:rPr>
          <w:rFonts w:asciiTheme="minorEastAsia" w:eastAsiaTheme="minorEastAsia" w:hAnsiTheme="minorEastAsia"/>
          <w:color w:val="000000" w:themeColor="text1"/>
          <w:sz w:val="24"/>
        </w:rPr>
      </w:pPr>
    </w:p>
    <w:p w14:paraId="7D1087EA"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lastRenderedPageBreak/>
        <w:t>6</w:t>
      </w:r>
      <w:r>
        <w:rPr>
          <w:rFonts w:asciiTheme="minorEastAsia" w:eastAsiaTheme="minorEastAsia" w:hAnsiTheme="minorEastAsia"/>
          <w:color w:val="000000" w:themeColor="text1"/>
          <w:sz w:val="24"/>
        </w:rPr>
        <w:t xml:space="preserve">.6.2 </w:t>
      </w:r>
      <w:r>
        <w:rPr>
          <w:rFonts w:asciiTheme="minorEastAsia" w:eastAsiaTheme="minorEastAsia" w:hAnsiTheme="minorEastAsia" w:hint="eastAsia"/>
          <w:color w:val="000000" w:themeColor="text1"/>
          <w:sz w:val="24"/>
        </w:rPr>
        <w:t>后镜头</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24"/>
        <w:gridCol w:w="5705"/>
      </w:tblGrid>
      <w:tr w:rsidR="007F4620" w14:paraId="46E6DA22" w14:textId="77777777">
        <w:trPr>
          <w:trHeight w:val="615"/>
          <w:jc w:val="center"/>
        </w:trPr>
        <w:tc>
          <w:tcPr>
            <w:tcW w:w="3724" w:type="dxa"/>
            <w:shd w:val="clear" w:color="auto" w:fill="BFBFBF" w:themeFill="background1" w:themeFillShade="BF"/>
            <w:vAlign w:val="center"/>
          </w:tcPr>
          <w:p w14:paraId="38E69201"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5705" w:type="dxa"/>
            <w:shd w:val="clear" w:color="auto" w:fill="BFBFBF" w:themeFill="background1" w:themeFillShade="BF"/>
            <w:vAlign w:val="center"/>
          </w:tcPr>
          <w:p w14:paraId="2F8301E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12B22E1" w14:textId="77777777">
        <w:trPr>
          <w:trHeight w:val="616"/>
          <w:jc w:val="center"/>
        </w:trPr>
        <w:tc>
          <w:tcPr>
            <w:tcW w:w="3724" w:type="dxa"/>
            <w:shd w:val="clear" w:color="auto" w:fill="auto"/>
            <w:vAlign w:val="center"/>
          </w:tcPr>
          <w:p w14:paraId="0F156B6F"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于黄光环境下,执行camera程序切到后镜头进行拍照(水平与垂直)</w:t>
            </w:r>
          </w:p>
        </w:tc>
        <w:tc>
          <w:tcPr>
            <w:tcW w:w="5705" w:type="dxa"/>
            <w:vAlign w:val="center"/>
          </w:tcPr>
          <w:p w14:paraId="0025DA2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preview画面与拍出来的画面四周无色偏、无噪点、无水波纹、无失真、无太暗或太亮等问题</w:t>
            </w:r>
          </w:p>
        </w:tc>
      </w:tr>
      <w:tr w:rsidR="007F4620" w14:paraId="62588780" w14:textId="77777777">
        <w:trPr>
          <w:trHeight w:val="616"/>
          <w:jc w:val="center"/>
        </w:trPr>
        <w:tc>
          <w:tcPr>
            <w:tcW w:w="3724" w:type="dxa"/>
            <w:shd w:val="clear" w:color="auto" w:fill="auto"/>
            <w:vAlign w:val="center"/>
          </w:tcPr>
          <w:p w14:paraId="77585D4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于黄光环境下,执行camera程序切到后镜头进行录像(水平与垂直)</w:t>
            </w:r>
          </w:p>
        </w:tc>
        <w:tc>
          <w:tcPr>
            <w:tcW w:w="5705" w:type="dxa"/>
            <w:vAlign w:val="center"/>
          </w:tcPr>
          <w:p w14:paraId="4AB4C08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preview画面与录像的影片四周无噪点、无色偏、无水波纹、无失真、无太暗或太亮、无画面延迟等问题</w:t>
            </w:r>
          </w:p>
        </w:tc>
      </w:tr>
      <w:tr w:rsidR="007F4620" w14:paraId="7C717C96" w14:textId="77777777">
        <w:trPr>
          <w:trHeight w:val="616"/>
          <w:jc w:val="center"/>
        </w:trPr>
        <w:tc>
          <w:tcPr>
            <w:tcW w:w="3724" w:type="dxa"/>
            <w:shd w:val="clear" w:color="auto" w:fill="auto"/>
            <w:vAlign w:val="center"/>
          </w:tcPr>
          <w:p w14:paraId="6EE428E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于白光环境下,执行camera程序切到后镜头进行拍照(水平与垂直)</w:t>
            </w:r>
          </w:p>
        </w:tc>
        <w:tc>
          <w:tcPr>
            <w:tcW w:w="5705" w:type="dxa"/>
            <w:vAlign w:val="center"/>
          </w:tcPr>
          <w:p w14:paraId="2DB7EBD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preview画面与拍出来的画面四周无噪点、无色偏、无水波纹、无失真、无太暗或太亮、无画面延迟等问题</w:t>
            </w:r>
          </w:p>
        </w:tc>
      </w:tr>
      <w:tr w:rsidR="007F4620" w14:paraId="1C9CF70B" w14:textId="77777777">
        <w:trPr>
          <w:trHeight w:val="616"/>
          <w:jc w:val="center"/>
        </w:trPr>
        <w:tc>
          <w:tcPr>
            <w:tcW w:w="3724" w:type="dxa"/>
            <w:shd w:val="clear" w:color="auto" w:fill="auto"/>
            <w:vAlign w:val="center"/>
          </w:tcPr>
          <w:p w14:paraId="56373F8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于白光环境下,执行camera程序切到后镜头进行录像(水平与垂直)</w:t>
            </w:r>
          </w:p>
        </w:tc>
        <w:tc>
          <w:tcPr>
            <w:tcW w:w="5705" w:type="dxa"/>
            <w:vAlign w:val="center"/>
          </w:tcPr>
          <w:p w14:paraId="7E05A54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preview画面与录像的影片四周无噪点、无色偏、无水波纹、无失真、无太暗或太亮、无画面延迟等问题</w:t>
            </w:r>
          </w:p>
        </w:tc>
      </w:tr>
      <w:tr w:rsidR="007F4620" w14:paraId="6994540D" w14:textId="77777777">
        <w:trPr>
          <w:trHeight w:val="616"/>
          <w:jc w:val="center"/>
        </w:trPr>
        <w:tc>
          <w:tcPr>
            <w:tcW w:w="3724" w:type="dxa"/>
            <w:shd w:val="clear" w:color="auto" w:fill="auto"/>
            <w:vAlign w:val="center"/>
          </w:tcPr>
          <w:p w14:paraId="78E7C8E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于微光环境下,执行camera程序切到后镜头进行拍照(水平与垂直)</w:t>
            </w:r>
          </w:p>
        </w:tc>
        <w:tc>
          <w:tcPr>
            <w:tcW w:w="5705" w:type="dxa"/>
            <w:vAlign w:val="center"/>
          </w:tcPr>
          <w:p w14:paraId="02B1818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preview画面与拍出来的画面四周无色偏、无水波纹、无失真、无太暗或太亮、无画面延迟等问题</w:t>
            </w:r>
          </w:p>
        </w:tc>
      </w:tr>
      <w:tr w:rsidR="007F4620" w14:paraId="58A97C2F" w14:textId="77777777">
        <w:trPr>
          <w:trHeight w:val="616"/>
          <w:jc w:val="center"/>
        </w:trPr>
        <w:tc>
          <w:tcPr>
            <w:tcW w:w="3724" w:type="dxa"/>
            <w:shd w:val="clear" w:color="auto" w:fill="auto"/>
            <w:vAlign w:val="center"/>
          </w:tcPr>
          <w:p w14:paraId="5223698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于微光环境下,执行camera程序切到后镜头进行录像(水平与垂直)</w:t>
            </w:r>
          </w:p>
        </w:tc>
        <w:tc>
          <w:tcPr>
            <w:tcW w:w="5705" w:type="dxa"/>
            <w:vAlign w:val="center"/>
          </w:tcPr>
          <w:p w14:paraId="1D4693C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preview画面与录像的影片四周无色偏、无水波纹、无失真、无太暗或太亮、无画面延迟等问题</w:t>
            </w:r>
          </w:p>
        </w:tc>
      </w:tr>
      <w:tr w:rsidR="007F4620" w14:paraId="70D4D53D" w14:textId="77777777">
        <w:trPr>
          <w:trHeight w:val="616"/>
          <w:jc w:val="center"/>
        </w:trPr>
        <w:tc>
          <w:tcPr>
            <w:tcW w:w="3724" w:type="dxa"/>
            <w:shd w:val="clear" w:color="auto" w:fill="auto"/>
            <w:vAlign w:val="center"/>
          </w:tcPr>
          <w:p w14:paraId="52EF2C1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于日光环境下,执行camera程序切到后镜头进行拍照(水平与垂直)</w:t>
            </w:r>
          </w:p>
        </w:tc>
        <w:tc>
          <w:tcPr>
            <w:tcW w:w="5705" w:type="dxa"/>
            <w:vAlign w:val="center"/>
          </w:tcPr>
          <w:p w14:paraId="50BBB06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preview画面与拍出来的画面四周无噪点、无色偏、无水波纹、无失真、无太暗或太亮、无画面延迟等问题</w:t>
            </w:r>
          </w:p>
        </w:tc>
      </w:tr>
      <w:tr w:rsidR="007F4620" w14:paraId="75B01B1B" w14:textId="77777777">
        <w:trPr>
          <w:trHeight w:val="616"/>
          <w:jc w:val="center"/>
        </w:trPr>
        <w:tc>
          <w:tcPr>
            <w:tcW w:w="3724" w:type="dxa"/>
            <w:shd w:val="clear" w:color="auto" w:fill="auto"/>
            <w:vAlign w:val="center"/>
          </w:tcPr>
          <w:p w14:paraId="070A6C1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于日光环境下,执行camera程序切到后镜头进行录像(水平与垂直)</w:t>
            </w:r>
          </w:p>
        </w:tc>
        <w:tc>
          <w:tcPr>
            <w:tcW w:w="5705" w:type="dxa"/>
            <w:vAlign w:val="center"/>
          </w:tcPr>
          <w:p w14:paraId="7362FBB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preview画面与录像的影片四周无噪点、无色偏、无水波纹、无失真、无太暗或太亮、无画面延迟等问题</w:t>
            </w:r>
          </w:p>
        </w:tc>
      </w:tr>
    </w:tbl>
    <w:p w14:paraId="55446300"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 xml:space="preserve">.6.3 </w:t>
      </w:r>
      <w:r>
        <w:rPr>
          <w:rFonts w:asciiTheme="minorEastAsia" w:eastAsiaTheme="minorEastAsia" w:hAnsiTheme="minorEastAsia" w:hint="eastAsia"/>
          <w:color w:val="000000" w:themeColor="text1"/>
          <w:sz w:val="24"/>
        </w:rPr>
        <w:t>闪光灯</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2AEF7145" w14:textId="77777777">
        <w:trPr>
          <w:trHeight w:val="615"/>
          <w:jc w:val="center"/>
        </w:trPr>
        <w:tc>
          <w:tcPr>
            <w:tcW w:w="5283" w:type="dxa"/>
            <w:shd w:val="clear" w:color="auto" w:fill="BFBFBF" w:themeFill="background1" w:themeFillShade="BF"/>
            <w:vAlign w:val="center"/>
          </w:tcPr>
          <w:p w14:paraId="1E08115E" w14:textId="77777777" w:rsidR="007F4620" w:rsidRDefault="007519F7">
            <w:pPr>
              <w:spacing w:line="24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58BBA827" w14:textId="77777777" w:rsidR="007F4620" w:rsidRDefault="007519F7">
            <w:pPr>
              <w:spacing w:line="24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4C627DA" w14:textId="77777777">
        <w:trPr>
          <w:trHeight w:val="616"/>
          <w:jc w:val="center"/>
        </w:trPr>
        <w:tc>
          <w:tcPr>
            <w:tcW w:w="5283" w:type="dxa"/>
            <w:shd w:val="clear" w:color="auto" w:fill="auto"/>
            <w:vAlign w:val="center"/>
          </w:tcPr>
          <w:p w14:paraId="5611875D" w14:textId="77777777" w:rsidR="007F4620" w:rsidRDefault="007519F7">
            <w:pPr>
              <w:widowControl/>
              <w:spacing w:line="24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打开后置摄像头，关闭闪光灯，进行拍照</w:t>
            </w:r>
          </w:p>
        </w:tc>
        <w:tc>
          <w:tcPr>
            <w:tcW w:w="4146" w:type="dxa"/>
            <w:vAlign w:val="center"/>
          </w:tcPr>
          <w:p w14:paraId="5C3004E8" w14:textId="77777777" w:rsidR="007F4620" w:rsidRDefault="007519F7">
            <w:pPr>
              <w:spacing w:line="24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拍照时闪光灯不可亮起</w:t>
            </w:r>
          </w:p>
        </w:tc>
      </w:tr>
      <w:tr w:rsidR="007F4620" w14:paraId="6904756F" w14:textId="77777777">
        <w:trPr>
          <w:trHeight w:val="616"/>
          <w:jc w:val="center"/>
        </w:trPr>
        <w:tc>
          <w:tcPr>
            <w:tcW w:w="5283" w:type="dxa"/>
            <w:shd w:val="clear" w:color="auto" w:fill="auto"/>
            <w:vAlign w:val="center"/>
          </w:tcPr>
          <w:p w14:paraId="0860A869" w14:textId="77777777" w:rsidR="007F4620" w:rsidRDefault="007519F7">
            <w:pPr>
              <w:spacing w:line="24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打开后置摄像头，打卡闪光灯，进行拍照</w:t>
            </w:r>
          </w:p>
        </w:tc>
        <w:tc>
          <w:tcPr>
            <w:tcW w:w="4146" w:type="dxa"/>
            <w:vAlign w:val="center"/>
          </w:tcPr>
          <w:p w14:paraId="672D31E6" w14:textId="77777777" w:rsidR="007F4620" w:rsidRDefault="007519F7">
            <w:pPr>
              <w:spacing w:line="24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拍照时闪光灯亮起</w:t>
            </w:r>
          </w:p>
        </w:tc>
      </w:tr>
      <w:tr w:rsidR="007F4620" w14:paraId="7B4B94DD" w14:textId="77777777">
        <w:trPr>
          <w:trHeight w:val="616"/>
          <w:jc w:val="center"/>
        </w:trPr>
        <w:tc>
          <w:tcPr>
            <w:tcW w:w="5283" w:type="dxa"/>
            <w:shd w:val="clear" w:color="auto" w:fill="auto"/>
            <w:vAlign w:val="center"/>
          </w:tcPr>
          <w:p w14:paraId="3EA77887" w14:textId="77777777" w:rsidR="007F4620" w:rsidRDefault="007519F7">
            <w:pPr>
              <w:spacing w:line="24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打开后置摄像头，开启闪光灯自动模式，进行拍照</w:t>
            </w:r>
          </w:p>
        </w:tc>
        <w:tc>
          <w:tcPr>
            <w:tcW w:w="4146" w:type="dxa"/>
            <w:vAlign w:val="center"/>
          </w:tcPr>
          <w:p w14:paraId="044C5EA2" w14:textId="77777777" w:rsidR="007F4620" w:rsidRDefault="007519F7">
            <w:pPr>
              <w:spacing w:line="24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在明亮的环境下拍照时闪关灯不可亮起，在较暗的环境下拍照闪光灯亮起</w:t>
            </w:r>
          </w:p>
        </w:tc>
      </w:tr>
    </w:tbl>
    <w:p w14:paraId="1C7365A5"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.6.4 AC/DC</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8"/>
        <w:gridCol w:w="6131"/>
      </w:tblGrid>
      <w:tr w:rsidR="007F4620" w14:paraId="6E0E6F2F" w14:textId="77777777">
        <w:trPr>
          <w:trHeight w:val="615"/>
          <w:jc w:val="center"/>
        </w:trPr>
        <w:tc>
          <w:tcPr>
            <w:tcW w:w="3298" w:type="dxa"/>
            <w:shd w:val="clear" w:color="auto" w:fill="BFBFBF" w:themeFill="background1" w:themeFillShade="BF"/>
            <w:vAlign w:val="center"/>
          </w:tcPr>
          <w:p w14:paraId="2EEF1B8B"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6131" w:type="dxa"/>
            <w:shd w:val="clear" w:color="auto" w:fill="BFBFBF" w:themeFill="background1" w:themeFillShade="BF"/>
            <w:vAlign w:val="center"/>
          </w:tcPr>
          <w:p w14:paraId="4BD49A4D"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455EAFF" w14:textId="77777777">
        <w:trPr>
          <w:trHeight w:val="616"/>
          <w:jc w:val="center"/>
        </w:trPr>
        <w:tc>
          <w:tcPr>
            <w:tcW w:w="3298" w:type="dxa"/>
            <w:shd w:val="clear" w:color="auto" w:fill="auto"/>
            <w:vAlign w:val="center"/>
          </w:tcPr>
          <w:p w14:paraId="0DEBD17D"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插入AC电源，观察前后CAM是否有异常情况；进行以上测试</w:t>
            </w:r>
          </w:p>
        </w:tc>
        <w:tc>
          <w:tcPr>
            <w:tcW w:w="6131" w:type="dxa"/>
            <w:vAlign w:val="center"/>
          </w:tcPr>
          <w:p w14:paraId="2689E49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1，点击CAM，确认APK是否可以打开并preview画面，前后摄像头是否可以转换。</w:t>
            </w:r>
            <w:r>
              <w:rPr>
                <w:rFonts w:ascii="微软雅黑" w:eastAsia="微软雅黑" w:hAnsi="微软雅黑" w:hint="eastAsia"/>
                <w:color w:val="262626"/>
                <w:sz w:val="20"/>
                <w:szCs w:val="20"/>
              </w:rPr>
              <w:br/>
              <w:t>2，preview画面与录像的影片四周无噪点、无色偏、无水波纹、无失真、无太暗或太亮、无画面延迟等问题</w:t>
            </w:r>
          </w:p>
        </w:tc>
      </w:tr>
      <w:tr w:rsidR="007F4620" w14:paraId="3374D0BA" w14:textId="77777777">
        <w:trPr>
          <w:trHeight w:val="616"/>
          <w:jc w:val="center"/>
        </w:trPr>
        <w:tc>
          <w:tcPr>
            <w:tcW w:w="3298" w:type="dxa"/>
            <w:shd w:val="clear" w:color="auto" w:fill="auto"/>
            <w:vAlign w:val="center"/>
          </w:tcPr>
          <w:p w14:paraId="17F6845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拔掉AC电源，观察前后CAM是否有异常情况；进行以上测试</w:t>
            </w:r>
          </w:p>
        </w:tc>
        <w:tc>
          <w:tcPr>
            <w:tcW w:w="6131" w:type="dxa"/>
            <w:vAlign w:val="center"/>
          </w:tcPr>
          <w:p w14:paraId="08336E2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1，点击CAM，确认APK是否可以打开并preview画面，前后摄像头是否可以转换。</w:t>
            </w:r>
            <w:r>
              <w:rPr>
                <w:rFonts w:ascii="微软雅黑" w:eastAsia="微软雅黑" w:hAnsi="微软雅黑" w:hint="eastAsia"/>
                <w:color w:val="262626"/>
                <w:sz w:val="20"/>
                <w:szCs w:val="20"/>
              </w:rPr>
              <w:br/>
              <w:t>2，preview画面与录像的影片四周无噪点、无色偏、无水波纹、无失真、无太暗或太亮、无画面延迟等问题</w:t>
            </w:r>
          </w:p>
        </w:tc>
      </w:tr>
    </w:tbl>
    <w:p w14:paraId="443622FC" w14:textId="77777777" w:rsidR="007F4620" w:rsidRDefault="007F4620">
      <w:pPr>
        <w:spacing w:line="360" w:lineRule="auto"/>
        <w:ind w:firstLine="420"/>
        <w:rPr>
          <w:rFonts w:asciiTheme="minorEastAsia" w:eastAsiaTheme="minorEastAsia" w:hAnsiTheme="minorEastAsia"/>
          <w:color w:val="000000" w:themeColor="text1"/>
          <w:sz w:val="24"/>
        </w:rPr>
      </w:pPr>
    </w:p>
    <w:p w14:paraId="09A1E42D"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6.7</w:t>
      </w:r>
      <w:r>
        <w:rPr>
          <w:rFonts w:asciiTheme="minorEastAsia" w:eastAsiaTheme="minorEastAsia" w:hAnsiTheme="minorEastAsia"/>
          <w:color w:val="000000" w:themeColor="text1"/>
          <w:sz w:val="24"/>
        </w:rPr>
        <w:t xml:space="preserve"> GPS</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5"/>
        <w:gridCol w:w="5564"/>
      </w:tblGrid>
      <w:tr w:rsidR="007F4620" w14:paraId="097D3DCC" w14:textId="77777777">
        <w:trPr>
          <w:trHeight w:val="615"/>
          <w:jc w:val="center"/>
        </w:trPr>
        <w:tc>
          <w:tcPr>
            <w:tcW w:w="3865" w:type="dxa"/>
            <w:shd w:val="clear" w:color="auto" w:fill="BFBFBF" w:themeFill="background1" w:themeFillShade="BF"/>
            <w:vAlign w:val="center"/>
          </w:tcPr>
          <w:p w14:paraId="4873055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5564" w:type="dxa"/>
            <w:shd w:val="clear" w:color="auto" w:fill="BFBFBF" w:themeFill="background1" w:themeFillShade="BF"/>
            <w:vAlign w:val="center"/>
          </w:tcPr>
          <w:p w14:paraId="0DDD2078"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5FA52F6" w14:textId="77777777">
        <w:trPr>
          <w:trHeight w:val="616"/>
          <w:jc w:val="center"/>
        </w:trPr>
        <w:tc>
          <w:tcPr>
            <w:tcW w:w="3865" w:type="dxa"/>
            <w:shd w:val="clear" w:color="auto" w:fill="auto"/>
            <w:vAlign w:val="center"/>
          </w:tcPr>
          <w:p w14:paraId="6D0A4C0A"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打开地图，在地图中可定位到本机位置</w:t>
            </w:r>
          </w:p>
        </w:tc>
        <w:tc>
          <w:tcPr>
            <w:tcW w:w="5564" w:type="dxa"/>
            <w:vAlign w:val="center"/>
          </w:tcPr>
          <w:p w14:paraId="666D75B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关闭WLAN及SIM卡网络，使用GPS可定位到本机位置</w:t>
            </w:r>
          </w:p>
        </w:tc>
      </w:tr>
      <w:tr w:rsidR="007F4620" w14:paraId="1AED36D2" w14:textId="77777777">
        <w:trPr>
          <w:trHeight w:val="616"/>
          <w:jc w:val="center"/>
        </w:trPr>
        <w:tc>
          <w:tcPr>
            <w:tcW w:w="3865" w:type="dxa"/>
            <w:shd w:val="clear" w:color="auto" w:fill="auto"/>
            <w:vAlign w:val="center"/>
          </w:tcPr>
          <w:p w14:paraId="2AA8679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定位可实时变化</w:t>
            </w:r>
          </w:p>
        </w:tc>
        <w:tc>
          <w:tcPr>
            <w:tcW w:w="5564" w:type="dxa"/>
            <w:vAlign w:val="center"/>
          </w:tcPr>
          <w:p w14:paraId="798F5A1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1.关闭WLAN及SIM卡网络，使用GPS可定位到本机位置</w:t>
            </w:r>
            <w:r>
              <w:rPr>
                <w:rFonts w:ascii="微软雅黑" w:eastAsia="微软雅黑" w:hAnsi="微软雅黑" w:hint="eastAsia"/>
                <w:color w:val="262626"/>
                <w:sz w:val="20"/>
                <w:szCs w:val="20"/>
              </w:rPr>
              <w:br/>
              <w:t>2.变更平板位置，地图中的位置随之更改</w:t>
            </w:r>
          </w:p>
        </w:tc>
      </w:tr>
      <w:tr w:rsidR="007F4620" w14:paraId="29313D21" w14:textId="77777777">
        <w:trPr>
          <w:trHeight w:val="616"/>
          <w:jc w:val="center"/>
        </w:trPr>
        <w:tc>
          <w:tcPr>
            <w:tcW w:w="3865" w:type="dxa"/>
            <w:shd w:val="clear" w:color="auto" w:fill="auto"/>
            <w:vAlign w:val="center"/>
          </w:tcPr>
          <w:p w14:paraId="3470663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GPS测试软件</w:t>
            </w:r>
          </w:p>
        </w:tc>
        <w:tc>
          <w:tcPr>
            <w:tcW w:w="5564" w:type="dxa"/>
            <w:vAlign w:val="center"/>
          </w:tcPr>
          <w:p w14:paraId="28EC889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使用GPS定位软件可以得到准确数据</w:t>
            </w:r>
          </w:p>
        </w:tc>
      </w:tr>
    </w:tbl>
    <w:p w14:paraId="3C80CE4D" w14:textId="77777777" w:rsidR="007F4620" w:rsidRDefault="007F4620">
      <w:pPr>
        <w:spacing w:line="360" w:lineRule="auto"/>
        <w:ind w:firstLine="420"/>
        <w:rPr>
          <w:rFonts w:asciiTheme="minorEastAsia" w:eastAsiaTheme="minorEastAsia" w:hAnsiTheme="minorEastAsia"/>
          <w:color w:val="000000" w:themeColor="text1"/>
          <w:sz w:val="24"/>
        </w:rPr>
      </w:pPr>
    </w:p>
    <w:p w14:paraId="13E906E9"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6.8</w:t>
      </w:r>
      <w:r>
        <w:rPr>
          <w:rFonts w:asciiTheme="minorEastAsia" w:eastAsiaTheme="minorEastAsia" w:hAnsiTheme="minorEastAsia"/>
          <w:color w:val="000000" w:themeColor="text1"/>
          <w:sz w:val="24"/>
        </w:rPr>
        <w:t xml:space="preserve"> LTE</w:t>
      </w:r>
    </w:p>
    <w:p w14:paraId="7AD18F7D"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6.8.1 </w:t>
      </w:r>
      <w:r>
        <w:rPr>
          <w:rFonts w:asciiTheme="minorEastAsia" w:eastAsiaTheme="minorEastAsia" w:hAnsiTheme="minorEastAsia" w:hint="eastAsia"/>
          <w:color w:val="000000" w:themeColor="text1"/>
          <w:sz w:val="24"/>
        </w:rPr>
        <w:t>移动数据</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1A66A54B" w14:textId="77777777">
        <w:trPr>
          <w:trHeight w:val="615"/>
          <w:jc w:val="center"/>
        </w:trPr>
        <w:tc>
          <w:tcPr>
            <w:tcW w:w="5283" w:type="dxa"/>
            <w:shd w:val="clear" w:color="auto" w:fill="BFBFBF" w:themeFill="background1" w:themeFillShade="BF"/>
            <w:vAlign w:val="center"/>
          </w:tcPr>
          <w:p w14:paraId="3CEF0258"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51C63D9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44C9314" w14:textId="77777777">
        <w:trPr>
          <w:trHeight w:val="616"/>
          <w:jc w:val="center"/>
        </w:trPr>
        <w:tc>
          <w:tcPr>
            <w:tcW w:w="5283" w:type="dxa"/>
            <w:shd w:val="clear" w:color="auto" w:fill="auto"/>
            <w:vAlign w:val="center"/>
          </w:tcPr>
          <w:p w14:paraId="41D0D622"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移动数据功能启动确认</w:t>
            </w:r>
            <w:r>
              <w:rPr>
                <w:rFonts w:ascii="微软雅黑" w:eastAsia="微软雅黑" w:hAnsi="微软雅黑" w:hint="eastAsia"/>
                <w:color w:val="262626"/>
                <w:sz w:val="20"/>
                <w:szCs w:val="20"/>
              </w:rPr>
              <w:br/>
              <w:t>1.关机时插上SIM卡</w:t>
            </w:r>
            <w:r>
              <w:rPr>
                <w:rFonts w:ascii="微软雅黑" w:eastAsia="微软雅黑" w:hAnsi="微软雅黑" w:hint="eastAsia"/>
                <w:color w:val="262626"/>
                <w:sz w:val="20"/>
                <w:szCs w:val="20"/>
              </w:rPr>
              <w:br/>
              <w:t>2.开机后，确认移动数据功能默认为开启(SW Spec)</w:t>
            </w:r>
            <w:r>
              <w:rPr>
                <w:rFonts w:ascii="微软雅黑" w:eastAsia="微软雅黑" w:hAnsi="微软雅黑" w:hint="eastAsia"/>
                <w:color w:val="262626"/>
                <w:sz w:val="20"/>
                <w:szCs w:val="20"/>
              </w:rPr>
              <w:br/>
              <w:t>3.开启浏览器上网</w:t>
            </w:r>
            <w:r>
              <w:rPr>
                <w:rFonts w:ascii="微软雅黑" w:eastAsia="微软雅黑" w:hAnsi="微软雅黑" w:hint="eastAsia"/>
                <w:color w:val="262626"/>
                <w:sz w:val="20"/>
                <w:szCs w:val="20"/>
              </w:rPr>
              <w:br/>
              <w:t>5.重开机，确认每次开机进入系统是否移动数据功能为ON</w:t>
            </w:r>
            <w:r>
              <w:rPr>
                <w:rFonts w:ascii="微软雅黑" w:eastAsia="微软雅黑" w:hAnsi="微软雅黑" w:hint="eastAsia"/>
                <w:color w:val="262626"/>
                <w:sz w:val="20"/>
                <w:szCs w:val="20"/>
              </w:rPr>
              <w:br/>
              <w:t>6.睡眠唤醒回来是否移动数据为ON</w:t>
            </w:r>
          </w:p>
        </w:tc>
        <w:tc>
          <w:tcPr>
            <w:tcW w:w="4146" w:type="dxa"/>
            <w:vAlign w:val="center"/>
          </w:tcPr>
          <w:p w14:paraId="6E54D38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1.符合SW SPEC要求，在Status bar的移动数据功能 icon打开，水平与垂直图形及文字显示正常不可被裁切，可以正常联机上网</w:t>
            </w:r>
            <w:r>
              <w:rPr>
                <w:rFonts w:ascii="微软雅黑" w:eastAsia="微软雅黑" w:hAnsi="微软雅黑" w:hint="eastAsia"/>
                <w:color w:val="262626"/>
                <w:sz w:val="20"/>
                <w:szCs w:val="20"/>
              </w:rPr>
              <w:br/>
              <w:t>2...-&gt;Mobile networks-&gt;Access Point Names(APN)观看,预设APN须为"internet"</w:t>
            </w:r>
          </w:p>
        </w:tc>
      </w:tr>
      <w:tr w:rsidR="007F4620" w14:paraId="0E59B0CA" w14:textId="77777777">
        <w:trPr>
          <w:trHeight w:val="616"/>
          <w:jc w:val="center"/>
        </w:trPr>
        <w:tc>
          <w:tcPr>
            <w:tcW w:w="5283" w:type="dxa"/>
            <w:shd w:val="clear" w:color="auto" w:fill="auto"/>
            <w:vAlign w:val="center"/>
          </w:tcPr>
          <w:p w14:paraId="361084D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移动数据功能关闭确认测试</w:t>
            </w:r>
            <w:r>
              <w:rPr>
                <w:rFonts w:ascii="微软雅黑" w:eastAsia="微软雅黑" w:hAnsi="微软雅黑" w:hint="eastAsia"/>
                <w:color w:val="262626"/>
                <w:sz w:val="20"/>
                <w:szCs w:val="20"/>
              </w:rPr>
              <w:br/>
              <w:t>1.关机时插上SIM卡</w:t>
            </w:r>
            <w:r>
              <w:rPr>
                <w:rFonts w:ascii="微软雅黑" w:eastAsia="微软雅黑" w:hAnsi="微软雅黑" w:hint="eastAsia"/>
                <w:color w:val="262626"/>
                <w:sz w:val="20"/>
                <w:szCs w:val="20"/>
              </w:rPr>
              <w:br/>
              <w:t>2.开机后，将移动数据功能关闭</w:t>
            </w:r>
            <w:r>
              <w:rPr>
                <w:rFonts w:ascii="微软雅黑" w:eastAsia="微软雅黑" w:hAnsi="微软雅黑" w:hint="eastAsia"/>
                <w:color w:val="262626"/>
                <w:sz w:val="20"/>
                <w:szCs w:val="20"/>
              </w:rPr>
              <w:br/>
              <w:t>3.开启浏览器确认无法上网</w:t>
            </w:r>
            <w:r>
              <w:rPr>
                <w:rFonts w:ascii="微软雅黑" w:eastAsia="微软雅黑" w:hAnsi="微软雅黑" w:hint="eastAsia"/>
                <w:color w:val="262626"/>
                <w:sz w:val="20"/>
                <w:szCs w:val="20"/>
              </w:rPr>
              <w:br/>
              <w:t>4.重开机，每次开机进入系统是否移动数据功能为off</w:t>
            </w:r>
            <w:r>
              <w:rPr>
                <w:rFonts w:ascii="微软雅黑" w:eastAsia="微软雅黑" w:hAnsi="微软雅黑" w:hint="eastAsia"/>
                <w:color w:val="262626"/>
                <w:sz w:val="20"/>
                <w:szCs w:val="20"/>
              </w:rPr>
              <w:br/>
              <w:t>5.睡眠唤醒回来是否移动数据功能为off</w:t>
            </w:r>
          </w:p>
        </w:tc>
        <w:tc>
          <w:tcPr>
            <w:tcW w:w="4146" w:type="dxa"/>
            <w:vAlign w:val="center"/>
          </w:tcPr>
          <w:p w14:paraId="3B1BC66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符合SW SPEC要求，在Status bar的移动数据功能 icon无异常(有讯号强度icon，无3G连接速度icon)，无法联机上网</w:t>
            </w:r>
          </w:p>
        </w:tc>
      </w:tr>
      <w:tr w:rsidR="007F4620" w14:paraId="2F608A50" w14:textId="77777777">
        <w:trPr>
          <w:trHeight w:val="616"/>
          <w:jc w:val="center"/>
        </w:trPr>
        <w:tc>
          <w:tcPr>
            <w:tcW w:w="5283" w:type="dxa"/>
            <w:shd w:val="clear" w:color="auto" w:fill="auto"/>
            <w:vAlign w:val="center"/>
          </w:tcPr>
          <w:p w14:paraId="0F4A522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移动数据 连接时间测试</w:t>
            </w:r>
            <w:r>
              <w:rPr>
                <w:rFonts w:ascii="微软雅黑" w:eastAsia="微软雅黑" w:hAnsi="微软雅黑" w:hint="eastAsia"/>
                <w:color w:val="262626"/>
                <w:sz w:val="20"/>
                <w:szCs w:val="20"/>
              </w:rPr>
              <w:br/>
              <w:t>1.开机后，进入系统至解锁画面时，开始计算移动数据网络连接时间(系统列出现移动数据 icon为止), 并可浏览器上网</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2.反复测试三次</w:t>
            </w:r>
          </w:p>
        </w:tc>
        <w:tc>
          <w:tcPr>
            <w:tcW w:w="4146" w:type="dxa"/>
            <w:vAlign w:val="center"/>
          </w:tcPr>
          <w:p w14:paraId="2C10AFA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开机至解锁画面时，移动数据 icon应10秒内出现</w:t>
            </w:r>
          </w:p>
        </w:tc>
      </w:tr>
      <w:tr w:rsidR="007F4620" w14:paraId="4A6A0F4F" w14:textId="77777777">
        <w:trPr>
          <w:trHeight w:val="616"/>
          <w:jc w:val="center"/>
        </w:trPr>
        <w:tc>
          <w:tcPr>
            <w:tcW w:w="5283" w:type="dxa"/>
            <w:shd w:val="clear" w:color="auto" w:fill="auto"/>
            <w:vAlign w:val="center"/>
          </w:tcPr>
          <w:p w14:paraId="08D3763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休眠时移动数据传输数据测试</w:t>
            </w:r>
            <w:r>
              <w:rPr>
                <w:rFonts w:ascii="微软雅黑" w:eastAsia="微软雅黑" w:hAnsi="微软雅黑" w:hint="eastAsia"/>
                <w:color w:val="262626"/>
                <w:sz w:val="20"/>
                <w:szCs w:val="20"/>
              </w:rPr>
              <w:br/>
              <w:t>1.移动数据开启&amp;连接</w:t>
            </w:r>
            <w:r>
              <w:rPr>
                <w:rFonts w:ascii="微软雅黑" w:eastAsia="微软雅黑" w:hAnsi="微软雅黑" w:hint="eastAsia"/>
                <w:color w:val="262626"/>
                <w:sz w:val="20"/>
                <w:szCs w:val="20"/>
              </w:rPr>
              <w:br/>
              <w:t>2.平板及PC端分别安装微信后登入,平板休眠后,从PC传讯息给平版</w:t>
            </w:r>
            <w:r>
              <w:rPr>
                <w:rFonts w:ascii="微软雅黑" w:eastAsia="微软雅黑" w:hAnsi="微软雅黑" w:hint="eastAsia"/>
                <w:color w:val="262626"/>
                <w:sz w:val="20"/>
                <w:szCs w:val="20"/>
              </w:rPr>
              <w:br/>
              <w:t>4.平板后台可接受到微信信息</w:t>
            </w:r>
          </w:p>
        </w:tc>
        <w:tc>
          <w:tcPr>
            <w:tcW w:w="4146" w:type="dxa"/>
            <w:vAlign w:val="center"/>
          </w:tcPr>
          <w:p w14:paraId="29F64FE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进入Suspend状态后,数据传输保持开启状态(网络电台持续播放、通讯软件可接受讯息,ping有响应)</w:t>
            </w:r>
          </w:p>
        </w:tc>
      </w:tr>
      <w:tr w:rsidR="007F4620" w14:paraId="3C924325" w14:textId="77777777">
        <w:trPr>
          <w:trHeight w:val="616"/>
          <w:jc w:val="center"/>
        </w:trPr>
        <w:tc>
          <w:tcPr>
            <w:tcW w:w="5283" w:type="dxa"/>
            <w:shd w:val="clear" w:color="auto" w:fill="auto"/>
            <w:vAlign w:val="center"/>
          </w:tcPr>
          <w:p w14:paraId="0AED603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数据传输休眠唤醒后联机测试</w:t>
            </w:r>
            <w:r>
              <w:rPr>
                <w:rFonts w:ascii="微软雅黑" w:eastAsia="微软雅黑" w:hAnsi="微软雅黑" w:hint="eastAsia"/>
                <w:color w:val="262626"/>
                <w:sz w:val="20"/>
                <w:szCs w:val="20"/>
              </w:rPr>
              <w:br/>
              <w:t>1.确认数据传输功能正常可上网</w:t>
            </w:r>
            <w:r>
              <w:rPr>
                <w:rFonts w:ascii="微软雅黑" w:eastAsia="微软雅黑" w:hAnsi="微软雅黑" w:hint="eastAsia"/>
                <w:color w:val="262626"/>
                <w:sz w:val="20"/>
                <w:szCs w:val="20"/>
              </w:rPr>
              <w:br/>
              <w:t>2.按Power Button进入休眠</w:t>
            </w:r>
            <w:r>
              <w:rPr>
                <w:rFonts w:ascii="微软雅黑" w:eastAsia="微软雅黑" w:hAnsi="微软雅黑" w:hint="eastAsia"/>
                <w:color w:val="262626"/>
                <w:sz w:val="20"/>
                <w:szCs w:val="20"/>
              </w:rPr>
              <w:br/>
              <w:t>3.等一分钟后再按Power Button唤醒</w:t>
            </w:r>
            <w:r>
              <w:rPr>
                <w:rFonts w:ascii="微软雅黑" w:eastAsia="微软雅黑" w:hAnsi="微软雅黑" w:hint="eastAsia"/>
                <w:color w:val="262626"/>
                <w:sz w:val="20"/>
                <w:szCs w:val="20"/>
              </w:rPr>
              <w:br/>
              <w:t>3.开启浏览器上网</w:t>
            </w:r>
          </w:p>
        </w:tc>
        <w:tc>
          <w:tcPr>
            <w:tcW w:w="4146" w:type="dxa"/>
            <w:vAlign w:val="center"/>
          </w:tcPr>
          <w:p w14:paraId="6987E80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数据传输可以从休眠唤醒后正常联机上网</w:t>
            </w:r>
          </w:p>
        </w:tc>
      </w:tr>
      <w:tr w:rsidR="007F4620" w14:paraId="2C645539" w14:textId="77777777">
        <w:trPr>
          <w:trHeight w:val="616"/>
          <w:jc w:val="center"/>
        </w:trPr>
        <w:tc>
          <w:tcPr>
            <w:tcW w:w="5283" w:type="dxa"/>
            <w:shd w:val="clear" w:color="auto" w:fill="auto"/>
            <w:vAlign w:val="center"/>
          </w:tcPr>
          <w:p w14:paraId="42CAB6D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WiFi基地台-&gt;数据传输自动切换测试</w:t>
            </w:r>
            <w:r>
              <w:rPr>
                <w:rFonts w:ascii="微软雅黑" w:eastAsia="微软雅黑" w:hAnsi="微软雅黑" w:hint="eastAsia"/>
                <w:color w:val="262626"/>
                <w:sz w:val="20"/>
                <w:szCs w:val="20"/>
              </w:rPr>
              <w:br/>
              <w:t>1.确认数据传输功能正常可上网</w:t>
            </w:r>
            <w:r>
              <w:rPr>
                <w:rFonts w:ascii="微软雅黑" w:eastAsia="微软雅黑" w:hAnsi="微软雅黑" w:hint="eastAsia"/>
                <w:color w:val="262626"/>
                <w:sz w:val="20"/>
                <w:szCs w:val="20"/>
              </w:rPr>
              <w:br/>
              <w:t>2.开启WiFi,若有连接过其他WiFi基地台成功的记录,须先清除所有联机纪录</w:t>
            </w:r>
            <w:r>
              <w:rPr>
                <w:rFonts w:ascii="微软雅黑" w:eastAsia="微软雅黑" w:hAnsi="微软雅黑" w:hint="eastAsia"/>
                <w:color w:val="262626"/>
                <w:sz w:val="20"/>
                <w:szCs w:val="20"/>
              </w:rPr>
              <w:br/>
              <w:t>3.连接上某WiFi基地台成功</w:t>
            </w:r>
            <w:r>
              <w:rPr>
                <w:rFonts w:ascii="微软雅黑" w:eastAsia="微软雅黑" w:hAnsi="微软雅黑" w:hint="eastAsia"/>
                <w:color w:val="262626"/>
                <w:sz w:val="20"/>
                <w:szCs w:val="20"/>
              </w:rPr>
              <w:br/>
              <w:t>4.把某WiFi基地台关闭(或确认已远离此WiFi讯号范围)</w:t>
            </w:r>
          </w:p>
        </w:tc>
        <w:tc>
          <w:tcPr>
            <w:tcW w:w="4146" w:type="dxa"/>
            <w:vAlign w:val="center"/>
          </w:tcPr>
          <w:p w14:paraId="0236D95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WiFi基地台关闭(或确认已远离此WiFi讯号范围),会自动切换到数据传输上网(WiFi基地台关闭起算,直到平板Status bar的wifi熄灭为止)</w:t>
            </w:r>
          </w:p>
        </w:tc>
      </w:tr>
      <w:tr w:rsidR="007F4620" w14:paraId="6C1E8028" w14:textId="77777777">
        <w:trPr>
          <w:trHeight w:val="616"/>
          <w:jc w:val="center"/>
        </w:trPr>
        <w:tc>
          <w:tcPr>
            <w:tcW w:w="5283" w:type="dxa"/>
            <w:shd w:val="clear" w:color="auto" w:fill="auto"/>
            <w:vAlign w:val="center"/>
          </w:tcPr>
          <w:p w14:paraId="69A4672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数据传输-&gt;WiFi基地台自动切换测试</w:t>
            </w:r>
            <w:r>
              <w:rPr>
                <w:rFonts w:ascii="微软雅黑" w:eastAsia="微软雅黑" w:hAnsi="微软雅黑" w:hint="eastAsia"/>
                <w:color w:val="262626"/>
                <w:sz w:val="20"/>
                <w:szCs w:val="20"/>
              </w:rPr>
              <w:br/>
              <w:t>1.确认数据传输功能正常可上网</w:t>
            </w:r>
            <w:r>
              <w:rPr>
                <w:rFonts w:ascii="微软雅黑" w:eastAsia="微软雅黑" w:hAnsi="微软雅黑" w:hint="eastAsia"/>
                <w:color w:val="262626"/>
                <w:sz w:val="20"/>
                <w:szCs w:val="20"/>
              </w:rPr>
              <w:br/>
              <w:t>2.开启WiFi,若有连接过其他WiFi基地台成功的记录,须先清除所有联机纪录</w:t>
            </w:r>
            <w:r>
              <w:rPr>
                <w:rFonts w:ascii="微软雅黑" w:eastAsia="微软雅黑" w:hAnsi="微软雅黑" w:hint="eastAsia"/>
                <w:color w:val="262626"/>
                <w:sz w:val="20"/>
                <w:szCs w:val="20"/>
              </w:rPr>
              <w:br/>
              <w:t>3.连接上某WiFi基地台成功</w:t>
            </w:r>
            <w:r>
              <w:rPr>
                <w:rFonts w:ascii="微软雅黑" w:eastAsia="微软雅黑" w:hAnsi="微软雅黑" w:hint="eastAsia"/>
                <w:color w:val="262626"/>
                <w:sz w:val="20"/>
                <w:szCs w:val="20"/>
              </w:rPr>
              <w:br/>
              <w:t>4.把某WiFi基地台关闭(或确认已远离此WiFi讯号范围)</w:t>
            </w:r>
            <w:r>
              <w:rPr>
                <w:rFonts w:ascii="微软雅黑" w:eastAsia="微软雅黑" w:hAnsi="微软雅黑" w:hint="eastAsia"/>
                <w:color w:val="262626"/>
                <w:sz w:val="20"/>
                <w:szCs w:val="20"/>
              </w:rPr>
              <w:br/>
              <w:t>5.再把某WiFi基地台开启(或确认已接近此WiFi讯号范围)</w:t>
            </w:r>
          </w:p>
        </w:tc>
        <w:tc>
          <w:tcPr>
            <w:tcW w:w="4146" w:type="dxa"/>
            <w:vAlign w:val="center"/>
          </w:tcPr>
          <w:p w14:paraId="70EE1BF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WiFi基地台开启(或确认已接近此WiFi讯号范围),会自动切换到WiFi上网(WiFi基地台开机完成后起算,直到平板的Status bar出现WiFi连接图示),须在10秒内切换完成.</w:t>
            </w:r>
          </w:p>
        </w:tc>
      </w:tr>
    </w:tbl>
    <w:p w14:paraId="5B59F92E"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6.8.3 SIM </w:t>
      </w:r>
      <w:r>
        <w:rPr>
          <w:rFonts w:asciiTheme="minorEastAsia" w:eastAsiaTheme="minorEastAsia" w:hAnsiTheme="minorEastAsia" w:hint="eastAsia"/>
          <w:color w:val="000000" w:themeColor="text1"/>
          <w:sz w:val="24"/>
        </w:rPr>
        <w:t>card</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1"/>
        <w:gridCol w:w="4288"/>
      </w:tblGrid>
      <w:tr w:rsidR="007F4620" w14:paraId="398748FD" w14:textId="77777777">
        <w:trPr>
          <w:trHeight w:val="615"/>
          <w:jc w:val="center"/>
        </w:trPr>
        <w:tc>
          <w:tcPr>
            <w:tcW w:w="5141" w:type="dxa"/>
            <w:shd w:val="clear" w:color="auto" w:fill="BFBFBF" w:themeFill="background1" w:themeFillShade="BF"/>
            <w:vAlign w:val="center"/>
          </w:tcPr>
          <w:p w14:paraId="431AF33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288" w:type="dxa"/>
            <w:shd w:val="clear" w:color="auto" w:fill="BFBFBF" w:themeFill="background1" w:themeFillShade="BF"/>
            <w:vAlign w:val="center"/>
          </w:tcPr>
          <w:p w14:paraId="0BB1337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9D4D339" w14:textId="77777777">
        <w:trPr>
          <w:trHeight w:val="616"/>
          <w:jc w:val="center"/>
        </w:trPr>
        <w:tc>
          <w:tcPr>
            <w:tcW w:w="5141" w:type="dxa"/>
            <w:shd w:val="clear" w:color="auto" w:fill="auto"/>
            <w:vAlign w:val="center"/>
          </w:tcPr>
          <w:p w14:paraId="1737DF3F"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设定SIM PIN码锁</w:t>
            </w:r>
            <w:r>
              <w:rPr>
                <w:rFonts w:ascii="微软雅黑" w:eastAsia="微软雅黑" w:hAnsi="微软雅黑" w:hint="eastAsia"/>
                <w:color w:val="262626"/>
                <w:sz w:val="20"/>
                <w:szCs w:val="20"/>
              </w:rPr>
              <w:br/>
              <w:t>1.Settings-&gt;Security-&gt;SIM card lock-&gt;Set up SIM card lock-&gt;Lock SIM card-&gt;Enable</w:t>
            </w:r>
            <w:r>
              <w:rPr>
                <w:rFonts w:ascii="微软雅黑" w:eastAsia="微软雅黑" w:hAnsi="微软雅黑" w:hint="eastAsia"/>
                <w:color w:val="262626"/>
                <w:sz w:val="20"/>
                <w:szCs w:val="20"/>
              </w:rPr>
              <w:br/>
              <w:t>2.关机重开机</w:t>
            </w:r>
          </w:p>
        </w:tc>
        <w:tc>
          <w:tcPr>
            <w:tcW w:w="4288" w:type="dxa"/>
            <w:vAlign w:val="center"/>
          </w:tcPr>
          <w:p w14:paraId="4E7E905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水平与垂直图形及文字显示正常不可被裁切，有秀出SIM卡PIN码锁项目</w:t>
            </w:r>
          </w:p>
        </w:tc>
      </w:tr>
      <w:tr w:rsidR="007F4620" w14:paraId="25AEB644" w14:textId="77777777">
        <w:trPr>
          <w:trHeight w:val="616"/>
          <w:jc w:val="center"/>
        </w:trPr>
        <w:tc>
          <w:tcPr>
            <w:tcW w:w="5141" w:type="dxa"/>
            <w:shd w:val="clear" w:color="auto" w:fill="auto"/>
            <w:vAlign w:val="center"/>
          </w:tcPr>
          <w:p w14:paraId="507051F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更换SIM PIN码</w:t>
            </w:r>
            <w:r>
              <w:rPr>
                <w:rFonts w:ascii="微软雅黑" w:eastAsia="微软雅黑" w:hAnsi="微软雅黑" w:hint="eastAsia"/>
                <w:color w:val="262626"/>
                <w:sz w:val="20"/>
                <w:szCs w:val="20"/>
              </w:rPr>
              <w:br/>
              <w:t>1.Settings-&gt;Security-&gt;SIM card lock-&gt;Set up SIM card lock-&gt;Lock SIM card-&gt;Change SIM PIN</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2.关机重开机</w:t>
            </w:r>
          </w:p>
        </w:tc>
        <w:tc>
          <w:tcPr>
            <w:tcW w:w="4288" w:type="dxa"/>
            <w:vAlign w:val="center"/>
          </w:tcPr>
          <w:p w14:paraId="5C9CF5A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水平与垂直图形及文字显示正常不可被裁切，输入更改后的号码可正常解锁进入系统</w:t>
            </w:r>
          </w:p>
        </w:tc>
      </w:tr>
      <w:tr w:rsidR="007F4620" w14:paraId="30537B98" w14:textId="77777777">
        <w:trPr>
          <w:trHeight w:val="616"/>
          <w:jc w:val="center"/>
        </w:trPr>
        <w:tc>
          <w:tcPr>
            <w:tcW w:w="5141" w:type="dxa"/>
            <w:shd w:val="clear" w:color="auto" w:fill="auto"/>
            <w:vAlign w:val="center"/>
          </w:tcPr>
          <w:p w14:paraId="0742A3E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PUK code测试</w:t>
            </w:r>
            <w:r>
              <w:rPr>
                <w:rFonts w:ascii="微软雅黑" w:eastAsia="微软雅黑" w:hAnsi="微软雅黑" w:hint="eastAsia"/>
                <w:color w:val="262626"/>
                <w:sz w:val="20"/>
                <w:szCs w:val="20"/>
              </w:rPr>
              <w:br/>
              <w:t>1.故意将SIM卡的PIN码输入3次错误后，会跳出要求输入PUK code</w:t>
            </w:r>
          </w:p>
        </w:tc>
        <w:tc>
          <w:tcPr>
            <w:tcW w:w="4288" w:type="dxa"/>
            <w:vAlign w:val="center"/>
          </w:tcPr>
          <w:p w14:paraId="127C3E7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要能跳出PUK码输入的画面，且能正确的输入PUK code及新的PIN码后进入系统</w:t>
            </w:r>
          </w:p>
        </w:tc>
      </w:tr>
      <w:tr w:rsidR="007F4620" w14:paraId="64E2FFFD" w14:textId="77777777">
        <w:trPr>
          <w:trHeight w:val="616"/>
          <w:jc w:val="center"/>
        </w:trPr>
        <w:tc>
          <w:tcPr>
            <w:tcW w:w="5141" w:type="dxa"/>
            <w:shd w:val="clear" w:color="auto" w:fill="auto"/>
            <w:vAlign w:val="center"/>
          </w:tcPr>
          <w:p w14:paraId="1F36860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PUK code测试</w:t>
            </w:r>
            <w:r>
              <w:rPr>
                <w:rFonts w:ascii="微软雅黑" w:eastAsia="微软雅黑" w:hAnsi="微软雅黑" w:hint="eastAsia"/>
                <w:color w:val="262626"/>
                <w:sz w:val="20"/>
                <w:szCs w:val="20"/>
              </w:rPr>
              <w:br/>
              <w:t>1.故意将SIM卡的PIN码输入3次错误后，会跳出要求输入PUK code</w:t>
            </w:r>
            <w:r>
              <w:rPr>
                <w:rFonts w:ascii="微软雅黑" w:eastAsia="微软雅黑" w:hAnsi="微软雅黑" w:hint="eastAsia"/>
                <w:color w:val="262626"/>
                <w:sz w:val="20"/>
                <w:szCs w:val="20"/>
              </w:rPr>
              <w:br/>
              <w:t>2.故意输入错误PUK code3次后，强制关机再开机</w:t>
            </w:r>
          </w:p>
        </w:tc>
        <w:tc>
          <w:tcPr>
            <w:tcW w:w="4288" w:type="dxa"/>
            <w:vAlign w:val="center"/>
          </w:tcPr>
          <w:p w14:paraId="795C526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重开机后,要能跳出PUK码输入的画面</w:t>
            </w:r>
          </w:p>
        </w:tc>
      </w:tr>
      <w:tr w:rsidR="007F4620" w14:paraId="4491E293" w14:textId="77777777">
        <w:trPr>
          <w:trHeight w:val="616"/>
          <w:jc w:val="center"/>
        </w:trPr>
        <w:tc>
          <w:tcPr>
            <w:tcW w:w="5141" w:type="dxa"/>
            <w:shd w:val="clear" w:color="auto" w:fill="auto"/>
            <w:vAlign w:val="center"/>
          </w:tcPr>
          <w:p w14:paraId="32F3B21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SIM PIN码锁取消</w:t>
            </w:r>
            <w:r>
              <w:rPr>
                <w:rFonts w:ascii="微软雅黑" w:eastAsia="微软雅黑" w:hAnsi="微软雅黑" w:hint="eastAsia"/>
                <w:color w:val="262626"/>
                <w:sz w:val="20"/>
                <w:szCs w:val="20"/>
              </w:rPr>
              <w:br/>
              <w:t>1.Settings-&gt;Security-&gt;SIM card lock-&gt;Set up SIM card lock-&gt;Lock SIM card-&gt;Disable</w:t>
            </w:r>
            <w:r>
              <w:rPr>
                <w:rFonts w:ascii="微软雅黑" w:eastAsia="微软雅黑" w:hAnsi="微软雅黑" w:hint="eastAsia"/>
                <w:color w:val="262626"/>
                <w:sz w:val="20"/>
                <w:szCs w:val="20"/>
              </w:rPr>
              <w:br/>
              <w:t>2.关机重开机</w:t>
            </w:r>
          </w:p>
        </w:tc>
        <w:tc>
          <w:tcPr>
            <w:tcW w:w="4288" w:type="dxa"/>
            <w:vAlign w:val="center"/>
          </w:tcPr>
          <w:p w14:paraId="01B9195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不会出现SIM卡PIN码锁，直接进入系统</w:t>
            </w:r>
          </w:p>
        </w:tc>
      </w:tr>
    </w:tbl>
    <w:p w14:paraId="0FFA5FE4"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6.8.4 </w:t>
      </w:r>
      <w:r>
        <w:rPr>
          <w:rFonts w:asciiTheme="minorEastAsia" w:eastAsiaTheme="minorEastAsia" w:hAnsiTheme="minorEastAsia" w:hint="eastAsia"/>
          <w:color w:val="000000" w:themeColor="text1"/>
          <w:sz w:val="24"/>
        </w:rPr>
        <w:t>简讯功能&amp;拒绝接收来电</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1"/>
        <w:gridCol w:w="4288"/>
      </w:tblGrid>
      <w:tr w:rsidR="007F4620" w14:paraId="5C6CB0E4" w14:textId="77777777">
        <w:trPr>
          <w:trHeight w:val="615"/>
          <w:jc w:val="center"/>
        </w:trPr>
        <w:tc>
          <w:tcPr>
            <w:tcW w:w="5141" w:type="dxa"/>
            <w:shd w:val="clear" w:color="auto" w:fill="BFBFBF" w:themeFill="background1" w:themeFillShade="BF"/>
            <w:vAlign w:val="center"/>
          </w:tcPr>
          <w:p w14:paraId="1BF11723"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288" w:type="dxa"/>
            <w:shd w:val="clear" w:color="auto" w:fill="BFBFBF" w:themeFill="background1" w:themeFillShade="BF"/>
            <w:vAlign w:val="center"/>
          </w:tcPr>
          <w:p w14:paraId="72A1E841"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0E34941A" w14:textId="77777777">
        <w:trPr>
          <w:trHeight w:val="616"/>
          <w:jc w:val="center"/>
        </w:trPr>
        <w:tc>
          <w:tcPr>
            <w:tcW w:w="5141" w:type="dxa"/>
            <w:shd w:val="clear" w:color="auto" w:fill="auto"/>
            <w:vAlign w:val="center"/>
          </w:tcPr>
          <w:p w14:paraId="7090A261"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设定SIM PIN码锁</w:t>
            </w:r>
            <w:r>
              <w:rPr>
                <w:rFonts w:ascii="微软雅黑" w:eastAsia="微软雅黑" w:hAnsi="微软雅黑" w:hint="eastAsia"/>
                <w:color w:val="262626"/>
                <w:sz w:val="20"/>
                <w:szCs w:val="20"/>
              </w:rPr>
              <w:br/>
              <w:t>1.Settings-&gt;Security-&gt;SIM card lock-&gt;Set up SIM card lock-&gt;Lock SIM card-&gt;Enable</w:t>
            </w:r>
            <w:r>
              <w:rPr>
                <w:rFonts w:ascii="微软雅黑" w:eastAsia="微软雅黑" w:hAnsi="微软雅黑" w:hint="eastAsia"/>
                <w:color w:val="262626"/>
                <w:sz w:val="20"/>
                <w:szCs w:val="20"/>
              </w:rPr>
              <w:br/>
              <w:t>2.关机重开机</w:t>
            </w:r>
          </w:p>
        </w:tc>
        <w:tc>
          <w:tcPr>
            <w:tcW w:w="4288" w:type="dxa"/>
            <w:vAlign w:val="center"/>
          </w:tcPr>
          <w:p w14:paraId="1A6A5C4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水平与垂直图形及文字显示正常不可被裁切，有秀出SIM卡PIN码锁项目</w:t>
            </w:r>
          </w:p>
        </w:tc>
      </w:tr>
      <w:tr w:rsidR="007F4620" w14:paraId="5C244005" w14:textId="77777777">
        <w:trPr>
          <w:trHeight w:val="616"/>
          <w:jc w:val="center"/>
        </w:trPr>
        <w:tc>
          <w:tcPr>
            <w:tcW w:w="5141" w:type="dxa"/>
            <w:shd w:val="clear" w:color="auto" w:fill="auto"/>
            <w:vAlign w:val="center"/>
          </w:tcPr>
          <w:p w14:paraId="0E4F503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更换SIM PIN码</w:t>
            </w:r>
            <w:r>
              <w:rPr>
                <w:rFonts w:ascii="微软雅黑" w:eastAsia="微软雅黑" w:hAnsi="微软雅黑" w:hint="eastAsia"/>
                <w:color w:val="262626"/>
                <w:sz w:val="20"/>
                <w:szCs w:val="20"/>
              </w:rPr>
              <w:br/>
              <w:t>1.Settings-&gt;Security-&gt;SIM card lock-&gt;Set up SIM card lock-&gt;Lock SIM card-&gt;Change SIM PIN</w:t>
            </w:r>
            <w:r>
              <w:rPr>
                <w:rFonts w:ascii="微软雅黑" w:eastAsia="微软雅黑" w:hAnsi="微软雅黑" w:hint="eastAsia"/>
                <w:color w:val="262626"/>
                <w:sz w:val="20"/>
                <w:szCs w:val="20"/>
              </w:rPr>
              <w:br/>
              <w:t>2.关机重开机</w:t>
            </w:r>
          </w:p>
        </w:tc>
        <w:tc>
          <w:tcPr>
            <w:tcW w:w="4288" w:type="dxa"/>
            <w:vAlign w:val="center"/>
          </w:tcPr>
          <w:p w14:paraId="349D80B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水平与垂直图形及文字显示正常不可被裁切，输入更改后的号码可正常解锁进入系统</w:t>
            </w:r>
          </w:p>
        </w:tc>
      </w:tr>
      <w:tr w:rsidR="007F4620" w14:paraId="3442314D" w14:textId="77777777">
        <w:trPr>
          <w:trHeight w:val="616"/>
          <w:jc w:val="center"/>
        </w:trPr>
        <w:tc>
          <w:tcPr>
            <w:tcW w:w="5141" w:type="dxa"/>
            <w:shd w:val="clear" w:color="auto" w:fill="auto"/>
            <w:vAlign w:val="center"/>
          </w:tcPr>
          <w:p w14:paraId="0B268F5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PUK code测试</w:t>
            </w:r>
            <w:r>
              <w:rPr>
                <w:rFonts w:ascii="微软雅黑" w:eastAsia="微软雅黑" w:hAnsi="微软雅黑" w:hint="eastAsia"/>
                <w:color w:val="262626"/>
                <w:sz w:val="20"/>
                <w:szCs w:val="20"/>
              </w:rPr>
              <w:br/>
              <w:t>1.故意将SIM卡的PIN码输入3次错误后，会跳出要求输入PUK code</w:t>
            </w:r>
          </w:p>
        </w:tc>
        <w:tc>
          <w:tcPr>
            <w:tcW w:w="4288" w:type="dxa"/>
            <w:vAlign w:val="center"/>
          </w:tcPr>
          <w:p w14:paraId="154331C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要能跳出PUK码输入的画面，且能正确的输入PUK code及新的PIN码后进入系统</w:t>
            </w:r>
          </w:p>
        </w:tc>
      </w:tr>
      <w:tr w:rsidR="007F4620" w14:paraId="50293082" w14:textId="77777777">
        <w:trPr>
          <w:trHeight w:val="616"/>
          <w:jc w:val="center"/>
        </w:trPr>
        <w:tc>
          <w:tcPr>
            <w:tcW w:w="5141" w:type="dxa"/>
            <w:shd w:val="clear" w:color="auto" w:fill="auto"/>
            <w:vAlign w:val="center"/>
          </w:tcPr>
          <w:p w14:paraId="1D8980E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PUK code测试</w:t>
            </w:r>
            <w:r>
              <w:rPr>
                <w:rFonts w:ascii="微软雅黑" w:eastAsia="微软雅黑" w:hAnsi="微软雅黑" w:hint="eastAsia"/>
                <w:color w:val="262626"/>
                <w:sz w:val="20"/>
                <w:szCs w:val="20"/>
              </w:rPr>
              <w:br/>
              <w:t>1.故意将SIM卡的PIN码输入3次错误后，会跳出要求输入PUK code</w:t>
            </w:r>
            <w:r>
              <w:rPr>
                <w:rFonts w:ascii="微软雅黑" w:eastAsia="微软雅黑" w:hAnsi="微软雅黑" w:hint="eastAsia"/>
                <w:color w:val="262626"/>
                <w:sz w:val="20"/>
                <w:szCs w:val="20"/>
              </w:rPr>
              <w:br/>
              <w:t>2.故意输入错误PUK code3次后，强制关机再开机</w:t>
            </w:r>
          </w:p>
        </w:tc>
        <w:tc>
          <w:tcPr>
            <w:tcW w:w="4288" w:type="dxa"/>
            <w:vAlign w:val="center"/>
          </w:tcPr>
          <w:p w14:paraId="6F989CC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重开机后,要能跳出PUK码输入的画面</w:t>
            </w:r>
          </w:p>
        </w:tc>
      </w:tr>
      <w:tr w:rsidR="007F4620" w14:paraId="52FD862E" w14:textId="77777777">
        <w:trPr>
          <w:trHeight w:val="616"/>
          <w:jc w:val="center"/>
        </w:trPr>
        <w:tc>
          <w:tcPr>
            <w:tcW w:w="5141" w:type="dxa"/>
            <w:shd w:val="clear" w:color="auto" w:fill="auto"/>
            <w:vAlign w:val="center"/>
          </w:tcPr>
          <w:p w14:paraId="1DAA6FB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SIM PIN码锁取消</w:t>
            </w:r>
            <w:r>
              <w:rPr>
                <w:rFonts w:ascii="微软雅黑" w:eastAsia="微软雅黑" w:hAnsi="微软雅黑" w:hint="eastAsia"/>
                <w:color w:val="262626"/>
                <w:sz w:val="20"/>
                <w:szCs w:val="20"/>
              </w:rPr>
              <w:br/>
              <w:t>1.Settings-&gt;Security-&gt;SIM card lock-&gt;Set up SIM card lock-&gt;Lock SIM card-&gt;Disable</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2.关机重开机</w:t>
            </w:r>
          </w:p>
        </w:tc>
        <w:tc>
          <w:tcPr>
            <w:tcW w:w="4288" w:type="dxa"/>
            <w:vAlign w:val="center"/>
          </w:tcPr>
          <w:p w14:paraId="5AB2B19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不会出现SIM卡PIN码锁，直接进入系统</w:t>
            </w:r>
          </w:p>
        </w:tc>
      </w:tr>
    </w:tbl>
    <w:p w14:paraId="138871D0"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lastRenderedPageBreak/>
        <w:t>6.8.5</w:t>
      </w:r>
      <w:r>
        <w:rPr>
          <w:rFonts w:asciiTheme="minorEastAsia" w:eastAsiaTheme="minorEastAsia" w:hAnsiTheme="minorEastAsia"/>
          <w:color w:val="000000" w:themeColor="text1"/>
          <w:sz w:val="24"/>
        </w:rPr>
        <w:t xml:space="preserve"> </w:t>
      </w:r>
      <w:r>
        <w:rPr>
          <w:rFonts w:asciiTheme="minorEastAsia" w:eastAsiaTheme="minorEastAsia" w:hAnsiTheme="minorEastAsia" w:hint="eastAsia"/>
          <w:color w:val="000000" w:themeColor="text1"/>
          <w:sz w:val="24"/>
        </w:rPr>
        <w:t>相关选项list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38E689E7" w14:textId="77777777">
        <w:trPr>
          <w:trHeight w:val="615"/>
          <w:jc w:val="center"/>
        </w:trPr>
        <w:tc>
          <w:tcPr>
            <w:tcW w:w="5283" w:type="dxa"/>
            <w:shd w:val="clear" w:color="auto" w:fill="BFBFBF" w:themeFill="background1" w:themeFillShade="BF"/>
            <w:vAlign w:val="center"/>
          </w:tcPr>
          <w:p w14:paraId="6EEC84F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120C99A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3EECF8E" w14:textId="77777777">
        <w:trPr>
          <w:trHeight w:val="616"/>
          <w:jc w:val="center"/>
        </w:trPr>
        <w:tc>
          <w:tcPr>
            <w:tcW w:w="5283" w:type="dxa"/>
            <w:shd w:val="clear" w:color="auto" w:fill="auto"/>
            <w:vAlign w:val="center"/>
          </w:tcPr>
          <w:p w14:paraId="10AC2815"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应用程序/简讯(Messaging)</w:t>
            </w:r>
          </w:p>
        </w:tc>
        <w:tc>
          <w:tcPr>
            <w:tcW w:w="4146" w:type="dxa"/>
            <w:vAlign w:val="center"/>
          </w:tcPr>
          <w:p w14:paraId="5A7535A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有入网许可的设备有此APK</w:t>
            </w:r>
          </w:p>
        </w:tc>
      </w:tr>
      <w:tr w:rsidR="007F4620" w14:paraId="45D9B55A" w14:textId="77777777">
        <w:trPr>
          <w:trHeight w:val="616"/>
          <w:jc w:val="center"/>
        </w:trPr>
        <w:tc>
          <w:tcPr>
            <w:tcW w:w="5283" w:type="dxa"/>
            <w:shd w:val="clear" w:color="auto" w:fill="auto"/>
            <w:vAlign w:val="center"/>
          </w:tcPr>
          <w:p w14:paraId="184E473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Settings/More…/Mobile networks</w:t>
            </w:r>
          </w:p>
        </w:tc>
        <w:tc>
          <w:tcPr>
            <w:tcW w:w="4146" w:type="dxa"/>
            <w:vAlign w:val="center"/>
          </w:tcPr>
          <w:p w14:paraId="16F56B2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spec无移动数据装置者,此项目不可以出现</w:t>
            </w:r>
          </w:p>
        </w:tc>
      </w:tr>
      <w:tr w:rsidR="007F4620" w14:paraId="2D6E5A99" w14:textId="77777777">
        <w:trPr>
          <w:trHeight w:val="616"/>
          <w:jc w:val="center"/>
        </w:trPr>
        <w:tc>
          <w:tcPr>
            <w:tcW w:w="5283" w:type="dxa"/>
            <w:shd w:val="clear" w:color="auto" w:fill="auto"/>
            <w:vAlign w:val="center"/>
          </w:tcPr>
          <w:p w14:paraId="1346FDC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Settings/Data usage/Mobile data</w:t>
            </w:r>
          </w:p>
        </w:tc>
        <w:tc>
          <w:tcPr>
            <w:tcW w:w="4146" w:type="dxa"/>
            <w:vAlign w:val="center"/>
          </w:tcPr>
          <w:p w14:paraId="7C7A119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spec无移动数据装置者,此项目不可以出现</w:t>
            </w:r>
          </w:p>
        </w:tc>
      </w:tr>
      <w:tr w:rsidR="007F4620" w14:paraId="3247C716" w14:textId="77777777">
        <w:trPr>
          <w:trHeight w:val="616"/>
          <w:jc w:val="center"/>
        </w:trPr>
        <w:tc>
          <w:tcPr>
            <w:tcW w:w="5283" w:type="dxa"/>
            <w:shd w:val="clear" w:color="auto" w:fill="auto"/>
            <w:vAlign w:val="center"/>
          </w:tcPr>
          <w:p w14:paraId="757793A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1.Settings/Data Usage/Mobile/设定行动数据限制上限(Set mobile data limit)</w:t>
            </w:r>
            <w:r>
              <w:rPr>
                <w:rFonts w:ascii="微软雅黑" w:eastAsia="微软雅黑" w:hAnsi="微软雅黑" w:hint="eastAsia"/>
                <w:color w:val="262626"/>
                <w:sz w:val="20"/>
                <w:szCs w:val="20"/>
              </w:rPr>
              <w:br/>
              <w:t>2.Settings/Data Usage/Menu键-&gt;Restrict background data(限制背景资料)</w:t>
            </w:r>
            <w:r>
              <w:rPr>
                <w:rFonts w:ascii="微软雅黑" w:eastAsia="微软雅黑" w:hAnsi="微软雅黑" w:hint="eastAsia"/>
                <w:color w:val="262626"/>
                <w:sz w:val="20"/>
                <w:szCs w:val="20"/>
              </w:rPr>
              <w:br/>
              <w:t>3.Settings/Data Usage/Menu键-&gt;Data roaming(漫游服务)</w:t>
            </w:r>
          </w:p>
        </w:tc>
        <w:tc>
          <w:tcPr>
            <w:tcW w:w="4146" w:type="dxa"/>
            <w:vAlign w:val="center"/>
          </w:tcPr>
          <w:p w14:paraId="592395B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spec无移动数据装置者,此项目不可以出现</w:t>
            </w:r>
          </w:p>
        </w:tc>
      </w:tr>
      <w:tr w:rsidR="007F4620" w14:paraId="7ABF81DC" w14:textId="77777777">
        <w:trPr>
          <w:trHeight w:val="616"/>
          <w:jc w:val="center"/>
        </w:trPr>
        <w:tc>
          <w:tcPr>
            <w:tcW w:w="5283" w:type="dxa"/>
            <w:shd w:val="clear" w:color="auto" w:fill="auto"/>
            <w:vAlign w:val="center"/>
          </w:tcPr>
          <w:p w14:paraId="32EDBED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Settings/About tablet/Status/我的电话号码(Phone number)、网络(Network)、讯号强度(Signal strength)、行动网络类型(Mobile network)、服务状态(Service state)、漫游(Roaming)、行动网络状态(Mobile network state)、MDN、IMEI、IMEI SV</w:t>
            </w:r>
          </w:p>
        </w:tc>
        <w:tc>
          <w:tcPr>
            <w:tcW w:w="4146" w:type="dxa"/>
            <w:vAlign w:val="center"/>
          </w:tcPr>
          <w:p w14:paraId="719142A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spec无移动数据装置者,此项目不可以出现</w:t>
            </w:r>
          </w:p>
        </w:tc>
      </w:tr>
      <w:tr w:rsidR="007F4620" w14:paraId="7AD472CD" w14:textId="77777777">
        <w:trPr>
          <w:trHeight w:val="616"/>
          <w:jc w:val="center"/>
        </w:trPr>
        <w:tc>
          <w:tcPr>
            <w:tcW w:w="5283" w:type="dxa"/>
            <w:shd w:val="clear" w:color="auto" w:fill="auto"/>
            <w:vAlign w:val="center"/>
          </w:tcPr>
          <w:p w14:paraId="26602FD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Settings/About tablet/基频版本(Baseband version)</w:t>
            </w:r>
          </w:p>
        </w:tc>
        <w:tc>
          <w:tcPr>
            <w:tcW w:w="4146" w:type="dxa"/>
            <w:vAlign w:val="center"/>
          </w:tcPr>
          <w:p w14:paraId="40DB2E4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spec无移动数据装置者,此项目不可以出现</w:t>
            </w:r>
          </w:p>
        </w:tc>
      </w:tr>
      <w:tr w:rsidR="007F4620" w14:paraId="236B0715" w14:textId="77777777">
        <w:trPr>
          <w:trHeight w:val="616"/>
          <w:jc w:val="center"/>
        </w:trPr>
        <w:tc>
          <w:tcPr>
            <w:tcW w:w="5283" w:type="dxa"/>
            <w:shd w:val="clear" w:color="auto" w:fill="auto"/>
            <w:vAlign w:val="center"/>
          </w:tcPr>
          <w:p w14:paraId="2E1A773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点选系统状态栏:连接的3G服务商名称、讯号强度条</w:t>
            </w:r>
          </w:p>
        </w:tc>
        <w:tc>
          <w:tcPr>
            <w:tcW w:w="4146" w:type="dxa"/>
            <w:vAlign w:val="center"/>
          </w:tcPr>
          <w:p w14:paraId="1AC6534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spec无移动数据装置者,此项目不可以出现</w:t>
            </w:r>
          </w:p>
        </w:tc>
      </w:tr>
      <w:tr w:rsidR="007F4620" w14:paraId="3A744BB9" w14:textId="77777777">
        <w:trPr>
          <w:trHeight w:val="616"/>
          <w:jc w:val="center"/>
        </w:trPr>
        <w:tc>
          <w:tcPr>
            <w:tcW w:w="5283" w:type="dxa"/>
            <w:shd w:val="clear" w:color="auto" w:fill="auto"/>
            <w:vAlign w:val="center"/>
          </w:tcPr>
          <w:p w14:paraId="769D377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Settings /Date &amp; time(日期与时间)/自动判定时区(Automatic time zone)</w:t>
            </w:r>
          </w:p>
        </w:tc>
        <w:tc>
          <w:tcPr>
            <w:tcW w:w="4146" w:type="dxa"/>
            <w:vAlign w:val="center"/>
          </w:tcPr>
          <w:p w14:paraId="1E70877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spec无移动数据装置者,此项目不可以出现</w:t>
            </w:r>
          </w:p>
        </w:tc>
      </w:tr>
    </w:tbl>
    <w:p w14:paraId="4E626634" w14:textId="77777777" w:rsidR="007F4620" w:rsidRDefault="007F4620">
      <w:pPr>
        <w:spacing w:line="360" w:lineRule="auto"/>
        <w:ind w:firstLine="420"/>
        <w:rPr>
          <w:rFonts w:asciiTheme="minorEastAsia" w:eastAsiaTheme="minorEastAsia" w:hAnsiTheme="minorEastAsia"/>
          <w:color w:val="000000" w:themeColor="text1"/>
          <w:sz w:val="24"/>
        </w:rPr>
      </w:pPr>
    </w:p>
    <w:p w14:paraId="2C45AC65"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6.9 WIFI</w:t>
      </w:r>
    </w:p>
    <w:p w14:paraId="1999946C"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6.9.1 W</w:t>
      </w:r>
      <w:r>
        <w:rPr>
          <w:rFonts w:asciiTheme="minorEastAsia" w:eastAsiaTheme="minorEastAsia" w:hAnsiTheme="minorEastAsia" w:hint="eastAsia"/>
          <w:color w:val="000000" w:themeColor="text1"/>
          <w:sz w:val="24"/>
        </w:rPr>
        <w:t>iFi功能设定</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48408DCF" w14:textId="77777777">
        <w:trPr>
          <w:trHeight w:val="615"/>
          <w:jc w:val="center"/>
        </w:trPr>
        <w:tc>
          <w:tcPr>
            <w:tcW w:w="5283" w:type="dxa"/>
            <w:shd w:val="clear" w:color="auto" w:fill="BFBFBF" w:themeFill="background1" w:themeFillShade="BF"/>
            <w:vAlign w:val="center"/>
          </w:tcPr>
          <w:p w14:paraId="116AA341"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3640556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068609F9" w14:textId="77777777">
        <w:trPr>
          <w:trHeight w:val="616"/>
          <w:jc w:val="center"/>
        </w:trPr>
        <w:tc>
          <w:tcPr>
            <w:tcW w:w="5283" w:type="dxa"/>
            <w:shd w:val="clear" w:color="auto" w:fill="auto"/>
            <w:vAlign w:val="center"/>
          </w:tcPr>
          <w:p w14:paraId="61993D0D"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刷完Image或FactoryReset后,第一次Wifi功能开启(SW SPEC默认为ON)</w:t>
            </w:r>
            <w:r>
              <w:rPr>
                <w:rFonts w:ascii="微软雅黑" w:eastAsia="微软雅黑" w:hAnsi="微软雅黑" w:hint="eastAsia"/>
                <w:color w:val="262626"/>
                <w:sz w:val="20"/>
                <w:szCs w:val="20"/>
              </w:rPr>
              <w:br/>
              <w:t>settings-&gt;Wifi-&gt;将OFF bar滑动至ON</w:t>
            </w:r>
          </w:p>
        </w:tc>
        <w:tc>
          <w:tcPr>
            <w:tcW w:w="4146" w:type="dxa"/>
            <w:vAlign w:val="center"/>
          </w:tcPr>
          <w:p w14:paraId="752CD6A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Wifi可切至开启,可扫描到基地台并连接</w:t>
            </w:r>
          </w:p>
        </w:tc>
      </w:tr>
      <w:tr w:rsidR="007F4620" w14:paraId="71F6D85F" w14:textId="77777777">
        <w:trPr>
          <w:trHeight w:val="616"/>
          <w:jc w:val="center"/>
        </w:trPr>
        <w:tc>
          <w:tcPr>
            <w:tcW w:w="5283" w:type="dxa"/>
            <w:shd w:val="clear" w:color="auto" w:fill="auto"/>
            <w:vAlign w:val="center"/>
          </w:tcPr>
          <w:p w14:paraId="52E6217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Wifi功能启动确认</w:t>
            </w:r>
            <w:r>
              <w:rPr>
                <w:rFonts w:ascii="微软雅黑" w:eastAsia="微软雅黑" w:hAnsi="微软雅黑" w:hint="eastAsia"/>
                <w:color w:val="262626"/>
                <w:sz w:val="20"/>
                <w:szCs w:val="20"/>
              </w:rPr>
              <w:br/>
              <w:t>1.连接任一可上网之AP</w:t>
            </w:r>
            <w:r>
              <w:rPr>
                <w:rFonts w:ascii="微软雅黑" w:eastAsia="微软雅黑" w:hAnsi="微软雅黑" w:hint="eastAsia"/>
                <w:color w:val="262626"/>
                <w:sz w:val="20"/>
                <w:szCs w:val="20"/>
              </w:rPr>
              <w:br/>
              <w:t>2.右下方系统信息是否有Wifi的ICON出现</w:t>
            </w:r>
          </w:p>
        </w:tc>
        <w:tc>
          <w:tcPr>
            <w:tcW w:w="4146" w:type="dxa"/>
            <w:vAlign w:val="center"/>
          </w:tcPr>
          <w:p w14:paraId="56A781F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右上角系统信息会出现Wifi的icon</w:t>
            </w:r>
          </w:p>
        </w:tc>
      </w:tr>
      <w:tr w:rsidR="007F4620" w14:paraId="44F88D7E" w14:textId="77777777">
        <w:trPr>
          <w:trHeight w:val="616"/>
          <w:jc w:val="center"/>
        </w:trPr>
        <w:tc>
          <w:tcPr>
            <w:tcW w:w="5283" w:type="dxa"/>
            <w:shd w:val="clear" w:color="auto" w:fill="auto"/>
            <w:vAlign w:val="center"/>
          </w:tcPr>
          <w:p w14:paraId="0D55B22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Wifi功能关闭</w:t>
            </w:r>
            <w:r>
              <w:rPr>
                <w:rFonts w:ascii="微软雅黑" w:eastAsia="微软雅黑" w:hAnsi="微软雅黑" w:hint="eastAsia"/>
                <w:color w:val="262626"/>
                <w:sz w:val="20"/>
                <w:szCs w:val="20"/>
              </w:rPr>
              <w:br/>
              <w:t>settings-&gt;Wifi-&gt;将ON bar滑动至OFF</w:t>
            </w:r>
          </w:p>
        </w:tc>
        <w:tc>
          <w:tcPr>
            <w:tcW w:w="4146" w:type="dxa"/>
            <w:vAlign w:val="center"/>
          </w:tcPr>
          <w:p w14:paraId="60E33D3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右上角系统信息Wifi的icon会消失，且无法连网络</w:t>
            </w:r>
          </w:p>
        </w:tc>
      </w:tr>
    </w:tbl>
    <w:p w14:paraId="50A7CD64"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6.9.2 </w:t>
      </w:r>
      <w:r>
        <w:rPr>
          <w:rFonts w:asciiTheme="minorEastAsia" w:eastAsiaTheme="minorEastAsia" w:hAnsiTheme="minorEastAsia" w:hint="eastAsia"/>
          <w:color w:val="000000" w:themeColor="text1"/>
          <w:sz w:val="24"/>
        </w:rPr>
        <w:t>WiFi连接测试</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3EAF09A8" w14:textId="77777777">
        <w:trPr>
          <w:trHeight w:val="615"/>
          <w:jc w:val="center"/>
        </w:trPr>
        <w:tc>
          <w:tcPr>
            <w:tcW w:w="5283" w:type="dxa"/>
            <w:shd w:val="clear" w:color="auto" w:fill="BFBFBF" w:themeFill="background1" w:themeFillShade="BF"/>
            <w:vAlign w:val="center"/>
          </w:tcPr>
          <w:p w14:paraId="179E6E2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474D12C8"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031408DC" w14:textId="77777777">
        <w:trPr>
          <w:trHeight w:val="616"/>
          <w:jc w:val="center"/>
        </w:trPr>
        <w:tc>
          <w:tcPr>
            <w:tcW w:w="5283" w:type="dxa"/>
            <w:shd w:val="clear" w:color="auto" w:fill="auto"/>
            <w:vAlign w:val="center"/>
          </w:tcPr>
          <w:p w14:paraId="79D88FB0"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AP搜寻测试</w:t>
            </w:r>
            <w:r>
              <w:rPr>
                <w:rFonts w:ascii="微软雅黑" w:eastAsia="微软雅黑" w:hAnsi="微软雅黑" w:hint="eastAsia"/>
                <w:color w:val="262626"/>
                <w:sz w:val="20"/>
                <w:szCs w:val="20"/>
              </w:rPr>
              <w:br/>
              <w:t>1.Settings-&gt;Wi-Fi-&gt;点选SCAN钮,并跟对比机比较</w:t>
            </w:r>
          </w:p>
        </w:tc>
        <w:tc>
          <w:tcPr>
            <w:tcW w:w="4146" w:type="dxa"/>
            <w:vAlign w:val="center"/>
          </w:tcPr>
          <w:p w14:paraId="5BDB4D6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扫描出的基地台数量及讯号强度跟对比机的要接近相等</w:t>
            </w:r>
          </w:p>
        </w:tc>
      </w:tr>
      <w:tr w:rsidR="007F4620" w14:paraId="3FE16A4E" w14:textId="77777777">
        <w:trPr>
          <w:trHeight w:val="616"/>
          <w:jc w:val="center"/>
        </w:trPr>
        <w:tc>
          <w:tcPr>
            <w:tcW w:w="5283" w:type="dxa"/>
            <w:shd w:val="clear" w:color="auto" w:fill="auto"/>
            <w:vAlign w:val="center"/>
          </w:tcPr>
          <w:p w14:paraId="5BC14D7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网页连接时间测试</w:t>
            </w:r>
            <w:r>
              <w:rPr>
                <w:rFonts w:ascii="微软雅黑" w:eastAsia="微软雅黑" w:hAnsi="微软雅黑" w:hint="eastAsia"/>
                <w:color w:val="262626"/>
                <w:sz w:val="20"/>
                <w:szCs w:val="20"/>
              </w:rPr>
              <w:br/>
              <w:t>连接任一可上网之AP后，开启浏览器</w:t>
            </w:r>
            <w:r>
              <w:rPr>
                <w:rFonts w:ascii="微软雅黑" w:eastAsia="微软雅黑" w:hAnsi="微软雅黑" w:hint="eastAsia"/>
                <w:color w:val="262626"/>
                <w:sz w:val="20"/>
                <w:szCs w:val="20"/>
              </w:rPr>
              <w:br/>
              <w:t>1.开启baidu手机(mobile)版网页:http://m.baidu.com</w:t>
            </w:r>
            <w:r>
              <w:rPr>
                <w:rFonts w:ascii="微软雅黑" w:eastAsia="微软雅黑" w:hAnsi="微软雅黑" w:hint="eastAsia"/>
                <w:color w:val="262626"/>
                <w:sz w:val="20"/>
                <w:szCs w:val="20"/>
              </w:rPr>
              <w:br/>
              <w:t>2.开启baidu计算机(PC)版网页:http://www.baidu.com</w:t>
            </w:r>
            <w:r>
              <w:rPr>
                <w:rFonts w:ascii="微软雅黑" w:eastAsia="微软雅黑" w:hAnsi="微软雅黑" w:hint="eastAsia"/>
                <w:color w:val="262626"/>
                <w:sz w:val="20"/>
                <w:szCs w:val="20"/>
              </w:rPr>
              <w:br/>
              <w:t>3.开启youku 手机(mobilep)版网页:http://m.youku.com</w:t>
            </w:r>
            <w:r>
              <w:rPr>
                <w:rFonts w:ascii="微软雅黑" w:eastAsia="微软雅黑" w:hAnsi="微软雅黑" w:hint="eastAsia"/>
                <w:color w:val="262626"/>
                <w:sz w:val="20"/>
                <w:szCs w:val="20"/>
              </w:rPr>
              <w:br/>
              <w:t>4.开启youku 计算机(Desktop)版网页:http://www.youku.com</w:t>
            </w:r>
          </w:p>
        </w:tc>
        <w:tc>
          <w:tcPr>
            <w:tcW w:w="4146" w:type="dxa"/>
            <w:vAlign w:val="center"/>
          </w:tcPr>
          <w:p w14:paraId="10B7FC6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1.网页载入完成低于5秒</w:t>
            </w:r>
            <w:r>
              <w:rPr>
                <w:rFonts w:ascii="微软雅黑" w:eastAsia="微软雅黑" w:hAnsi="微软雅黑" w:hint="eastAsia"/>
                <w:color w:val="262626"/>
                <w:sz w:val="20"/>
                <w:szCs w:val="20"/>
              </w:rPr>
              <w:br/>
              <w:t>2.网页载入完成低于5秒</w:t>
            </w:r>
            <w:r>
              <w:rPr>
                <w:rFonts w:ascii="微软雅黑" w:eastAsia="微软雅黑" w:hAnsi="微软雅黑" w:hint="eastAsia"/>
                <w:color w:val="262626"/>
                <w:sz w:val="20"/>
                <w:szCs w:val="20"/>
              </w:rPr>
              <w:br/>
              <w:t>3.网页载入完成低于10秒</w:t>
            </w:r>
            <w:r>
              <w:rPr>
                <w:rFonts w:ascii="微软雅黑" w:eastAsia="微软雅黑" w:hAnsi="微软雅黑" w:hint="eastAsia"/>
                <w:color w:val="262626"/>
                <w:sz w:val="20"/>
                <w:szCs w:val="20"/>
              </w:rPr>
              <w:br/>
              <w:t>4.网页载入完成低于10秒</w:t>
            </w:r>
          </w:p>
        </w:tc>
      </w:tr>
    </w:tbl>
    <w:p w14:paraId="644595F9"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6.9.3 </w:t>
      </w:r>
      <w:r>
        <w:rPr>
          <w:rFonts w:asciiTheme="minorEastAsia" w:eastAsiaTheme="minorEastAsia" w:hAnsiTheme="minorEastAsia" w:hint="eastAsia"/>
          <w:color w:val="000000" w:themeColor="text1"/>
          <w:sz w:val="24"/>
        </w:rPr>
        <w:t>WiFi自由测试</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0729C8CE" w14:textId="77777777">
        <w:trPr>
          <w:trHeight w:val="615"/>
          <w:jc w:val="center"/>
        </w:trPr>
        <w:tc>
          <w:tcPr>
            <w:tcW w:w="5283" w:type="dxa"/>
            <w:shd w:val="clear" w:color="auto" w:fill="BFBFBF" w:themeFill="background1" w:themeFillShade="BF"/>
            <w:vAlign w:val="center"/>
          </w:tcPr>
          <w:p w14:paraId="45B160ED"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5C22608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43E934A" w14:textId="77777777">
        <w:trPr>
          <w:trHeight w:val="616"/>
          <w:jc w:val="center"/>
        </w:trPr>
        <w:tc>
          <w:tcPr>
            <w:tcW w:w="5283" w:type="dxa"/>
            <w:shd w:val="clear" w:color="auto" w:fill="auto"/>
            <w:vAlign w:val="center"/>
          </w:tcPr>
          <w:p w14:paraId="3C2FD5A5"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Wifi 压力测试-下载200MB档案:</w:t>
            </w:r>
          </w:p>
        </w:tc>
        <w:tc>
          <w:tcPr>
            <w:tcW w:w="4146" w:type="dxa"/>
            <w:vAlign w:val="center"/>
          </w:tcPr>
          <w:p w14:paraId="4EC94FF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下载完成</w:t>
            </w:r>
          </w:p>
        </w:tc>
      </w:tr>
      <w:tr w:rsidR="007F4620" w14:paraId="1C2110C9" w14:textId="77777777">
        <w:trPr>
          <w:trHeight w:val="616"/>
          <w:jc w:val="center"/>
        </w:trPr>
        <w:tc>
          <w:tcPr>
            <w:tcW w:w="5283" w:type="dxa"/>
            <w:shd w:val="clear" w:color="auto" w:fill="auto"/>
            <w:vAlign w:val="center"/>
          </w:tcPr>
          <w:p w14:paraId="0E7249D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Wifi 压力测试-上传200MB档案:</w:t>
            </w:r>
          </w:p>
        </w:tc>
        <w:tc>
          <w:tcPr>
            <w:tcW w:w="4146" w:type="dxa"/>
            <w:vAlign w:val="center"/>
          </w:tcPr>
          <w:p w14:paraId="35548BD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上传完成</w:t>
            </w:r>
          </w:p>
        </w:tc>
      </w:tr>
      <w:tr w:rsidR="007F4620" w14:paraId="49706428" w14:textId="77777777">
        <w:trPr>
          <w:trHeight w:val="616"/>
          <w:jc w:val="center"/>
        </w:trPr>
        <w:tc>
          <w:tcPr>
            <w:tcW w:w="5283" w:type="dxa"/>
            <w:shd w:val="clear" w:color="auto" w:fill="auto"/>
            <w:vAlign w:val="center"/>
          </w:tcPr>
          <w:p w14:paraId="2307A2B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长时间休眠时Wifi联机测试</w:t>
            </w:r>
            <w:r>
              <w:rPr>
                <w:rFonts w:ascii="微软雅黑" w:eastAsia="微软雅黑" w:hAnsi="微软雅黑" w:hint="eastAsia"/>
                <w:color w:val="262626"/>
                <w:sz w:val="20"/>
                <w:szCs w:val="20"/>
              </w:rPr>
              <w:br/>
              <w:t>1.Wi-Fi开启&amp;连接到基地台</w:t>
            </w:r>
            <w:r>
              <w:rPr>
                <w:rFonts w:ascii="微软雅黑" w:eastAsia="微软雅黑" w:hAnsi="微软雅黑" w:hint="eastAsia"/>
                <w:color w:val="262626"/>
                <w:sz w:val="20"/>
                <w:szCs w:val="20"/>
              </w:rPr>
              <w:br/>
              <w:t>2.开启网络电台</w:t>
            </w:r>
            <w:r>
              <w:rPr>
                <w:rFonts w:ascii="微软雅黑" w:eastAsia="微软雅黑" w:hAnsi="微软雅黑" w:hint="eastAsia"/>
                <w:color w:val="FF0000"/>
                <w:sz w:val="20"/>
                <w:szCs w:val="20"/>
              </w:rPr>
              <w:t>Tuneln Radio APK</w:t>
            </w:r>
            <w:r>
              <w:rPr>
                <w:rFonts w:ascii="微软雅黑" w:eastAsia="微软雅黑" w:hAnsi="微软雅黑" w:hint="eastAsia"/>
                <w:color w:val="262626"/>
                <w:sz w:val="20"/>
                <w:szCs w:val="20"/>
              </w:rPr>
              <w:t>，并连上任一电台播放</w:t>
            </w:r>
            <w:r>
              <w:rPr>
                <w:rFonts w:ascii="微软雅黑" w:eastAsia="微软雅黑" w:hAnsi="微软雅黑" w:hint="eastAsia"/>
                <w:color w:val="262626"/>
                <w:sz w:val="20"/>
                <w:szCs w:val="20"/>
              </w:rPr>
              <w:br/>
              <w:t>3.使机器进入Suspend状态12小时,以PC计算机在同一网络区段中ping 平板(Tablet的IP address可在Settings/Wi-Fi/Menu钮/Advanced中查看)</w:t>
            </w:r>
          </w:p>
        </w:tc>
        <w:tc>
          <w:tcPr>
            <w:tcW w:w="4146" w:type="dxa"/>
            <w:vAlign w:val="center"/>
          </w:tcPr>
          <w:p w14:paraId="38DBD08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进入Suspend状态后,Wifi仍保持开启状态(网络电台持续播放、ping有响应)</w:t>
            </w:r>
          </w:p>
        </w:tc>
      </w:tr>
    </w:tbl>
    <w:p w14:paraId="1CD66868"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6.9.4</w:t>
      </w:r>
      <w:r>
        <w:rPr>
          <w:rFonts w:asciiTheme="minorEastAsia" w:eastAsiaTheme="minorEastAsia" w:hAnsiTheme="minorEastAsia"/>
          <w:color w:val="000000" w:themeColor="text1"/>
          <w:sz w:val="24"/>
        </w:rPr>
        <w:t xml:space="preserve"> </w:t>
      </w:r>
      <w:r>
        <w:rPr>
          <w:rFonts w:asciiTheme="minorEastAsia" w:eastAsiaTheme="minorEastAsia" w:hAnsiTheme="minorEastAsia" w:hint="eastAsia"/>
          <w:color w:val="000000" w:themeColor="text1"/>
          <w:sz w:val="24"/>
        </w:rPr>
        <w:t>wifi数据网络共享</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5166D1B7" w14:textId="77777777">
        <w:trPr>
          <w:trHeight w:val="615"/>
          <w:jc w:val="center"/>
        </w:trPr>
        <w:tc>
          <w:tcPr>
            <w:tcW w:w="5283" w:type="dxa"/>
            <w:shd w:val="clear" w:color="auto" w:fill="BFBFBF" w:themeFill="background1" w:themeFillShade="BF"/>
            <w:vAlign w:val="center"/>
          </w:tcPr>
          <w:p w14:paraId="780F4B1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27444D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7B2B8092" w14:textId="77777777">
        <w:trPr>
          <w:trHeight w:val="616"/>
          <w:jc w:val="center"/>
        </w:trPr>
        <w:tc>
          <w:tcPr>
            <w:tcW w:w="5283" w:type="dxa"/>
            <w:shd w:val="clear" w:color="auto" w:fill="auto"/>
            <w:vAlign w:val="center"/>
          </w:tcPr>
          <w:p w14:paraId="137FC699"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启动wifi WLA分享上网功能</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1.确认wifi功能正常可上网</w:t>
            </w:r>
            <w:r>
              <w:rPr>
                <w:rFonts w:ascii="微软雅黑" w:eastAsia="微软雅黑" w:hAnsi="微软雅黑" w:hint="eastAsia"/>
                <w:color w:val="262626"/>
                <w:sz w:val="20"/>
                <w:szCs w:val="20"/>
              </w:rPr>
              <w:br/>
              <w:t>2.打开WLAN热点，设置无密码</w:t>
            </w:r>
          </w:p>
        </w:tc>
        <w:tc>
          <w:tcPr>
            <w:tcW w:w="4146" w:type="dxa"/>
            <w:vAlign w:val="center"/>
          </w:tcPr>
          <w:p w14:paraId="2AB2EAE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1.其它WIFI装置可侦测到，并可联机上网</w:t>
            </w:r>
          </w:p>
        </w:tc>
      </w:tr>
      <w:tr w:rsidR="007F4620" w14:paraId="142CCFAC" w14:textId="77777777">
        <w:trPr>
          <w:trHeight w:val="616"/>
          <w:jc w:val="center"/>
        </w:trPr>
        <w:tc>
          <w:tcPr>
            <w:tcW w:w="5283" w:type="dxa"/>
            <w:shd w:val="clear" w:color="auto" w:fill="auto"/>
            <w:vAlign w:val="center"/>
          </w:tcPr>
          <w:p w14:paraId="7E7B9CF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热点名称更换</w:t>
            </w:r>
            <w:r>
              <w:rPr>
                <w:rFonts w:ascii="微软雅黑" w:eastAsia="微软雅黑" w:hAnsi="微软雅黑" w:hint="eastAsia"/>
                <w:color w:val="262626"/>
                <w:sz w:val="20"/>
                <w:szCs w:val="20"/>
              </w:rPr>
              <w:br/>
              <w:t>1.确认wifi功能正常可上网</w:t>
            </w:r>
            <w:r>
              <w:rPr>
                <w:rFonts w:ascii="微软雅黑" w:eastAsia="微软雅黑" w:hAnsi="微软雅黑" w:hint="eastAsia"/>
                <w:color w:val="262626"/>
                <w:sz w:val="20"/>
                <w:szCs w:val="20"/>
              </w:rPr>
              <w:br/>
              <w:t>2.打开WLAN热点设置</w:t>
            </w:r>
            <w:r>
              <w:rPr>
                <w:rFonts w:ascii="微软雅黑" w:eastAsia="微软雅黑" w:hAnsi="微软雅黑" w:hint="eastAsia"/>
                <w:color w:val="262626"/>
                <w:sz w:val="20"/>
                <w:szCs w:val="20"/>
              </w:rPr>
              <w:br/>
              <w:t>3.修改输入SSID</w:t>
            </w:r>
          </w:p>
        </w:tc>
        <w:tc>
          <w:tcPr>
            <w:tcW w:w="4146" w:type="dxa"/>
            <w:vAlign w:val="center"/>
          </w:tcPr>
          <w:p w14:paraId="605B4BD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水平与垂直图形及文字显示正常不可被裁切，其它WIFI装置可侦测到新的SSID</w:t>
            </w:r>
          </w:p>
        </w:tc>
      </w:tr>
      <w:tr w:rsidR="007F4620" w14:paraId="68160766" w14:textId="77777777">
        <w:trPr>
          <w:trHeight w:val="616"/>
          <w:jc w:val="center"/>
        </w:trPr>
        <w:tc>
          <w:tcPr>
            <w:tcW w:w="5283" w:type="dxa"/>
            <w:shd w:val="clear" w:color="auto" w:fill="auto"/>
            <w:vAlign w:val="center"/>
          </w:tcPr>
          <w:p w14:paraId="6713D3F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热点加密设定</w:t>
            </w:r>
            <w:r>
              <w:rPr>
                <w:rFonts w:ascii="微软雅黑" w:eastAsia="微软雅黑" w:hAnsi="微软雅黑" w:hint="eastAsia"/>
                <w:color w:val="262626"/>
                <w:sz w:val="20"/>
                <w:szCs w:val="20"/>
              </w:rPr>
              <w:br/>
              <w:t>1.确认wifi功能正常可上网</w:t>
            </w:r>
            <w:r>
              <w:rPr>
                <w:rFonts w:ascii="微软雅黑" w:eastAsia="微软雅黑" w:hAnsi="微软雅黑" w:hint="eastAsia"/>
                <w:color w:val="262626"/>
                <w:sz w:val="20"/>
                <w:szCs w:val="20"/>
              </w:rPr>
              <w:br/>
              <w:t>2.打开WLAN热点设置</w:t>
            </w:r>
            <w:r>
              <w:rPr>
                <w:rFonts w:ascii="微软雅黑" w:eastAsia="微软雅黑" w:hAnsi="微软雅黑" w:hint="eastAsia"/>
                <w:color w:val="262626"/>
                <w:sz w:val="20"/>
                <w:szCs w:val="20"/>
              </w:rPr>
              <w:br/>
              <w:t>3.修改输入热点密码</w:t>
            </w:r>
          </w:p>
        </w:tc>
        <w:tc>
          <w:tcPr>
            <w:tcW w:w="4146" w:type="dxa"/>
            <w:vAlign w:val="center"/>
          </w:tcPr>
          <w:p w14:paraId="2EAA651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水平与垂直图形及文字显示正常不可被裁切，其它WIFI装置可侦测到并可联机输入正确密钥后可上网</w:t>
            </w:r>
          </w:p>
        </w:tc>
      </w:tr>
      <w:tr w:rsidR="007F4620" w14:paraId="47C4D100" w14:textId="77777777">
        <w:trPr>
          <w:trHeight w:val="616"/>
          <w:jc w:val="center"/>
        </w:trPr>
        <w:tc>
          <w:tcPr>
            <w:tcW w:w="5283" w:type="dxa"/>
            <w:shd w:val="clear" w:color="auto" w:fill="auto"/>
            <w:vAlign w:val="center"/>
          </w:tcPr>
          <w:p w14:paraId="7B7B830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平板休眠后,wifi分享上网功能仍可以使用</w:t>
            </w:r>
            <w:r>
              <w:rPr>
                <w:rFonts w:ascii="微软雅黑" w:eastAsia="微软雅黑" w:hAnsi="微软雅黑" w:hint="eastAsia"/>
                <w:color w:val="262626"/>
                <w:sz w:val="20"/>
                <w:szCs w:val="20"/>
              </w:rPr>
              <w:br/>
              <w:t>1.确认wifi功能正常可上网</w:t>
            </w:r>
            <w:r>
              <w:rPr>
                <w:rFonts w:ascii="微软雅黑" w:eastAsia="微软雅黑" w:hAnsi="微软雅黑" w:hint="eastAsia"/>
                <w:color w:val="262626"/>
                <w:sz w:val="20"/>
                <w:szCs w:val="20"/>
              </w:rPr>
              <w:br/>
              <w:t>2.打开WLAN热点设置</w:t>
            </w:r>
            <w:r>
              <w:rPr>
                <w:rFonts w:ascii="微软雅黑" w:eastAsia="微软雅黑" w:hAnsi="微软雅黑" w:hint="eastAsia"/>
                <w:color w:val="262626"/>
                <w:sz w:val="20"/>
                <w:szCs w:val="20"/>
              </w:rPr>
              <w:br/>
              <w:t>3.PC端以WiFi联机到平板仿真的无线基地台</w:t>
            </w:r>
            <w:r>
              <w:rPr>
                <w:rFonts w:ascii="微软雅黑" w:eastAsia="微软雅黑" w:hAnsi="微软雅黑" w:hint="eastAsia"/>
                <w:color w:val="262626"/>
                <w:sz w:val="20"/>
                <w:szCs w:val="20"/>
              </w:rPr>
              <w:br/>
              <w:t>4.平板按Power button进入休眠</w:t>
            </w:r>
            <w:r>
              <w:rPr>
                <w:rFonts w:ascii="微软雅黑" w:eastAsia="微软雅黑" w:hAnsi="微软雅黑" w:hint="eastAsia"/>
                <w:color w:val="262626"/>
                <w:sz w:val="20"/>
                <w:szCs w:val="20"/>
              </w:rPr>
              <w:br/>
              <w:t>5.PC端可上网,及ping www.baidu.com -t 约10分钟</w:t>
            </w:r>
          </w:p>
        </w:tc>
        <w:tc>
          <w:tcPr>
            <w:tcW w:w="4146" w:type="dxa"/>
            <w:vAlign w:val="center"/>
          </w:tcPr>
          <w:p w14:paraId="6DEEAB8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平板休眠后,打开WLAN热点设置分享上网功能仍可以使用,PC端仍可上网及ping仍有回应</w:t>
            </w:r>
          </w:p>
        </w:tc>
      </w:tr>
      <w:tr w:rsidR="007F4620" w14:paraId="7EC7873E" w14:textId="77777777">
        <w:trPr>
          <w:trHeight w:val="616"/>
          <w:jc w:val="center"/>
        </w:trPr>
        <w:tc>
          <w:tcPr>
            <w:tcW w:w="5283" w:type="dxa"/>
            <w:shd w:val="clear" w:color="auto" w:fill="auto"/>
            <w:vAlign w:val="center"/>
          </w:tcPr>
          <w:p w14:paraId="1B7C223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关闭wifi WLA分享上网功能</w:t>
            </w:r>
          </w:p>
        </w:tc>
        <w:tc>
          <w:tcPr>
            <w:tcW w:w="4146" w:type="dxa"/>
            <w:vAlign w:val="center"/>
          </w:tcPr>
          <w:p w14:paraId="20D426C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关闭后，其它WIFI装置无法侦测之前可联机的SSID</w:t>
            </w:r>
          </w:p>
        </w:tc>
      </w:tr>
      <w:tr w:rsidR="007F4620" w14:paraId="173F7FBD" w14:textId="77777777">
        <w:trPr>
          <w:trHeight w:val="616"/>
          <w:jc w:val="center"/>
        </w:trPr>
        <w:tc>
          <w:tcPr>
            <w:tcW w:w="5283" w:type="dxa"/>
            <w:shd w:val="clear" w:color="auto" w:fill="auto"/>
            <w:vAlign w:val="center"/>
          </w:tcPr>
          <w:p w14:paraId="52D0E41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启动wifi UAB分享上网功能</w:t>
            </w:r>
            <w:r>
              <w:rPr>
                <w:rFonts w:ascii="微软雅黑" w:eastAsia="微软雅黑" w:hAnsi="微软雅黑" w:hint="eastAsia"/>
                <w:color w:val="262626"/>
                <w:sz w:val="20"/>
                <w:szCs w:val="20"/>
              </w:rPr>
              <w:br/>
              <w:t>1.确认wifi功能正常可上网</w:t>
            </w:r>
            <w:r>
              <w:rPr>
                <w:rFonts w:ascii="微软雅黑" w:eastAsia="微软雅黑" w:hAnsi="微软雅黑" w:hint="eastAsia"/>
                <w:color w:val="262626"/>
                <w:sz w:val="20"/>
                <w:szCs w:val="20"/>
              </w:rPr>
              <w:br/>
              <w:t>2.打开USB网络共享，通过原装USB线连接平板与PC</w:t>
            </w:r>
          </w:p>
        </w:tc>
        <w:tc>
          <w:tcPr>
            <w:tcW w:w="4146" w:type="dxa"/>
            <w:vAlign w:val="center"/>
          </w:tcPr>
          <w:p w14:paraId="79B5250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PC可以通过USB连接线共享到平板网络可正常上网</w:t>
            </w:r>
          </w:p>
        </w:tc>
      </w:tr>
      <w:tr w:rsidR="007F4620" w14:paraId="1BA34AC4" w14:textId="77777777">
        <w:trPr>
          <w:trHeight w:val="616"/>
          <w:jc w:val="center"/>
        </w:trPr>
        <w:tc>
          <w:tcPr>
            <w:tcW w:w="5283" w:type="dxa"/>
            <w:shd w:val="clear" w:color="auto" w:fill="auto"/>
            <w:vAlign w:val="center"/>
          </w:tcPr>
          <w:p w14:paraId="76CFE41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启动wifi 据蓝牙分享上网功能</w:t>
            </w:r>
            <w:r>
              <w:rPr>
                <w:rFonts w:ascii="微软雅黑" w:eastAsia="微软雅黑" w:hAnsi="微软雅黑" w:hint="eastAsia"/>
                <w:color w:val="262626"/>
                <w:sz w:val="20"/>
                <w:szCs w:val="20"/>
              </w:rPr>
              <w:br/>
              <w:t>1.确认wifi功能正常可上网</w:t>
            </w:r>
            <w:r>
              <w:rPr>
                <w:rFonts w:ascii="微软雅黑" w:eastAsia="微软雅黑" w:hAnsi="微软雅黑" w:hint="eastAsia"/>
                <w:color w:val="262626"/>
                <w:sz w:val="20"/>
                <w:szCs w:val="20"/>
              </w:rPr>
              <w:br/>
              <w:t>2.打开蓝牙网络共享，通过蓝牙连接平板与PC</w:t>
            </w:r>
          </w:p>
        </w:tc>
        <w:tc>
          <w:tcPr>
            <w:tcW w:w="4146" w:type="dxa"/>
            <w:vAlign w:val="center"/>
          </w:tcPr>
          <w:p w14:paraId="38DCA3F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PC可以通过接入平板蓝牙共享到平板网络可正常上网</w:t>
            </w:r>
          </w:p>
        </w:tc>
      </w:tr>
    </w:tbl>
    <w:p w14:paraId="326FD094" w14:textId="77777777" w:rsidR="007F4620" w:rsidRDefault="007F4620">
      <w:pPr>
        <w:spacing w:line="360" w:lineRule="auto"/>
        <w:ind w:firstLine="420"/>
        <w:rPr>
          <w:rFonts w:asciiTheme="minorEastAsia" w:eastAsiaTheme="minorEastAsia" w:hAnsiTheme="minorEastAsia"/>
          <w:color w:val="000000" w:themeColor="text1"/>
          <w:sz w:val="24"/>
        </w:rPr>
      </w:pPr>
    </w:p>
    <w:p w14:paraId="4D066F42"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6.10 SIM</w:t>
      </w:r>
    </w:p>
    <w:p w14:paraId="02E9BFA1"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.10.1</w:t>
      </w:r>
      <w:r>
        <w:rPr>
          <w:rFonts w:asciiTheme="minorEastAsia" w:eastAsiaTheme="minorEastAsia" w:hAnsiTheme="minorEastAsia" w:hint="eastAsia"/>
          <w:color w:val="000000" w:themeColor="text1"/>
          <w:sz w:val="24"/>
        </w:rPr>
        <w:t>识别S</w:t>
      </w:r>
      <w:r>
        <w:rPr>
          <w:rFonts w:asciiTheme="minorEastAsia" w:eastAsiaTheme="minorEastAsia" w:hAnsiTheme="minorEastAsia"/>
          <w:color w:val="000000" w:themeColor="text1"/>
          <w:sz w:val="24"/>
        </w:rPr>
        <w:t>IM</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62879017" w14:textId="77777777">
        <w:trPr>
          <w:trHeight w:val="615"/>
          <w:jc w:val="center"/>
        </w:trPr>
        <w:tc>
          <w:tcPr>
            <w:tcW w:w="5283" w:type="dxa"/>
            <w:shd w:val="clear" w:color="auto" w:fill="BFBFBF" w:themeFill="background1" w:themeFillShade="BF"/>
            <w:vAlign w:val="center"/>
          </w:tcPr>
          <w:p w14:paraId="2C84340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179F3A6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16BCAFB" w14:textId="77777777">
        <w:trPr>
          <w:trHeight w:val="616"/>
          <w:jc w:val="center"/>
        </w:trPr>
        <w:tc>
          <w:tcPr>
            <w:tcW w:w="5283" w:type="dxa"/>
            <w:shd w:val="clear" w:color="auto" w:fill="auto"/>
            <w:vAlign w:val="center"/>
          </w:tcPr>
          <w:p w14:paraId="09637689"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1、插入移动/联通或电信SIM卡，测试机正常开机；</w:t>
            </w:r>
            <w:r>
              <w:rPr>
                <w:rFonts w:ascii="微软雅黑" w:eastAsia="微软雅黑" w:hAnsi="微软雅黑" w:hint="eastAsia"/>
                <w:color w:val="262626"/>
                <w:sz w:val="20"/>
                <w:szCs w:val="20"/>
              </w:rPr>
              <w:br/>
              <w:t>2、进行搜网注册，拨号，语音，短信收发等基本的业务功能</w:t>
            </w:r>
          </w:p>
        </w:tc>
        <w:tc>
          <w:tcPr>
            <w:tcW w:w="4146" w:type="dxa"/>
            <w:vAlign w:val="center"/>
          </w:tcPr>
          <w:p w14:paraId="1E6A892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1、测试机可以正确识别SIM卡，并注册上网络，网络图标有明确的网络标识；</w:t>
            </w:r>
            <w:r>
              <w:rPr>
                <w:rFonts w:ascii="微软雅黑" w:eastAsia="微软雅黑" w:hAnsi="微软雅黑" w:hint="eastAsia"/>
                <w:color w:val="262626"/>
                <w:sz w:val="20"/>
                <w:szCs w:val="20"/>
              </w:rPr>
              <w:br/>
              <w:t>2、业务功能可以正常运行</w:t>
            </w:r>
          </w:p>
        </w:tc>
      </w:tr>
      <w:tr w:rsidR="007F4620" w14:paraId="5A992FDD" w14:textId="77777777">
        <w:trPr>
          <w:trHeight w:val="616"/>
          <w:jc w:val="center"/>
        </w:trPr>
        <w:tc>
          <w:tcPr>
            <w:tcW w:w="5283" w:type="dxa"/>
            <w:shd w:val="clear" w:color="auto" w:fill="auto"/>
            <w:vAlign w:val="center"/>
          </w:tcPr>
          <w:p w14:paraId="17702C7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1、未插入SIM卡启动系统，查看系统是否有无SIM卡提示；</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2、验证搜网、拨号、语音、短信功能是否正常；</w:t>
            </w:r>
            <w:r>
              <w:rPr>
                <w:rFonts w:ascii="微软雅黑" w:eastAsia="微软雅黑" w:hAnsi="微软雅黑" w:hint="eastAsia"/>
                <w:color w:val="262626"/>
                <w:sz w:val="20"/>
                <w:szCs w:val="20"/>
              </w:rPr>
              <w:br/>
              <w:t>3、关闭系统，插入SIM卡，再启动系统，查看系统是否有无SIM卡提示；</w:t>
            </w:r>
            <w:r>
              <w:rPr>
                <w:rFonts w:ascii="微软雅黑" w:eastAsia="微软雅黑" w:hAnsi="微软雅黑" w:hint="eastAsia"/>
                <w:color w:val="262626"/>
                <w:sz w:val="20"/>
                <w:szCs w:val="20"/>
              </w:rPr>
              <w:br/>
              <w:t>4、验证搜网、拨号、语音、短信功能是否正常</w:t>
            </w:r>
          </w:p>
        </w:tc>
        <w:tc>
          <w:tcPr>
            <w:tcW w:w="4146" w:type="dxa"/>
            <w:vAlign w:val="center"/>
          </w:tcPr>
          <w:p w14:paraId="56BF74E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1、系统启动后，系统主界面显示“没有SIM卡，请插SIM卡”的；</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2、不能进行搜网、拨号、语音、短信功能；</w:t>
            </w:r>
            <w:r>
              <w:rPr>
                <w:rFonts w:ascii="微软雅黑" w:eastAsia="微软雅黑" w:hAnsi="微软雅黑" w:hint="eastAsia"/>
                <w:color w:val="262626"/>
                <w:sz w:val="20"/>
                <w:szCs w:val="20"/>
              </w:rPr>
              <w:br/>
              <w:t>3、插入SIM卡，再启动系统后，提示消失；</w:t>
            </w:r>
            <w:r>
              <w:rPr>
                <w:rFonts w:ascii="微软雅黑" w:eastAsia="微软雅黑" w:hAnsi="微软雅黑" w:hint="eastAsia"/>
                <w:color w:val="262626"/>
                <w:sz w:val="20"/>
                <w:szCs w:val="20"/>
              </w:rPr>
              <w:br/>
              <w:t>4、能正常进行搜网、拨号、语音、短信功能</w:t>
            </w:r>
          </w:p>
        </w:tc>
      </w:tr>
    </w:tbl>
    <w:p w14:paraId="21F347FF"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lastRenderedPageBreak/>
        <w:t>6</w:t>
      </w:r>
      <w:r>
        <w:rPr>
          <w:rFonts w:asciiTheme="minorEastAsia" w:eastAsiaTheme="minorEastAsia" w:hAnsiTheme="minorEastAsia"/>
          <w:color w:val="000000" w:themeColor="text1"/>
          <w:sz w:val="24"/>
        </w:rPr>
        <w:t xml:space="preserve">.10.2 </w:t>
      </w:r>
      <w:r>
        <w:rPr>
          <w:rFonts w:asciiTheme="minorEastAsia" w:eastAsiaTheme="minorEastAsia" w:hAnsiTheme="minorEastAsia" w:hint="eastAsia"/>
          <w:color w:val="000000" w:themeColor="text1"/>
          <w:sz w:val="24"/>
        </w:rPr>
        <w:t>SIM卡电话本地测试</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297B8AB3" w14:textId="77777777">
        <w:trPr>
          <w:trHeight w:val="615"/>
          <w:jc w:val="center"/>
        </w:trPr>
        <w:tc>
          <w:tcPr>
            <w:tcW w:w="5283" w:type="dxa"/>
            <w:shd w:val="clear" w:color="auto" w:fill="BFBFBF" w:themeFill="background1" w:themeFillShade="BF"/>
            <w:vAlign w:val="center"/>
          </w:tcPr>
          <w:p w14:paraId="4667F66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5F9B1308"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2753E2D" w14:textId="77777777">
        <w:trPr>
          <w:trHeight w:val="616"/>
          <w:jc w:val="center"/>
        </w:trPr>
        <w:tc>
          <w:tcPr>
            <w:tcW w:w="5283" w:type="dxa"/>
            <w:shd w:val="clear" w:color="auto" w:fill="auto"/>
            <w:vAlign w:val="center"/>
          </w:tcPr>
          <w:p w14:paraId="640EC290"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1、请确保SIM卡里面至少有一个联系人记录，插入SIM卡，测试机正常开机；</w:t>
            </w:r>
            <w:r>
              <w:rPr>
                <w:rFonts w:ascii="微软雅黑" w:eastAsia="微软雅黑" w:hAnsi="微软雅黑" w:hint="eastAsia"/>
                <w:color w:val="262626"/>
                <w:sz w:val="20"/>
                <w:szCs w:val="20"/>
              </w:rPr>
              <w:br/>
              <w:t>2、拨号界面输入“*#*#4636#*#*” -&gt;“平板电脑信息”-&gt;“查看SIM卡地址薄”，选择某一个联系人长按选择“导入”；</w:t>
            </w:r>
          </w:p>
        </w:tc>
        <w:tc>
          <w:tcPr>
            <w:tcW w:w="4146" w:type="dxa"/>
            <w:vAlign w:val="center"/>
          </w:tcPr>
          <w:p w14:paraId="74AE349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1、进入联系人程序可查看到SIM卡中所有联系人记录；</w:t>
            </w:r>
            <w:r>
              <w:rPr>
                <w:rFonts w:ascii="微软雅黑" w:eastAsia="微软雅黑" w:hAnsi="微软雅黑" w:hint="eastAsia"/>
                <w:color w:val="262626"/>
                <w:sz w:val="20"/>
                <w:szCs w:val="20"/>
              </w:rPr>
              <w:br/>
              <w:t>2、联系人记录成功被导入到本地且信息无误</w:t>
            </w:r>
          </w:p>
        </w:tc>
      </w:tr>
      <w:tr w:rsidR="007F4620" w14:paraId="6290B4D6" w14:textId="77777777">
        <w:trPr>
          <w:trHeight w:val="616"/>
          <w:jc w:val="center"/>
        </w:trPr>
        <w:tc>
          <w:tcPr>
            <w:tcW w:w="5283" w:type="dxa"/>
            <w:shd w:val="clear" w:color="auto" w:fill="auto"/>
            <w:vAlign w:val="center"/>
          </w:tcPr>
          <w:p w14:paraId="71ACF0D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1、请确保SIM卡里面至少有一个联系人记录，插入SIM卡，测试机正常开机；</w:t>
            </w:r>
            <w:r>
              <w:rPr>
                <w:rFonts w:ascii="微软雅黑" w:eastAsia="微软雅黑" w:hAnsi="微软雅黑" w:hint="eastAsia"/>
                <w:color w:val="262626"/>
                <w:sz w:val="20"/>
                <w:szCs w:val="20"/>
              </w:rPr>
              <w:br/>
              <w:t>2、拨号界面输入“*#*#4636#*#*” -&gt;“平板电脑信息”-&gt;“查看SIM卡地址薄”-&gt;“全部导入”；</w:t>
            </w:r>
          </w:p>
        </w:tc>
        <w:tc>
          <w:tcPr>
            <w:tcW w:w="4146" w:type="dxa"/>
            <w:vAlign w:val="center"/>
          </w:tcPr>
          <w:p w14:paraId="29444A6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1、进入联系人程序可查看到SIM卡中所有联系人记录；</w:t>
            </w:r>
            <w:r>
              <w:rPr>
                <w:rFonts w:ascii="微软雅黑" w:eastAsia="微软雅黑" w:hAnsi="微软雅黑" w:hint="eastAsia"/>
                <w:color w:val="262626"/>
                <w:sz w:val="20"/>
                <w:szCs w:val="20"/>
              </w:rPr>
              <w:br/>
              <w:t>2、联系人记录成功被导入到本地且信息无误</w:t>
            </w:r>
          </w:p>
        </w:tc>
      </w:tr>
      <w:tr w:rsidR="007F4620" w14:paraId="102FB6A0" w14:textId="77777777">
        <w:trPr>
          <w:trHeight w:val="616"/>
          <w:jc w:val="center"/>
        </w:trPr>
        <w:tc>
          <w:tcPr>
            <w:tcW w:w="5283" w:type="dxa"/>
            <w:shd w:val="clear" w:color="auto" w:fill="auto"/>
            <w:vAlign w:val="center"/>
          </w:tcPr>
          <w:p w14:paraId="1006919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设置&gt;SIM卡管理&gt;其他设置                                                                       1、国际漫游&gt;数据漫游&gt;点选对应运营商&gt;弹出提示界面&gt;确定 1.1  国际漫游&gt;显示漫游提醒&gt;显示提醒方式&gt;选择任一选项，退回上一层</w:t>
            </w:r>
            <w:r>
              <w:rPr>
                <w:rFonts w:ascii="微软雅黑" w:eastAsia="微软雅黑" w:hAnsi="微软雅黑" w:hint="eastAsia"/>
                <w:color w:val="262626"/>
                <w:sz w:val="20"/>
                <w:szCs w:val="20"/>
              </w:rPr>
              <w:br/>
              <w:t>2、 联系人绑定&gt;SIM卡与联系人&gt;选择运营商&gt;添加联系人界面&gt;添加所需联系人</w:t>
            </w:r>
          </w:p>
        </w:tc>
        <w:tc>
          <w:tcPr>
            <w:tcW w:w="4146" w:type="dxa"/>
            <w:vAlign w:val="center"/>
          </w:tcPr>
          <w:p w14:paraId="794365B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1、能选中对应的运营商，无报错  1.1 选择对应选项无报错。选择后保存选项 2、选择对应选项无报错，联系人添加成功</w:t>
            </w:r>
          </w:p>
        </w:tc>
      </w:tr>
      <w:tr w:rsidR="007F4620" w14:paraId="1C9695F5" w14:textId="77777777">
        <w:trPr>
          <w:trHeight w:val="616"/>
          <w:jc w:val="center"/>
        </w:trPr>
        <w:tc>
          <w:tcPr>
            <w:tcW w:w="5283" w:type="dxa"/>
            <w:shd w:val="clear" w:color="auto" w:fill="auto"/>
            <w:vAlign w:val="center"/>
          </w:tcPr>
          <w:p w14:paraId="5E7437D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设置&gt;SIM卡管理&gt;SIM卡信息                                                                                        1、滑动icon&gt;启用或禁用SIM卡                                                                        2、点击SIM卡信息，能够进入“SIM卡信息“界面，对SIM名称、号码、背景颜色、号码显示进行编辑</w:t>
            </w:r>
          </w:p>
        </w:tc>
        <w:tc>
          <w:tcPr>
            <w:tcW w:w="4146" w:type="dxa"/>
            <w:vAlign w:val="center"/>
          </w:tcPr>
          <w:p w14:paraId="67824C5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 xml:space="preserve">1、向左滑动按钮，禁用SIM卡；向右滑动按钮，启用SIM卡                          </w:t>
            </w:r>
            <w:r>
              <w:rPr>
                <w:rFonts w:ascii="微软雅黑" w:eastAsia="微软雅黑" w:hAnsi="微软雅黑" w:hint="eastAsia"/>
                <w:color w:val="262626"/>
                <w:sz w:val="20"/>
                <w:szCs w:val="20"/>
              </w:rPr>
              <w:br/>
              <w:t xml:space="preserve"> 2、可以对SIM名称、号码、背景颜色、号码显示进行编辑 ，并保存</w:t>
            </w:r>
          </w:p>
        </w:tc>
      </w:tr>
    </w:tbl>
    <w:p w14:paraId="44037848"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w:t>
      </w:r>
      <w:r>
        <w:rPr>
          <w:rFonts w:asciiTheme="minorEastAsia" w:eastAsiaTheme="minorEastAsia" w:hAnsiTheme="minorEastAsia"/>
          <w:color w:val="000000" w:themeColor="text1"/>
          <w:sz w:val="24"/>
        </w:rPr>
        <w:t xml:space="preserve">.10.3 </w:t>
      </w:r>
      <w:r>
        <w:rPr>
          <w:rFonts w:asciiTheme="minorEastAsia" w:eastAsiaTheme="minorEastAsia" w:hAnsiTheme="minorEastAsia" w:hint="eastAsia"/>
          <w:color w:val="000000" w:themeColor="text1"/>
          <w:sz w:val="24"/>
        </w:rPr>
        <w:t>短信收发</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58"/>
        <w:gridCol w:w="4571"/>
      </w:tblGrid>
      <w:tr w:rsidR="007F4620" w14:paraId="6FDBACE7" w14:textId="77777777">
        <w:trPr>
          <w:trHeight w:val="615"/>
          <w:jc w:val="center"/>
        </w:trPr>
        <w:tc>
          <w:tcPr>
            <w:tcW w:w="4858" w:type="dxa"/>
            <w:shd w:val="clear" w:color="auto" w:fill="BFBFBF" w:themeFill="background1" w:themeFillShade="BF"/>
            <w:vAlign w:val="center"/>
          </w:tcPr>
          <w:p w14:paraId="6E9ADF3D"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571" w:type="dxa"/>
            <w:shd w:val="clear" w:color="auto" w:fill="BFBFBF" w:themeFill="background1" w:themeFillShade="BF"/>
            <w:vAlign w:val="center"/>
          </w:tcPr>
          <w:p w14:paraId="4429C1C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B2A72E8" w14:textId="77777777">
        <w:trPr>
          <w:trHeight w:val="616"/>
          <w:jc w:val="center"/>
        </w:trPr>
        <w:tc>
          <w:tcPr>
            <w:tcW w:w="4858" w:type="dxa"/>
            <w:shd w:val="clear" w:color="auto" w:fill="auto"/>
            <w:vAlign w:val="center"/>
          </w:tcPr>
          <w:p w14:paraId="05843F2D"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选择一个联系人创建并发送短信</w:t>
            </w:r>
            <w:r>
              <w:rPr>
                <w:rFonts w:ascii="微软雅黑" w:eastAsia="微软雅黑" w:hAnsi="微软雅黑" w:hint="eastAsia"/>
                <w:color w:val="262626"/>
                <w:sz w:val="20"/>
                <w:szCs w:val="20"/>
              </w:rPr>
              <w:br/>
              <w:t>1、点开联系人程序；</w:t>
            </w:r>
            <w:r>
              <w:rPr>
                <w:rFonts w:ascii="微软雅黑" w:eastAsia="微软雅黑" w:hAnsi="微软雅黑" w:hint="eastAsia"/>
                <w:color w:val="262626"/>
                <w:sz w:val="20"/>
                <w:szCs w:val="20"/>
              </w:rPr>
              <w:br/>
              <w:t>2、选择一个联系人，并编辑一条短信发送</w:t>
            </w:r>
          </w:p>
        </w:tc>
        <w:tc>
          <w:tcPr>
            <w:tcW w:w="4571" w:type="dxa"/>
            <w:vAlign w:val="center"/>
          </w:tcPr>
          <w:p w14:paraId="5AF4B28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1、可以打开联系人程序看到通讯录列表；</w:t>
            </w:r>
            <w:r>
              <w:rPr>
                <w:rFonts w:ascii="微软雅黑" w:eastAsia="微软雅黑" w:hAnsi="微软雅黑" w:hint="eastAsia"/>
                <w:color w:val="262626"/>
                <w:sz w:val="20"/>
                <w:szCs w:val="20"/>
              </w:rPr>
              <w:br/>
              <w:t>2、可以创建短信并成功发送出短信</w:t>
            </w:r>
          </w:p>
        </w:tc>
      </w:tr>
      <w:tr w:rsidR="007F4620" w14:paraId="2393C58A" w14:textId="77777777">
        <w:trPr>
          <w:trHeight w:val="616"/>
          <w:jc w:val="center"/>
        </w:trPr>
        <w:tc>
          <w:tcPr>
            <w:tcW w:w="4858" w:type="dxa"/>
            <w:shd w:val="clear" w:color="auto" w:fill="auto"/>
            <w:vAlign w:val="center"/>
          </w:tcPr>
          <w:p w14:paraId="11C1702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关机接收短息</w:t>
            </w:r>
            <w:r>
              <w:rPr>
                <w:rFonts w:ascii="微软雅黑" w:eastAsia="微软雅黑" w:hAnsi="微软雅黑" w:hint="eastAsia"/>
                <w:color w:val="262626"/>
                <w:sz w:val="20"/>
                <w:szCs w:val="20"/>
              </w:rPr>
              <w:br/>
              <w:t>1、测试机短信箱未满；</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2、测试机关机状态；</w:t>
            </w:r>
            <w:r>
              <w:rPr>
                <w:rFonts w:ascii="微软雅黑" w:eastAsia="微软雅黑" w:hAnsi="微软雅黑" w:hint="eastAsia"/>
                <w:color w:val="262626"/>
                <w:sz w:val="20"/>
                <w:szCs w:val="20"/>
              </w:rPr>
              <w:br/>
              <w:t>3、已设置将短息保存到本地;</w:t>
            </w:r>
            <w:r>
              <w:rPr>
                <w:rFonts w:ascii="微软雅黑" w:eastAsia="微软雅黑" w:hAnsi="微软雅黑" w:hint="eastAsia"/>
                <w:color w:val="262626"/>
                <w:sz w:val="20"/>
                <w:szCs w:val="20"/>
              </w:rPr>
              <w:br/>
              <w:t>4、从辅助终端B向测试机发送息;</w:t>
            </w:r>
            <w:r>
              <w:rPr>
                <w:rFonts w:ascii="微软雅黑" w:eastAsia="微软雅黑" w:hAnsi="微软雅黑" w:hint="eastAsia"/>
                <w:color w:val="262626"/>
                <w:sz w:val="20"/>
                <w:szCs w:val="20"/>
              </w:rPr>
              <w:br/>
              <w:t>5、发送完毕后启动测试机系统</w:t>
            </w:r>
          </w:p>
        </w:tc>
        <w:tc>
          <w:tcPr>
            <w:tcW w:w="4571" w:type="dxa"/>
            <w:vAlign w:val="center"/>
          </w:tcPr>
          <w:p w14:paraId="29F776D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1、短信接收完全，无遗漏、错误</w:t>
            </w:r>
          </w:p>
        </w:tc>
      </w:tr>
      <w:tr w:rsidR="007F4620" w14:paraId="2441C73E" w14:textId="77777777">
        <w:trPr>
          <w:trHeight w:val="616"/>
          <w:jc w:val="center"/>
        </w:trPr>
        <w:tc>
          <w:tcPr>
            <w:tcW w:w="4858" w:type="dxa"/>
            <w:shd w:val="clear" w:color="auto" w:fill="auto"/>
            <w:vAlign w:val="center"/>
          </w:tcPr>
          <w:p w14:paraId="55B963C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开机接收短息</w:t>
            </w:r>
            <w:r>
              <w:rPr>
                <w:rFonts w:ascii="微软雅黑" w:eastAsia="微软雅黑" w:hAnsi="微软雅黑" w:hint="eastAsia"/>
                <w:color w:val="262626"/>
                <w:sz w:val="20"/>
                <w:szCs w:val="20"/>
              </w:rPr>
              <w:br/>
              <w:t>1、测试机短信箱未满；</w:t>
            </w:r>
            <w:r>
              <w:rPr>
                <w:rFonts w:ascii="微软雅黑" w:eastAsia="微软雅黑" w:hAnsi="微软雅黑" w:hint="eastAsia"/>
                <w:color w:val="262626"/>
                <w:sz w:val="20"/>
                <w:szCs w:val="20"/>
              </w:rPr>
              <w:br/>
              <w:t>2、测试机开机状态；</w:t>
            </w:r>
            <w:r>
              <w:rPr>
                <w:rFonts w:ascii="微软雅黑" w:eastAsia="微软雅黑" w:hAnsi="微软雅黑" w:hint="eastAsia"/>
                <w:color w:val="262626"/>
                <w:sz w:val="20"/>
                <w:szCs w:val="20"/>
              </w:rPr>
              <w:br/>
              <w:t>3、已设置将短信保存到本地;</w:t>
            </w:r>
            <w:r>
              <w:rPr>
                <w:rFonts w:ascii="微软雅黑" w:eastAsia="微软雅黑" w:hAnsi="微软雅黑" w:hint="eastAsia"/>
                <w:color w:val="262626"/>
                <w:sz w:val="20"/>
                <w:szCs w:val="20"/>
              </w:rPr>
              <w:br/>
              <w:t>4、从辅助终端B向测试机发送大量短息（超过SIM本身容量）</w:t>
            </w:r>
          </w:p>
        </w:tc>
        <w:tc>
          <w:tcPr>
            <w:tcW w:w="4571" w:type="dxa"/>
            <w:vAlign w:val="center"/>
          </w:tcPr>
          <w:p w14:paraId="02D31AE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1、短信接收完全，无遗漏、错误</w:t>
            </w:r>
          </w:p>
        </w:tc>
      </w:tr>
      <w:tr w:rsidR="007F4620" w14:paraId="6F9112EE" w14:textId="77777777">
        <w:trPr>
          <w:trHeight w:val="616"/>
          <w:jc w:val="center"/>
        </w:trPr>
        <w:tc>
          <w:tcPr>
            <w:tcW w:w="4858" w:type="dxa"/>
            <w:shd w:val="clear" w:color="auto" w:fill="auto"/>
            <w:vAlign w:val="center"/>
          </w:tcPr>
          <w:p w14:paraId="683CA44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短信中心号码</w:t>
            </w:r>
            <w:r>
              <w:rPr>
                <w:rFonts w:ascii="微软雅黑" w:eastAsia="微软雅黑" w:hAnsi="微软雅黑" w:hint="eastAsia"/>
                <w:color w:val="262626"/>
                <w:sz w:val="20"/>
                <w:szCs w:val="20"/>
              </w:rPr>
              <w:br/>
              <w:t>1、插入SIM卡启动系统；</w:t>
            </w:r>
            <w:r>
              <w:rPr>
                <w:rFonts w:ascii="微软雅黑" w:eastAsia="微软雅黑" w:hAnsi="微软雅黑" w:hint="eastAsia"/>
                <w:color w:val="262626"/>
                <w:sz w:val="20"/>
                <w:szCs w:val="20"/>
              </w:rPr>
              <w:br/>
              <w:t>2、打开系统主菜单，点击拨号，在拨号界面输入“*#*#4636#*#*”</w:t>
            </w:r>
            <w:r>
              <w:rPr>
                <w:rFonts w:ascii="微软雅黑" w:eastAsia="微软雅黑" w:hAnsi="微软雅黑" w:hint="eastAsia"/>
                <w:color w:val="262626"/>
                <w:sz w:val="20"/>
                <w:szCs w:val="20"/>
              </w:rPr>
              <w:br/>
              <w:t>3、打开手机Messaging界面，点击刷新，查看短信中心号码；</w:t>
            </w:r>
            <w:r>
              <w:rPr>
                <w:rFonts w:ascii="微软雅黑" w:eastAsia="微软雅黑" w:hAnsi="微软雅黑" w:hint="eastAsia"/>
                <w:color w:val="262626"/>
                <w:sz w:val="20"/>
                <w:szCs w:val="20"/>
              </w:rPr>
              <w:br/>
              <w:t>4、从串口工具输入AT+CSCA？命令，查看短信中心号码，比较二者是否一致；</w:t>
            </w:r>
            <w:r>
              <w:rPr>
                <w:rFonts w:ascii="微软雅黑" w:eastAsia="微软雅黑" w:hAnsi="微软雅黑" w:hint="eastAsia"/>
                <w:color w:val="262626"/>
                <w:sz w:val="20"/>
                <w:szCs w:val="20"/>
              </w:rPr>
              <w:br/>
              <w:t>5、打开手机Messaging界面，向短信中心号码发送一条短信</w:t>
            </w:r>
          </w:p>
        </w:tc>
        <w:tc>
          <w:tcPr>
            <w:tcW w:w="4571" w:type="dxa"/>
            <w:vAlign w:val="center"/>
          </w:tcPr>
          <w:p w14:paraId="41749E5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1、从手机Messaging界面查看到的短信中心号码与使用AT命令查看的一致；</w:t>
            </w:r>
            <w:r>
              <w:rPr>
                <w:rFonts w:ascii="微软雅黑" w:eastAsia="微软雅黑" w:hAnsi="微软雅黑" w:hint="eastAsia"/>
                <w:color w:val="262626"/>
                <w:sz w:val="20"/>
                <w:szCs w:val="20"/>
              </w:rPr>
              <w:br/>
              <w:t>2、可以正常更新；</w:t>
            </w:r>
            <w:r>
              <w:rPr>
                <w:rFonts w:ascii="微软雅黑" w:eastAsia="微软雅黑" w:hAnsi="微软雅黑" w:hint="eastAsia"/>
                <w:color w:val="262626"/>
                <w:sz w:val="20"/>
                <w:szCs w:val="20"/>
              </w:rPr>
              <w:br/>
              <w:t>3、短信可以成功发送</w:t>
            </w:r>
          </w:p>
        </w:tc>
      </w:tr>
    </w:tbl>
    <w:p w14:paraId="39395840"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6.10.4</w:t>
      </w:r>
      <w:r>
        <w:rPr>
          <w:rFonts w:asciiTheme="minorEastAsia" w:eastAsiaTheme="minorEastAsia" w:hAnsiTheme="minorEastAsia"/>
          <w:color w:val="000000" w:themeColor="text1"/>
          <w:sz w:val="24"/>
        </w:rPr>
        <w:t xml:space="preserve"> </w:t>
      </w:r>
      <w:r>
        <w:rPr>
          <w:rFonts w:asciiTheme="minorEastAsia" w:eastAsiaTheme="minorEastAsia" w:hAnsiTheme="minorEastAsia" w:hint="eastAsia"/>
          <w:color w:val="000000" w:themeColor="text1"/>
          <w:sz w:val="24"/>
        </w:rPr>
        <w:t>编辑短信</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23C87EA3" w14:textId="77777777">
        <w:trPr>
          <w:trHeight w:val="615"/>
          <w:jc w:val="center"/>
        </w:trPr>
        <w:tc>
          <w:tcPr>
            <w:tcW w:w="5283" w:type="dxa"/>
            <w:shd w:val="clear" w:color="auto" w:fill="BFBFBF" w:themeFill="background1" w:themeFillShade="BF"/>
            <w:vAlign w:val="center"/>
          </w:tcPr>
          <w:p w14:paraId="17339FE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B2BBEF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79CC9B9D" w14:textId="77777777">
        <w:trPr>
          <w:trHeight w:val="616"/>
          <w:jc w:val="center"/>
        </w:trPr>
        <w:tc>
          <w:tcPr>
            <w:tcW w:w="5283" w:type="dxa"/>
            <w:shd w:val="clear" w:color="auto" w:fill="auto"/>
            <w:vAlign w:val="center"/>
          </w:tcPr>
          <w:p w14:paraId="4A60576E"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阅读并删除SIM卡中所有的短信</w:t>
            </w:r>
            <w:r>
              <w:rPr>
                <w:rFonts w:ascii="微软雅黑" w:eastAsia="微软雅黑" w:hAnsi="微软雅黑" w:hint="eastAsia"/>
                <w:color w:val="262626"/>
                <w:sz w:val="20"/>
                <w:szCs w:val="20"/>
              </w:rPr>
              <w:br/>
              <w:t>1、打开（SIM卡中至少有两条短信）Messaging，进入“短信设置”-&gt;“管理SIM卡中的信息”</w:t>
            </w:r>
            <w:r>
              <w:rPr>
                <w:rFonts w:ascii="微软雅黑" w:eastAsia="微软雅黑" w:hAnsi="微软雅黑" w:hint="eastAsia"/>
                <w:color w:val="262626"/>
                <w:sz w:val="20"/>
                <w:szCs w:val="20"/>
              </w:rPr>
              <w:br/>
              <w:t>2、查看SIM卡中的信息；</w:t>
            </w:r>
            <w:r>
              <w:rPr>
                <w:rFonts w:ascii="微软雅黑" w:eastAsia="微软雅黑" w:hAnsi="微软雅黑" w:hint="eastAsia"/>
                <w:color w:val="262626"/>
                <w:sz w:val="20"/>
                <w:szCs w:val="20"/>
              </w:rPr>
              <w:br/>
              <w:t>3、选择“删除信息”，选择删除所有短信</w:t>
            </w:r>
          </w:p>
        </w:tc>
        <w:tc>
          <w:tcPr>
            <w:tcW w:w="4146" w:type="dxa"/>
            <w:vAlign w:val="center"/>
          </w:tcPr>
          <w:p w14:paraId="4648026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1、可以显示SIM卡中所有短信，显示不能有错误；</w:t>
            </w:r>
            <w:r>
              <w:rPr>
                <w:rFonts w:ascii="微软雅黑" w:eastAsia="微软雅黑" w:hAnsi="微软雅黑" w:hint="eastAsia"/>
                <w:color w:val="262626"/>
                <w:sz w:val="20"/>
                <w:szCs w:val="20"/>
              </w:rPr>
              <w:br/>
              <w:t>2、可以删除SIM卡中所有的短信</w:t>
            </w:r>
          </w:p>
        </w:tc>
      </w:tr>
      <w:tr w:rsidR="007F4620" w14:paraId="77FD9D19" w14:textId="77777777">
        <w:trPr>
          <w:trHeight w:val="616"/>
          <w:jc w:val="center"/>
        </w:trPr>
        <w:tc>
          <w:tcPr>
            <w:tcW w:w="5283" w:type="dxa"/>
            <w:shd w:val="clear" w:color="auto" w:fill="auto"/>
            <w:vAlign w:val="center"/>
          </w:tcPr>
          <w:p w14:paraId="074D7B3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编辑短信常用语</w:t>
            </w:r>
            <w:r>
              <w:rPr>
                <w:rFonts w:ascii="微软雅黑" w:eastAsia="微软雅黑" w:hAnsi="微软雅黑" w:hint="eastAsia"/>
                <w:color w:val="262626"/>
                <w:sz w:val="20"/>
                <w:szCs w:val="20"/>
              </w:rPr>
              <w:br/>
              <w:t>1、打开Messaging,进入“短信设置”-&gt;“编辑短信常用语”</w:t>
            </w:r>
            <w:r>
              <w:rPr>
                <w:rFonts w:ascii="微软雅黑" w:eastAsia="微软雅黑" w:hAnsi="微软雅黑" w:hint="eastAsia"/>
                <w:color w:val="262626"/>
                <w:sz w:val="20"/>
                <w:szCs w:val="20"/>
              </w:rPr>
              <w:br/>
              <w:t>2、点击一条短信常用语，进行编辑并保存；</w:t>
            </w:r>
            <w:r>
              <w:rPr>
                <w:rFonts w:ascii="微软雅黑" w:eastAsia="微软雅黑" w:hAnsi="微软雅黑" w:hint="eastAsia"/>
                <w:color w:val="262626"/>
                <w:sz w:val="20"/>
                <w:szCs w:val="20"/>
              </w:rPr>
              <w:br/>
              <w:t>3、添加一条，并输入新的的语句保存；</w:t>
            </w:r>
            <w:r>
              <w:rPr>
                <w:rFonts w:ascii="微软雅黑" w:eastAsia="微软雅黑" w:hAnsi="微软雅黑" w:hint="eastAsia"/>
                <w:color w:val="262626"/>
                <w:sz w:val="20"/>
                <w:szCs w:val="20"/>
              </w:rPr>
              <w:br/>
              <w:t>4、删除任意一条短信常用语</w:t>
            </w:r>
          </w:p>
        </w:tc>
        <w:tc>
          <w:tcPr>
            <w:tcW w:w="4146" w:type="dxa"/>
            <w:vAlign w:val="center"/>
          </w:tcPr>
          <w:p w14:paraId="27E0EF2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1、可以查看到短信常用语，且无显示错误；</w:t>
            </w:r>
            <w:r>
              <w:rPr>
                <w:rFonts w:ascii="微软雅黑" w:eastAsia="微软雅黑" w:hAnsi="微软雅黑" w:hint="eastAsia"/>
                <w:color w:val="262626"/>
                <w:sz w:val="20"/>
                <w:szCs w:val="20"/>
              </w:rPr>
              <w:br/>
              <w:t>2、可以编辑短信常用语并进行保存；</w:t>
            </w:r>
            <w:r>
              <w:rPr>
                <w:rFonts w:ascii="微软雅黑" w:eastAsia="微软雅黑" w:hAnsi="微软雅黑" w:hint="eastAsia"/>
                <w:color w:val="262626"/>
                <w:sz w:val="20"/>
                <w:szCs w:val="20"/>
              </w:rPr>
              <w:br/>
              <w:t>3、可以完成添加新短信常用语；</w:t>
            </w:r>
            <w:r>
              <w:rPr>
                <w:rFonts w:ascii="微软雅黑" w:eastAsia="微软雅黑" w:hAnsi="微软雅黑" w:hint="eastAsia"/>
                <w:color w:val="262626"/>
                <w:sz w:val="20"/>
                <w:szCs w:val="20"/>
              </w:rPr>
              <w:br/>
              <w:t>4、可以删除短信常用语</w:t>
            </w:r>
          </w:p>
        </w:tc>
      </w:tr>
      <w:tr w:rsidR="007F4620" w14:paraId="165D1572" w14:textId="77777777">
        <w:trPr>
          <w:trHeight w:val="616"/>
          <w:jc w:val="center"/>
        </w:trPr>
        <w:tc>
          <w:tcPr>
            <w:tcW w:w="5283" w:type="dxa"/>
            <w:shd w:val="clear" w:color="auto" w:fill="auto"/>
            <w:vAlign w:val="center"/>
          </w:tcPr>
          <w:p w14:paraId="6A9A712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从信息中的号码选中添加为联系人</w:t>
            </w:r>
            <w:r>
              <w:rPr>
                <w:rFonts w:ascii="微软雅黑" w:eastAsia="微软雅黑" w:hAnsi="微软雅黑" w:hint="eastAsia"/>
                <w:color w:val="262626"/>
                <w:sz w:val="20"/>
                <w:szCs w:val="20"/>
              </w:rPr>
              <w:br/>
              <w:t>1、从辅助终端发送一条写有自己手机号码的信息给测试机；</w:t>
            </w:r>
            <w:r>
              <w:rPr>
                <w:rFonts w:ascii="微软雅黑" w:eastAsia="微软雅黑" w:hAnsi="微软雅黑" w:hint="eastAsia"/>
                <w:color w:val="262626"/>
                <w:sz w:val="20"/>
                <w:szCs w:val="20"/>
              </w:rPr>
              <w:br/>
              <w:t>2、测试机打开短信选择号码并在弹出的窗口选择“添加到联系人”</w:t>
            </w:r>
            <w:r>
              <w:rPr>
                <w:rFonts w:ascii="微软雅黑" w:eastAsia="微软雅黑" w:hAnsi="微软雅黑" w:hint="eastAsia"/>
                <w:color w:val="262626"/>
                <w:sz w:val="20"/>
                <w:szCs w:val="20"/>
              </w:rPr>
              <w:br/>
              <w:t>3、编辑联系人并保存</w:t>
            </w:r>
          </w:p>
        </w:tc>
        <w:tc>
          <w:tcPr>
            <w:tcW w:w="4146" w:type="dxa"/>
            <w:vAlign w:val="center"/>
          </w:tcPr>
          <w:p w14:paraId="672B0F1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1、测试机可收到短信息；</w:t>
            </w:r>
            <w:r>
              <w:rPr>
                <w:rFonts w:ascii="微软雅黑" w:eastAsia="微软雅黑" w:hAnsi="微软雅黑" w:hint="eastAsia"/>
                <w:color w:val="262626"/>
                <w:sz w:val="20"/>
                <w:szCs w:val="20"/>
              </w:rPr>
              <w:br/>
              <w:t>2、选择短信息中的号码会弹出窗口；</w:t>
            </w:r>
            <w:r>
              <w:rPr>
                <w:rFonts w:ascii="微软雅黑" w:eastAsia="微软雅黑" w:hAnsi="微软雅黑" w:hint="eastAsia"/>
                <w:color w:val="262626"/>
                <w:sz w:val="20"/>
                <w:szCs w:val="20"/>
              </w:rPr>
              <w:br/>
              <w:t>3、可编辑联系人并保存成功</w:t>
            </w:r>
          </w:p>
        </w:tc>
      </w:tr>
    </w:tbl>
    <w:p w14:paraId="1C090E76" w14:textId="77777777" w:rsidR="007F4620" w:rsidRDefault="007F4620">
      <w:pPr>
        <w:spacing w:line="360" w:lineRule="auto"/>
        <w:ind w:firstLine="420"/>
        <w:rPr>
          <w:rFonts w:asciiTheme="minorEastAsia" w:eastAsiaTheme="minorEastAsia" w:hAnsiTheme="minorEastAsia"/>
          <w:color w:val="000000" w:themeColor="text1"/>
          <w:sz w:val="24"/>
        </w:rPr>
      </w:pPr>
    </w:p>
    <w:p w14:paraId="2DE3D857"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6.11 Buletooth</w:t>
      </w:r>
    </w:p>
    <w:p w14:paraId="16409390"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6.11.1 </w:t>
      </w:r>
      <w:r>
        <w:rPr>
          <w:rFonts w:asciiTheme="minorEastAsia" w:eastAsiaTheme="minorEastAsia" w:hAnsiTheme="minorEastAsia" w:hint="eastAsia"/>
          <w:color w:val="000000" w:themeColor="text1"/>
          <w:sz w:val="24"/>
        </w:rPr>
        <w:t>功能设定</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6E3EE190" w14:textId="77777777">
        <w:trPr>
          <w:trHeight w:val="615"/>
          <w:jc w:val="center"/>
        </w:trPr>
        <w:tc>
          <w:tcPr>
            <w:tcW w:w="5283" w:type="dxa"/>
            <w:shd w:val="clear" w:color="auto" w:fill="BFBFBF" w:themeFill="background1" w:themeFillShade="BF"/>
            <w:vAlign w:val="center"/>
          </w:tcPr>
          <w:p w14:paraId="10DE4E2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5B91B471"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3ACAA15" w14:textId="77777777">
        <w:trPr>
          <w:trHeight w:val="616"/>
          <w:jc w:val="center"/>
        </w:trPr>
        <w:tc>
          <w:tcPr>
            <w:tcW w:w="5283" w:type="dxa"/>
            <w:shd w:val="clear" w:color="auto" w:fill="auto"/>
            <w:vAlign w:val="center"/>
          </w:tcPr>
          <w:p w14:paraId="2738BB60"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刷完Image或FactoryReset后,第一次蓝牙功能开启</w:t>
            </w:r>
            <w:r>
              <w:rPr>
                <w:rFonts w:ascii="微软雅黑" w:eastAsia="微软雅黑" w:hAnsi="微软雅黑" w:hint="eastAsia"/>
                <w:color w:val="262626"/>
                <w:sz w:val="20"/>
                <w:szCs w:val="20"/>
              </w:rPr>
              <w:br/>
              <w:t>settings-&gt;Bluetooth-&gt;将OFF bar滑动至ON</w:t>
            </w:r>
          </w:p>
        </w:tc>
        <w:tc>
          <w:tcPr>
            <w:tcW w:w="4146" w:type="dxa"/>
            <w:vAlign w:val="center"/>
          </w:tcPr>
          <w:p w14:paraId="475F700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蓝牙可切至开启,扫描到蓝芽设备</w:t>
            </w:r>
          </w:p>
        </w:tc>
      </w:tr>
      <w:tr w:rsidR="007F4620" w14:paraId="50F5D7FA" w14:textId="77777777">
        <w:trPr>
          <w:trHeight w:val="616"/>
          <w:jc w:val="center"/>
        </w:trPr>
        <w:tc>
          <w:tcPr>
            <w:tcW w:w="5283" w:type="dxa"/>
            <w:shd w:val="clear" w:color="auto" w:fill="auto"/>
            <w:vAlign w:val="center"/>
          </w:tcPr>
          <w:p w14:paraId="4DE8C96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蓝牙功能启动确认</w:t>
            </w:r>
            <w:r>
              <w:rPr>
                <w:rFonts w:ascii="微软雅黑" w:eastAsia="微软雅黑" w:hAnsi="微软雅黑" w:hint="eastAsia"/>
                <w:color w:val="262626"/>
                <w:sz w:val="20"/>
                <w:szCs w:val="20"/>
              </w:rPr>
              <w:br/>
              <w:t>右上方系统信息是否有蓝牙的ICON出现</w:t>
            </w:r>
          </w:p>
        </w:tc>
        <w:tc>
          <w:tcPr>
            <w:tcW w:w="4146" w:type="dxa"/>
            <w:vAlign w:val="center"/>
          </w:tcPr>
          <w:p w14:paraId="4330BE3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右上角系统信息会出现Bluetooh的icon</w:t>
            </w:r>
          </w:p>
        </w:tc>
      </w:tr>
      <w:tr w:rsidR="007F4620" w14:paraId="07AA8FD2" w14:textId="77777777">
        <w:trPr>
          <w:trHeight w:val="616"/>
          <w:jc w:val="center"/>
        </w:trPr>
        <w:tc>
          <w:tcPr>
            <w:tcW w:w="5283" w:type="dxa"/>
            <w:shd w:val="clear" w:color="auto" w:fill="auto"/>
            <w:vAlign w:val="center"/>
          </w:tcPr>
          <w:p w14:paraId="02FD9BA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被侦测测试</w:t>
            </w:r>
            <w:r>
              <w:rPr>
                <w:rFonts w:ascii="微软雅黑" w:eastAsia="微软雅黑" w:hAnsi="微软雅黑" w:hint="eastAsia"/>
                <w:color w:val="262626"/>
                <w:sz w:val="20"/>
                <w:szCs w:val="20"/>
              </w:rPr>
              <w:br/>
              <w:t>1.点选settings-&gt;Bluetooth-&gt;XXXX(Buletooth name)开启可被搜寻模式</w:t>
            </w:r>
            <w:r>
              <w:rPr>
                <w:rFonts w:ascii="微软雅黑" w:eastAsia="微软雅黑" w:hAnsi="微软雅黑" w:hint="eastAsia"/>
                <w:color w:val="262626"/>
                <w:sz w:val="20"/>
                <w:szCs w:val="20"/>
              </w:rPr>
              <w:br/>
              <w:t>2.在其它的蓝牙装置，如PC，开启蓝牙管理工具去搜寻Tablet</w:t>
            </w:r>
          </w:p>
        </w:tc>
        <w:tc>
          <w:tcPr>
            <w:tcW w:w="4146" w:type="dxa"/>
            <w:vAlign w:val="center"/>
          </w:tcPr>
          <w:p w14:paraId="1AF0374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在其它的蓝牙装置可搜寻到Tablet装置</w:t>
            </w:r>
          </w:p>
        </w:tc>
      </w:tr>
      <w:tr w:rsidR="007F4620" w14:paraId="611B19A6" w14:textId="77777777">
        <w:trPr>
          <w:trHeight w:val="616"/>
          <w:jc w:val="center"/>
        </w:trPr>
        <w:tc>
          <w:tcPr>
            <w:tcW w:w="5283" w:type="dxa"/>
            <w:shd w:val="clear" w:color="auto" w:fill="auto"/>
            <w:vAlign w:val="center"/>
          </w:tcPr>
          <w:p w14:paraId="777142D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蓝牙功能关闭</w:t>
            </w:r>
            <w:r>
              <w:rPr>
                <w:rFonts w:ascii="微软雅黑" w:eastAsia="微软雅黑" w:hAnsi="微软雅黑" w:hint="eastAsia"/>
                <w:color w:val="262626"/>
                <w:sz w:val="20"/>
                <w:szCs w:val="20"/>
              </w:rPr>
              <w:br/>
              <w:t>settings-&gt;Bluetooth-&gt;将ON bar滑动至OFF</w:t>
            </w:r>
          </w:p>
        </w:tc>
        <w:tc>
          <w:tcPr>
            <w:tcW w:w="4146" w:type="dxa"/>
            <w:vAlign w:val="center"/>
          </w:tcPr>
          <w:p w14:paraId="2B0F91E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右上角系统信息Bluetooh的icon会消失</w:t>
            </w:r>
          </w:p>
        </w:tc>
      </w:tr>
    </w:tbl>
    <w:p w14:paraId="511377F6"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6.11.2 </w:t>
      </w:r>
      <w:r>
        <w:rPr>
          <w:rFonts w:asciiTheme="minorEastAsia" w:eastAsiaTheme="minorEastAsia" w:hAnsiTheme="minorEastAsia" w:hint="eastAsia"/>
          <w:color w:val="000000" w:themeColor="text1"/>
          <w:sz w:val="24"/>
        </w:rPr>
        <w:t>功能测试-PC</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3FAEFFDB" w14:textId="77777777">
        <w:trPr>
          <w:trHeight w:val="615"/>
          <w:jc w:val="center"/>
        </w:trPr>
        <w:tc>
          <w:tcPr>
            <w:tcW w:w="5283" w:type="dxa"/>
            <w:shd w:val="clear" w:color="auto" w:fill="BFBFBF" w:themeFill="background1" w:themeFillShade="BF"/>
            <w:vAlign w:val="center"/>
          </w:tcPr>
          <w:p w14:paraId="31F8E43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4FA9D92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E7F1E92" w14:textId="77777777">
        <w:trPr>
          <w:trHeight w:val="616"/>
          <w:jc w:val="center"/>
        </w:trPr>
        <w:tc>
          <w:tcPr>
            <w:tcW w:w="5283" w:type="dxa"/>
            <w:shd w:val="clear" w:color="auto" w:fill="auto"/>
            <w:vAlign w:val="center"/>
          </w:tcPr>
          <w:p w14:paraId="318F2919"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Tablet连接PC装置配对测试</w:t>
            </w:r>
            <w:r>
              <w:rPr>
                <w:rFonts w:ascii="微软雅黑" w:eastAsia="微软雅黑" w:hAnsi="微软雅黑" w:hint="eastAsia"/>
                <w:color w:val="262626"/>
                <w:sz w:val="20"/>
                <w:szCs w:val="20"/>
              </w:rPr>
              <w:br/>
              <w:t>1.蓝牙开启</w:t>
            </w:r>
            <w:r>
              <w:rPr>
                <w:rFonts w:ascii="微软雅黑" w:eastAsia="微软雅黑" w:hAnsi="微软雅黑" w:hint="eastAsia"/>
                <w:color w:val="262626"/>
                <w:sz w:val="20"/>
                <w:szCs w:val="20"/>
              </w:rPr>
              <w:br/>
              <w:t>2.Tablet点选SEARCH FOR DEVICES，搜寻到欲连接的PC装置，点选后会出现Bluetooth pairing request窗口，输入devices's required PIN码，预设用0000四码，此时PC端也会出现密钥窗口，输入0000，</w:t>
            </w:r>
          </w:p>
        </w:tc>
        <w:tc>
          <w:tcPr>
            <w:tcW w:w="4146" w:type="dxa"/>
            <w:vAlign w:val="center"/>
          </w:tcPr>
          <w:p w14:paraId="3015CD3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配对成功，PC装置就会出现在PAIRED DEVICES中</w:t>
            </w:r>
          </w:p>
        </w:tc>
      </w:tr>
      <w:tr w:rsidR="007F4620" w14:paraId="6B191046" w14:textId="77777777">
        <w:trPr>
          <w:trHeight w:val="616"/>
          <w:jc w:val="center"/>
        </w:trPr>
        <w:tc>
          <w:tcPr>
            <w:tcW w:w="5283" w:type="dxa"/>
            <w:shd w:val="clear" w:color="auto" w:fill="auto"/>
            <w:vAlign w:val="center"/>
          </w:tcPr>
          <w:p w14:paraId="3C23E70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Tablet传送档案至PC</w:t>
            </w:r>
            <w:r>
              <w:rPr>
                <w:rFonts w:ascii="微软雅黑" w:eastAsia="微软雅黑" w:hAnsi="微软雅黑" w:hint="eastAsia"/>
                <w:color w:val="262626"/>
                <w:sz w:val="20"/>
                <w:szCs w:val="20"/>
              </w:rPr>
              <w:br/>
              <w:t>1.Tablet可透过iFileManager档案总管选择档案(MP3)，长按档案出现传送后，点选选择蓝牙，再选择接收端PC，</w:t>
            </w:r>
            <w:r>
              <w:rPr>
                <w:rFonts w:ascii="微软雅黑" w:eastAsia="微软雅黑" w:hAnsi="微软雅黑" w:hint="eastAsia"/>
                <w:color w:val="262626"/>
                <w:sz w:val="20"/>
                <w:szCs w:val="20"/>
              </w:rPr>
              <w:lastRenderedPageBreak/>
              <w:t>传送档案</w:t>
            </w:r>
          </w:p>
        </w:tc>
        <w:tc>
          <w:tcPr>
            <w:tcW w:w="4146" w:type="dxa"/>
            <w:vAlign w:val="center"/>
          </w:tcPr>
          <w:p w14:paraId="29DA4E8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可正常传送完毕，并可在PC上播放传送完毕的MP3档</w:t>
            </w:r>
          </w:p>
        </w:tc>
      </w:tr>
      <w:tr w:rsidR="007F4620" w14:paraId="024687F8" w14:textId="77777777">
        <w:trPr>
          <w:trHeight w:val="616"/>
          <w:jc w:val="center"/>
        </w:trPr>
        <w:tc>
          <w:tcPr>
            <w:tcW w:w="5283" w:type="dxa"/>
            <w:shd w:val="clear" w:color="auto" w:fill="auto"/>
            <w:vAlign w:val="center"/>
          </w:tcPr>
          <w:p w14:paraId="54EEC4F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Tablet休眠下传送档案至PC</w:t>
            </w:r>
            <w:r>
              <w:rPr>
                <w:rFonts w:ascii="微软雅黑" w:eastAsia="微软雅黑" w:hAnsi="微软雅黑" w:hint="eastAsia"/>
                <w:color w:val="262626"/>
                <w:sz w:val="20"/>
                <w:szCs w:val="20"/>
              </w:rPr>
              <w:br/>
              <w:t>1.Tablet可透过iFileManager档案总管选择档案(MP3)，长按档案出现传送后，点选选择蓝牙，选择接收端PC，传送档案</w:t>
            </w:r>
            <w:r>
              <w:rPr>
                <w:rFonts w:ascii="微软雅黑" w:eastAsia="微软雅黑" w:hAnsi="微软雅黑" w:hint="eastAsia"/>
                <w:color w:val="262626"/>
                <w:sz w:val="20"/>
                <w:szCs w:val="20"/>
              </w:rPr>
              <w:br/>
              <w:t>2.按POWER键强制进入休眠or Screen time out设定15秒，让Tablet自动进入休眠</w:t>
            </w:r>
          </w:p>
        </w:tc>
        <w:tc>
          <w:tcPr>
            <w:tcW w:w="4146" w:type="dxa"/>
            <w:vAlign w:val="center"/>
          </w:tcPr>
          <w:p w14:paraId="2B9CA5B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可正常在休眠下传送完毕，并可在PC上播放传送完毕的MP3档</w:t>
            </w:r>
          </w:p>
        </w:tc>
      </w:tr>
      <w:tr w:rsidR="007F4620" w14:paraId="58930D10" w14:textId="77777777">
        <w:trPr>
          <w:trHeight w:val="616"/>
          <w:jc w:val="center"/>
        </w:trPr>
        <w:tc>
          <w:tcPr>
            <w:tcW w:w="5283" w:type="dxa"/>
            <w:shd w:val="clear" w:color="auto" w:fill="auto"/>
            <w:vAlign w:val="center"/>
          </w:tcPr>
          <w:p w14:paraId="78F732C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PC传送档案至Tablet</w:t>
            </w:r>
            <w:r>
              <w:rPr>
                <w:rFonts w:ascii="微软雅黑" w:eastAsia="微软雅黑" w:hAnsi="微软雅黑" w:hint="eastAsia"/>
                <w:color w:val="262626"/>
                <w:sz w:val="20"/>
                <w:szCs w:val="20"/>
              </w:rPr>
              <w:br/>
              <w:t>1.在PC端选择一档案(MP3)，透过蓝牙传送至Tablet</w:t>
            </w:r>
            <w:r>
              <w:rPr>
                <w:rFonts w:ascii="微软雅黑" w:eastAsia="微软雅黑" w:hAnsi="微软雅黑" w:hint="eastAsia"/>
                <w:color w:val="262626"/>
                <w:sz w:val="20"/>
                <w:szCs w:val="20"/>
              </w:rPr>
              <w:br/>
              <w:t>2.系统列会出现Bluetooth share:Incoming file点选接收</w:t>
            </w:r>
          </w:p>
        </w:tc>
        <w:tc>
          <w:tcPr>
            <w:tcW w:w="4146" w:type="dxa"/>
            <w:vAlign w:val="center"/>
          </w:tcPr>
          <w:p w14:paraId="285F4E8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可正常传送完毕，并可在Tablet上播放传送完毕的MP3档</w:t>
            </w:r>
          </w:p>
        </w:tc>
      </w:tr>
      <w:tr w:rsidR="007F4620" w14:paraId="70E899B3" w14:textId="77777777">
        <w:trPr>
          <w:trHeight w:val="616"/>
          <w:jc w:val="center"/>
        </w:trPr>
        <w:tc>
          <w:tcPr>
            <w:tcW w:w="5283" w:type="dxa"/>
            <w:shd w:val="clear" w:color="auto" w:fill="auto"/>
            <w:vAlign w:val="center"/>
          </w:tcPr>
          <w:p w14:paraId="6B4C7F4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PC传送档案至Tablet,休眠下可继续接收</w:t>
            </w:r>
            <w:r>
              <w:rPr>
                <w:rFonts w:ascii="微软雅黑" w:eastAsia="微软雅黑" w:hAnsi="微软雅黑" w:hint="eastAsia"/>
                <w:color w:val="262626"/>
                <w:sz w:val="20"/>
                <w:szCs w:val="20"/>
              </w:rPr>
              <w:br/>
              <w:t>1.在PC端选择一档案(MP3)，透过蓝牙传送至Tablet</w:t>
            </w:r>
            <w:r>
              <w:rPr>
                <w:rFonts w:ascii="微软雅黑" w:eastAsia="微软雅黑" w:hAnsi="微软雅黑" w:hint="eastAsia"/>
                <w:color w:val="262626"/>
                <w:sz w:val="20"/>
                <w:szCs w:val="20"/>
              </w:rPr>
              <w:br/>
              <w:t>2.系统列会出现Bluetooth share:Incoming file点选接收</w:t>
            </w:r>
            <w:r>
              <w:rPr>
                <w:rFonts w:ascii="微软雅黑" w:eastAsia="微软雅黑" w:hAnsi="微软雅黑" w:hint="eastAsia"/>
                <w:color w:val="262626"/>
                <w:sz w:val="20"/>
                <w:szCs w:val="20"/>
              </w:rPr>
              <w:br/>
              <w:t>3.接收后按POWER键强制进入休眠or Screen time out设定15秒，让Tablet自动进入休眠</w:t>
            </w:r>
          </w:p>
        </w:tc>
        <w:tc>
          <w:tcPr>
            <w:tcW w:w="4146" w:type="dxa"/>
            <w:vAlign w:val="center"/>
          </w:tcPr>
          <w:p w14:paraId="5436404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可正常在休眠下传送完毕，并可在Tablet上播放传送完毕的MP3档</w:t>
            </w:r>
          </w:p>
        </w:tc>
      </w:tr>
      <w:tr w:rsidR="007F4620" w14:paraId="41736D7E" w14:textId="77777777">
        <w:trPr>
          <w:trHeight w:val="616"/>
          <w:jc w:val="center"/>
        </w:trPr>
        <w:tc>
          <w:tcPr>
            <w:tcW w:w="5283" w:type="dxa"/>
            <w:shd w:val="clear" w:color="auto" w:fill="auto"/>
            <w:vAlign w:val="center"/>
          </w:tcPr>
          <w:p w14:paraId="03127E1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装置更名测试</w:t>
            </w:r>
            <w:r>
              <w:rPr>
                <w:rFonts w:ascii="微软雅黑" w:eastAsia="微软雅黑" w:hAnsi="微软雅黑" w:hint="eastAsia"/>
                <w:color w:val="262626"/>
                <w:sz w:val="20"/>
                <w:szCs w:val="20"/>
              </w:rPr>
              <w:br/>
              <w:t>1.点选已配对装置功能ICON</w:t>
            </w:r>
            <w:r>
              <w:rPr>
                <w:rFonts w:ascii="微软雅黑" w:eastAsia="微软雅黑" w:hAnsi="微软雅黑" w:hint="eastAsia"/>
                <w:color w:val="262626"/>
                <w:sz w:val="20"/>
                <w:szCs w:val="20"/>
              </w:rPr>
              <w:br/>
              <w:t>2.点选Rename，输入自定义的名称</w:t>
            </w:r>
          </w:p>
        </w:tc>
        <w:tc>
          <w:tcPr>
            <w:tcW w:w="4146" w:type="dxa"/>
            <w:vAlign w:val="center"/>
          </w:tcPr>
          <w:p w14:paraId="790863E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装置名称会变更为所自定义的名称</w:t>
            </w:r>
          </w:p>
        </w:tc>
      </w:tr>
      <w:tr w:rsidR="007F4620" w14:paraId="005575E9" w14:textId="77777777">
        <w:trPr>
          <w:trHeight w:val="616"/>
          <w:jc w:val="center"/>
        </w:trPr>
        <w:tc>
          <w:tcPr>
            <w:tcW w:w="5283" w:type="dxa"/>
            <w:shd w:val="clear" w:color="auto" w:fill="auto"/>
            <w:vAlign w:val="center"/>
          </w:tcPr>
          <w:p w14:paraId="6CD9AA2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解除配对测试</w:t>
            </w:r>
            <w:r>
              <w:rPr>
                <w:rFonts w:ascii="微软雅黑" w:eastAsia="微软雅黑" w:hAnsi="微软雅黑" w:hint="eastAsia"/>
                <w:color w:val="262626"/>
                <w:sz w:val="20"/>
                <w:szCs w:val="20"/>
              </w:rPr>
              <w:br/>
              <w:t>1.点选已配对装置功能ICON</w:t>
            </w:r>
            <w:r>
              <w:rPr>
                <w:rFonts w:ascii="微软雅黑" w:eastAsia="微软雅黑" w:hAnsi="微软雅黑" w:hint="eastAsia"/>
                <w:color w:val="262626"/>
                <w:sz w:val="20"/>
                <w:szCs w:val="20"/>
              </w:rPr>
              <w:br/>
              <w:t>2.点选Unpair解除配对</w:t>
            </w:r>
          </w:p>
        </w:tc>
        <w:tc>
          <w:tcPr>
            <w:tcW w:w="4146" w:type="dxa"/>
            <w:vAlign w:val="center"/>
          </w:tcPr>
          <w:p w14:paraId="1D64942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原已配对装置会由PAIRED DEVICES名单中消失</w:t>
            </w:r>
          </w:p>
        </w:tc>
      </w:tr>
    </w:tbl>
    <w:p w14:paraId="4542FDDF" w14:textId="77777777" w:rsidR="007F4620" w:rsidRDefault="007F4620">
      <w:pPr>
        <w:spacing w:line="360" w:lineRule="auto"/>
        <w:ind w:firstLine="420"/>
        <w:rPr>
          <w:rFonts w:asciiTheme="minorEastAsia" w:eastAsiaTheme="minorEastAsia" w:hAnsiTheme="minorEastAsia"/>
          <w:color w:val="000000" w:themeColor="text1"/>
          <w:sz w:val="24"/>
        </w:rPr>
      </w:pPr>
    </w:p>
    <w:p w14:paraId="1C93DAF9"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6.11.3 </w:t>
      </w:r>
      <w:r>
        <w:rPr>
          <w:rFonts w:asciiTheme="minorEastAsia" w:eastAsiaTheme="minorEastAsia" w:hAnsiTheme="minorEastAsia" w:hint="eastAsia"/>
          <w:color w:val="000000" w:themeColor="text1"/>
          <w:sz w:val="24"/>
        </w:rPr>
        <w:t>功能测试-Tablet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E03A641" w14:textId="77777777">
        <w:trPr>
          <w:trHeight w:val="615"/>
          <w:jc w:val="center"/>
        </w:trPr>
        <w:tc>
          <w:tcPr>
            <w:tcW w:w="5283" w:type="dxa"/>
            <w:shd w:val="clear" w:color="auto" w:fill="BFBFBF" w:themeFill="background1" w:themeFillShade="BF"/>
            <w:vAlign w:val="center"/>
          </w:tcPr>
          <w:p w14:paraId="17159AC3"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2D39466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CD932F8" w14:textId="77777777">
        <w:trPr>
          <w:trHeight w:val="616"/>
          <w:jc w:val="center"/>
        </w:trPr>
        <w:tc>
          <w:tcPr>
            <w:tcW w:w="5283" w:type="dxa"/>
            <w:shd w:val="clear" w:color="auto" w:fill="auto"/>
            <w:vAlign w:val="center"/>
          </w:tcPr>
          <w:p w14:paraId="160F7082"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Tablet连接另一Tablet装置配对测试</w:t>
            </w:r>
            <w:r>
              <w:rPr>
                <w:rFonts w:ascii="微软雅黑" w:eastAsia="微软雅黑" w:hAnsi="微软雅黑" w:hint="eastAsia"/>
                <w:color w:val="262626"/>
                <w:sz w:val="20"/>
                <w:szCs w:val="20"/>
              </w:rPr>
              <w:br/>
              <w:t>1.蓝牙开启</w:t>
            </w:r>
            <w:r>
              <w:rPr>
                <w:rFonts w:ascii="微软雅黑" w:eastAsia="微软雅黑" w:hAnsi="微软雅黑" w:hint="eastAsia"/>
                <w:color w:val="262626"/>
                <w:sz w:val="20"/>
                <w:szCs w:val="20"/>
              </w:rPr>
              <w:br/>
              <w:t>2.点选SEARCH FOR DEVICES，搜寻到欲连接的Tablet装置，点选后会出现Bluetooth pairing request窗口，输入devices's required PIN码，预设用0000四码，此时Tablet端也会出现密钥窗口，输入0000</w:t>
            </w:r>
          </w:p>
        </w:tc>
        <w:tc>
          <w:tcPr>
            <w:tcW w:w="4146" w:type="dxa"/>
            <w:vAlign w:val="center"/>
          </w:tcPr>
          <w:p w14:paraId="102BA6B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配对成功，Tablet装置就会出现在PAIRED DEVICES中</w:t>
            </w:r>
          </w:p>
        </w:tc>
      </w:tr>
      <w:tr w:rsidR="007F4620" w14:paraId="41825813" w14:textId="77777777">
        <w:trPr>
          <w:trHeight w:val="616"/>
          <w:jc w:val="center"/>
        </w:trPr>
        <w:tc>
          <w:tcPr>
            <w:tcW w:w="5283" w:type="dxa"/>
            <w:shd w:val="clear" w:color="auto" w:fill="auto"/>
            <w:vAlign w:val="center"/>
          </w:tcPr>
          <w:p w14:paraId="4D4C836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Tablet传送档案至另一Tablet</w:t>
            </w:r>
            <w:r>
              <w:rPr>
                <w:rFonts w:ascii="微软雅黑" w:eastAsia="微软雅黑" w:hAnsi="微软雅黑" w:hint="eastAsia"/>
                <w:color w:val="262626"/>
                <w:sz w:val="20"/>
                <w:szCs w:val="20"/>
              </w:rPr>
              <w:br/>
              <w:t>1.Tablet可透过档案总管选择档案(MP3)，长按档案出现传</w:t>
            </w:r>
            <w:r>
              <w:rPr>
                <w:rFonts w:ascii="微软雅黑" w:eastAsia="微软雅黑" w:hAnsi="微软雅黑" w:hint="eastAsia"/>
                <w:color w:val="262626"/>
                <w:sz w:val="20"/>
                <w:szCs w:val="20"/>
              </w:rPr>
              <w:lastRenderedPageBreak/>
              <w:t>送后，点选选择蓝牙，再选择接收端Tablet，传送档案(若内建的档案总管无蓝牙传送选项，可透过第三方APK-ASTRO测试)</w:t>
            </w:r>
          </w:p>
        </w:tc>
        <w:tc>
          <w:tcPr>
            <w:tcW w:w="4146" w:type="dxa"/>
            <w:vAlign w:val="center"/>
          </w:tcPr>
          <w:p w14:paraId="57F025D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可正常传送完毕，并可在另一Tablet上播放传送完毕的MP3档</w:t>
            </w:r>
          </w:p>
        </w:tc>
      </w:tr>
      <w:tr w:rsidR="007F4620" w14:paraId="3F1CF4C8" w14:textId="77777777">
        <w:trPr>
          <w:trHeight w:val="616"/>
          <w:jc w:val="center"/>
        </w:trPr>
        <w:tc>
          <w:tcPr>
            <w:tcW w:w="5283" w:type="dxa"/>
            <w:shd w:val="clear" w:color="auto" w:fill="auto"/>
            <w:vAlign w:val="center"/>
          </w:tcPr>
          <w:p w14:paraId="1C7C48A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另一Tablet传送档案至Tablet</w:t>
            </w:r>
            <w:r>
              <w:rPr>
                <w:rFonts w:ascii="微软雅黑" w:eastAsia="微软雅黑" w:hAnsi="微软雅黑" w:hint="eastAsia"/>
                <w:color w:val="262626"/>
                <w:sz w:val="20"/>
                <w:szCs w:val="20"/>
              </w:rPr>
              <w:br/>
              <w:t>1.在另一Tablet端选择一档案(MP3)，透过蓝牙传送至Tablet</w:t>
            </w:r>
            <w:r>
              <w:rPr>
                <w:rFonts w:ascii="微软雅黑" w:eastAsia="微软雅黑" w:hAnsi="微软雅黑" w:hint="eastAsia"/>
                <w:color w:val="262626"/>
                <w:sz w:val="20"/>
                <w:szCs w:val="20"/>
              </w:rPr>
              <w:br/>
              <w:t>2.系统列会出现Bluetooth share:Incoming file点选接收</w:t>
            </w:r>
          </w:p>
        </w:tc>
        <w:tc>
          <w:tcPr>
            <w:tcW w:w="4146" w:type="dxa"/>
            <w:vAlign w:val="center"/>
          </w:tcPr>
          <w:p w14:paraId="4E9C07B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可正常传送完毕，并可在Tablet上播放传送完毕的MP3档</w:t>
            </w:r>
          </w:p>
        </w:tc>
      </w:tr>
      <w:tr w:rsidR="007F4620" w14:paraId="34FAE2BC" w14:textId="77777777">
        <w:trPr>
          <w:trHeight w:val="616"/>
          <w:jc w:val="center"/>
        </w:trPr>
        <w:tc>
          <w:tcPr>
            <w:tcW w:w="5283" w:type="dxa"/>
            <w:shd w:val="clear" w:color="auto" w:fill="auto"/>
            <w:vAlign w:val="center"/>
          </w:tcPr>
          <w:p w14:paraId="2FF3342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装置更名测试</w:t>
            </w:r>
            <w:r>
              <w:rPr>
                <w:rFonts w:ascii="微软雅黑" w:eastAsia="微软雅黑" w:hAnsi="微软雅黑" w:hint="eastAsia"/>
                <w:color w:val="262626"/>
                <w:sz w:val="20"/>
                <w:szCs w:val="20"/>
              </w:rPr>
              <w:br/>
              <w:t>1.点选已配对装置功能ICON</w:t>
            </w:r>
            <w:r>
              <w:rPr>
                <w:rFonts w:ascii="微软雅黑" w:eastAsia="微软雅黑" w:hAnsi="微软雅黑" w:hint="eastAsia"/>
                <w:color w:val="262626"/>
                <w:sz w:val="20"/>
                <w:szCs w:val="20"/>
              </w:rPr>
              <w:br/>
              <w:t>2.点选Rename，输入自定义的名称</w:t>
            </w:r>
          </w:p>
        </w:tc>
        <w:tc>
          <w:tcPr>
            <w:tcW w:w="4146" w:type="dxa"/>
            <w:vAlign w:val="center"/>
          </w:tcPr>
          <w:p w14:paraId="56AFA32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装置名称会变更为所自定义的名称</w:t>
            </w:r>
          </w:p>
        </w:tc>
      </w:tr>
      <w:tr w:rsidR="007F4620" w14:paraId="1A207F94" w14:textId="77777777">
        <w:trPr>
          <w:trHeight w:val="616"/>
          <w:jc w:val="center"/>
        </w:trPr>
        <w:tc>
          <w:tcPr>
            <w:tcW w:w="5283" w:type="dxa"/>
            <w:shd w:val="clear" w:color="auto" w:fill="auto"/>
            <w:vAlign w:val="center"/>
          </w:tcPr>
          <w:p w14:paraId="6B507FE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解除配对测试</w:t>
            </w:r>
            <w:r>
              <w:rPr>
                <w:rFonts w:ascii="微软雅黑" w:eastAsia="微软雅黑" w:hAnsi="微软雅黑" w:hint="eastAsia"/>
                <w:color w:val="262626"/>
                <w:sz w:val="20"/>
                <w:szCs w:val="20"/>
              </w:rPr>
              <w:br/>
              <w:t>1.点选已配对装置功能ICON</w:t>
            </w:r>
            <w:r>
              <w:rPr>
                <w:rFonts w:ascii="微软雅黑" w:eastAsia="微软雅黑" w:hAnsi="微软雅黑" w:hint="eastAsia"/>
                <w:color w:val="262626"/>
                <w:sz w:val="20"/>
                <w:szCs w:val="20"/>
              </w:rPr>
              <w:br/>
              <w:t>2.点选Unpair解除配对</w:t>
            </w:r>
          </w:p>
        </w:tc>
        <w:tc>
          <w:tcPr>
            <w:tcW w:w="4146" w:type="dxa"/>
            <w:vAlign w:val="center"/>
          </w:tcPr>
          <w:p w14:paraId="4611F41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原已配对装置会由PAIRED DEVICES名单中消失</w:t>
            </w:r>
          </w:p>
        </w:tc>
      </w:tr>
    </w:tbl>
    <w:p w14:paraId="59A12E89" w14:textId="77777777" w:rsidR="007F4620" w:rsidRDefault="007F4620">
      <w:pPr>
        <w:spacing w:line="360" w:lineRule="auto"/>
        <w:ind w:firstLine="420"/>
        <w:rPr>
          <w:rFonts w:asciiTheme="minorEastAsia" w:eastAsiaTheme="minorEastAsia" w:hAnsiTheme="minorEastAsia"/>
          <w:color w:val="000000" w:themeColor="text1"/>
          <w:sz w:val="24"/>
        </w:rPr>
      </w:pPr>
    </w:p>
    <w:p w14:paraId="5FD60568"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6.11.4 </w:t>
      </w:r>
      <w:r>
        <w:rPr>
          <w:rFonts w:asciiTheme="minorEastAsia" w:eastAsiaTheme="minorEastAsia" w:hAnsiTheme="minorEastAsia" w:hint="eastAsia"/>
          <w:color w:val="000000" w:themeColor="text1"/>
          <w:sz w:val="24"/>
        </w:rPr>
        <w:t>功能测试-HID</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F85112E" w14:textId="77777777">
        <w:trPr>
          <w:trHeight w:val="615"/>
          <w:jc w:val="center"/>
        </w:trPr>
        <w:tc>
          <w:tcPr>
            <w:tcW w:w="5283" w:type="dxa"/>
            <w:shd w:val="clear" w:color="auto" w:fill="BFBFBF" w:themeFill="background1" w:themeFillShade="BF"/>
            <w:vAlign w:val="center"/>
          </w:tcPr>
          <w:p w14:paraId="66BB0F1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3DA2CBA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202E907" w14:textId="77777777">
        <w:trPr>
          <w:trHeight w:val="616"/>
          <w:jc w:val="center"/>
        </w:trPr>
        <w:tc>
          <w:tcPr>
            <w:tcW w:w="5283" w:type="dxa"/>
            <w:shd w:val="clear" w:color="auto" w:fill="auto"/>
            <w:vAlign w:val="center"/>
          </w:tcPr>
          <w:p w14:paraId="5C74E88D"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蓝牙鼠标配对(测试装置：Logitech Bluetooth Laser Travel Mouse)</w:t>
            </w:r>
            <w:r>
              <w:rPr>
                <w:rFonts w:ascii="微软雅黑" w:eastAsia="微软雅黑" w:hAnsi="微软雅黑" w:hint="eastAsia"/>
                <w:color w:val="262626"/>
                <w:sz w:val="20"/>
                <w:szCs w:val="20"/>
              </w:rPr>
              <w:br/>
              <w:t>1.蓝牙开启</w:t>
            </w:r>
            <w:r>
              <w:rPr>
                <w:rFonts w:ascii="微软雅黑" w:eastAsia="微软雅黑" w:hAnsi="微软雅黑" w:hint="eastAsia"/>
                <w:color w:val="262626"/>
                <w:sz w:val="20"/>
                <w:szCs w:val="20"/>
              </w:rPr>
              <w:br/>
              <w:t>2.点选SEARCH FOR DEVICES，搜寻到欲连接的蓝牙鼠标装置</w:t>
            </w:r>
            <w:r>
              <w:rPr>
                <w:rFonts w:ascii="微软雅黑" w:eastAsia="微软雅黑" w:hAnsi="微软雅黑" w:hint="eastAsia"/>
                <w:color w:val="262626"/>
                <w:sz w:val="20"/>
                <w:szCs w:val="20"/>
              </w:rPr>
              <w:br/>
              <w:t>3.配对，输入配对预设PIN码，预设通常是0000</w:t>
            </w:r>
          </w:p>
        </w:tc>
        <w:tc>
          <w:tcPr>
            <w:tcW w:w="4146" w:type="dxa"/>
            <w:vAlign w:val="center"/>
          </w:tcPr>
          <w:p w14:paraId="5EF5C10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可配对及功能可正常使用，会出现鼠标鼠标，可点选程序，左键长按可滑动桌面</w:t>
            </w:r>
          </w:p>
        </w:tc>
      </w:tr>
      <w:tr w:rsidR="007F4620" w14:paraId="1EE01ED9" w14:textId="77777777">
        <w:trPr>
          <w:trHeight w:val="616"/>
          <w:jc w:val="center"/>
        </w:trPr>
        <w:tc>
          <w:tcPr>
            <w:tcW w:w="5283" w:type="dxa"/>
            <w:shd w:val="clear" w:color="auto" w:fill="auto"/>
            <w:vAlign w:val="center"/>
          </w:tcPr>
          <w:p w14:paraId="4F49D16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蓝牙鼠标配对:S3唤醒后回连测试</w:t>
            </w:r>
            <w:r>
              <w:rPr>
                <w:rFonts w:ascii="微软雅黑" w:eastAsia="微软雅黑" w:hAnsi="微软雅黑" w:hint="eastAsia"/>
                <w:color w:val="262626"/>
                <w:sz w:val="20"/>
                <w:szCs w:val="20"/>
              </w:rPr>
              <w:br/>
              <w:t>1.按Power button后进入休眠</w:t>
            </w:r>
            <w:r>
              <w:rPr>
                <w:rFonts w:ascii="微软雅黑" w:eastAsia="微软雅黑" w:hAnsi="微软雅黑" w:hint="eastAsia"/>
                <w:color w:val="262626"/>
                <w:sz w:val="20"/>
                <w:szCs w:val="20"/>
              </w:rPr>
              <w:br/>
              <w:t>2.待三十秒后，再按Power button唤醒</w:t>
            </w:r>
            <w:r>
              <w:rPr>
                <w:rFonts w:ascii="微软雅黑" w:eastAsia="微软雅黑" w:hAnsi="微软雅黑" w:hint="eastAsia"/>
                <w:color w:val="262626"/>
                <w:sz w:val="20"/>
                <w:szCs w:val="20"/>
              </w:rPr>
              <w:br/>
              <w:t>3.点选鼠标任意键回连</w:t>
            </w:r>
          </w:p>
        </w:tc>
        <w:tc>
          <w:tcPr>
            <w:tcW w:w="4146" w:type="dxa"/>
            <w:vAlign w:val="center"/>
          </w:tcPr>
          <w:p w14:paraId="6CFD33A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唤醒后可以正常自动回连使用蓝牙鼠标操作</w:t>
            </w:r>
          </w:p>
        </w:tc>
      </w:tr>
      <w:tr w:rsidR="007F4620" w14:paraId="6FD8E32F" w14:textId="77777777">
        <w:trPr>
          <w:trHeight w:val="616"/>
          <w:jc w:val="center"/>
        </w:trPr>
        <w:tc>
          <w:tcPr>
            <w:tcW w:w="5283" w:type="dxa"/>
            <w:shd w:val="clear" w:color="auto" w:fill="auto"/>
            <w:vAlign w:val="center"/>
          </w:tcPr>
          <w:p w14:paraId="67DF18F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蓝牙鼠标配对:重开机后回连测试</w:t>
            </w:r>
            <w:r>
              <w:rPr>
                <w:rFonts w:ascii="微软雅黑" w:eastAsia="微软雅黑" w:hAnsi="微软雅黑" w:hint="eastAsia"/>
                <w:color w:val="262626"/>
                <w:sz w:val="20"/>
                <w:szCs w:val="20"/>
              </w:rPr>
              <w:br/>
              <w:t>1.关机重新启动</w:t>
            </w:r>
            <w:r>
              <w:rPr>
                <w:rFonts w:ascii="微软雅黑" w:eastAsia="微软雅黑" w:hAnsi="微软雅黑" w:hint="eastAsia"/>
                <w:color w:val="262626"/>
                <w:sz w:val="20"/>
                <w:szCs w:val="20"/>
              </w:rPr>
              <w:br/>
              <w:t>2.点选鼠标任意键回连</w:t>
            </w:r>
          </w:p>
        </w:tc>
        <w:tc>
          <w:tcPr>
            <w:tcW w:w="4146" w:type="dxa"/>
            <w:vAlign w:val="center"/>
          </w:tcPr>
          <w:p w14:paraId="20B11E7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可以正常回连使用蓝牙鼠标操作</w:t>
            </w:r>
          </w:p>
        </w:tc>
      </w:tr>
      <w:tr w:rsidR="007F4620" w14:paraId="7FD6AFCC" w14:textId="77777777">
        <w:trPr>
          <w:trHeight w:val="616"/>
          <w:jc w:val="center"/>
        </w:trPr>
        <w:tc>
          <w:tcPr>
            <w:tcW w:w="5283" w:type="dxa"/>
            <w:shd w:val="clear" w:color="auto" w:fill="auto"/>
            <w:vAlign w:val="center"/>
          </w:tcPr>
          <w:p w14:paraId="57AD344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蓝牙键盘配对(测试装置：Logitech MX5500 Keyboard)</w:t>
            </w:r>
            <w:r>
              <w:rPr>
                <w:rFonts w:ascii="微软雅黑" w:eastAsia="微软雅黑" w:hAnsi="微软雅黑" w:hint="eastAsia"/>
                <w:color w:val="262626"/>
                <w:sz w:val="20"/>
                <w:szCs w:val="20"/>
              </w:rPr>
              <w:br/>
              <w:t>1.蓝牙开启</w:t>
            </w:r>
            <w:r>
              <w:rPr>
                <w:rFonts w:ascii="微软雅黑" w:eastAsia="微软雅黑" w:hAnsi="微软雅黑" w:hint="eastAsia"/>
                <w:color w:val="262626"/>
                <w:sz w:val="20"/>
                <w:szCs w:val="20"/>
              </w:rPr>
              <w:br/>
              <w:t>2.点选SEARCH FOR DEVICES，搜寻到欲连接的蓝牙键盘装置</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3.配对，输入配对PIN码</w:t>
            </w:r>
          </w:p>
        </w:tc>
        <w:tc>
          <w:tcPr>
            <w:tcW w:w="4146" w:type="dxa"/>
            <w:vAlign w:val="center"/>
          </w:tcPr>
          <w:p w14:paraId="35B5F4C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确认功能可使用</w:t>
            </w:r>
            <w:r>
              <w:rPr>
                <w:rFonts w:ascii="微软雅黑" w:eastAsia="微软雅黑" w:hAnsi="微软雅黑" w:hint="eastAsia"/>
                <w:color w:val="262626"/>
                <w:sz w:val="20"/>
                <w:szCs w:val="20"/>
              </w:rPr>
              <w:br/>
              <w:t>英文大小写Aa-Zz 数字符号123 特殊符号!@# 功能键BackSpace Esc</w:t>
            </w:r>
          </w:p>
        </w:tc>
      </w:tr>
      <w:tr w:rsidR="007F4620" w14:paraId="3FD36E4B" w14:textId="77777777">
        <w:trPr>
          <w:trHeight w:val="616"/>
          <w:jc w:val="center"/>
        </w:trPr>
        <w:tc>
          <w:tcPr>
            <w:tcW w:w="5283" w:type="dxa"/>
            <w:shd w:val="clear" w:color="auto" w:fill="auto"/>
            <w:vAlign w:val="center"/>
          </w:tcPr>
          <w:p w14:paraId="56B01E3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蓝牙键盘配对:S3唤醒后回连测试</w:t>
            </w:r>
            <w:r>
              <w:rPr>
                <w:rFonts w:ascii="微软雅黑" w:eastAsia="微软雅黑" w:hAnsi="微软雅黑" w:hint="eastAsia"/>
                <w:color w:val="262626"/>
                <w:sz w:val="20"/>
                <w:szCs w:val="20"/>
              </w:rPr>
              <w:br/>
              <w:t>1.按Power button后进入休眠</w:t>
            </w:r>
            <w:r>
              <w:rPr>
                <w:rFonts w:ascii="微软雅黑" w:eastAsia="微软雅黑" w:hAnsi="微软雅黑" w:hint="eastAsia"/>
                <w:color w:val="262626"/>
                <w:sz w:val="20"/>
                <w:szCs w:val="20"/>
              </w:rPr>
              <w:br/>
              <w:t>2.待三十秒后，再按Power button唤醒</w:t>
            </w:r>
            <w:r>
              <w:rPr>
                <w:rFonts w:ascii="微软雅黑" w:eastAsia="微软雅黑" w:hAnsi="微软雅黑" w:hint="eastAsia"/>
                <w:color w:val="262626"/>
                <w:sz w:val="20"/>
                <w:szCs w:val="20"/>
              </w:rPr>
              <w:br/>
              <w:t>3.点选键盘任意键回连</w:t>
            </w:r>
          </w:p>
        </w:tc>
        <w:tc>
          <w:tcPr>
            <w:tcW w:w="4146" w:type="dxa"/>
            <w:vAlign w:val="center"/>
          </w:tcPr>
          <w:p w14:paraId="5E409FD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唤醒后可以正常回连使用蓝牙键盘操作</w:t>
            </w:r>
          </w:p>
        </w:tc>
      </w:tr>
      <w:tr w:rsidR="007F4620" w14:paraId="61D8B107" w14:textId="77777777">
        <w:trPr>
          <w:trHeight w:val="616"/>
          <w:jc w:val="center"/>
        </w:trPr>
        <w:tc>
          <w:tcPr>
            <w:tcW w:w="5283" w:type="dxa"/>
            <w:shd w:val="clear" w:color="auto" w:fill="auto"/>
            <w:vAlign w:val="center"/>
          </w:tcPr>
          <w:p w14:paraId="4BEAD73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蓝牙键盘配对:重开机后回连测试</w:t>
            </w:r>
            <w:r>
              <w:rPr>
                <w:rFonts w:ascii="微软雅黑" w:eastAsia="微软雅黑" w:hAnsi="微软雅黑" w:hint="eastAsia"/>
                <w:color w:val="262626"/>
                <w:sz w:val="20"/>
                <w:szCs w:val="20"/>
              </w:rPr>
              <w:br/>
              <w:t>1.关机重新启动</w:t>
            </w:r>
            <w:r>
              <w:rPr>
                <w:rFonts w:ascii="微软雅黑" w:eastAsia="微软雅黑" w:hAnsi="微软雅黑" w:hint="eastAsia"/>
                <w:color w:val="262626"/>
                <w:sz w:val="20"/>
                <w:szCs w:val="20"/>
              </w:rPr>
              <w:br/>
              <w:t>2.点选键盘任意键回连</w:t>
            </w:r>
          </w:p>
        </w:tc>
        <w:tc>
          <w:tcPr>
            <w:tcW w:w="4146" w:type="dxa"/>
            <w:vAlign w:val="center"/>
          </w:tcPr>
          <w:p w14:paraId="786F1C6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可以正常回连使用蓝牙键盘操作</w:t>
            </w:r>
          </w:p>
        </w:tc>
      </w:tr>
      <w:tr w:rsidR="007F4620" w14:paraId="5F0B591E" w14:textId="77777777">
        <w:trPr>
          <w:trHeight w:val="616"/>
          <w:jc w:val="center"/>
        </w:trPr>
        <w:tc>
          <w:tcPr>
            <w:tcW w:w="5283" w:type="dxa"/>
            <w:shd w:val="clear" w:color="auto" w:fill="auto"/>
            <w:vAlign w:val="center"/>
          </w:tcPr>
          <w:p w14:paraId="01BEDF5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装置更名测试</w:t>
            </w:r>
            <w:r>
              <w:rPr>
                <w:rFonts w:ascii="微软雅黑" w:eastAsia="微软雅黑" w:hAnsi="微软雅黑" w:hint="eastAsia"/>
                <w:color w:val="262626"/>
                <w:sz w:val="20"/>
                <w:szCs w:val="20"/>
              </w:rPr>
              <w:br/>
              <w:t>1.点选已配对装置功能ICON</w:t>
            </w:r>
            <w:r>
              <w:rPr>
                <w:rFonts w:ascii="微软雅黑" w:eastAsia="微软雅黑" w:hAnsi="微软雅黑" w:hint="eastAsia"/>
                <w:color w:val="262626"/>
                <w:sz w:val="20"/>
                <w:szCs w:val="20"/>
              </w:rPr>
              <w:br/>
              <w:t>2.点选Rename，输入自定义的名称</w:t>
            </w:r>
          </w:p>
        </w:tc>
        <w:tc>
          <w:tcPr>
            <w:tcW w:w="4146" w:type="dxa"/>
            <w:vAlign w:val="center"/>
          </w:tcPr>
          <w:p w14:paraId="12F89C5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装置名称会变更为所自定义的名称</w:t>
            </w:r>
          </w:p>
        </w:tc>
      </w:tr>
      <w:tr w:rsidR="007F4620" w14:paraId="17BFE97F" w14:textId="77777777">
        <w:trPr>
          <w:trHeight w:val="616"/>
          <w:jc w:val="center"/>
        </w:trPr>
        <w:tc>
          <w:tcPr>
            <w:tcW w:w="5283" w:type="dxa"/>
            <w:shd w:val="clear" w:color="auto" w:fill="auto"/>
            <w:vAlign w:val="center"/>
          </w:tcPr>
          <w:p w14:paraId="4925478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解除配对测试</w:t>
            </w:r>
            <w:r>
              <w:rPr>
                <w:rFonts w:ascii="微软雅黑" w:eastAsia="微软雅黑" w:hAnsi="微软雅黑" w:hint="eastAsia"/>
                <w:color w:val="262626"/>
                <w:sz w:val="20"/>
                <w:szCs w:val="20"/>
              </w:rPr>
              <w:br/>
              <w:t>1.点选已配对装置功能ICON</w:t>
            </w:r>
            <w:r>
              <w:rPr>
                <w:rFonts w:ascii="微软雅黑" w:eastAsia="微软雅黑" w:hAnsi="微软雅黑" w:hint="eastAsia"/>
                <w:color w:val="262626"/>
                <w:sz w:val="20"/>
                <w:szCs w:val="20"/>
              </w:rPr>
              <w:br/>
              <w:t>2.点选Unpair解除配对</w:t>
            </w:r>
          </w:p>
        </w:tc>
        <w:tc>
          <w:tcPr>
            <w:tcW w:w="4146" w:type="dxa"/>
            <w:vAlign w:val="center"/>
          </w:tcPr>
          <w:p w14:paraId="0A6AE95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原已配对装置会由PAIRED DEVICES名单中消失</w:t>
            </w:r>
          </w:p>
        </w:tc>
      </w:tr>
    </w:tbl>
    <w:p w14:paraId="1CFFF76E" w14:textId="77777777" w:rsidR="007F4620" w:rsidRDefault="007F4620">
      <w:pPr>
        <w:spacing w:line="360" w:lineRule="auto"/>
        <w:ind w:firstLine="420"/>
        <w:rPr>
          <w:rFonts w:asciiTheme="minorEastAsia" w:eastAsiaTheme="minorEastAsia" w:hAnsiTheme="minorEastAsia"/>
          <w:color w:val="000000" w:themeColor="text1"/>
          <w:sz w:val="24"/>
        </w:rPr>
      </w:pPr>
    </w:p>
    <w:p w14:paraId="030CF249"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6.11.5</w:t>
      </w:r>
      <w:r>
        <w:rPr>
          <w:rFonts w:asciiTheme="minorEastAsia" w:eastAsiaTheme="minorEastAsia" w:hAnsiTheme="minorEastAsia" w:hint="eastAsia"/>
          <w:color w:val="000000" w:themeColor="text1"/>
          <w:sz w:val="24"/>
        </w:rPr>
        <w:t>功能测试-A2DP(耳机+麦克风)</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1377C258" w14:textId="77777777">
        <w:trPr>
          <w:trHeight w:val="615"/>
          <w:jc w:val="center"/>
        </w:trPr>
        <w:tc>
          <w:tcPr>
            <w:tcW w:w="5283" w:type="dxa"/>
            <w:shd w:val="clear" w:color="auto" w:fill="BFBFBF" w:themeFill="background1" w:themeFillShade="BF"/>
            <w:vAlign w:val="center"/>
          </w:tcPr>
          <w:p w14:paraId="38414C32"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091039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BC10830" w14:textId="77777777">
        <w:trPr>
          <w:trHeight w:val="616"/>
          <w:jc w:val="center"/>
        </w:trPr>
        <w:tc>
          <w:tcPr>
            <w:tcW w:w="5283" w:type="dxa"/>
            <w:shd w:val="clear" w:color="auto" w:fill="auto"/>
            <w:vAlign w:val="center"/>
          </w:tcPr>
          <w:p w14:paraId="728EF1CE"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Tablet连接A2DP装置测试</w:t>
            </w:r>
            <w:r>
              <w:rPr>
                <w:rFonts w:ascii="微软雅黑" w:eastAsia="微软雅黑" w:hAnsi="微软雅黑" w:hint="eastAsia"/>
                <w:color w:val="262626"/>
                <w:sz w:val="20"/>
                <w:szCs w:val="20"/>
              </w:rPr>
              <w:br/>
              <w:t>1.蓝牙开启</w:t>
            </w:r>
            <w:r>
              <w:rPr>
                <w:rFonts w:ascii="微软雅黑" w:eastAsia="微软雅黑" w:hAnsi="微软雅黑" w:hint="eastAsia"/>
                <w:color w:val="262626"/>
                <w:sz w:val="20"/>
                <w:szCs w:val="20"/>
              </w:rPr>
              <w:br/>
              <w:t>2.点选SEARCH FOR DEVICES，搜寻到欲连接的蓝牙耳机装置</w:t>
            </w:r>
            <w:r>
              <w:rPr>
                <w:rFonts w:ascii="微软雅黑" w:eastAsia="微软雅黑" w:hAnsi="微软雅黑" w:hint="eastAsia"/>
                <w:color w:val="262626"/>
                <w:sz w:val="20"/>
                <w:szCs w:val="20"/>
              </w:rPr>
              <w:br/>
              <w:t>3.配对</w:t>
            </w:r>
          </w:p>
        </w:tc>
        <w:tc>
          <w:tcPr>
            <w:tcW w:w="4146" w:type="dxa"/>
            <w:vAlign w:val="center"/>
          </w:tcPr>
          <w:p w14:paraId="0D2252D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配对成功，A2DP装置就会出现在PAIRED DEVICES中</w:t>
            </w:r>
          </w:p>
        </w:tc>
      </w:tr>
      <w:tr w:rsidR="007F4620" w14:paraId="2EB34DDB" w14:textId="77777777">
        <w:trPr>
          <w:trHeight w:val="616"/>
          <w:jc w:val="center"/>
        </w:trPr>
        <w:tc>
          <w:tcPr>
            <w:tcW w:w="5283" w:type="dxa"/>
            <w:shd w:val="clear" w:color="auto" w:fill="auto"/>
            <w:vAlign w:val="center"/>
          </w:tcPr>
          <w:p w14:paraId="024A6BA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确认A2DP长距离联机功能</w:t>
            </w:r>
            <w:r>
              <w:rPr>
                <w:rFonts w:ascii="微软雅黑" w:eastAsia="微软雅黑" w:hAnsi="微软雅黑" w:hint="eastAsia"/>
                <w:color w:val="262626"/>
                <w:sz w:val="20"/>
                <w:szCs w:val="20"/>
              </w:rPr>
              <w:br/>
              <w:t>1.点选装置上的play会自动开启music程序播放音乐</w:t>
            </w:r>
            <w:r>
              <w:rPr>
                <w:rFonts w:ascii="微软雅黑" w:eastAsia="微软雅黑" w:hAnsi="微软雅黑" w:hint="eastAsia"/>
                <w:color w:val="262626"/>
                <w:sz w:val="20"/>
                <w:szCs w:val="20"/>
              </w:rPr>
              <w:br/>
              <w:t>2.距离平板2公尺听完1首歌</w:t>
            </w:r>
          </w:p>
        </w:tc>
        <w:tc>
          <w:tcPr>
            <w:tcW w:w="4146" w:type="dxa"/>
            <w:vAlign w:val="center"/>
          </w:tcPr>
          <w:p w14:paraId="46A6154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可连接2公尺装置,听完1首歌,音乐无间断停顿</w:t>
            </w:r>
          </w:p>
        </w:tc>
      </w:tr>
      <w:tr w:rsidR="007F4620" w14:paraId="1E156BCD" w14:textId="77777777">
        <w:trPr>
          <w:trHeight w:val="616"/>
          <w:jc w:val="center"/>
        </w:trPr>
        <w:tc>
          <w:tcPr>
            <w:tcW w:w="5283" w:type="dxa"/>
            <w:shd w:val="clear" w:color="auto" w:fill="auto"/>
            <w:vAlign w:val="center"/>
          </w:tcPr>
          <w:p w14:paraId="6086CB5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A2DP功能休眠测试</w:t>
            </w:r>
            <w:r>
              <w:rPr>
                <w:rFonts w:ascii="微软雅黑" w:eastAsia="微软雅黑" w:hAnsi="微软雅黑" w:hint="eastAsia"/>
                <w:color w:val="262626"/>
                <w:sz w:val="20"/>
                <w:szCs w:val="20"/>
              </w:rPr>
              <w:br/>
              <w:t>1.开启music程序播放音乐</w:t>
            </w:r>
            <w:r>
              <w:rPr>
                <w:rFonts w:ascii="微软雅黑" w:eastAsia="微软雅黑" w:hAnsi="微软雅黑" w:hint="eastAsia"/>
                <w:color w:val="262626"/>
                <w:sz w:val="20"/>
                <w:szCs w:val="20"/>
              </w:rPr>
              <w:br/>
              <w:t>2.按power button进入休眠</w:t>
            </w:r>
          </w:p>
        </w:tc>
        <w:tc>
          <w:tcPr>
            <w:tcW w:w="4146" w:type="dxa"/>
            <w:vAlign w:val="center"/>
          </w:tcPr>
          <w:p w14:paraId="1598C8E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过三十秒后音乐还是会持续由装置输出</w:t>
            </w:r>
          </w:p>
        </w:tc>
      </w:tr>
      <w:tr w:rsidR="007F4620" w14:paraId="5898F5DE" w14:textId="77777777">
        <w:trPr>
          <w:trHeight w:val="616"/>
          <w:jc w:val="center"/>
        </w:trPr>
        <w:tc>
          <w:tcPr>
            <w:tcW w:w="5283" w:type="dxa"/>
            <w:shd w:val="clear" w:color="auto" w:fill="auto"/>
            <w:vAlign w:val="center"/>
          </w:tcPr>
          <w:p w14:paraId="30E50C7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A2DP功能重开机后回连测试</w:t>
            </w:r>
            <w:r>
              <w:rPr>
                <w:rFonts w:ascii="微软雅黑" w:eastAsia="微软雅黑" w:hAnsi="微软雅黑" w:hint="eastAsia"/>
                <w:color w:val="262626"/>
                <w:sz w:val="20"/>
                <w:szCs w:val="20"/>
              </w:rPr>
              <w:br/>
              <w:t>1.关机重新启动</w:t>
            </w:r>
            <w:r>
              <w:rPr>
                <w:rFonts w:ascii="微软雅黑" w:eastAsia="微软雅黑" w:hAnsi="微软雅黑" w:hint="eastAsia"/>
                <w:color w:val="262626"/>
                <w:sz w:val="20"/>
                <w:szCs w:val="20"/>
              </w:rPr>
              <w:br/>
              <w:t>2.点选play回连</w:t>
            </w:r>
          </w:p>
        </w:tc>
        <w:tc>
          <w:tcPr>
            <w:tcW w:w="4146" w:type="dxa"/>
            <w:vAlign w:val="center"/>
          </w:tcPr>
          <w:p w14:paraId="49258F5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正常回连并播放音乐</w:t>
            </w:r>
          </w:p>
        </w:tc>
      </w:tr>
      <w:tr w:rsidR="007F4620" w14:paraId="1159A36A" w14:textId="77777777">
        <w:trPr>
          <w:trHeight w:val="616"/>
          <w:jc w:val="center"/>
        </w:trPr>
        <w:tc>
          <w:tcPr>
            <w:tcW w:w="5283" w:type="dxa"/>
            <w:shd w:val="clear" w:color="auto" w:fill="auto"/>
            <w:vAlign w:val="center"/>
          </w:tcPr>
          <w:p w14:paraId="4BADBAC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装置更名测试</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1.点选已配对装置功能ICON</w:t>
            </w:r>
            <w:r>
              <w:rPr>
                <w:rFonts w:ascii="微软雅黑" w:eastAsia="微软雅黑" w:hAnsi="微软雅黑" w:hint="eastAsia"/>
                <w:color w:val="262626"/>
                <w:sz w:val="20"/>
                <w:szCs w:val="20"/>
              </w:rPr>
              <w:br/>
              <w:t>2.点选Rename，输入自定义的名称</w:t>
            </w:r>
          </w:p>
        </w:tc>
        <w:tc>
          <w:tcPr>
            <w:tcW w:w="4146" w:type="dxa"/>
            <w:vAlign w:val="center"/>
          </w:tcPr>
          <w:p w14:paraId="00016AA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装置名称会变更为所自定义的名称</w:t>
            </w:r>
          </w:p>
        </w:tc>
      </w:tr>
      <w:tr w:rsidR="007F4620" w14:paraId="5B1501ED" w14:textId="77777777">
        <w:trPr>
          <w:trHeight w:val="616"/>
          <w:jc w:val="center"/>
        </w:trPr>
        <w:tc>
          <w:tcPr>
            <w:tcW w:w="5283" w:type="dxa"/>
            <w:shd w:val="clear" w:color="auto" w:fill="auto"/>
            <w:vAlign w:val="center"/>
          </w:tcPr>
          <w:p w14:paraId="20DD08E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解除配对测试</w:t>
            </w:r>
            <w:r>
              <w:rPr>
                <w:rFonts w:ascii="微软雅黑" w:eastAsia="微软雅黑" w:hAnsi="微软雅黑" w:hint="eastAsia"/>
                <w:color w:val="262626"/>
                <w:sz w:val="20"/>
                <w:szCs w:val="20"/>
              </w:rPr>
              <w:br/>
              <w:t>1.点选已配对装置功能ICON</w:t>
            </w:r>
            <w:r>
              <w:rPr>
                <w:rFonts w:ascii="微软雅黑" w:eastAsia="微软雅黑" w:hAnsi="微软雅黑" w:hint="eastAsia"/>
                <w:color w:val="262626"/>
                <w:sz w:val="20"/>
                <w:szCs w:val="20"/>
              </w:rPr>
              <w:br/>
              <w:t>2.点选Unpair解除配对</w:t>
            </w:r>
          </w:p>
        </w:tc>
        <w:tc>
          <w:tcPr>
            <w:tcW w:w="4146" w:type="dxa"/>
            <w:vAlign w:val="center"/>
          </w:tcPr>
          <w:p w14:paraId="17ABBA2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原已配对装置会由PAIRED DEVICES名单中消失</w:t>
            </w:r>
          </w:p>
        </w:tc>
      </w:tr>
      <w:tr w:rsidR="007F4620" w14:paraId="1678E6B4" w14:textId="77777777">
        <w:trPr>
          <w:trHeight w:val="616"/>
          <w:jc w:val="center"/>
        </w:trPr>
        <w:tc>
          <w:tcPr>
            <w:tcW w:w="5283" w:type="dxa"/>
            <w:shd w:val="clear" w:color="auto" w:fill="auto"/>
            <w:vAlign w:val="center"/>
          </w:tcPr>
          <w:p w14:paraId="50B5687A"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1、设置&gt;打开蓝牙并搜索设备，让附近所有蓝牙设备均可检测到平板                                                                                                          2、长按蓝牙耳机直到红蓝交替时放开&gt;打开蓝牙耳机&gt;平板搜索到蓝牙耳机名称                                                                                                            3、触摸蓝牙耳机名称&gt;使其与平板与成功配对&gt;拨号并使用蓝牙耳机通话</w:t>
            </w:r>
          </w:p>
        </w:tc>
        <w:tc>
          <w:tcPr>
            <w:tcW w:w="4146" w:type="dxa"/>
            <w:vAlign w:val="center"/>
          </w:tcPr>
          <w:p w14:paraId="5F65E959" w14:textId="77777777" w:rsidR="007F4620" w:rsidRDefault="007519F7">
            <w:pPr>
              <w:spacing w:line="400" w:lineRule="exact"/>
              <w:jc w:val="left"/>
              <w:rPr>
                <w:rFonts w:ascii="微软雅黑" w:eastAsia="微软雅黑" w:hAnsi="微软雅黑"/>
                <w:color w:val="262626"/>
                <w:sz w:val="20"/>
                <w:szCs w:val="20"/>
              </w:rPr>
            </w:pPr>
            <w:r>
              <w:rPr>
                <w:rFonts w:ascii="微软雅黑" w:eastAsia="微软雅黑" w:hAnsi="微软雅黑" w:hint="eastAsia"/>
                <w:color w:val="262626"/>
                <w:sz w:val="20"/>
                <w:szCs w:val="20"/>
              </w:rPr>
              <w:t>1、平板蓝牙正常打开并搜索到蓝牙耳机                                                           2、点击蓝牙耳机名称可成功配对                                                                          3、拨号时蓝牙耳机接收到拨号声音，能用蓝牙耳机接听和挂断电话                                                                                        4、在蓝牙耳机的接收信号范围内接听电话声音正常，无杂音</w:t>
            </w:r>
          </w:p>
        </w:tc>
      </w:tr>
      <w:tr w:rsidR="007F4620" w14:paraId="6191B5C2" w14:textId="77777777">
        <w:trPr>
          <w:trHeight w:val="616"/>
          <w:jc w:val="center"/>
        </w:trPr>
        <w:tc>
          <w:tcPr>
            <w:tcW w:w="5283" w:type="dxa"/>
            <w:shd w:val="clear" w:color="auto" w:fill="auto"/>
            <w:vAlign w:val="center"/>
          </w:tcPr>
          <w:p w14:paraId="02E31C1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蓝芽耳机麦克风(搭配视频通话软件)</w:t>
            </w:r>
            <w:r>
              <w:rPr>
                <w:rFonts w:ascii="微软雅黑" w:eastAsia="微软雅黑" w:hAnsi="微软雅黑" w:hint="eastAsia"/>
                <w:color w:val="262626"/>
                <w:sz w:val="20"/>
                <w:szCs w:val="20"/>
              </w:rPr>
              <w:br/>
              <w:t>1.平板连接蓝牙耳麦</w:t>
            </w:r>
            <w:r>
              <w:rPr>
                <w:rFonts w:ascii="微软雅黑" w:eastAsia="微软雅黑" w:hAnsi="微软雅黑" w:hint="eastAsia"/>
                <w:color w:val="262626"/>
                <w:sz w:val="20"/>
                <w:szCs w:val="20"/>
              </w:rPr>
              <w:br/>
              <w:t>2.安装视频通话软件进行通话</w:t>
            </w:r>
          </w:p>
        </w:tc>
        <w:tc>
          <w:tcPr>
            <w:tcW w:w="4146" w:type="dxa"/>
            <w:vAlign w:val="center"/>
          </w:tcPr>
          <w:p w14:paraId="6739E7B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蓝牙耳机可以听到对方传来的声音,蓝芽麦克风可把声音送给对方</w:t>
            </w:r>
          </w:p>
        </w:tc>
      </w:tr>
    </w:tbl>
    <w:p w14:paraId="601A7E79" w14:textId="77777777" w:rsidR="007F4620" w:rsidRDefault="007F4620">
      <w:pPr>
        <w:spacing w:line="360" w:lineRule="auto"/>
        <w:ind w:firstLine="420"/>
        <w:rPr>
          <w:rFonts w:asciiTheme="minorEastAsia" w:eastAsiaTheme="minorEastAsia" w:hAnsiTheme="minorEastAsia"/>
          <w:color w:val="000000" w:themeColor="text1"/>
          <w:sz w:val="24"/>
        </w:rPr>
      </w:pPr>
    </w:p>
    <w:p w14:paraId="22B46582"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6.11.6 Bluetooth File type transfer</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6670859" w14:textId="77777777">
        <w:trPr>
          <w:trHeight w:val="615"/>
          <w:jc w:val="center"/>
        </w:trPr>
        <w:tc>
          <w:tcPr>
            <w:tcW w:w="5283" w:type="dxa"/>
            <w:shd w:val="clear" w:color="auto" w:fill="BFBFBF" w:themeFill="background1" w:themeFillShade="BF"/>
            <w:vAlign w:val="center"/>
          </w:tcPr>
          <w:p w14:paraId="4BB06BA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14E1203"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6268E51" w14:textId="77777777">
        <w:trPr>
          <w:trHeight w:val="616"/>
          <w:jc w:val="center"/>
        </w:trPr>
        <w:tc>
          <w:tcPr>
            <w:tcW w:w="5283" w:type="dxa"/>
            <w:shd w:val="clear" w:color="auto" w:fill="auto"/>
            <w:vAlign w:val="center"/>
          </w:tcPr>
          <w:p w14:paraId="381A4CD6"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以档案总管软件经蓝芽发送图片，PC端接收</w:t>
            </w:r>
          </w:p>
        </w:tc>
        <w:tc>
          <w:tcPr>
            <w:tcW w:w="4146" w:type="dxa"/>
            <w:vAlign w:val="center"/>
          </w:tcPr>
          <w:p w14:paraId="1307BE8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可发送完成，且可以正常打开文件</w:t>
            </w:r>
          </w:p>
        </w:tc>
      </w:tr>
      <w:tr w:rsidR="007F4620" w14:paraId="307B1B7D" w14:textId="77777777">
        <w:trPr>
          <w:trHeight w:val="616"/>
          <w:jc w:val="center"/>
        </w:trPr>
        <w:tc>
          <w:tcPr>
            <w:tcW w:w="5283" w:type="dxa"/>
            <w:shd w:val="clear" w:color="auto" w:fill="auto"/>
            <w:vAlign w:val="center"/>
          </w:tcPr>
          <w:p w14:paraId="54F36A6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以档案总管软件经蓝芽发送音频文件,PC端接收</w:t>
            </w:r>
          </w:p>
        </w:tc>
        <w:tc>
          <w:tcPr>
            <w:tcW w:w="4146" w:type="dxa"/>
            <w:vAlign w:val="center"/>
          </w:tcPr>
          <w:p w14:paraId="7DAEA05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可发送完成，且可以正常打开文件</w:t>
            </w:r>
          </w:p>
        </w:tc>
      </w:tr>
      <w:tr w:rsidR="007F4620" w14:paraId="6A7629D4" w14:textId="77777777">
        <w:trPr>
          <w:trHeight w:val="616"/>
          <w:jc w:val="center"/>
        </w:trPr>
        <w:tc>
          <w:tcPr>
            <w:tcW w:w="5283" w:type="dxa"/>
            <w:shd w:val="clear" w:color="auto" w:fill="auto"/>
            <w:vAlign w:val="center"/>
          </w:tcPr>
          <w:p w14:paraId="628A780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以档案总管软件经蓝芽发送视频文件,PC端接收</w:t>
            </w:r>
          </w:p>
        </w:tc>
        <w:tc>
          <w:tcPr>
            <w:tcW w:w="4146" w:type="dxa"/>
            <w:vAlign w:val="center"/>
          </w:tcPr>
          <w:p w14:paraId="11A1FA0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可发送完成，且可以正常打开文件</w:t>
            </w:r>
          </w:p>
        </w:tc>
      </w:tr>
      <w:tr w:rsidR="007F4620" w14:paraId="00D38ADD" w14:textId="77777777">
        <w:trPr>
          <w:trHeight w:val="616"/>
          <w:jc w:val="center"/>
        </w:trPr>
        <w:tc>
          <w:tcPr>
            <w:tcW w:w="5283" w:type="dxa"/>
            <w:shd w:val="clear" w:color="auto" w:fill="auto"/>
            <w:vAlign w:val="center"/>
          </w:tcPr>
          <w:p w14:paraId="61BA26A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以档案总管软件经蓝芽发送.APK文件,PC端接收</w:t>
            </w:r>
          </w:p>
        </w:tc>
        <w:tc>
          <w:tcPr>
            <w:tcW w:w="4146" w:type="dxa"/>
            <w:vAlign w:val="center"/>
          </w:tcPr>
          <w:p w14:paraId="5306BA2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可发送完成，且可以正常打开文件</w:t>
            </w:r>
          </w:p>
        </w:tc>
      </w:tr>
      <w:tr w:rsidR="007F4620" w14:paraId="6671852C" w14:textId="77777777">
        <w:trPr>
          <w:trHeight w:val="616"/>
          <w:jc w:val="center"/>
        </w:trPr>
        <w:tc>
          <w:tcPr>
            <w:tcW w:w="5283" w:type="dxa"/>
            <w:shd w:val="clear" w:color="auto" w:fill="auto"/>
            <w:vAlign w:val="center"/>
          </w:tcPr>
          <w:p w14:paraId="0142726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以档案总管软件经蓝芽发送压缩文件,PC端接收</w:t>
            </w:r>
          </w:p>
        </w:tc>
        <w:tc>
          <w:tcPr>
            <w:tcW w:w="4146" w:type="dxa"/>
            <w:vAlign w:val="center"/>
          </w:tcPr>
          <w:p w14:paraId="5631FC5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可发送完成，且可以正常打开文件</w:t>
            </w:r>
          </w:p>
        </w:tc>
      </w:tr>
    </w:tbl>
    <w:p w14:paraId="39CBB5FA"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6.11.7</w:t>
      </w:r>
      <w:r>
        <w:rPr>
          <w:rFonts w:asciiTheme="minorEastAsia" w:eastAsiaTheme="minorEastAsia" w:hAnsiTheme="minorEastAsia"/>
          <w:color w:val="000000" w:themeColor="text1"/>
          <w:sz w:val="24"/>
        </w:rPr>
        <w:t xml:space="preserve"> </w:t>
      </w:r>
      <w:r>
        <w:rPr>
          <w:rFonts w:asciiTheme="minorEastAsia" w:eastAsiaTheme="minorEastAsia" w:hAnsiTheme="minorEastAsia" w:hint="eastAsia"/>
          <w:color w:val="000000" w:themeColor="text1"/>
          <w:sz w:val="24"/>
        </w:rPr>
        <w:t>Menu测试</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0E600583" w14:textId="77777777">
        <w:trPr>
          <w:trHeight w:val="615"/>
          <w:jc w:val="center"/>
        </w:trPr>
        <w:tc>
          <w:tcPr>
            <w:tcW w:w="5283" w:type="dxa"/>
            <w:shd w:val="clear" w:color="auto" w:fill="BFBFBF" w:themeFill="background1" w:themeFillShade="BF"/>
            <w:vAlign w:val="center"/>
          </w:tcPr>
          <w:p w14:paraId="02082371"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134C56EB"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76272091" w14:textId="77777777">
        <w:trPr>
          <w:trHeight w:val="616"/>
          <w:jc w:val="center"/>
        </w:trPr>
        <w:tc>
          <w:tcPr>
            <w:tcW w:w="5283" w:type="dxa"/>
            <w:shd w:val="clear" w:color="auto" w:fill="auto"/>
            <w:vAlign w:val="center"/>
          </w:tcPr>
          <w:p w14:paraId="550FD2C2"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1.Settings-&gt;Bluetooth点选Menu键-&gt;Rename tablet</w:t>
            </w:r>
          </w:p>
        </w:tc>
        <w:tc>
          <w:tcPr>
            <w:tcW w:w="4146" w:type="dxa"/>
            <w:vAlign w:val="center"/>
          </w:tcPr>
          <w:p w14:paraId="5362E4E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Bluetooth name变更为所自定义的名称</w:t>
            </w:r>
          </w:p>
        </w:tc>
      </w:tr>
      <w:tr w:rsidR="007F4620" w14:paraId="0B108203" w14:textId="77777777">
        <w:trPr>
          <w:trHeight w:val="616"/>
          <w:jc w:val="center"/>
        </w:trPr>
        <w:tc>
          <w:tcPr>
            <w:tcW w:w="5283" w:type="dxa"/>
            <w:shd w:val="clear" w:color="auto" w:fill="auto"/>
            <w:vAlign w:val="center"/>
          </w:tcPr>
          <w:p w14:paraId="5230E67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Settings-&gt;Bluetooth点选Menu键-&gt;Show received files</w:t>
            </w:r>
          </w:p>
        </w:tc>
        <w:tc>
          <w:tcPr>
            <w:tcW w:w="4146" w:type="dxa"/>
            <w:vAlign w:val="center"/>
          </w:tcPr>
          <w:p w14:paraId="0E0C262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会显示出曾接收过的档案清单</w:t>
            </w:r>
          </w:p>
        </w:tc>
      </w:tr>
    </w:tbl>
    <w:p w14:paraId="35EC9480" w14:textId="77777777" w:rsidR="007F4620" w:rsidRDefault="007F4620">
      <w:pPr>
        <w:spacing w:line="360" w:lineRule="auto"/>
        <w:ind w:firstLine="420"/>
        <w:rPr>
          <w:rFonts w:asciiTheme="minorEastAsia" w:eastAsiaTheme="minorEastAsia" w:hAnsiTheme="minorEastAsia"/>
          <w:color w:val="000000" w:themeColor="text1"/>
          <w:sz w:val="24"/>
        </w:rPr>
      </w:pPr>
    </w:p>
    <w:p w14:paraId="51F03936"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6.12 Sensors</w:t>
      </w:r>
    </w:p>
    <w:p w14:paraId="405AA16E"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lastRenderedPageBreak/>
        <w:t>6.12.1 G-sensor</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36750B4" w14:textId="77777777">
        <w:trPr>
          <w:trHeight w:val="615"/>
          <w:jc w:val="center"/>
        </w:trPr>
        <w:tc>
          <w:tcPr>
            <w:tcW w:w="5283" w:type="dxa"/>
            <w:shd w:val="clear" w:color="auto" w:fill="BFBFBF" w:themeFill="background1" w:themeFillShade="BF"/>
            <w:vAlign w:val="center"/>
          </w:tcPr>
          <w:p w14:paraId="33C9071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2D270CAB"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61A50A0" w14:textId="77777777">
        <w:trPr>
          <w:trHeight w:val="616"/>
          <w:jc w:val="center"/>
        </w:trPr>
        <w:tc>
          <w:tcPr>
            <w:tcW w:w="5283" w:type="dxa"/>
            <w:shd w:val="clear" w:color="auto" w:fill="auto"/>
            <w:vAlign w:val="center"/>
          </w:tcPr>
          <w:p w14:paraId="76A3EC9C"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到Settings/Display/Auto-rotate勾选,平板旋转四个方向</w:t>
            </w:r>
          </w:p>
        </w:tc>
        <w:tc>
          <w:tcPr>
            <w:tcW w:w="4146" w:type="dxa"/>
            <w:vAlign w:val="center"/>
          </w:tcPr>
          <w:p w14:paraId="47453B8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平板转方向，2sec内屏幕也会跟着旋转</w:t>
            </w:r>
          </w:p>
        </w:tc>
      </w:tr>
      <w:tr w:rsidR="007F4620" w14:paraId="49169923" w14:textId="77777777">
        <w:trPr>
          <w:trHeight w:val="616"/>
          <w:jc w:val="center"/>
        </w:trPr>
        <w:tc>
          <w:tcPr>
            <w:tcW w:w="5283" w:type="dxa"/>
            <w:shd w:val="clear" w:color="auto" w:fill="auto"/>
            <w:vAlign w:val="center"/>
          </w:tcPr>
          <w:p w14:paraId="389EED8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到Settings/Display/Auto-rotate勾选,进入休眠一分钟后唤醒,平板旋转四个方向</w:t>
            </w:r>
          </w:p>
        </w:tc>
        <w:tc>
          <w:tcPr>
            <w:tcW w:w="4146" w:type="dxa"/>
            <w:vAlign w:val="center"/>
          </w:tcPr>
          <w:p w14:paraId="4DF7E4C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平板转方向，2sec内屏幕也会跟着旋转</w:t>
            </w:r>
          </w:p>
        </w:tc>
      </w:tr>
      <w:tr w:rsidR="007F4620" w14:paraId="4365D493" w14:textId="77777777">
        <w:trPr>
          <w:trHeight w:val="616"/>
          <w:jc w:val="center"/>
        </w:trPr>
        <w:tc>
          <w:tcPr>
            <w:tcW w:w="5283" w:type="dxa"/>
            <w:shd w:val="clear" w:color="auto" w:fill="auto"/>
            <w:vAlign w:val="center"/>
          </w:tcPr>
          <w:p w14:paraId="576D223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到Settings/Display/Auto-rotate取消勾选,平板旋转四个方向</w:t>
            </w:r>
          </w:p>
        </w:tc>
        <w:tc>
          <w:tcPr>
            <w:tcW w:w="4146" w:type="dxa"/>
            <w:vAlign w:val="center"/>
          </w:tcPr>
          <w:p w14:paraId="7BCF701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平板转任何方向，屏幕都不会跟着旋转</w:t>
            </w:r>
          </w:p>
        </w:tc>
      </w:tr>
      <w:tr w:rsidR="007F4620" w14:paraId="4F1F66CD" w14:textId="77777777">
        <w:trPr>
          <w:trHeight w:val="616"/>
          <w:jc w:val="center"/>
        </w:trPr>
        <w:tc>
          <w:tcPr>
            <w:tcW w:w="5283" w:type="dxa"/>
            <w:shd w:val="clear" w:color="auto" w:fill="auto"/>
            <w:vAlign w:val="center"/>
          </w:tcPr>
          <w:p w14:paraId="3E95A33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到Settings/Accessibility/Auto-rotate取消勾选,平板旋转四个方向</w:t>
            </w:r>
          </w:p>
        </w:tc>
        <w:tc>
          <w:tcPr>
            <w:tcW w:w="4146" w:type="dxa"/>
            <w:vAlign w:val="center"/>
          </w:tcPr>
          <w:p w14:paraId="0043B1C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平板转任何方向，屏幕都不会跟着旋转</w:t>
            </w:r>
          </w:p>
        </w:tc>
      </w:tr>
      <w:tr w:rsidR="007F4620" w14:paraId="3CC7EE9F" w14:textId="77777777">
        <w:trPr>
          <w:trHeight w:val="616"/>
          <w:jc w:val="center"/>
        </w:trPr>
        <w:tc>
          <w:tcPr>
            <w:tcW w:w="5283" w:type="dxa"/>
            <w:shd w:val="clear" w:color="auto" w:fill="auto"/>
            <w:vAlign w:val="center"/>
          </w:tcPr>
          <w:p w14:paraId="25CC267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安装重力感应游戏</w:t>
            </w:r>
          </w:p>
        </w:tc>
        <w:tc>
          <w:tcPr>
            <w:tcW w:w="4146" w:type="dxa"/>
            <w:vAlign w:val="center"/>
          </w:tcPr>
          <w:p w14:paraId="465D410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游戏可以玩</w:t>
            </w:r>
          </w:p>
        </w:tc>
      </w:tr>
    </w:tbl>
    <w:p w14:paraId="3E60810D"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6.12.2 E-compass</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6B41514" w14:textId="77777777">
        <w:trPr>
          <w:trHeight w:val="615"/>
          <w:jc w:val="center"/>
        </w:trPr>
        <w:tc>
          <w:tcPr>
            <w:tcW w:w="5283" w:type="dxa"/>
            <w:shd w:val="clear" w:color="auto" w:fill="BFBFBF" w:themeFill="background1" w:themeFillShade="BF"/>
            <w:vAlign w:val="center"/>
          </w:tcPr>
          <w:p w14:paraId="3EA4C07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1395895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05925306" w14:textId="77777777">
        <w:trPr>
          <w:trHeight w:val="616"/>
          <w:jc w:val="center"/>
        </w:trPr>
        <w:tc>
          <w:tcPr>
            <w:tcW w:w="5283" w:type="dxa"/>
            <w:shd w:val="clear" w:color="auto" w:fill="auto"/>
            <w:vAlign w:val="center"/>
          </w:tcPr>
          <w:p w14:paraId="2DF7D1F8"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1.安装</w:t>
            </w:r>
            <w:r>
              <w:rPr>
                <w:rFonts w:ascii="微软雅黑" w:eastAsia="微软雅黑" w:hAnsi="微软雅黑" w:hint="eastAsia"/>
                <w:color w:val="FF0000"/>
                <w:sz w:val="20"/>
                <w:szCs w:val="20"/>
              </w:rPr>
              <w:t>Compass 3.2.1.apk</w:t>
            </w:r>
            <w:r>
              <w:rPr>
                <w:rFonts w:ascii="微软雅黑" w:eastAsia="微软雅黑" w:hAnsi="微软雅黑" w:hint="eastAsia"/>
                <w:color w:val="262626"/>
                <w:sz w:val="20"/>
                <w:szCs w:val="20"/>
              </w:rPr>
              <w:t>程序并执行，搭配实体指南(北)针验证方向是否相同</w:t>
            </w:r>
            <w:r>
              <w:rPr>
                <w:rFonts w:ascii="微软雅黑" w:eastAsia="微软雅黑" w:hAnsi="微软雅黑" w:hint="eastAsia"/>
                <w:color w:val="262626"/>
                <w:sz w:val="20"/>
                <w:szCs w:val="20"/>
              </w:rPr>
              <w:br/>
              <w:t>2.摇晃或大幅度转动平版</w:t>
            </w:r>
          </w:p>
        </w:tc>
        <w:tc>
          <w:tcPr>
            <w:tcW w:w="4146" w:type="dxa"/>
            <w:vAlign w:val="center"/>
          </w:tcPr>
          <w:p w14:paraId="0A6627F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平板的E-compass方向和实体指南(北)针的方向应相同(或误差小于5%)</w:t>
            </w:r>
          </w:p>
        </w:tc>
      </w:tr>
      <w:tr w:rsidR="007F4620" w14:paraId="7E866B92" w14:textId="77777777">
        <w:trPr>
          <w:trHeight w:val="616"/>
          <w:jc w:val="center"/>
        </w:trPr>
        <w:tc>
          <w:tcPr>
            <w:tcW w:w="5283" w:type="dxa"/>
            <w:shd w:val="clear" w:color="auto" w:fill="auto"/>
            <w:vAlign w:val="center"/>
          </w:tcPr>
          <w:p w14:paraId="6F0A9E1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进入休眠一分钟后唤醒,执行</w:t>
            </w:r>
            <w:r>
              <w:rPr>
                <w:rFonts w:ascii="微软雅黑" w:eastAsia="微软雅黑" w:hAnsi="微软雅黑" w:hint="eastAsia"/>
                <w:color w:val="FF0000"/>
                <w:sz w:val="20"/>
                <w:szCs w:val="20"/>
              </w:rPr>
              <w:t>Compass 3.2.1.apk</w:t>
            </w:r>
            <w:r>
              <w:rPr>
                <w:rFonts w:ascii="微软雅黑" w:eastAsia="微软雅黑" w:hAnsi="微软雅黑" w:hint="eastAsia"/>
                <w:color w:val="262626"/>
                <w:sz w:val="20"/>
                <w:szCs w:val="20"/>
              </w:rPr>
              <w:t>程序</w:t>
            </w:r>
          </w:p>
        </w:tc>
        <w:tc>
          <w:tcPr>
            <w:tcW w:w="4146" w:type="dxa"/>
            <w:vAlign w:val="center"/>
          </w:tcPr>
          <w:p w14:paraId="131308F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平板的E-compass方向和实体指南(北)针的方向应相同(或误差小于5%)</w:t>
            </w:r>
          </w:p>
        </w:tc>
      </w:tr>
      <w:tr w:rsidR="007F4620" w14:paraId="5F3940B1" w14:textId="77777777">
        <w:trPr>
          <w:trHeight w:val="616"/>
          <w:jc w:val="center"/>
        </w:trPr>
        <w:tc>
          <w:tcPr>
            <w:tcW w:w="5283" w:type="dxa"/>
            <w:shd w:val="clear" w:color="auto" w:fill="auto"/>
            <w:vAlign w:val="center"/>
          </w:tcPr>
          <w:p w14:paraId="74FA3CF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安装</w:t>
            </w:r>
            <w:r>
              <w:rPr>
                <w:rFonts w:ascii="微软雅黑" w:eastAsia="微软雅黑" w:hAnsi="微软雅黑" w:hint="eastAsia"/>
                <w:color w:val="FF0000"/>
                <w:sz w:val="20"/>
                <w:szCs w:val="20"/>
              </w:rPr>
              <w:t>Winds of Steel Demo 1.15.apk</w:t>
            </w:r>
            <w:r>
              <w:rPr>
                <w:rFonts w:ascii="微软雅黑" w:eastAsia="微软雅黑" w:hAnsi="微软雅黑" w:hint="eastAsia"/>
                <w:color w:val="262626"/>
                <w:sz w:val="20"/>
                <w:szCs w:val="20"/>
              </w:rPr>
              <w:t>游戏</w:t>
            </w:r>
          </w:p>
        </w:tc>
        <w:tc>
          <w:tcPr>
            <w:tcW w:w="4146" w:type="dxa"/>
            <w:vAlign w:val="center"/>
          </w:tcPr>
          <w:p w14:paraId="74EC60E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此游戏须要有G-sensor &amp; E-compass装置共存才可以玩</w:t>
            </w:r>
            <w:r>
              <w:rPr>
                <w:rFonts w:ascii="微软雅黑" w:eastAsia="微软雅黑" w:hAnsi="微软雅黑" w:hint="eastAsia"/>
                <w:color w:val="262626"/>
                <w:sz w:val="20"/>
                <w:szCs w:val="20"/>
              </w:rPr>
              <w:br/>
              <w:t>若只有G-sensor而无E-compass装置,玩游戏飞机会往下坠</w:t>
            </w:r>
          </w:p>
        </w:tc>
      </w:tr>
      <w:tr w:rsidR="007F4620" w14:paraId="2BF84DA1" w14:textId="77777777">
        <w:trPr>
          <w:trHeight w:val="616"/>
          <w:jc w:val="center"/>
        </w:trPr>
        <w:tc>
          <w:tcPr>
            <w:tcW w:w="5283" w:type="dxa"/>
            <w:shd w:val="clear" w:color="auto" w:fill="auto"/>
            <w:vAlign w:val="center"/>
          </w:tcPr>
          <w:p w14:paraId="3B0B3CB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[Android平板]使用网络地图Map来确认电子罗盘(E-compass)方位</w:t>
            </w:r>
            <w:r>
              <w:rPr>
                <w:rFonts w:ascii="微软雅黑" w:eastAsia="微软雅黑" w:hAnsi="微软雅黑" w:hint="eastAsia"/>
                <w:color w:val="262626"/>
                <w:sz w:val="20"/>
                <w:szCs w:val="20"/>
              </w:rPr>
              <w:br/>
              <w:t>安装地图软件并使用</w:t>
            </w:r>
          </w:p>
        </w:tc>
        <w:tc>
          <w:tcPr>
            <w:tcW w:w="4146" w:type="dxa"/>
            <w:vAlign w:val="center"/>
          </w:tcPr>
          <w:p w14:paraId="7F39C0B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平板的E-compass方向和实体指南(北)针的方向应相同(或误差小于5%)</w:t>
            </w:r>
          </w:p>
        </w:tc>
      </w:tr>
    </w:tbl>
    <w:p w14:paraId="2AE3F5FC" w14:textId="77777777" w:rsidR="007F4620" w:rsidRDefault="007F4620">
      <w:pPr>
        <w:spacing w:line="360" w:lineRule="auto"/>
        <w:ind w:firstLine="420"/>
        <w:rPr>
          <w:rFonts w:asciiTheme="minorEastAsia" w:eastAsiaTheme="minorEastAsia" w:hAnsiTheme="minorEastAsia"/>
          <w:color w:val="000000" w:themeColor="text1"/>
          <w:sz w:val="24"/>
        </w:rPr>
      </w:pPr>
    </w:p>
    <w:p w14:paraId="1D4856D2"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6.12.3 Gyro</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82"/>
        <w:gridCol w:w="5847"/>
      </w:tblGrid>
      <w:tr w:rsidR="007F4620" w14:paraId="6483F67B" w14:textId="77777777">
        <w:trPr>
          <w:trHeight w:val="615"/>
          <w:jc w:val="center"/>
        </w:trPr>
        <w:tc>
          <w:tcPr>
            <w:tcW w:w="3582" w:type="dxa"/>
            <w:shd w:val="clear" w:color="auto" w:fill="BFBFBF" w:themeFill="background1" w:themeFillShade="BF"/>
            <w:vAlign w:val="center"/>
          </w:tcPr>
          <w:p w14:paraId="13E1A54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5847" w:type="dxa"/>
            <w:shd w:val="clear" w:color="auto" w:fill="BFBFBF" w:themeFill="background1" w:themeFillShade="BF"/>
            <w:vAlign w:val="center"/>
          </w:tcPr>
          <w:p w14:paraId="4B9034B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DA1AC8E" w14:textId="77777777">
        <w:trPr>
          <w:trHeight w:val="616"/>
          <w:jc w:val="center"/>
        </w:trPr>
        <w:tc>
          <w:tcPr>
            <w:tcW w:w="3582" w:type="dxa"/>
            <w:shd w:val="clear" w:color="auto" w:fill="auto"/>
            <w:vAlign w:val="center"/>
          </w:tcPr>
          <w:p w14:paraId="1824C8A9"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1.安装</w:t>
            </w:r>
            <w:r>
              <w:rPr>
                <w:rFonts w:ascii="微软雅黑" w:eastAsia="微软雅黑" w:hAnsi="微软雅黑" w:hint="eastAsia"/>
                <w:color w:val="FF0000"/>
                <w:sz w:val="20"/>
                <w:szCs w:val="20"/>
              </w:rPr>
              <w:t>AndroSensor</w:t>
            </w:r>
            <w:r>
              <w:rPr>
                <w:rFonts w:ascii="微软雅黑" w:eastAsia="微软雅黑" w:hAnsi="微软雅黑" w:hint="eastAsia"/>
                <w:color w:val="262626"/>
                <w:sz w:val="20"/>
                <w:szCs w:val="20"/>
              </w:rPr>
              <w:t>程序</w:t>
            </w:r>
            <w:r>
              <w:rPr>
                <w:rFonts w:ascii="微软雅黑" w:eastAsia="微软雅黑" w:hAnsi="微软雅黑" w:hint="eastAsia"/>
                <w:color w:val="262626"/>
                <w:sz w:val="20"/>
                <w:szCs w:val="20"/>
              </w:rPr>
              <w:br/>
              <w:t>2.执行AndroSensor/Gyroscope</w:t>
            </w:r>
          </w:p>
        </w:tc>
        <w:tc>
          <w:tcPr>
            <w:tcW w:w="5847" w:type="dxa"/>
            <w:vAlign w:val="center"/>
          </w:tcPr>
          <w:p w14:paraId="20AB436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Gyroscope项目的数值于平板转动时才有变化,平板静止时无变化(X/Y/Z值都各接近为0,容许±5%误差,即+0.05~-0.05rad/s之内跳动)</w:t>
            </w:r>
          </w:p>
        </w:tc>
      </w:tr>
      <w:tr w:rsidR="007F4620" w14:paraId="3B4F6675" w14:textId="77777777">
        <w:trPr>
          <w:trHeight w:val="616"/>
          <w:jc w:val="center"/>
        </w:trPr>
        <w:tc>
          <w:tcPr>
            <w:tcW w:w="3582" w:type="dxa"/>
            <w:shd w:val="clear" w:color="auto" w:fill="auto"/>
            <w:vAlign w:val="center"/>
          </w:tcPr>
          <w:p w14:paraId="4D7899A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1.安装</w:t>
            </w:r>
            <w:r>
              <w:rPr>
                <w:rFonts w:ascii="微软雅黑" w:eastAsia="微软雅黑" w:hAnsi="微软雅黑" w:hint="eastAsia"/>
                <w:color w:val="FF0000"/>
                <w:sz w:val="20"/>
                <w:szCs w:val="20"/>
              </w:rPr>
              <w:t>AndroSensor</w:t>
            </w:r>
            <w:r>
              <w:rPr>
                <w:rFonts w:ascii="微软雅黑" w:eastAsia="微软雅黑" w:hAnsi="微软雅黑" w:hint="eastAsia"/>
                <w:color w:val="262626"/>
                <w:sz w:val="20"/>
                <w:szCs w:val="20"/>
              </w:rPr>
              <w:t>程序</w:t>
            </w:r>
            <w:r>
              <w:rPr>
                <w:rFonts w:ascii="微软雅黑" w:eastAsia="微软雅黑" w:hAnsi="微软雅黑" w:hint="eastAsia"/>
                <w:color w:val="262626"/>
                <w:sz w:val="20"/>
                <w:szCs w:val="20"/>
              </w:rPr>
              <w:br/>
              <w:t>2.执行AndroSensor/Gyroscope</w:t>
            </w:r>
          </w:p>
        </w:tc>
        <w:tc>
          <w:tcPr>
            <w:tcW w:w="5847" w:type="dxa"/>
            <w:vAlign w:val="center"/>
          </w:tcPr>
          <w:p w14:paraId="23E4F31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Gyroscope项目的数值于平板转动时才有变化,平板静止时无变化(X/Y/Z值都各接近为0,容许±5%误差,即+0.05~-0.05rad/s之内跳动)</w:t>
            </w:r>
          </w:p>
        </w:tc>
      </w:tr>
    </w:tbl>
    <w:p w14:paraId="3A64E79B" w14:textId="77777777" w:rsidR="007F4620" w:rsidRDefault="007F4620">
      <w:pPr>
        <w:spacing w:line="360" w:lineRule="auto"/>
        <w:ind w:firstLine="420"/>
        <w:rPr>
          <w:rFonts w:asciiTheme="minorEastAsia" w:eastAsiaTheme="minorEastAsia" w:hAnsiTheme="minorEastAsia"/>
          <w:color w:val="000000" w:themeColor="text1"/>
          <w:sz w:val="24"/>
        </w:rPr>
      </w:pPr>
    </w:p>
    <w:p w14:paraId="58891193"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6.12.4 Light sensor</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43923046" w14:textId="77777777">
        <w:trPr>
          <w:trHeight w:val="615"/>
          <w:jc w:val="center"/>
        </w:trPr>
        <w:tc>
          <w:tcPr>
            <w:tcW w:w="5283" w:type="dxa"/>
            <w:shd w:val="clear" w:color="auto" w:fill="BFBFBF" w:themeFill="background1" w:themeFillShade="BF"/>
            <w:vAlign w:val="center"/>
          </w:tcPr>
          <w:p w14:paraId="6574071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33215C4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0BB30CA" w14:textId="77777777">
        <w:trPr>
          <w:trHeight w:val="616"/>
          <w:jc w:val="center"/>
        </w:trPr>
        <w:tc>
          <w:tcPr>
            <w:tcW w:w="5283" w:type="dxa"/>
            <w:shd w:val="clear" w:color="auto" w:fill="auto"/>
            <w:vAlign w:val="center"/>
          </w:tcPr>
          <w:p w14:paraId="777452CB"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1.安装AndroSensor程序</w:t>
            </w:r>
            <w:r>
              <w:rPr>
                <w:rFonts w:ascii="微软雅黑" w:eastAsia="微软雅黑" w:hAnsi="微软雅黑" w:hint="eastAsia"/>
                <w:color w:val="262626"/>
                <w:sz w:val="20"/>
                <w:szCs w:val="20"/>
              </w:rPr>
              <w:br/>
              <w:t>2.执行AndroSensor/Light sensor</w:t>
            </w:r>
          </w:p>
        </w:tc>
        <w:tc>
          <w:tcPr>
            <w:tcW w:w="4146" w:type="dxa"/>
            <w:vAlign w:val="center"/>
          </w:tcPr>
          <w:p w14:paraId="423C5A1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Light sensor项目的数值有依环境亮暗而变化</w:t>
            </w:r>
          </w:p>
        </w:tc>
      </w:tr>
      <w:tr w:rsidR="007F4620" w14:paraId="4EEDEF68" w14:textId="77777777">
        <w:trPr>
          <w:trHeight w:val="616"/>
          <w:jc w:val="center"/>
        </w:trPr>
        <w:tc>
          <w:tcPr>
            <w:tcW w:w="5283" w:type="dxa"/>
            <w:shd w:val="clear" w:color="auto" w:fill="auto"/>
            <w:vAlign w:val="center"/>
          </w:tcPr>
          <w:p w14:paraId="5D7413C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1.安装AndroSensor程序</w:t>
            </w:r>
            <w:r>
              <w:rPr>
                <w:rFonts w:ascii="微软雅黑" w:eastAsia="微软雅黑" w:hAnsi="微软雅黑" w:hint="eastAsia"/>
                <w:color w:val="262626"/>
                <w:sz w:val="20"/>
                <w:szCs w:val="20"/>
              </w:rPr>
              <w:br/>
              <w:t>2.执行AndroSensor/Light sensor</w:t>
            </w:r>
          </w:p>
        </w:tc>
        <w:tc>
          <w:tcPr>
            <w:tcW w:w="4146" w:type="dxa"/>
            <w:vAlign w:val="center"/>
          </w:tcPr>
          <w:p w14:paraId="5C0EE35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Light sensor项目的数值有依环境亮暗而变化</w:t>
            </w:r>
          </w:p>
        </w:tc>
      </w:tr>
      <w:tr w:rsidR="007F4620" w14:paraId="46324B78" w14:textId="77777777">
        <w:trPr>
          <w:trHeight w:val="616"/>
          <w:jc w:val="center"/>
        </w:trPr>
        <w:tc>
          <w:tcPr>
            <w:tcW w:w="5283" w:type="dxa"/>
            <w:shd w:val="clear" w:color="auto" w:fill="auto"/>
            <w:vAlign w:val="center"/>
          </w:tcPr>
          <w:p w14:paraId="4F2BB0C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1.Settings/Screen/Brightness/Automatic brightness勾选</w:t>
            </w:r>
            <w:r>
              <w:rPr>
                <w:rFonts w:ascii="微软雅黑" w:eastAsia="微软雅黑" w:hAnsi="微软雅黑" w:hint="eastAsia"/>
                <w:color w:val="262626"/>
                <w:sz w:val="20"/>
                <w:szCs w:val="20"/>
              </w:rPr>
              <w:br/>
              <w:t>2.依据SPEC文件的Light sensor v.s. Backlight Brightnes的比对表，AndroSensor程序观看Light sensor数值,Quick System Info PRO-&gt;View Logs-&gt;Dmesg看Backlight level数值,在各种环境下是否互相匹配(符合比对表内容)</w:t>
            </w:r>
            <w:r>
              <w:rPr>
                <w:rFonts w:ascii="微软雅黑" w:eastAsia="微软雅黑" w:hAnsi="微软雅黑" w:hint="eastAsia"/>
                <w:color w:val="262626"/>
                <w:sz w:val="20"/>
                <w:szCs w:val="20"/>
              </w:rPr>
              <w:br/>
              <w:t>3.分别在不开灯的会议室、有开灯的会议室、户外的阴影处、户外的强光下,做使用者体验测试</w:t>
            </w:r>
          </w:p>
        </w:tc>
        <w:tc>
          <w:tcPr>
            <w:tcW w:w="4146" w:type="dxa"/>
            <w:vAlign w:val="center"/>
          </w:tcPr>
          <w:p w14:paraId="4A0574B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1.Light sensor与Backlight Brightnes的匹配符合SPEC标准</w:t>
            </w:r>
            <w:r>
              <w:rPr>
                <w:rFonts w:ascii="微软雅黑" w:eastAsia="微软雅黑" w:hAnsi="微软雅黑" w:hint="eastAsia"/>
                <w:color w:val="262626"/>
                <w:sz w:val="20"/>
                <w:szCs w:val="20"/>
              </w:rPr>
              <w:br/>
              <w:t>2.在各种亮度环境下,体验自动屏幕亮度调整,是否舒适可用,不会太暗或太亮</w:t>
            </w:r>
          </w:p>
        </w:tc>
      </w:tr>
    </w:tbl>
    <w:p w14:paraId="547E5F98" w14:textId="77777777" w:rsidR="007F4620" w:rsidRDefault="007F4620">
      <w:pPr>
        <w:spacing w:line="360" w:lineRule="auto"/>
        <w:ind w:firstLine="420"/>
        <w:rPr>
          <w:rFonts w:asciiTheme="minorEastAsia" w:eastAsiaTheme="minorEastAsia" w:hAnsiTheme="minorEastAsia"/>
          <w:color w:val="000000" w:themeColor="text1"/>
          <w:sz w:val="24"/>
        </w:rPr>
      </w:pPr>
    </w:p>
    <w:p w14:paraId="040B1ADC"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6.12.5 Vibrator</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1C2993B9" w14:textId="77777777">
        <w:trPr>
          <w:trHeight w:val="615"/>
          <w:jc w:val="center"/>
        </w:trPr>
        <w:tc>
          <w:tcPr>
            <w:tcW w:w="5283" w:type="dxa"/>
            <w:shd w:val="clear" w:color="auto" w:fill="BFBFBF" w:themeFill="background1" w:themeFillShade="BF"/>
            <w:vAlign w:val="center"/>
          </w:tcPr>
          <w:p w14:paraId="7A5D890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1F1CB4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629F1BF1" w14:textId="77777777">
        <w:trPr>
          <w:trHeight w:val="616"/>
          <w:jc w:val="center"/>
        </w:trPr>
        <w:tc>
          <w:tcPr>
            <w:tcW w:w="5283" w:type="dxa"/>
            <w:shd w:val="clear" w:color="auto" w:fill="auto"/>
            <w:vAlign w:val="center"/>
          </w:tcPr>
          <w:p w14:paraId="0350442F"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到Settings/Sound/Haptic feedback勾选,按软件Home键</w:t>
            </w:r>
          </w:p>
        </w:tc>
        <w:tc>
          <w:tcPr>
            <w:tcW w:w="4146" w:type="dxa"/>
            <w:vAlign w:val="center"/>
          </w:tcPr>
          <w:p w14:paraId="4B716B4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确认有振动</w:t>
            </w:r>
          </w:p>
        </w:tc>
      </w:tr>
      <w:tr w:rsidR="007F4620" w14:paraId="62FF0E12" w14:textId="77777777">
        <w:trPr>
          <w:trHeight w:val="616"/>
          <w:jc w:val="center"/>
        </w:trPr>
        <w:tc>
          <w:tcPr>
            <w:tcW w:w="5283" w:type="dxa"/>
            <w:shd w:val="clear" w:color="auto" w:fill="auto"/>
            <w:vAlign w:val="center"/>
          </w:tcPr>
          <w:p w14:paraId="2E86586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到Settings/Sound/Haptic feedback勾选,进入休眠一分钟后唤醒,按软件Home键</w:t>
            </w:r>
          </w:p>
        </w:tc>
        <w:tc>
          <w:tcPr>
            <w:tcW w:w="4146" w:type="dxa"/>
            <w:vAlign w:val="center"/>
          </w:tcPr>
          <w:p w14:paraId="4C8E878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确认有振动</w:t>
            </w:r>
          </w:p>
        </w:tc>
      </w:tr>
      <w:tr w:rsidR="007F4620" w14:paraId="7248DAAD" w14:textId="77777777">
        <w:trPr>
          <w:trHeight w:val="616"/>
          <w:jc w:val="center"/>
        </w:trPr>
        <w:tc>
          <w:tcPr>
            <w:tcW w:w="5283" w:type="dxa"/>
            <w:shd w:val="clear" w:color="auto" w:fill="auto"/>
            <w:vAlign w:val="center"/>
          </w:tcPr>
          <w:p w14:paraId="617B7FB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到Settings/Sound/Haptic feedback取消勾选,按软件Home键</w:t>
            </w:r>
          </w:p>
        </w:tc>
        <w:tc>
          <w:tcPr>
            <w:tcW w:w="4146" w:type="dxa"/>
            <w:vAlign w:val="center"/>
          </w:tcPr>
          <w:p w14:paraId="458A2C3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无振动</w:t>
            </w:r>
          </w:p>
        </w:tc>
      </w:tr>
      <w:tr w:rsidR="007F4620" w14:paraId="0A4BBE96" w14:textId="77777777">
        <w:trPr>
          <w:trHeight w:val="616"/>
          <w:jc w:val="center"/>
        </w:trPr>
        <w:tc>
          <w:tcPr>
            <w:tcW w:w="5283" w:type="dxa"/>
            <w:shd w:val="clear" w:color="auto" w:fill="auto"/>
            <w:vAlign w:val="center"/>
          </w:tcPr>
          <w:p w14:paraId="34572BF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Vibrator相关选项list:</w:t>
            </w:r>
            <w:r>
              <w:rPr>
                <w:rFonts w:ascii="微软雅黑" w:eastAsia="微软雅黑" w:hAnsi="微软雅黑" w:hint="eastAsia"/>
                <w:color w:val="262626"/>
                <w:sz w:val="20"/>
                <w:szCs w:val="20"/>
              </w:rPr>
              <w:br/>
              <w:t>设定(Settings)\音效\系统\触控时振动;</w:t>
            </w:r>
            <w:r>
              <w:rPr>
                <w:rFonts w:ascii="微软雅黑" w:eastAsia="微软雅黑" w:hAnsi="微软雅黑" w:hint="eastAsia"/>
                <w:color w:val="262626"/>
                <w:sz w:val="20"/>
                <w:szCs w:val="20"/>
              </w:rPr>
              <w:br/>
              <w:t>设定(Settings)\音效\铃声与通知\振动和铃声;</w:t>
            </w:r>
            <w:r>
              <w:rPr>
                <w:rFonts w:ascii="微软雅黑" w:eastAsia="微软雅黑" w:hAnsi="微软雅黑" w:hint="eastAsia"/>
                <w:color w:val="262626"/>
                <w:sz w:val="20"/>
                <w:szCs w:val="20"/>
              </w:rPr>
              <w:br/>
              <w:t xml:space="preserve">设定(Settings)&gt;安全性(Security)&gt;屏幕锁定(Screen </w:t>
            </w:r>
            <w:r>
              <w:rPr>
                <w:rFonts w:ascii="微软雅黑" w:eastAsia="微软雅黑" w:hAnsi="微软雅黑" w:hint="eastAsia"/>
                <w:color w:val="262626"/>
                <w:sz w:val="20"/>
                <w:szCs w:val="20"/>
              </w:rPr>
              <w:lastRenderedPageBreak/>
              <w:t>lock),建立完成图形(Pattern)或PIN类型的屏幕锁定,会出现触控时振动(Vibrate on touch)</w:t>
            </w:r>
            <w:r>
              <w:rPr>
                <w:rFonts w:ascii="微软雅黑" w:eastAsia="微软雅黑" w:hAnsi="微软雅黑" w:hint="eastAsia"/>
                <w:color w:val="262626"/>
                <w:sz w:val="20"/>
                <w:szCs w:val="20"/>
              </w:rPr>
              <w:br/>
              <w:t>设定(Settings)\语言与入装置\Android键盘设定\按键时振动;</w:t>
            </w:r>
            <w:r>
              <w:rPr>
                <w:rFonts w:ascii="微软雅黑" w:eastAsia="微软雅黑" w:hAnsi="微软雅黑" w:hint="eastAsia"/>
                <w:color w:val="262626"/>
                <w:sz w:val="20"/>
                <w:szCs w:val="20"/>
              </w:rPr>
              <w:br/>
              <w:t>设定(Settings)\语言与入装置\Android键盘设定\其他选项\进阶设定\按键振动持续时间设定;</w:t>
            </w:r>
            <w:r>
              <w:rPr>
                <w:rFonts w:ascii="微软雅黑" w:eastAsia="微软雅黑" w:hAnsi="微软雅黑" w:hint="eastAsia"/>
                <w:color w:val="262626"/>
                <w:sz w:val="20"/>
                <w:szCs w:val="20"/>
              </w:rPr>
              <w:br/>
              <w:t>日历(Calendar)APK\设定\一般设定\提醒设定\振动;</w:t>
            </w:r>
            <w:r>
              <w:rPr>
                <w:rFonts w:ascii="微软雅黑" w:eastAsia="微软雅黑" w:hAnsi="微软雅黑" w:hint="eastAsia"/>
                <w:color w:val="262626"/>
                <w:sz w:val="20"/>
                <w:szCs w:val="20"/>
              </w:rPr>
              <w:br/>
              <w:t>时钟(Clock)APK\设定闹钟\新增闹钟\设定闹钟\振动;</w:t>
            </w:r>
            <w:r>
              <w:rPr>
                <w:rFonts w:ascii="微软雅黑" w:eastAsia="微软雅黑" w:hAnsi="微软雅黑" w:hint="eastAsia"/>
                <w:color w:val="262626"/>
                <w:sz w:val="20"/>
                <w:szCs w:val="20"/>
              </w:rPr>
              <w:br/>
              <w:t>电子邮件(Email)APK\menu\设定\通知设定\振动;</w:t>
            </w:r>
            <w:r>
              <w:rPr>
                <w:rFonts w:ascii="微软雅黑" w:eastAsia="微软雅黑" w:hAnsi="微软雅黑" w:hint="eastAsia"/>
                <w:color w:val="262626"/>
                <w:sz w:val="20"/>
                <w:szCs w:val="20"/>
              </w:rPr>
              <w:br/>
              <w:t>简讯(Messaging)APK\menu设定\通知\振动</w:t>
            </w:r>
          </w:p>
        </w:tc>
        <w:tc>
          <w:tcPr>
            <w:tcW w:w="4146" w:type="dxa"/>
            <w:vAlign w:val="center"/>
          </w:tcPr>
          <w:p w14:paraId="1988A16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功能可以使用(spec无Vibrator装置者,此项目不可以出现)</w:t>
            </w:r>
          </w:p>
        </w:tc>
      </w:tr>
    </w:tbl>
    <w:p w14:paraId="2D575DE1" w14:textId="77777777" w:rsidR="007F4620" w:rsidRDefault="007F4620">
      <w:pPr>
        <w:spacing w:line="360" w:lineRule="auto"/>
        <w:ind w:firstLine="420"/>
        <w:rPr>
          <w:rFonts w:asciiTheme="minorEastAsia" w:eastAsiaTheme="minorEastAsia" w:hAnsiTheme="minorEastAsia"/>
          <w:color w:val="000000" w:themeColor="text1"/>
          <w:sz w:val="24"/>
        </w:rPr>
      </w:pPr>
    </w:p>
    <w:p w14:paraId="01CB2796"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 SW setting</w:t>
      </w:r>
    </w:p>
    <w:p w14:paraId="518745E5"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6.13.1</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2"/>
        <w:gridCol w:w="3437"/>
      </w:tblGrid>
      <w:tr w:rsidR="007F4620" w14:paraId="468ED5D6" w14:textId="77777777">
        <w:trPr>
          <w:trHeight w:val="615"/>
          <w:jc w:val="center"/>
        </w:trPr>
        <w:tc>
          <w:tcPr>
            <w:tcW w:w="5992" w:type="dxa"/>
            <w:shd w:val="clear" w:color="auto" w:fill="BFBFBF" w:themeFill="background1" w:themeFillShade="BF"/>
            <w:vAlign w:val="center"/>
          </w:tcPr>
          <w:p w14:paraId="2DF926E7"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3437" w:type="dxa"/>
            <w:shd w:val="clear" w:color="auto" w:fill="BFBFBF" w:themeFill="background1" w:themeFillShade="BF"/>
            <w:vAlign w:val="center"/>
          </w:tcPr>
          <w:p w14:paraId="1B606C03"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450C3AF" w14:textId="77777777">
        <w:trPr>
          <w:trHeight w:val="616"/>
          <w:jc w:val="center"/>
        </w:trPr>
        <w:tc>
          <w:tcPr>
            <w:tcW w:w="5992" w:type="dxa"/>
            <w:shd w:val="clear" w:color="auto" w:fill="auto"/>
            <w:vAlign w:val="center"/>
          </w:tcPr>
          <w:p w14:paraId="298BB3F7"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滑动解锁至桌面测试</w:t>
            </w:r>
            <w:r>
              <w:rPr>
                <w:rFonts w:ascii="微软雅黑" w:eastAsia="微软雅黑" w:hAnsi="微软雅黑" w:hint="eastAsia"/>
                <w:color w:val="262626"/>
                <w:sz w:val="20"/>
                <w:szCs w:val="20"/>
              </w:rPr>
              <w:br/>
              <w:t>1.按Power钮开机进入到预设解锁画面</w:t>
            </w:r>
            <w:r>
              <w:rPr>
                <w:rFonts w:ascii="微软雅黑" w:eastAsia="微软雅黑" w:hAnsi="微软雅黑" w:hint="eastAsia"/>
                <w:color w:val="262626"/>
                <w:sz w:val="20"/>
                <w:szCs w:val="20"/>
              </w:rPr>
              <w:br/>
              <w:t>2.滑动解锁钮至解锁ICON(水平与垂直)</w:t>
            </w:r>
          </w:p>
        </w:tc>
        <w:tc>
          <w:tcPr>
            <w:tcW w:w="3437" w:type="dxa"/>
            <w:vAlign w:val="center"/>
          </w:tcPr>
          <w:p w14:paraId="1A294DB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水平与垂直图形及文字显示正常不可被裁切，可正常解锁进至桌面</w:t>
            </w:r>
          </w:p>
        </w:tc>
      </w:tr>
      <w:tr w:rsidR="007F4620" w14:paraId="76396FDE" w14:textId="77777777">
        <w:trPr>
          <w:trHeight w:val="616"/>
          <w:jc w:val="center"/>
        </w:trPr>
        <w:tc>
          <w:tcPr>
            <w:tcW w:w="5992" w:type="dxa"/>
            <w:shd w:val="clear" w:color="auto" w:fill="auto"/>
            <w:vAlign w:val="center"/>
          </w:tcPr>
          <w:p w14:paraId="1EFECC7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解锁画面信息确认(AC Mode)</w:t>
            </w:r>
            <w:r>
              <w:rPr>
                <w:rFonts w:ascii="微软雅黑" w:eastAsia="微软雅黑" w:hAnsi="微软雅黑" w:hint="eastAsia"/>
                <w:color w:val="262626"/>
                <w:sz w:val="20"/>
                <w:szCs w:val="20"/>
              </w:rPr>
              <w:br/>
              <w:t>1.按Power钮开机进入到解锁画面</w:t>
            </w:r>
            <w:r>
              <w:rPr>
                <w:rFonts w:ascii="微软雅黑" w:eastAsia="微软雅黑" w:hAnsi="微软雅黑" w:hint="eastAsia"/>
                <w:color w:val="262626"/>
                <w:sz w:val="20"/>
                <w:szCs w:val="20"/>
              </w:rPr>
              <w:br/>
              <w:t>2.纪录解锁画面上的时间、日期与电量后解锁进入桌面</w:t>
            </w:r>
            <w:r>
              <w:rPr>
                <w:rFonts w:ascii="微软雅黑" w:eastAsia="微软雅黑" w:hAnsi="微软雅黑" w:hint="eastAsia"/>
                <w:color w:val="262626"/>
                <w:sz w:val="20"/>
                <w:szCs w:val="20"/>
              </w:rPr>
              <w:br/>
              <w:t>3.确认与系统列中的时间、日期与电量是否相同(水平与垂直)</w:t>
            </w:r>
          </w:p>
        </w:tc>
        <w:tc>
          <w:tcPr>
            <w:tcW w:w="3437" w:type="dxa"/>
            <w:vAlign w:val="center"/>
          </w:tcPr>
          <w:p w14:paraId="1D403FA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解锁画面的时间、日期与和电量信息与进桌面后系统列中显示相同。</w:t>
            </w:r>
          </w:p>
        </w:tc>
      </w:tr>
      <w:tr w:rsidR="007F4620" w14:paraId="2376E685" w14:textId="77777777">
        <w:trPr>
          <w:trHeight w:val="616"/>
          <w:jc w:val="center"/>
        </w:trPr>
        <w:tc>
          <w:tcPr>
            <w:tcW w:w="5992" w:type="dxa"/>
            <w:shd w:val="clear" w:color="auto" w:fill="auto"/>
            <w:vAlign w:val="center"/>
          </w:tcPr>
          <w:p w14:paraId="180BD40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解锁画面信息确认(BAT Mode)</w:t>
            </w:r>
            <w:r>
              <w:rPr>
                <w:rFonts w:ascii="微软雅黑" w:eastAsia="微软雅黑" w:hAnsi="微软雅黑" w:hint="eastAsia"/>
                <w:color w:val="262626"/>
                <w:sz w:val="20"/>
                <w:szCs w:val="20"/>
              </w:rPr>
              <w:br/>
              <w:t>1.按Power钮开机进入到解锁画面</w:t>
            </w:r>
            <w:r>
              <w:rPr>
                <w:rFonts w:ascii="微软雅黑" w:eastAsia="微软雅黑" w:hAnsi="微软雅黑" w:hint="eastAsia"/>
                <w:color w:val="262626"/>
                <w:sz w:val="20"/>
                <w:szCs w:val="20"/>
              </w:rPr>
              <w:br/>
              <w:t>2.纪录解锁画面上的时间、日期与电量后解锁进入桌面</w:t>
            </w:r>
            <w:r>
              <w:rPr>
                <w:rFonts w:ascii="微软雅黑" w:eastAsia="微软雅黑" w:hAnsi="微软雅黑" w:hint="eastAsia"/>
                <w:color w:val="262626"/>
                <w:sz w:val="20"/>
                <w:szCs w:val="20"/>
              </w:rPr>
              <w:br/>
              <w:t>3.确认与系统列中的时间、日期与电量是否相同(水平与垂直)</w:t>
            </w:r>
          </w:p>
        </w:tc>
        <w:tc>
          <w:tcPr>
            <w:tcW w:w="3437" w:type="dxa"/>
            <w:vAlign w:val="center"/>
          </w:tcPr>
          <w:p w14:paraId="5D496FB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解锁画面的时间、日期与和电量信息与进桌面后系统列中显示相同。</w:t>
            </w:r>
          </w:p>
        </w:tc>
      </w:tr>
      <w:tr w:rsidR="007F4620" w14:paraId="3B153EB8" w14:textId="77777777">
        <w:trPr>
          <w:trHeight w:val="616"/>
          <w:jc w:val="center"/>
        </w:trPr>
        <w:tc>
          <w:tcPr>
            <w:tcW w:w="5992" w:type="dxa"/>
            <w:shd w:val="clear" w:color="auto" w:fill="auto"/>
            <w:vAlign w:val="center"/>
          </w:tcPr>
          <w:p w14:paraId="24D35E6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Back键功能测试</w:t>
            </w:r>
            <w:r>
              <w:rPr>
                <w:rFonts w:ascii="微软雅黑" w:eastAsia="微软雅黑" w:hAnsi="微软雅黑" w:hint="eastAsia"/>
                <w:color w:val="262626"/>
                <w:sz w:val="20"/>
                <w:szCs w:val="20"/>
              </w:rPr>
              <w:br/>
              <w:t>1.在桌面上按back键是否有出现问题(水平与垂直)</w:t>
            </w:r>
            <w:r>
              <w:rPr>
                <w:rFonts w:ascii="微软雅黑" w:eastAsia="微软雅黑" w:hAnsi="微软雅黑" w:hint="eastAsia"/>
                <w:color w:val="262626"/>
                <w:sz w:val="20"/>
                <w:szCs w:val="20"/>
              </w:rPr>
              <w:br/>
              <w:t>2.点选应用程序(Apps)后，再点选设定(Settings)后按back键回上一页面(水平与垂直)</w:t>
            </w:r>
          </w:p>
        </w:tc>
        <w:tc>
          <w:tcPr>
            <w:tcW w:w="3437" w:type="dxa"/>
            <w:vAlign w:val="center"/>
          </w:tcPr>
          <w:p w14:paraId="500F535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1.应无任何反应</w:t>
            </w:r>
            <w:r>
              <w:rPr>
                <w:rFonts w:ascii="微软雅黑" w:eastAsia="微软雅黑" w:hAnsi="微软雅黑" w:hint="eastAsia"/>
                <w:color w:val="262626"/>
                <w:sz w:val="20"/>
                <w:szCs w:val="20"/>
              </w:rPr>
              <w:br/>
              <w:t>2.可正常回到上一个画面应用程序</w:t>
            </w:r>
          </w:p>
        </w:tc>
      </w:tr>
      <w:tr w:rsidR="007F4620" w14:paraId="3F1AEECA" w14:textId="77777777">
        <w:trPr>
          <w:trHeight w:val="616"/>
          <w:jc w:val="center"/>
        </w:trPr>
        <w:tc>
          <w:tcPr>
            <w:tcW w:w="5992" w:type="dxa"/>
            <w:shd w:val="clear" w:color="auto" w:fill="auto"/>
            <w:vAlign w:val="center"/>
          </w:tcPr>
          <w:p w14:paraId="3025A4B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Home键功能测试</w:t>
            </w:r>
            <w:r>
              <w:rPr>
                <w:rFonts w:ascii="微软雅黑" w:eastAsia="微软雅黑" w:hAnsi="微软雅黑" w:hint="eastAsia"/>
                <w:color w:val="262626"/>
                <w:sz w:val="20"/>
                <w:szCs w:val="20"/>
              </w:rPr>
              <w:br/>
              <w:t>1.在桌面上按Home键是否有出现问题(水平与垂直)</w:t>
            </w:r>
            <w:r>
              <w:rPr>
                <w:rFonts w:ascii="微软雅黑" w:eastAsia="微软雅黑" w:hAnsi="微软雅黑" w:hint="eastAsia"/>
                <w:color w:val="262626"/>
                <w:sz w:val="20"/>
                <w:szCs w:val="20"/>
              </w:rPr>
              <w:br/>
              <w:t>2.点选应用程序(Apps)后，再点选设定(Settings)后按Home键回到桌面(水平与垂直)</w:t>
            </w:r>
          </w:p>
        </w:tc>
        <w:tc>
          <w:tcPr>
            <w:tcW w:w="3437" w:type="dxa"/>
            <w:vAlign w:val="center"/>
          </w:tcPr>
          <w:p w14:paraId="7DEEC74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1.应无任何反应</w:t>
            </w:r>
            <w:r>
              <w:rPr>
                <w:rFonts w:ascii="微软雅黑" w:eastAsia="微软雅黑" w:hAnsi="微软雅黑" w:hint="eastAsia"/>
                <w:color w:val="262626"/>
                <w:sz w:val="20"/>
                <w:szCs w:val="20"/>
              </w:rPr>
              <w:br/>
              <w:t>2.可正常回到桌面</w:t>
            </w:r>
          </w:p>
        </w:tc>
      </w:tr>
      <w:tr w:rsidR="007F4620" w14:paraId="0039F598" w14:textId="77777777">
        <w:trPr>
          <w:trHeight w:val="616"/>
          <w:jc w:val="center"/>
        </w:trPr>
        <w:tc>
          <w:tcPr>
            <w:tcW w:w="5992" w:type="dxa"/>
            <w:shd w:val="clear" w:color="auto" w:fill="auto"/>
            <w:vAlign w:val="center"/>
          </w:tcPr>
          <w:p w14:paraId="7827B84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桌面显示正确性测试</w:t>
            </w:r>
            <w:r>
              <w:rPr>
                <w:rFonts w:ascii="微软雅黑" w:eastAsia="微软雅黑" w:hAnsi="微软雅黑" w:hint="eastAsia"/>
                <w:color w:val="262626"/>
                <w:sz w:val="20"/>
                <w:szCs w:val="20"/>
              </w:rPr>
              <w:br/>
              <w:t>1.检查桌面图示是否有无异常或变形及屏幕四周是否有亮线</w:t>
            </w:r>
          </w:p>
        </w:tc>
        <w:tc>
          <w:tcPr>
            <w:tcW w:w="3437" w:type="dxa"/>
            <w:vAlign w:val="center"/>
          </w:tcPr>
          <w:p w14:paraId="64DC629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桌面水平与垂直图标显示正常不可变形及四周无亮线异常</w:t>
            </w:r>
          </w:p>
        </w:tc>
      </w:tr>
      <w:tr w:rsidR="007F4620" w14:paraId="70EEE93F" w14:textId="77777777">
        <w:trPr>
          <w:trHeight w:val="616"/>
          <w:jc w:val="center"/>
        </w:trPr>
        <w:tc>
          <w:tcPr>
            <w:tcW w:w="5992" w:type="dxa"/>
            <w:shd w:val="clear" w:color="auto" w:fill="auto"/>
            <w:vAlign w:val="center"/>
          </w:tcPr>
          <w:p w14:paraId="41EA43C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变更桌布:从图片库变更</w:t>
            </w:r>
            <w:r>
              <w:rPr>
                <w:rFonts w:ascii="微软雅黑" w:eastAsia="微软雅黑" w:hAnsi="微软雅黑" w:hint="eastAsia"/>
                <w:color w:val="262626"/>
                <w:sz w:val="20"/>
                <w:szCs w:val="20"/>
              </w:rPr>
              <w:br/>
              <w:t>1.在空白桌面长按，出现壁纸选择</w:t>
            </w:r>
            <w:r>
              <w:rPr>
                <w:rFonts w:ascii="微软雅黑" w:eastAsia="微软雅黑" w:hAnsi="微软雅黑" w:hint="eastAsia"/>
                <w:color w:val="262626"/>
                <w:sz w:val="20"/>
                <w:szCs w:val="20"/>
              </w:rPr>
              <w:br/>
              <w:t>2.点选壁纸/图库</w:t>
            </w:r>
            <w:r>
              <w:rPr>
                <w:rFonts w:ascii="微软雅黑" w:eastAsia="微软雅黑" w:hAnsi="微软雅黑" w:hint="eastAsia"/>
                <w:color w:val="262626"/>
                <w:sz w:val="20"/>
                <w:szCs w:val="20"/>
              </w:rPr>
              <w:br/>
              <w:t>3.选择图片</w:t>
            </w:r>
            <w:r>
              <w:rPr>
                <w:rFonts w:ascii="微软雅黑" w:eastAsia="微软雅黑" w:hAnsi="微软雅黑" w:hint="eastAsia"/>
                <w:color w:val="262626"/>
                <w:sz w:val="20"/>
                <w:szCs w:val="20"/>
              </w:rPr>
              <w:br/>
              <w:t>4.调整作为桌布的图片大小及范围</w:t>
            </w:r>
            <w:r>
              <w:rPr>
                <w:rFonts w:ascii="微软雅黑" w:eastAsia="微软雅黑" w:hAnsi="微软雅黑" w:hint="eastAsia"/>
                <w:color w:val="262626"/>
                <w:sz w:val="20"/>
                <w:szCs w:val="20"/>
              </w:rPr>
              <w:br/>
              <w:t>5.确认后点选OK</w:t>
            </w:r>
          </w:p>
        </w:tc>
        <w:tc>
          <w:tcPr>
            <w:tcW w:w="3437" w:type="dxa"/>
            <w:vAlign w:val="center"/>
          </w:tcPr>
          <w:p w14:paraId="0450062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可预览图片，确认是否能变更成功，图片分辨率是否正确。</w:t>
            </w:r>
          </w:p>
        </w:tc>
      </w:tr>
      <w:tr w:rsidR="007F4620" w14:paraId="1DA2F770" w14:textId="77777777">
        <w:trPr>
          <w:trHeight w:val="616"/>
          <w:jc w:val="center"/>
        </w:trPr>
        <w:tc>
          <w:tcPr>
            <w:tcW w:w="5992" w:type="dxa"/>
            <w:shd w:val="clear" w:color="auto" w:fill="auto"/>
            <w:vAlign w:val="center"/>
          </w:tcPr>
          <w:p w14:paraId="5AEDE70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第一个页面:应用程序能建立快捷方式到桌面(建三个快捷方式)</w:t>
            </w:r>
            <w:r>
              <w:rPr>
                <w:rFonts w:ascii="微软雅黑" w:eastAsia="微软雅黑" w:hAnsi="微软雅黑" w:hint="eastAsia"/>
                <w:color w:val="262626"/>
                <w:sz w:val="20"/>
                <w:szCs w:val="20"/>
              </w:rPr>
              <w:br/>
              <w:t>1.点选App Drawer后，选择任一程序长按直至出现桌面选择窗口</w:t>
            </w:r>
            <w:r>
              <w:rPr>
                <w:rFonts w:ascii="微软雅黑" w:eastAsia="微软雅黑" w:hAnsi="微软雅黑" w:hint="eastAsia"/>
                <w:color w:val="262626"/>
                <w:sz w:val="20"/>
                <w:szCs w:val="20"/>
              </w:rPr>
              <w:br/>
              <w:t>2.拖曳至第一桌面任一处</w:t>
            </w:r>
            <w:r>
              <w:rPr>
                <w:rFonts w:ascii="微软雅黑" w:eastAsia="微软雅黑" w:hAnsi="微软雅黑" w:hint="eastAsia"/>
                <w:color w:val="262626"/>
                <w:sz w:val="20"/>
                <w:szCs w:val="20"/>
              </w:rPr>
              <w:br/>
              <w:t>3.再重复1-2步骤两次</w:t>
            </w:r>
          </w:p>
        </w:tc>
        <w:tc>
          <w:tcPr>
            <w:tcW w:w="3437" w:type="dxa"/>
            <w:vAlign w:val="center"/>
          </w:tcPr>
          <w:p w14:paraId="29FB043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能建立到第一桌面且可以开启程序</w:t>
            </w:r>
          </w:p>
        </w:tc>
      </w:tr>
      <w:tr w:rsidR="007F4620" w14:paraId="483B2F4C" w14:textId="77777777">
        <w:trPr>
          <w:trHeight w:val="616"/>
          <w:jc w:val="center"/>
        </w:trPr>
        <w:tc>
          <w:tcPr>
            <w:tcW w:w="5992" w:type="dxa"/>
            <w:shd w:val="clear" w:color="auto" w:fill="auto"/>
            <w:vAlign w:val="center"/>
          </w:tcPr>
          <w:p w14:paraId="72100AD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第一个页面:建立文件夹</w:t>
            </w:r>
            <w:r>
              <w:rPr>
                <w:rFonts w:ascii="微软雅黑" w:eastAsia="微软雅黑" w:hAnsi="微软雅黑" w:hint="eastAsia"/>
                <w:color w:val="262626"/>
                <w:sz w:val="20"/>
                <w:szCs w:val="20"/>
              </w:rPr>
              <w:br/>
              <w:t>长按第一桌面上任一程序快捷方式拖曳至另一程序快捷方式上生成文件夹</w:t>
            </w:r>
          </w:p>
        </w:tc>
        <w:tc>
          <w:tcPr>
            <w:tcW w:w="3437" w:type="dxa"/>
            <w:vAlign w:val="center"/>
          </w:tcPr>
          <w:p w14:paraId="146C231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可以成功生成文件夹</w:t>
            </w:r>
          </w:p>
        </w:tc>
      </w:tr>
      <w:tr w:rsidR="007F4620" w14:paraId="1F449177" w14:textId="77777777">
        <w:trPr>
          <w:trHeight w:val="616"/>
          <w:jc w:val="center"/>
        </w:trPr>
        <w:tc>
          <w:tcPr>
            <w:tcW w:w="5992" w:type="dxa"/>
            <w:shd w:val="clear" w:color="auto" w:fill="auto"/>
            <w:vAlign w:val="center"/>
          </w:tcPr>
          <w:p w14:paraId="15939CC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第一个页面:文件夹名称变更</w:t>
            </w:r>
            <w:r>
              <w:rPr>
                <w:rFonts w:ascii="微软雅黑" w:eastAsia="微软雅黑" w:hAnsi="微软雅黑" w:hint="eastAsia"/>
                <w:color w:val="262626"/>
                <w:sz w:val="20"/>
                <w:szCs w:val="20"/>
              </w:rPr>
              <w:br/>
              <w:t>1.点选文件夹，展开后，再点选"未命名的文件夹"</w:t>
            </w:r>
            <w:r>
              <w:rPr>
                <w:rFonts w:ascii="微软雅黑" w:eastAsia="微软雅黑" w:hAnsi="微软雅黑" w:hint="eastAsia"/>
                <w:color w:val="262626"/>
                <w:sz w:val="20"/>
                <w:szCs w:val="20"/>
              </w:rPr>
              <w:br/>
              <w:t>2.</w:t>
            </w:r>
          </w:p>
        </w:tc>
        <w:tc>
          <w:tcPr>
            <w:tcW w:w="3437" w:type="dxa"/>
            <w:vAlign w:val="center"/>
          </w:tcPr>
          <w:p w14:paraId="519D0CA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可以成功变更文件夹名称</w:t>
            </w:r>
          </w:p>
        </w:tc>
      </w:tr>
      <w:tr w:rsidR="007F4620" w14:paraId="5E04A60E" w14:textId="77777777">
        <w:trPr>
          <w:trHeight w:val="616"/>
          <w:jc w:val="center"/>
        </w:trPr>
        <w:tc>
          <w:tcPr>
            <w:tcW w:w="5992" w:type="dxa"/>
            <w:shd w:val="clear" w:color="auto" w:fill="auto"/>
            <w:vAlign w:val="center"/>
          </w:tcPr>
          <w:p w14:paraId="3750848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第一个页面:删除应用程序快捷方式及文件夹</w:t>
            </w:r>
            <w:r>
              <w:rPr>
                <w:rFonts w:ascii="微软雅黑" w:eastAsia="微软雅黑" w:hAnsi="微软雅黑" w:hint="eastAsia"/>
                <w:color w:val="262626"/>
                <w:sz w:val="20"/>
                <w:szCs w:val="20"/>
              </w:rPr>
              <w:br/>
              <w:t>将第一桌面上的程序快捷方式及文件夹长按拖曳至上方Remove处移除</w:t>
            </w:r>
          </w:p>
        </w:tc>
        <w:tc>
          <w:tcPr>
            <w:tcW w:w="3437" w:type="dxa"/>
            <w:vAlign w:val="center"/>
          </w:tcPr>
          <w:p w14:paraId="1DFB28C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可以成功删除应用程序快捷方式及文件夹</w:t>
            </w:r>
          </w:p>
        </w:tc>
      </w:tr>
      <w:tr w:rsidR="007F4620" w14:paraId="5BDEF39A" w14:textId="77777777">
        <w:trPr>
          <w:trHeight w:val="616"/>
          <w:jc w:val="center"/>
        </w:trPr>
        <w:tc>
          <w:tcPr>
            <w:tcW w:w="5992" w:type="dxa"/>
            <w:shd w:val="clear" w:color="auto" w:fill="auto"/>
            <w:vAlign w:val="center"/>
          </w:tcPr>
          <w:p w14:paraId="39533B0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第二个页面:应用程序能建立快捷方式到桌面(三个)</w:t>
            </w:r>
            <w:r>
              <w:rPr>
                <w:rFonts w:ascii="微软雅黑" w:eastAsia="微软雅黑" w:hAnsi="微软雅黑" w:hint="eastAsia"/>
                <w:color w:val="262626"/>
                <w:sz w:val="20"/>
                <w:szCs w:val="20"/>
              </w:rPr>
              <w:br/>
              <w:t>1.点选App Drawer后，选择任一程序长按直至出现桌面选择窗口</w:t>
            </w:r>
            <w:r>
              <w:rPr>
                <w:rFonts w:ascii="微软雅黑" w:eastAsia="微软雅黑" w:hAnsi="微软雅黑" w:hint="eastAsia"/>
                <w:color w:val="262626"/>
                <w:sz w:val="20"/>
                <w:szCs w:val="20"/>
              </w:rPr>
              <w:br/>
              <w:t>2.拖曳至第二桌面任一处</w:t>
            </w:r>
            <w:r>
              <w:rPr>
                <w:rFonts w:ascii="微软雅黑" w:eastAsia="微软雅黑" w:hAnsi="微软雅黑" w:hint="eastAsia"/>
                <w:color w:val="262626"/>
                <w:sz w:val="20"/>
                <w:szCs w:val="20"/>
              </w:rPr>
              <w:br/>
              <w:t>3.再重复1-2步骤两次</w:t>
            </w:r>
          </w:p>
        </w:tc>
        <w:tc>
          <w:tcPr>
            <w:tcW w:w="3437" w:type="dxa"/>
            <w:vAlign w:val="center"/>
          </w:tcPr>
          <w:p w14:paraId="1710606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能建立到第二桌面且可以开启</w:t>
            </w:r>
          </w:p>
        </w:tc>
      </w:tr>
      <w:tr w:rsidR="007F4620" w14:paraId="49C738AE" w14:textId="77777777">
        <w:trPr>
          <w:trHeight w:val="616"/>
          <w:jc w:val="center"/>
        </w:trPr>
        <w:tc>
          <w:tcPr>
            <w:tcW w:w="5992" w:type="dxa"/>
            <w:shd w:val="clear" w:color="auto" w:fill="auto"/>
            <w:vAlign w:val="center"/>
          </w:tcPr>
          <w:p w14:paraId="4CEAEDD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第二个页面:应用程序能建立快捷方式到桌面(三个)</w:t>
            </w:r>
            <w:r>
              <w:rPr>
                <w:rFonts w:ascii="微软雅黑" w:eastAsia="微软雅黑" w:hAnsi="微软雅黑" w:hint="eastAsia"/>
                <w:color w:val="262626"/>
                <w:sz w:val="20"/>
                <w:szCs w:val="20"/>
              </w:rPr>
              <w:br/>
              <w:t>1.点选App Drawer后，选择任一程序长按直至出现桌面选择窗口</w:t>
            </w:r>
            <w:r>
              <w:rPr>
                <w:rFonts w:ascii="微软雅黑" w:eastAsia="微软雅黑" w:hAnsi="微软雅黑" w:hint="eastAsia"/>
                <w:color w:val="262626"/>
                <w:sz w:val="20"/>
                <w:szCs w:val="20"/>
              </w:rPr>
              <w:br/>
              <w:t>2.拖曳至第一桌面任一处</w:t>
            </w:r>
            <w:r>
              <w:rPr>
                <w:rFonts w:ascii="微软雅黑" w:eastAsia="微软雅黑" w:hAnsi="微软雅黑" w:hint="eastAsia"/>
                <w:color w:val="262626"/>
                <w:sz w:val="20"/>
                <w:szCs w:val="20"/>
              </w:rPr>
              <w:br/>
              <w:t>3.再重复1-2步骤两次</w:t>
            </w:r>
          </w:p>
        </w:tc>
        <w:tc>
          <w:tcPr>
            <w:tcW w:w="3437" w:type="dxa"/>
            <w:vAlign w:val="center"/>
          </w:tcPr>
          <w:p w14:paraId="685BA7C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可正常拖拽</w:t>
            </w:r>
          </w:p>
        </w:tc>
      </w:tr>
      <w:tr w:rsidR="007F4620" w14:paraId="6F8A4D6E" w14:textId="77777777">
        <w:trPr>
          <w:trHeight w:val="616"/>
          <w:jc w:val="center"/>
        </w:trPr>
        <w:tc>
          <w:tcPr>
            <w:tcW w:w="5992" w:type="dxa"/>
            <w:shd w:val="clear" w:color="auto" w:fill="auto"/>
            <w:vAlign w:val="center"/>
          </w:tcPr>
          <w:p w14:paraId="4DDD108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桌面相同程序快捷方式测试</w:t>
            </w:r>
            <w:r>
              <w:rPr>
                <w:rFonts w:ascii="微软雅黑" w:eastAsia="微软雅黑" w:hAnsi="微软雅黑" w:hint="eastAsia"/>
                <w:color w:val="262626"/>
                <w:sz w:val="20"/>
                <w:szCs w:val="20"/>
              </w:rPr>
              <w:br/>
              <w:t>1.点选App Drawer后，选择相机程序长按直至出现桌面选择窗口</w:t>
            </w:r>
            <w:r>
              <w:rPr>
                <w:rFonts w:ascii="微软雅黑" w:eastAsia="微软雅黑" w:hAnsi="微软雅黑" w:hint="eastAsia"/>
                <w:color w:val="262626"/>
                <w:sz w:val="20"/>
                <w:szCs w:val="20"/>
              </w:rPr>
              <w:br/>
              <w:t>2.拖曳至第三桌面任一处</w:t>
            </w:r>
            <w:r>
              <w:rPr>
                <w:rFonts w:ascii="微软雅黑" w:eastAsia="微软雅黑" w:hAnsi="微软雅黑" w:hint="eastAsia"/>
                <w:color w:val="262626"/>
                <w:sz w:val="20"/>
                <w:szCs w:val="20"/>
              </w:rPr>
              <w:br/>
              <w:t>3.再重复1-2步骤一次</w:t>
            </w:r>
          </w:p>
        </w:tc>
        <w:tc>
          <w:tcPr>
            <w:tcW w:w="3437" w:type="dxa"/>
            <w:vAlign w:val="center"/>
          </w:tcPr>
          <w:p w14:paraId="14B6EA7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第三桌面会出现两个相同相机程序快捷方式，并点选都可开启程序</w:t>
            </w:r>
          </w:p>
        </w:tc>
      </w:tr>
      <w:tr w:rsidR="007F4620" w14:paraId="01E4E2C3" w14:textId="77777777">
        <w:trPr>
          <w:trHeight w:val="616"/>
          <w:jc w:val="center"/>
        </w:trPr>
        <w:tc>
          <w:tcPr>
            <w:tcW w:w="5992" w:type="dxa"/>
            <w:shd w:val="clear" w:color="auto" w:fill="auto"/>
            <w:vAlign w:val="center"/>
          </w:tcPr>
          <w:p w14:paraId="56CF190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任5个小工具可拖曳至桌面上</w:t>
            </w:r>
            <w:r>
              <w:rPr>
                <w:rFonts w:ascii="微软雅黑" w:eastAsia="微软雅黑" w:hAnsi="微软雅黑" w:hint="eastAsia"/>
                <w:color w:val="262626"/>
                <w:sz w:val="20"/>
                <w:szCs w:val="20"/>
              </w:rPr>
              <w:br/>
              <w:t>1.点选App Drawer-&gt;WIDGETS</w:t>
            </w:r>
            <w:r>
              <w:rPr>
                <w:rFonts w:ascii="微软雅黑" w:eastAsia="微软雅黑" w:hAnsi="微软雅黑" w:hint="eastAsia"/>
                <w:color w:val="262626"/>
                <w:sz w:val="20"/>
                <w:szCs w:val="20"/>
              </w:rPr>
              <w:br/>
              <w:t>2.任选小工具长按直至出现桌面选择窗口</w:t>
            </w:r>
            <w:r>
              <w:rPr>
                <w:rFonts w:ascii="微软雅黑" w:eastAsia="微软雅黑" w:hAnsi="微软雅黑" w:hint="eastAsia"/>
                <w:color w:val="262626"/>
                <w:sz w:val="20"/>
                <w:szCs w:val="20"/>
              </w:rPr>
              <w:br/>
              <w:t>3.拖曳至第一桌面</w:t>
            </w:r>
            <w:r>
              <w:rPr>
                <w:rFonts w:ascii="微软雅黑" w:eastAsia="微软雅黑" w:hAnsi="微软雅黑" w:hint="eastAsia"/>
                <w:color w:val="262626"/>
                <w:sz w:val="20"/>
                <w:szCs w:val="20"/>
              </w:rPr>
              <w:br/>
              <w:t>4.重复第2步骤依序拖曳至第二到第五桌面</w:t>
            </w:r>
          </w:p>
        </w:tc>
        <w:tc>
          <w:tcPr>
            <w:tcW w:w="3437" w:type="dxa"/>
            <w:vAlign w:val="center"/>
          </w:tcPr>
          <w:p w14:paraId="4CB1DE5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桌面会正常显示所拖曳出来的小工具</w:t>
            </w:r>
          </w:p>
        </w:tc>
      </w:tr>
      <w:tr w:rsidR="007F4620" w14:paraId="5C5B0F25" w14:textId="77777777">
        <w:trPr>
          <w:trHeight w:val="616"/>
          <w:jc w:val="center"/>
        </w:trPr>
        <w:tc>
          <w:tcPr>
            <w:tcW w:w="5992" w:type="dxa"/>
            <w:shd w:val="clear" w:color="auto" w:fill="auto"/>
            <w:vAlign w:val="center"/>
          </w:tcPr>
          <w:p w14:paraId="4F6ABAA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拖曳至桌面上的小工具可被移除</w:t>
            </w:r>
            <w:r>
              <w:rPr>
                <w:rFonts w:ascii="微软雅黑" w:eastAsia="微软雅黑" w:hAnsi="微软雅黑" w:hint="eastAsia"/>
                <w:color w:val="262626"/>
                <w:sz w:val="20"/>
                <w:szCs w:val="20"/>
              </w:rPr>
              <w:br/>
              <w:t>1.点选App Drawer-&gt;WIDGETS</w:t>
            </w:r>
            <w:r>
              <w:rPr>
                <w:rFonts w:ascii="微软雅黑" w:eastAsia="微软雅黑" w:hAnsi="微软雅黑" w:hint="eastAsia"/>
                <w:color w:val="262626"/>
                <w:sz w:val="20"/>
                <w:szCs w:val="20"/>
              </w:rPr>
              <w:br/>
              <w:t>2.任选小工具长按直至出现桌面选择窗口</w:t>
            </w:r>
            <w:r>
              <w:rPr>
                <w:rFonts w:ascii="微软雅黑" w:eastAsia="微软雅黑" w:hAnsi="微软雅黑" w:hint="eastAsia"/>
                <w:color w:val="262626"/>
                <w:sz w:val="20"/>
                <w:szCs w:val="20"/>
              </w:rPr>
              <w:br/>
              <w:t>3.拖曳至第一桌面</w:t>
            </w:r>
            <w:r>
              <w:rPr>
                <w:rFonts w:ascii="微软雅黑" w:eastAsia="微软雅黑" w:hAnsi="微软雅黑" w:hint="eastAsia"/>
                <w:color w:val="262626"/>
                <w:sz w:val="20"/>
                <w:szCs w:val="20"/>
              </w:rPr>
              <w:br/>
              <w:t>4.重复第2步骤依序拖曳至第二到第五桌面</w:t>
            </w:r>
            <w:r>
              <w:rPr>
                <w:rFonts w:ascii="微软雅黑" w:eastAsia="微软雅黑" w:hAnsi="微软雅黑" w:hint="eastAsia"/>
                <w:color w:val="262626"/>
                <w:sz w:val="20"/>
                <w:szCs w:val="20"/>
              </w:rPr>
              <w:br/>
              <w:t>5.前面步骤所产生的桌面小工具,长按后施曳至Remove整个移除</w:t>
            </w:r>
          </w:p>
        </w:tc>
        <w:tc>
          <w:tcPr>
            <w:tcW w:w="3437" w:type="dxa"/>
            <w:vAlign w:val="center"/>
          </w:tcPr>
          <w:p w14:paraId="018D134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桌面小工具可正常移除</w:t>
            </w:r>
          </w:p>
        </w:tc>
      </w:tr>
      <w:tr w:rsidR="007F4620" w14:paraId="394BCDB2" w14:textId="77777777">
        <w:trPr>
          <w:trHeight w:val="616"/>
          <w:jc w:val="center"/>
        </w:trPr>
        <w:tc>
          <w:tcPr>
            <w:tcW w:w="5992" w:type="dxa"/>
            <w:shd w:val="clear" w:color="auto" w:fill="auto"/>
            <w:vAlign w:val="center"/>
          </w:tcPr>
          <w:p w14:paraId="6B522FD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测试语音辨示(Voice Actions) (中/英文)</w:t>
            </w:r>
            <w:r>
              <w:rPr>
                <w:rFonts w:ascii="微软雅黑" w:eastAsia="微软雅黑" w:hAnsi="微软雅黑" w:hint="eastAsia"/>
                <w:color w:val="262626"/>
                <w:sz w:val="20"/>
                <w:szCs w:val="20"/>
              </w:rPr>
              <w:br/>
              <w:t>1.平板可连接上网(经由WiFi或3G)</w:t>
            </w:r>
            <w:r>
              <w:rPr>
                <w:rFonts w:ascii="微软雅黑" w:eastAsia="微软雅黑" w:hAnsi="微软雅黑" w:hint="eastAsia"/>
                <w:color w:val="262626"/>
                <w:sz w:val="20"/>
                <w:szCs w:val="20"/>
              </w:rPr>
              <w:br/>
              <w:t>2.点选桌面左上麦克风图标</w:t>
            </w:r>
            <w:r>
              <w:rPr>
                <w:rFonts w:ascii="微软雅黑" w:eastAsia="微软雅黑" w:hAnsi="微软雅黑" w:hint="eastAsia"/>
                <w:color w:val="262626"/>
                <w:sz w:val="20"/>
                <w:szCs w:val="20"/>
              </w:rPr>
              <w:br/>
              <w:t>3.语音输入，以公司地址为范例</w:t>
            </w:r>
          </w:p>
        </w:tc>
        <w:tc>
          <w:tcPr>
            <w:tcW w:w="3437" w:type="dxa"/>
            <w:vAlign w:val="center"/>
          </w:tcPr>
          <w:p w14:paraId="4A02E30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能成功辨示出说出字句</w:t>
            </w:r>
          </w:p>
        </w:tc>
      </w:tr>
      <w:tr w:rsidR="007F4620" w14:paraId="6CED2810" w14:textId="77777777">
        <w:trPr>
          <w:trHeight w:val="616"/>
          <w:jc w:val="center"/>
        </w:trPr>
        <w:tc>
          <w:tcPr>
            <w:tcW w:w="5992" w:type="dxa"/>
            <w:shd w:val="clear" w:color="auto" w:fill="auto"/>
            <w:vAlign w:val="center"/>
          </w:tcPr>
          <w:p w14:paraId="616AE45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网络搜寻可成功启动搜寻功能</w:t>
            </w:r>
            <w:r>
              <w:rPr>
                <w:rFonts w:ascii="微软雅黑" w:eastAsia="微软雅黑" w:hAnsi="微软雅黑" w:hint="eastAsia"/>
                <w:color w:val="262626"/>
                <w:sz w:val="20"/>
                <w:szCs w:val="20"/>
              </w:rPr>
              <w:br/>
              <w:t>1.平板可连接上网(经由WiFi或3G)</w:t>
            </w:r>
            <w:r>
              <w:rPr>
                <w:rFonts w:ascii="微软雅黑" w:eastAsia="微软雅黑" w:hAnsi="微软雅黑" w:hint="eastAsia"/>
                <w:color w:val="262626"/>
                <w:sz w:val="20"/>
                <w:szCs w:val="20"/>
              </w:rPr>
              <w:br/>
              <w:t>2.点选桌面左上Google图示</w:t>
            </w:r>
          </w:p>
        </w:tc>
        <w:tc>
          <w:tcPr>
            <w:tcW w:w="3437" w:type="dxa"/>
            <w:vAlign w:val="center"/>
          </w:tcPr>
          <w:p w14:paraId="11F2D44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可联机搜寻与"tongfang"相关网页</w:t>
            </w:r>
          </w:p>
        </w:tc>
      </w:tr>
    </w:tbl>
    <w:p w14:paraId="09FD640A" w14:textId="77777777" w:rsidR="007F4620" w:rsidRDefault="007F4620">
      <w:pPr>
        <w:spacing w:line="360" w:lineRule="auto"/>
        <w:ind w:firstLine="420"/>
        <w:rPr>
          <w:rFonts w:asciiTheme="minorEastAsia" w:eastAsiaTheme="minorEastAsia" w:hAnsiTheme="minorEastAsia"/>
          <w:color w:val="000000" w:themeColor="text1"/>
          <w:sz w:val="24"/>
        </w:rPr>
      </w:pPr>
    </w:p>
    <w:p w14:paraId="792C555C"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6.13.2 Status bar</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F27B533" w14:textId="77777777">
        <w:trPr>
          <w:trHeight w:val="615"/>
          <w:jc w:val="center"/>
        </w:trPr>
        <w:tc>
          <w:tcPr>
            <w:tcW w:w="5283" w:type="dxa"/>
            <w:shd w:val="clear" w:color="auto" w:fill="BFBFBF" w:themeFill="background1" w:themeFillShade="BF"/>
            <w:vAlign w:val="center"/>
          </w:tcPr>
          <w:p w14:paraId="2C47F87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1386488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3D4E626" w14:textId="77777777">
        <w:trPr>
          <w:trHeight w:val="616"/>
          <w:jc w:val="center"/>
        </w:trPr>
        <w:tc>
          <w:tcPr>
            <w:tcW w:w="5283" w:type="dxa"/>
            <w:shd w:val="clear" w:color="auto" w:fill="auto"/>
            <w:vAlign w:val="center"/>
          </w:tcPr>
          <w:p w14:paraId="495B5DAD"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观察系统状态栏右上角及左上角:</w:t>
            </w:r>
            <w:r>
              <w:rPr>
                <w:rFonts w:ascii="微软雅黑" w:eastAsia="微软雅黑" w:hAnsi="微软雅黑" w:hint="eastAsia"/>
                <w:color w:val="262626"/>
                <w:sz w:val="20"/>
                <w:szCs w:val="20"/>
              </w:rPr>
              <w:br/>
              <w:t>1.时间</w:t>
            </w:r>
            <w:r>
              <w:rPr>
                <w:rFonts w:ascii="微软雅黑" w:eastAsia="微软雅黑" w:hAnsi="微软雅黑" w:hint="eastAsia"/>
                <w:color w:val="262626"/>
                <w:sz w:val="20"/>
                <w:szCs w:val="20"/>
              </w:rPr>
              <w:br/>
              <w:t>2.电池</w:t>
            </w:r>
          </w:p>
        </w:tc>
        <w:tc>
          <w:tcPr>
            <w:tcW w:w="4146" w:type="dxa"/>
            <w:vAlign w:val="center"/>
          </w:tcPr>
          <w:p w14:paraId="0FF5AC5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1.时间图示会变动</w:t>
            </w:r>
            <w:r>
              <w:rPr>
                <w:rFonts w:ascii="微软雅黑" w:eastAsia="微软雅黑" w:hAnsi="微软雅黑" w:hint="eastAsia"/>
                <w:color w:val="262626"/>
                <w:sz w:val="20"/>
                <w:szCs w:val="20"/>
              </w:rPr>
              <w:br/>
              <w:t>2.有电池电量图示,插AC充电时有闪电图示,电池充满电时闪电消失，下拉可出现具体电量</w:t>
            </w:r>
          </w:p>
        </w:tc>
      </w:tr>
      <w:tr w:rsidR="007F4620" w14:paraId="5C936249" w14:textId="77777777">
        <w:trPr>
          <w:trHeight w:val="616"/>
          <w:jc w:val="center"/>
        </w:trPr>
        <w:tc>
          <w:tcPr>
            <w:tcW w:w="5283" w:type="dxa"/>
            <w:shd w:val="clear" w:color="auto" w:fill="auto"/>
            <w:vAlign w:val="center"/>
          </w:tcPr>
          <w:p w14:paraId="0486E8F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观察系统状态栏右下角:有支援3G</w:t>
            </w:r>
            <w:r>
              <w:rPr>
                <w:rFonts w:ascii="微软雅黑" w:eastAsia="微软雅黑" w:hAnsi="微软雅黑" w:hint="eastAsia"/>
                <w:color w:val="262626"/>
                <w:sz w:val="20"/>
                <w:szCs w:val="20"/>
              </w:rPr>
              <w:br/>
              <w:t>1.若无插入SIM卡,WiFi无连接</w:t>
            </w:r>
            <w:r>
              <w:rPr>
                <w:rFonts w:ascii="微软雅黑" w:eastAsia="微软雅黑" w:hAnsi="微软雅黑" w:hint="eastAsia"/>
                <w:color w:val="262626"/>
                <w:sz w:val="20"/>
                <w:szCs w:val="20"/>
              </w:rPr>
              <w:br/>
              <w:t>2.若有插入SIM卡,WiFi无连接,3G连接上网(Settings-&gt;More...&gt;Mobile networks-&gt;Data enabled勾选)</w:t>
            </w:r>
            <w:r>
              <w:rPr>
                <w:rFonts w:ascii="微软雅黑" w:eastAsia="微软雅黑" w:hAnsi="微软雅黑" w:hint="eastAsia"/>
                <w:color w:val="262626"/>
                <w:sz w:val="20"/>
                <w:szCs w:val="20"/>
              </w:rPr>
              <w:br/>
              <w:t>3.若有插入SIM卡,WiFi无连接,3G无连接上网(Settings-&gt;More...&gt;Mobile networks-&gt;Data enabled不勾选)</w:t>
            </w:r>
          </w:p>
        </w:tc>
        <w:tc>
          <w:tcPr>
            <w:tcW w:w="4146" w:type="dxa"/>
            <w:vAlign w:val="center"/>
          </w:tcPr>
          <w:p w14:paraId="31B8A74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1.会显示无SIM卡图标</w:t>
            </w:r>
            <w:r>
              <w:rPr>
                <w:rFonts w:ascii="微软雅黑" w:eastAsia="微软雅黑" w:hAnsi="微软雅黑" w:hint="eastAsia"/>
                <w:color w:val="262626"/>
                <w:sz w:val="20"/>
                <w:szCs w:val="20"/>
              </w:rPr>
              <w:br/>
              <w:t>2.会显示直角三角形的讯号强度条、连接速度符号(H/3G/G)及资料上/下传(正/倒三角形)符号</w:t>
            </w:r>
            <w:r>
              <w:rPr>
                <w:rFonts w:ascii="微软雅黑" w:eastAsia="微软雅黑" w:hAnsi="微软雅黑" w:hint="eastAsia"/>
                <w:color w:val="262626"/>
                <w:sz w:val="20"/>
                <w:szCs w:val="20"/>
              </w:rPr>
              <w:br/>
              <w:t>3.会显示直角三角形的讯号强度条</w:t>
            </w:r>
          </w:p>
        </w:tc>
      </w:tr>
      <w:tr w:rsidR="007F4620" w14:paraId="200BB252" w14:textId="77777777">
        <w:trPr>
          <w:trHeight w:val="616"/>
          <w:jc w:val="center"/>
        </w:trPr>
        <w:tc>
          <w:tcPr>
            <w:tcW w:w="5283" w:type="dxa"/>
            <w:shd w:val="clear" w:color="auto" w:fill="auto"/>
            <w:vAlign w:val="center"/>
          </w:tcPr>
          <w:p w14:paraId="4CA25F2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点选系统状态栏右上角</w:t>
            </w:r>
          </w:p>
        </w:tc>
        <w:tc>
          <w:tcPr>
            <w:tcW w:w="4146" w:type="dxa"/>
            <w:vAlign w:val="center"/>
          </w:tcPr>
          <w:p w14:paraId="19E9E1E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跳出状态基本栏,确认 年月日/星期/时间、电池百分比电量、连接上网状态(没有因特网联机or连接的无线基地台名称or连接的3G服务商名称)是否显示正常</w:t>
            </w:r>
          </w:p>
        </w:tc>
      </w:tr>
      <w:tr w:rsidR="007F4620" w14:paraId="068A455D" w14:textId="77777777">
        <w:trPr>
          <w:trHeight w:val="616"/>
          <w:jc w:val="center"/>
        </w:trPr>
        <w:tc>
          <w:tcPr>
            <w:tcW w:w="5283" w:type="dxa"/>
            <w:shd w:val="clear" w:color="auto" w:fill="auto"/>
            <w:vAlign w:val="center"/>
          </w:tcPr>
          <w:p w14:paraId="0B31025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下拉系统状态栏,再下拉跳出窗口最上方的基本栏,会再跳出快速选单:</w:t>
            </w:r>
            <w:r>
              <w:rPr>
                <w:rFonts w:ascii="微软雅黑" w:eastAsia="微软雅黑" w:hAnsi="微软雅黑" w:hint="eastAsia"/>
                <w:color w:val="262626"/>
                <w:sz w:val="20"/>
                <w:szCs w:val="20"/>
              </w:rPr>
              <w:br/>
              <w:t>1.WiFi图示</w:t>
            </w:r>
            <w:r>
              <w:rPr>
                <w:rFonts w:ascii="微软雅黑" w:eastAsia="微软雅黑" w:hAnsi="微软雅黑" w:hint="eastAsia"/>
                <w:color w:val="262626"/>
                <w:sz w:val="20"/>
                <w:szCs w:val="20"/>
              </w:rPr>
              <w:br/>
              <w:t>2.BT图示</w:t>
            </w:r>
            <w:r>
              <w:rPr>
                <w:rFonts w:ascii="微软雅黑" w:eastAsia="微软雅黑" w:hAnsi="微软雅黑" w:hint="eastAsia"/>
                <w:color w:val="262626"/>
                <w:sz w:val="20"/>
                <w:szCs w:val="20"/>
              </w:rPr>
              <w:br/>
              <w:t>3.勿扰</w:t>
            </w:r>
            <w:r>
              <w:rPr>
                <w:rFonts w:ascii="微软雅黑" w:eastAsia="微软雅黑" w:hAnsi="微软雅黑" w:hint="eastAsia"/>
                <w:color w:val="262626"/>
                <w:sz w:val="20"/>
                <w:szCs w:val="20"/>
              </w:rPr>
              <w:br/>
              <w:t>4.手电筒</w:t>
            </w:r>
            <w:r>
              <w:rPr>
                <w:rFonts w:ascii="微软雅黑" w:eastAsia="微软雅黑" w:hAnsi="微软雅黑" w:hint="eastAsia"/>
                <w:color w:val="262626"/>
                <w:sz w:val="20"/>
                <w:szCs w:val="20"/>
              </w:rPr>
              <w:br/>
              <w:t>5.自动旋转屏幕开关</w:t>
            </w:r>
            <w:r>
              <w:rPr>
                <w:rFonts w:ascii="微软雅黑" w:eastAsia="微软雅黑" w:hAnsi="微软雅黑" w:hint="eastAsia"/>
                <w:color w:val="262626"/>
                <w:sz w:val="20"/>
                <w:szCs w:val="20"/>
              </w:rPr>
              <w:br/>
              <w:t>6.省电模式</w:t>
            </w:r>
            <w:r>
              <w:rPr>
                <w:rFonts w:ascii="微软雅黑" w:eastAsia="微软雅黑" w:hAnsi="微软雅黑" w:hint="eastAsia"/>
                <w:color w:val="262626"/>
                <w:sz w:val="20"/>
                <w:szCs w:val="20"/>
              </w:rPr>
              <w:br/>
              <w:t>7.移动数据</w:t>
            </w:r>
            <w:r>
              <w:rPr>
                <w:rFonts w:ascii="微软雅黑" w:eastAsia="微软雅黑" w:hAnsi="微软雅黑" w:hint="eastAsia"/>
                <w:color w:val="262626"/>
                <w:sz w:val="20"/>
                <w:szCs w:val="20"/>
              </w:rPr>
              <w:br/>
              <w:t>8.飞行模式</w:t>
            </w:r>
            <w:r>
              <w:rPr>
                <w:rFonts w:ascii="微软雅黑" w:eastAsia="微软雅黑" w:hAnsi="微软雅黑" w:hint="eastAsia"/>
                <w:color w:val="262626"/>
                <w:sz w:val="20"/>
                <w:szCs w:val="20"/>
              </w:rPr>
              <w:br/>
              <w:t>9.投射屏幕</w:t>
            </w:r>
            <w:r>
              <w:rPr>
                <w:rFonts w:ascii="微软雅黑" w:eastAsia="微软雅黑" w:hAnsi="微软雅黑" w:hint="eastAsia"/>
                <w:color w:val="262626"/>
                <w:sz w:val="20"/>
                <w:szCs w:val="20"/>
              </w:rPr>
              <w:br/>
              <w:t>10.背光亮度调整</w:t>
            </w:r>
            <w:r>
              <w:rPr>
                <w:rFonts w:ascii="微软雅黑" w:eastAsia="微软雅黑" w:hAnsi="微软雅黑" w:hint="eastAsia"/>
                <w:color w:val="262626"/>
                <w:sz w:val="20"/>
                <w:szCs w:val="20"/>
              </w:rPr>
              <w:br/>
              <w:t>11.SIM卡状态、用户设置、编辑按钮、设置按钮</w:t>
            </w:r>
          </w:p>
        </w:tc>
        <w:tc>
          <w:tcPr>
            <w:tcW w:w="4146" w:type="dxa"/>
            <w:vAlign w:val="center"/>
          </w:tcPr>
          <w:p w14:paraId="3014003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以下功能开启或关闭后功能需要符合其状态</w:t>
            </w:r>
            <w:r>
              <w:rPr>
                <w:rFonts w:ascii="微软雅黑" w:eastAsia="微软雅黑" w:hAnsi="微软雅黑" w:hint="eastAsia"/>
                <w:color w:val="262626"/>
                <w:sz w:val="20"/>
                <w:szCs w:val="20"/>
              </w:rPr>
              <w:br/>
              <w:t>1.可开启或关闭WIFI</w:t>
            </w:r>
            <w:r>
              <w:rPr>
                <w:rFonts w:ascii="微软雅黑" w:eastAsia="微软雅黑" w:hAnsi="微软雅黑" w:hint="eastAsia"/>
                <w:color w:val="262626"/>
                <w:sz w:val="20"/>
                <w:szCs w:val="20"/>
              </w:rPr>
              <w:br/>
              <w:t>2.可开启或关闭BT</w:t>
            </w:r>
            <w:r>
              <w:rPr>
                <w:rFonts w:ascii="微软雅黑" w:eastAsia="微软雅黑" w:hAnsi="微软雅黑" w:hint="eastAsia"/>
                <w:color w:val="262626"/>
                <w:sz w:val="20"/>
                <w:szCs w:val="20"/>
              </w:rPr>
              <w:br/>
              <w:t>3.可开启或关闭勿扰模式</w:t>
            </w:r>
            <w:r>
              <w:rPr>
                <w:rFonts w:ascii="微软雅黑" w:eastAsia="微软雅黑" w:hAnsi="微软雅黑" w:hint="eastAsia"/>
                <w:color w:val="262626"/>
                <w:sz w:val="20"/>
                <w:szCs w:val="20"/>
              </w:rPr>
              <w:br/>
              <w:t>4.可开启或关闭手电筒</w:t>
            </w:r>
            <w:r>
              <w:rPr>
                <w:rFonts w:ascii="微软雅黑" w:eastAsia="微软雅黑" w:hAnsi="微软雅黑" w:hint="eastAsia"/>
                <w:color w:val="262626"/>
                <w:sz w:val="20"/>
                <w:szCs w:val="20"/>
              </w:rPr>
              <w:br/>
              <w:t>5.可开启或关闭自动旋转屏幕功能</w:t>
            </w:r>
            <w:r>
              <w:rPr>
                <w:rFonts w:ascii="微软雅黑" w:eastAsia="微软雅黑" w:hAnsi="微软雅黑" w:hint="eastAsia"/>
                <w:color w:val="262626"/>
                <w:sz w:val="20"/>
                <w:szCs w:val="20"/>
              </w:rPr>
              <w:br/>
              <w:t>6.可开启或关闭省电模式</w:t>
            </w:r>
            <w:r>
              <w:rPr>
                <w:rFonts w:ascii="微软雅黑" w:eastAsia="微软雅黑" w:hAnsi="微软雅黑" w:hint="eastAsia"/>
                <w:color w:val="262626"/>
                <w:sz w:val="20"/>
                <w:szCs w:val="20"/>
              </w:rPr>
              <w:br/>
              <w:t>7.可开启或关闭移动数据</w:t>
            </w:r>
            <w:r>
              <w:rPr>
                <w:rFonts w:ascii="微软雅黑" w:eastAsia="微软雅黑" w:hAnsi="微软雅黑" w:hint="eastAsia"/>
                <w:color w:val="262626"/>
                <w:sz w:val="20"/>
                <w:szCs w:val="20"/>
              </w:rPr>
              <w:br/>
              <w:t>8.可开启或关闭飞行模式</w:t>
            </w:r>
            <w:r>
              <w:rPr>
                <w:rFonts w:ascii="微软雅黑" w:eastAsia="微软雅黑" w:hAnsi="微软雅黑" w:hint="eastAsia"/>
                <w:color w:val="262626"/>
                <w:sz w:val="20"/>
                <w:szCs w:val="20"/>
              </w:rPr>
              <w:br/>
              <w:t>9.可开启或关闭投射屏幕</w:t>
            </w:r>
            <w:r>
              <w:rPr>
                <w:rFonts w:ascii="微软雅黑" w:eastAsia="微软雅黑" w:hAnsi="微软雅黑" w:hint="eastAsia"/>
                <w:color w:val="262626"/>
                <w:sz w:val="20"/>
                <w:szCs w:val="20"/>
              </w:rPr>
              <w:br/>
              <w:t>10.可手动调整屏幕背光亮度明暗,若有支持自动调整亮度spec,会有自动调整亮度开关</w:t>
            </w:r>
            <w:r>
              <w:rPr>
                <w:rFonts w:ascii="微软雅黑" w:eastAsia="微软雅黑" w:hAnsi="微软雅黑" w:hint="eastAsia"/>
                <w:color w:val="262626"/>
                <w:sz w:val="20"/>
                <w:szCs w:val="20"/>
              </w:rPr>
              <w:br/>
              <w:t>11.SIM卡状态、用户设置、编辑按钮、设置按钮可正常使用，状态、功能对应</w:t>
            </w:r>
          </w:p>
        </w:tc>
      </w:tr>
    </w:tbl>
    <w:p w14:paraId="0CEB17EB" w14:textId="77777777" w:rsidR="007F4620" w:rsidRDefault="007F4620">
      <w:pPr>
        <w:spacing w:line="360" w:lineRule="auto"/>
        <w:ind w:firstLine="420"/>
        <w:rPr>
          <w:rFonts w:asciiTheme="minorEastAsia" w:eastAsiaTheme="minorEastAsia" w:hAnsiTheme="minorEastAsia"/>
          <w:color w:val="000000" w:themeColor="text1"/>
          <w:sz w:val="24"/>
        </w:rPr>
      </w:pPr>
    </w:p>
    <w:p w14:paraId="7587A48C"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6.13.3 Settings/Device-Sound</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0CFF3539" w14:textId="77777777">
        <w:trPr>
          <w:trHeight w:val="615"/>
          <w:jc w:val="center"/>
        </w:trPr>
        <w:tc>
          <w:tcPr>
            <w:tcW w:w="5283" w:type="dxa"/>
            <w:shd w:val="clear" w:color="auto" w:fill="BFBFBF" w:themeFill="background1" w:themeFillShade="BF"/>
            <w:vAlign w:val="center"/>
          </w:tcPr>
          <w:p w14:paraId="4D01D3B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3B58D3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0652077" w14:textId="77777777">
        <w:trPr>
          <w:trHeight w:val="616"/>
          <w:jc w:val="center"/>
        </w:trPr>
        <w:tc>
          <w:tcPr>
            <w:tcW w:w="5283" w:type="dxa"/>
            <w:shd w:val="clear" w:color="auto" w:fill="auto"/>
            <w:vAlign w:val="center"/>
          </w:tcPr>
          <w:p w14:paraId="0361E9AB"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1.系统休眠后唤醒确认音量是否维持不变</w:t>
            </w:r>
            <w:r>
              <w:rPr>
                <w:rFonts w:ascii="微软雅黑" w:eastAsia="微软雅黑" w:hAnsi="微软雅黑" w:hint="eastAsia"/>
                <w:color w:val="262626"/>
                <w:sz w:val="20"/>
                <w:szCs w:val="20"/>
              </w:rPr>
              <w:br/>
              <w:t>2.系统关机后重启确认音量是否维持不变</w:t>
            </w:r>
          </w:p>
        </w:tc>
        <w:tc>
          <w:tcPr>
            <w:tcW w:w="4146" w:type="dxa"/>
            <w:vAlign w:val="center"/>
          </w:tcPr>
          <w:p w14:paraId="3FE1D35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1.休眠唤醒音量需维持不变</w:t>
            </w:r>
            <w:r>
              <w:rPr>
                <w:rFonts w:ascii="微软雅黑" w:eastAsia="微软雅黑" w:hAnsi="微软雅黑" w:hint="eastAsia"/>
                <w:color w:val="262626"/>
                <w:sz w:val="20"/>
                <w:szCs w:val="20"/>
              </w:rPr>
              <w:br/>
              <w:t>2.关机重启音量需维持不变</w:t>
            </w:r>
          </w:p>
        </w:tc>
      </w:tr>
      <w:tr w:rsidR="007F4620" w14:paraId="3CF1783A" w14:textId="77777777">
        <w:trPr>
          <w:trHeight w:val="616"/>
          <w:jc w:val="center"/>
        </w:trPr>
        <w:tc>
          <w:tcPr>
            <w:tcW w:w="5283" w:type="dxa"/>
            <w:shd w:val="clear" w:color="auto" w:fill="auto"/>
            <w:vAlign w:val="center"/>
          </w:tcPr>
          <w:p w14:paraId="2DF87A0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Sound/Volumes/Music,video…单独音量测试:</w:t>
            </w:r>
            <w:r>
              <w:rPr>
                <w:rFonts w:ascii="微软雅黑" w:eastAsia="微软雅黑" w:hAnsi="微软雅黑" w:hint="eastAsia"/>
                <w:color w:val="262626"/>
                <w:sz w:val="20"/>
                <w:szCs w:val="20"/>
              </w:rPr>
              <w:br/>
              <w:t>1.调整音乐、影片、游戏及其他媒体(Music,video...)的音量调大</w:t>
            </w:r>
            <w:r>
              <w:rPr>
                <w:rFonts w:ascii="微软雅黑" w:eastAsia="微软雅黑" w:hAnsi="微软雅黑" w:hint="eastAsia"/>
                <w:color w:val="262626"/>
                <w:sz w:val="20"/>
                <w:szCs w:val="20"/>
              </w:rPr>
              <w:br/>
              <w:t>2.调整通知(Notifications)与闹钟(Alarms)的音量调到最小</w:t>
            </w:r>
            <w:r>
              <w:rPr>
                <w:rFonts w:ascii="微软雅黑" w:eastAsia="微软雅黑" w:hAnsi="微软雅黑" w:hint="eastAsia"/>
                <w:color w:val="262626"/>
                <w:sz w:val="20"/>
                <w:szCs w:val="20"/>
              </w:rPr>
              <w:br/>
              <w:t>3.测试音乐、影片、游戏、软件按键音、收到邮件通知、行事历通知、闹钟响</w:t>
            </w:r>
          </w:p>
        </w:tc>
        <w:tc>
          <w:tcPr>
            <w:tcW w:w="4146" w:type="dxa"/>
            <w:vAlign w:val="center"/>
          </w:tcPr>
          <w:p w14:paraId="6AC9FEB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1.测试音乐、影片、游戏、软件按键音音量会随着设定音量大小而变化</w:t>
            </w:r>
            <w:r>
              <w:rPr>
                <w:rFonts w:ascii="微软雅黑" w:eastAsia="微软雅黑" w:hAnsi="微软雅黑" w:hint="eastAsia"/>
                <w:color w:val="262626"/>
                <w:sz w:val="20"/>
                <w:szCs w:val="20"/>
              </w:rPr>
              <w:br/>
              <w:t>2.测试收到邮件通知、行事历通知、闹钟响系统不可发出声音</w:t>
            </w:r>
          </w:p>
        </w:tc>
      </w:tr>
      <w:tr w:rsidR="007F4620" w14:paraId="0A0C8791" w14:textId="77777777">
        <w:trPr>
          <w:trHeight w:val="616"/>
          <w:jc w:val="center"/>
        </w:trPr>
        <w:tc>
          <w:tcPr>
            <w:tcW w:w="5283" w:type="dxa"/>
            <w:shd w:val="clear" w:color="auto" w:fill="auto"/>
            <w:vAlign w:val="center"/>
          </w:tcPr>
          <w:p w14:paraId="6B84B03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Sound/Volumes/Notifications单独音量测试:</w:t>
            </w:r>
            <w:r>
              <w:rPr>
                <w:rFonts w:ascii="微软雅黑" w:eastAsia="微软雅黑" w:hAnsi="微软雅黑" w:hint="eastAsia"/>
                <w:color w:val="262626"/>
                <w:sz w:val="20"/>
                <w:szCs w:val="20"/>
              </w:rPr>
              <w:br/>
              <w:t>1.调整通知(Notifications)的音量调大</w:t>
            </w:r>
            <w:r>
              <w:rPr>
                <w:rFonts w:ascii="微软雅黑" w:eastAsia="微软雅黑" w:hAnsi="微软雅黑" w:hint="eastAsia"/>
                <w:color w:val="262626"/>
                <w:sz w:val="20"/>
                <w:szCs w:val="20"/>
              </w:rPr>
              <w:br/>
              <w:t>2.调整音乐、影片、游戏及其他媒体(Music,video...)与闹</w:t>
            </w:r>
            <w:r>
              <w:rPr>
                <w:rFonts w:ascii="微软雅黑" w:eastAsia="微软雅黑" w:hAnsi="微软雅黑" w:hint="eastAsia"/>
                <w:color w:val="262626"/>
                <w:sz w:val="20"/>
                <w:szCs w:val="20"/>
              </w:rPr>
              <w:lastRenderedPageBreak/>
              <w:t>钟(Alarms)的音量调到最小</w:t>
            </w:r>
            <w:r>
              <w:rPr>
                <w:rFonts w:ascii="微软雅黑" w:eastAsia="微软雅黑" w:hAnsi="微软雅黑" w:hint="eastAsia"/>
                <w:color w:val="262626"/>
                <w:sz w:val="20"/>
                <w:szCs w:val="20"/>
              </w:rPr>
              <w:br/>
              <w:t>3.测试音乐、影片、游戏、软件按键音、收到邮件通知、行事历通知、闹钟响</w:t>
            </w:r>
          </w:p>
        </w:tc>
        <w:tc>
          <w:tcPr>
            <w:tcW w:w="4146" w:type="dxa"/>
            <w:vAlign w:val="center"/>
          </w:tcPr>
          <w:p w14:paraId="2098187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1.测试收到邮件通知、行事历通知音量会随着设定音量大小而变化</w:t>
            </w:r>
            <w:r>
              <w:rPr>
                <w:rFonts w:ascii="微软雅黑" w:eastAsia="微软雅黑" w:hAnsi="微软雅黑" w:hint="eastAsia"/>
                <w:color w:val="262626"/>
                <w:sz w:val="20"/>
                <w:szCs w:val="20"/>
              </w:rPr>
              <w:br/>
              <w:t>2.测试音乐、影片、游戏、软件按键音、闹钟</w:t>
            </w:r>
            <w:r>
              <w:rPr>
                <w:rFonts w:ascii="微软雅黑" w:eastAsia="微软雅黑" w:hAnsi="微软雅黑" w:hint="eastAsia"/>
                <w:color w:val="262626"/>
                <w:sz w:val="20"/>
                <w:szCs w:val="20"/>
              </w:rPr>
              <w:lastRenderedPageBreak/>
              <w:t>响系统不可发出声音</w:t>
            </w:r>
          </w:p>
        </w:tc>
      </w:tr>
      <w:tr w:rsidR="007F4620" w14:paraId="36C0C172" w14:textId="77777777">
        <w:trPr>
          <w:trHeight w:val="616"/>
          <w:jc w:val="center"/>
        </w:trPr>
        <w:tc>
          <w:tcPr>
            <w:tcW w:w="5283" w:type="dxa"/>
            <w:shd w:val="clear" w:color="auto" w:fill="auto"/>
            <w:vAlign w:val="center"/>
          </w:tcPr>
          <w:p w14:paraId="092D094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Sound/Volumes/Alarms单独音量测试:</w:t>
            </w:r>
            <w:r>
              <w:rPr>
                <w:rFonts w:ascii="微软雅黑" w:eastAsia="微软雅黑" w:hAnsi="微软雅黑" w:hint="eastAsia"/>
                <w:color w:val="262626"/>
                <w:sz w:val="20"/>
                <w:szCs w:val="20"/>
              </w:rPr>
              <w:br/>
              <w:t>1.调整闹钟(Alarms)的音量调大</w:t>
            </w:r>
            <w:r>
              <w:rPr>
                <w:rFonts w:ascii="微软雅黑" w:eastAsia="微软雅黑" w:hAnsi="微软雅黑" w:hint="eastAsia"/>
                <w:color w:val="262626"/>
                <w:sz w:val="20"/>
                <w:szCs w:val="20"/>
              </w:rPr>
              <w:br/>
              <w:t>3.调整音乐、影片、游戏及其他媒体(Music,video...)与通知(Notifications)的音量调到最小</w:t>
            </w:r>
            <w:r>
              <w:rPr>
                <w:rFonts w:ascii="微软雅黑" w:eastAsia="微软雅黑" w:hAnsi="微软雅黑" w:hint="eastAsia"/>
                <w:color w:val="262626"/>
                <w:sz w:val="20"/>
                <w:szCs w:val="20"/>
              </w:rPr>
              <w:br/>
              <w:t>4.测试音乐、影片、游戏、软件按键音、收到邮件通知、行事历通知、闹钟响</w:t>
            </w:r>
          </w:p>
        </w:tc>
        <w:tc>
          <w:tcPr>
            <w:tcW w:w="4146" w:type="dxa"/>
            <w:vAlign w:val="center"/>
          </w:tcPr>
          <w:p w14:paraId="714087F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1.测试闹钟响音量会随着设定音量大小而变化</w:t>
            </w:r>
            <w:r>
              <w:rPr>
                <w:rFonts w:ascii="微软雅黑" w:eastAsia="微软雅黑" w:hAnsi="微软雅黑" w:hint="eastAsia"/>
                <w:color w:val="262626"/>
                <w:sz w:val="20"/>
                <w:szCs w:val="20"/>
              </w:rPr>
              <w:br/>
              <w:t>2.测试音乐、影片、游戏、软件按键音、收到邮件通知、行事历通知系统不可发出声音</w:t>
            </w:r>
          </w:p>
        </w:tc>
      </w:tr>
      <w:tr w:rsidR="007F4620" w14:paraId="6298F2D9" w14:textId="77777777">
        <w:trPr>
          <w:trHeight w:val="616"/>
          <w:jc w:val="center"/>
        </w:trPr>
        <w:tc>
          <w:tcPr>
            <w:tcW w:w="5283" w:type="dxa"/>
            <w:shd w:val="clear" w:color="auto" w:fill="auto"/>
            <w:vAlign w:val="center"/>
          </w:tcPr>
          <w:p w14:paraId="7FF0536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Sound/Volumes与实体按键同步:</w:t>
            </w:r>
            <w:r>
              <w:rPr>
                <w:rFonts w:ascii="微软雅黑" w:eastAsia="微软雅黑" w:hAnsi="微软雅黑" w:hint="eastAsia"/>
                <w:color w:val="262626"/>
                <w:sz w:val="20"/>
                <w:szCs w:val="20"/>
              </w:rPr>
              <w:br/>
              <w:t>1.调整音乐、影片、游戏及其他媒体(Music,video...)的音量最大后按下确定离开音量设定</w:t>
            </w:r>
            <w:r>
              <w:rPr>
                <w:rFonts w:ascii="微软雅黑" w:eastAsia="微软雅黑" w:hAnsi="微软雅黑" w:hint="eastAsia"/>
                <w:color w:val="262626"/>
                <w:sz w:val="20"/>
                <w:szCs w:val="20"/>
              </w:rPr>
              <w:br/>
              <w:t>3.将HW音量钮往下调整至静音观察音量是否从最大往下降低至静音</w:t>
            </w:r>
            <w:r>
              <w:rPr>
                <w:rFonts w:ascii="微软雅黑" w:eastAsia="微软雅黑" w:hAnsi="微软雅黑" w:hint="eastAsia"/>
                <w:color w:val="262626"/>
                <w:sz w:val="20"/>
                <w:szCs w:val="20"/>
              </w:rPr>
              <w:br/>
              <w:t>4...)的音量是否为静音</w:t>
            </w:r>
          </w:p>
        </w:tc>
        <w:tc>
          <w:tcPr>
            <w:tcW w:w="4146" w:type="dxa"/>
            <w:vAlign w:val="center"/>
          </w:tcPr>
          <w:p w14:paraId="1220E0C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设定中的音量调整必须与HW音量钮的调整同步</w:t>
            </w:r>
          </w:p>
        </w:tc>
      </w:tr>
      <w:tr w:rsidR="007F4620" w14:paraId="351DE797" w14:textId="77777777">
        <w:trPr>
          <w:trHeight w:val="616"/>
          <w:jc w:val="center"/>
        </w:trPr>
        <w:tc>
          <w:tcPr>
            <w:tcW w:w="5283" w:type="dxa"/>
            <w:shd w:val="clear" w:color="auto" w:fill="auto"/>
            <w:vAlign w:val="center"/>
          </w:tcPr>
          <w:p w14:paraId="0213976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1."On The Hunt"变更为其他铃声按下确定(OK)</w:t>
            </w:r>
            <w:r>
              <w:rPr>
                <w:rFonts w:ascii="微软雅黑" w:eastAsia="微软雅黑" w:hAnsi="微软雅黑" w:hint="eastAsia"/>
                <w:color w:val="262626"/>
                <w:sz w:val="20"/>
                <w:szCs w:val="20"/>
              </w:rPr>
              <w:br/>
              <w:t>4.点选音量后调整通知音量bar系统发出铃声是否跟着改变</w:t>
            </w:r>
            <w:r>
              <w:rPr>
                <w:rFonts w:ascii="微软雅黑" w:eastAsia="微软雅黑" w:hAnsi="微软雅黑" w:hint="eastAsia"/>
                <w:color w:val="262626"/>
                <w:sz w:val="20"/>
                <w:szCs w:val="20"/>
              </w:rPr>
              <w:br/>
              <w:t>5.测试收到邮件通知、行事历通知系统发出铃声是否跟着改变</w:t>
            </w:r>
            <w:r>
              <w:rPr>
                <w:rFonts w:ascii="微软雅黑" w:eastAsia="微软雅黑" w:hAnsi="微软雅黑" w:hint="eastAsia"/>
                <w:color w:val="262626"/>
                <w:sz w:val="20"/>
                <w:szCs w:val="20"/>
              </w:rPr>
              <w:br/>
              <w:t>6.系统休眠后唤醒测试音量与铃声是否不变</w:t>
            </w:r>
            <w:r>
              <w:rPr>
                <w:rFonts w:ascii="微软雅黑" w:eastAsia="微软雅黑" w:hAnsi="微软雅黑" w:hint="eastAsia"/>
                <w:color w:val="262626"/>
                <w:sz w:val="20"/>
                <w:szCs w:val="20"/>
              </w:rPr>
              <w:br/>
              <w:t>7.系统关机后重启测试音量与铃声是否不变</w:t>
            </w:r>
          </w:p>
        </w:tc>
        <w:tc>
          <w:tcPr>
            <w:tcW w:w="4146" w:type="dxa"/>
            <w:vAlign w:val="center"/>
          </w:tcPr>
          <w:p w14:paraId="3AB1376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1.预设通知铃声为"On The Hunt"</w:t>
            </w:r>
            <w:r>
              <w:rPr>
                <w:rFonts w:ascii="微软雅黑" w:eastAsia="微软雅黑" w:hAnsi="微软雅黑" w:hint="eastAsia"/>
                <w:color w:val="262626"/>
                <w:sz w:val="20"/>
                <w:szCs w:val="20"/>
              </w:rPr>
              <w:br/>
              <w:t>2.文字和图片显示正常不可被裁切</w:t>
            </w:r>
            <w:r>
              <w:rPr>
                <w:rFonts w:ascii="微软雅黑" w:eastAsia="微软雅黑" w:hAnsi="微软雅黑" w:hint="eastAsia"/>
                <w:color w:val="262626"/>
                <w:sz w:val="20"/>
                <w:szCs w:val="20"/>
              </w:rPr>
              <w:br/>
              <w:t>3.通知铃声变更如测试人员所选择</w:t>
            </w:r>
            <w:r>
              <w:rPr>
                <w:rFonts w:ascii="微软雅黑" w:eastAsia="微软雅黑" w:hAnsi="微软雅黑" w:hint="eastAsia"/>
                <w:color w:val="262626"/>
                <w:sz w:val="20"/>
                <w:szCs w:val="20"/>
              </w:rPr>
              <w:br/>
              <w:t>4.休眠唤醒音量与铃声不可改变</w:t>
            </w:r>
            <w:r>
              <w:rPr>
                <w:rFonts w:ascii="微软雅黑" w:eastAsia="微软雅黑" w:hAnsi="微软雅黑" w:hint="eastAsia"/>
                <w:color w:val="262626"/>
                <w:sz w:val="20"/>
                <w:szCs w:val="20"/>
              </w:rPr>
              <w:br/>
              <w:t>5.关机重启音量与铃声不可改变</w:t>
            </w:r>
          </w:p>
        </w:tc>
      </w:tr>
      <w:tr w:rsidR="007F4620" w14:paraId="7733182E" w14:textId="77777777">
        <w:trPr>
          <w:trHeight w:val="616"/>
          <w:jc w:val="center"/>
        </w:trPr>
        <w:tc>
          <w:tcPr>
            <w:tcW w:w="5283" w:type="dxa"/>
            <w:shd w:val="clear" w:color="auto" w:fill="auto"/>
            <w:vAlign w:val="center"/>
          </w:tcPr>
          <w:p w14:paraId="5EE2505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观察 设定&gt;装置&gt;&gt;音效&gt;铃声与通知&gt;振动和铃声(Vibrate and ring)</w:t>
            </w:r>
          </w:p>
        </w:tc>
        <w:tc>
          <w:tcPr>
            <w:tcW w:w="4146" w:type="dxa"/>
            <w:vAlign w:val="center"/>
          </w:tcPr>
          <w:p w14:paraId="353790F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若Spec无Vibrator,不能出现此"振动和铃声(Vibrate and ring)"项目</w:t>
            </w:r>
          </w:p>
        </w:tc>
      </w:tr>
      <w:tr w:rsidR="007F4620" w14:paraId="605A35A1" w14:textId="77777777">
        <w:trPr>
          <w:trHeight w:val="616"/>
          <w:jc w:val="center"/>
        </w:trPr>
        <w:tc>
          <w:tcPr>
            <w:tcW w:w="5283" w:type="dxa"/>
            <w:shd w:val="clear" w:color="auto" w:fill="auto"/>
            <w:vAlign w:val="center"/>
          </w:tcPr>
          <w:p w14:paraId="39C2E2F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1.设定&gt;装置&gt;&gt;音效&gt;系统&gt;触控音效(Touch sounds)</w:t>
            </w:r>
            <w:r>
              <w:rPr>
                <w:rFonts w:ascii="微软雅黑" w:eastAsia="微软雅黑" w:hAnsi="微软雅黑" w:hint="eastAsia"/>
                <w:color w:val="262626"/>
                <w:sz w:val="20"/>
                <w:szCs w:val="20"/>
              </w:rPr>
              <w:br/>
              <w:t>2.测试点击设定、Home键、相机程序,系统是否发出声音</w:t>
            </w:r>
            <w:r>
              <w:rPr>
                <w:rFonts w:ascii="微软雅黑" w:eastAsia="微软雅黑" w:hAnsi="微软雅黑" w:hint="eastAsia"/>
                <w:color w:val="262626"/>
                <w:sz w:val="20"/>
                <w:szCs w:val="20"/>
              </w:rPr>
              <w:br/>
              <w:t>3.取消触控音效设定勾选,测试点击设定、Home键、相机程序,系统是否发出声音</w:t>
            </w:r>
            <w:r>
              <w:rPr>
                <w:rFonts w:ascii="微软雅黑" w:eastAsia="微软雅黑" w:hAnsi="微软雅黑" w:hint="eastAsia"/>
                <w:color w:val="262626"/>
                <w:sz w:val="20"/>
                <w:szCs w:val="20"/>
              </w:rPr>
              <w:br/>
              <w:t>4.系统休眠后唤醒确认触控音效设定值是否改变</w:t>
            </w:r>
            <w:r>
              <w:rPr>
                <w:rFonts w:ascii="微软雅黑" w:eastAsia="微软雅黑" w:hAnsi="微软雅黑" w:hint="eastAsia"/>
                <w:color w:val="262626"/>
                <w:sz w:val="20"/>
                <w:szCs w:val="20"/>
              </w:rPr>
              <w:br/>
              <w:t>5.系统关机后重启确认触控音效设定值是否改变</w:t>
            </w:r>
          </w:p>
        </w:tc>
        <w:tc>
          <w:tcPr>
            <w:tcW w:w="4146" w:type="dxa"/>
            <w:vAlign w:val="center"/>
          </w:tcPr>
          <w:p w14:paraId="1CBE8B7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1.触控音效默认值为勾选</w:t>
            </w:r>
            <w:r>
              <w:rPr>
                <w:rFonts w:ascii="微软雅黑" w:eastAsia="微软雅黑" w:hAnsi="微软雅黑" w:hint="eastAsia"/>
                <w:color w:val="262626"/>
                <w:sz w:val="20"/>
                <w:szCs w:val="20"/>
              </w:rPr>
              <w:br/>
              <w:t>2.测试点击设定、Home键、相机程序,系统需发出声音</w:t>
            </w:r>
            <w:r>
              <w:rPr>
                <w:rFonts w:ascii="微软雅黑" w:eastAsia="微软雅黑" w:hAnsi="微软雅黑" w:hint="eastAsia"/>
                <w:color w:val="262626"/>
                <w:sz w:val="20"/>
                <w:szCs w:val="20"/>
              </w:rPr>
              <w:br/>
              <w:t>3.取消触控音效设定勾选,测试点击设定、Home键、相机程序,系统不可发出声音</w:t>
            </w:r>
            <w:r>
              <w:rPr>
                <w:rFonts w:ascii="微软雅黑" w:eastAsia="微软雅黑" w:hAnsi="微软雅黑" w:hint="eastAsia"/>
                <w:color w:val="262626"/>
                <w:sz w:val="20"/>
                <w:szCs w:val="20"/>
              </w:rPr>
              <w:br/>
              <w:t>4.休眠唤醒触控音效设定值不可改变</w:t>
            </w:r>
            <w:r>
              <w:rPr>
                <w:rFonts w:ascii="微软雅黑" w:eastAsia="微软雅黑" w:hAnsi="微软雅黑" w:hint="eastAsia"/>
                <w:color w:val="262626"/>
                <w:sz w:val="20"/>
                <w:szCs w:val="20"/>
              </w:rPr>
              <w:br/>
              <w:t>5.关机重启触控音效设定值不可改变</w:t>
            </w:r>
          </w:p>
        </w:tc>
      </w:tr>
      <w:tr w:rsidR="007F4620" w14:paraId="5B951608" w14:textId="77777777">
        <w:trPr>
          <w:trHeight w:val="616"/>
          <w:jc w:val="center"/>
        </w:trPr>
        <w:tc>
          <w:tcPr>
            <w:tcW w:w="5283" w:type="dxa"/>
            <w:shd w:val="clear" w:color="auto" w:fill="auto"/>
            <w:vAlign w:val="center"/>
          </w:tcPr>
          <w:p w14:paraId="5B5E64A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1.设定&gt;装置&gt;&gt;音效&gt;系统&gt;屏幕锁定音效(Screen lock sound)</w:t>
            </w:r>
            <w:r>
              <w:rPr>
                <w:rFonts w:ascii="微软雅黑" w:eastAsia="微软雅黑" w:hAnsi="微软雅黑" w:hint="eastAsia"/>
                <w:color w:val="262626"/>
                <w:sz w:val="20"/>
                <w:szCs w:val="20"/>
              </w:rPr>
              <w:br/>
              <w:t>2.测试进入休眠与唤醒解锁后系统是否发出声音</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3.取消屏幕锁定音效设定勾选,测试进入休眠与唤醒解锁后系统是否发出声音</w:t>
            </w:r>
            <w:r>
              <w:rPr>
                <w:rFonts w:ascii="微软雅黑" w:eastAsia="微软雅黑" w:hAnsi="微软雅黑" w:hint="eastAsia"/>
                <w:color w:val="262626"/>
                <w:sz w:val="20"/>
                <w:szCs w:val="20"/>
              </w:rPr>
              <w:br/>
              <w:t>4.系统休眠后唤醒确认屏幕锁定音效设定值是否改变</w:t>
            </w:r>
            <w:r>
              <w:rPr>
                <w:rFonts w:ascii="微软雅黑" w:eastAsia="微软雅黑" w:hAnsi="微软雅黑" w:hint="eastAsia"/>
                <w:color w:val="262626"/>
                <w:sz w:val="20"/>
                <w:szCs w:val="20"/>
              </w:rPr>
              <w:br/>
              <w:t>5.系统关机后重启确认屏幕锁定音效设定值是否改变</w:t>
            </w:r>
          </w:p>
        </w:tc>
        <w:tc>
          <w:tcPr>
            <w:tcW w:w="4146" w:type="dxa"/>
            <w:vAlign w:val="center"/>
          </w:tcPr>
          <w:p w14:paraId="05D74DD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1.屏幕锁定音效默认值为勾选</w:t>
            </w:r>
            <w:r>
              <w:rPr>
                <w:rFonts w:ascii="微软雅黑" w:eastAsia="微软雅黑" w:hAnsi="微软雅黑" w:hint="eastAsia"/>
                <w:color w:val="262626"/>
                <w:sz w:val="20"/>
                <w:szCs w:val="20"/>
              </w:rPr>
              <w:br/>
              <w:t>2.测试进入休眠与唤醒解锁后系统需发出声音</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3.取消屏幕锁定音效设定勾选,测试进入休眠与唤醒解锁后系统不可发出声音</w:t>
            </w:r>
            <w:r>
              <w:rPr>
                <w:rFonts w:ascii="微软雅黑" w:eastAsia="微软雅黑" w:hAnsi="微软雅黑" w:hint="eastAsia"/>
                <w:color w:val="262626"/>
                <w:sz w:val="20"/>
                <w:szCs w:val="20"/>
              </w:rPr>
              <w:br/>
              <w:t>4.休眠唤醒屏幕锁定音效设定值不可改变</w:t>
            </w:r>
            <w:r>
              <w:rPr>
                <w:rFonts w:ascii="微软雅黑" w:eastAsia="微软雅黑" w:hAnsi="微软雅黑" w:hint="eastAsia"/>
                <w:color w:val="262626"/>
                <w:sz w:val="20"/>
                <w:szCs w:val="20"/>
              </w:rPr>
              <w:br/>
              <w:t>5.关机重启屏幕锁定音效设定值不可改变</w:t>
            </w:r>
          </w:p>
        </w:tc>
      </w:tr>
      <w:tr w:rsidR="007F4620" w14:paraId="689D3009" w14:textId="77777777">
        <w:trPr>
          <w:trHeight w:val="616"/>
          <w:jc w:val="center"/>
        </w:trPr>
        <w:tc>
          <w:tcPr>
            <w:tcW w:w="5283" w:type="dxa"/>
            <w:shd w:val="clear" w:color="auto" w:fill="auto"/>
            <w:vAlign w:val="center"/>
          </w:tcPr>
          <w:p w14:paraId="50A6562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1.设定&gt;装置&gt;&gt;音效&gt;系统&gt;触控时振动(Vibrate on touch)</w:t>
            </w:r>
            <w:r>
              <w:rPr>
                <w:rFonts w:ascii="微软雅黑" w:eastAsia="微软雅黑" w:hAnsi="微软雅黑" w:hint="eastAsia"/>
                <w:color w:val="262626"/>
                <w:sz w:val="20"/>
                <w:szCs w:val="20"/>
              </w:rPr>
              <w:br/>
              <w:t>2.测试点击设定、Home键、相机程序,系统是否发出振动</w:t>
            </w:r>
            <w:r>
              <w:rPr>
                <w:rFonts w:ascii="微软雅黑" w:eastAsia="微软雅黑" w:hAnsi="微软雅黑" w:hint="eastAsia"/>
                <w:color w:val="262626"/>
                <w:sz w:val="20"/>
                <w:szCs w:val="20"/>
              </w:rPr>
              <w:br/>
              <w:t>3.取消触控时振动设定勾选,测试点击设定、Home键、相机程序,系统是否发出振动</w:t>
            </w:r>
            <w:r>
              <w:rPr>
                <w:rFonts w:ascii="微软雅黑" w:eastAsia="微软雅黑" w:hAnsi="微软雅黑" w:hint="eastAsia"/>
                <w:color w:val="262626"/>
                <w:sz w:val="20"/>
                <w:szCs w:val="20"/>
              </w:rPr>
              <w:br/>
              <w:t>4.系统休眠后唤醒确认触控时振动设定值是否改变</w:t>
            </w:r>
            <w:r>
              <w:rPr>
                <w:rFonts w:ascii="微软雅黑" w:eastAsia="微软雅黑" w:hAnsi="微软雅黑" w:hint="eastAsia"/>
                <w:color w:val="262626"/>
                <w:sz w:val="20"/>
                <w:szCs w:val="20"/>
              </w:rPr>
              <w:br/>
              <w:t>5.系统关机后重启确认触控时振动设定值是否改变</w:t>
            </w:r>
          </w:p>
        </w:tc>
        <w:tc>
          <w:tcPr>
            <w:tcW w:w="4146" w:type="dxa"/>
            <w:vAlign w:val="center"/>
          </w:tcPr>
          <w:p w14:paraId="0107802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1.触控时振动默认值为勾选</w:t>
            </w:r>
            <w:r>
              <w:rPr>
                <w:rFonts w:ascii="微软雅黑" w:eastAsia="微软雅黑" w:hAnsi="微软雅黑" w:hint="eastAsia"/>
                <w:color w:val="262626"/>
                <w:sz w:val="20"/>
                <w:szCs w:val="20"/>
              </w:rPr>
              <w:br/>
              <w:t>2.测试点击设定、Home键、相机程序,系统需发出振动</w:t>
            </w:r>
            <w:r>
              <w:rPr>
                <w:rFonts w:ascii="微软雅黑" w:eastAsia="微软雅黑" w:hAnsi="微软雅黑" w:hint="eastAsia"/>
                <w:color w:val="262626"/>
                <w:sz w:val="20"/>
                <w:szCs w:val="20"/>
              </w:rPr>
              <w:br/>
              <w:t>3.取消触控时振动设定勾选,测试点击设定、Home键、相机程序,系统不可发出振动</w:t>
            </w:r>
            <w:r>
              <w:rPr>
                <w:rFonts w:ascii="微软雅黑" w:eastAsia="微软雅黑" w:hAnsi="微软雅黑" w:hint="eastAsia"/>
                <w:color w:val="262626"/>
                <w:sz w:val="20"/>
                <w:szCs w:val="20"/>
              </w:rPr>
              <w:br/>
              <w:t>4.休眠唤醒触控时振动设定值不可改变</w:t>
            </w:r>
            <w:r>
              <w:rPr>
                <w:rFonts w:ascii="微软雅黑" w:eastAsia="微软雅黑" w:hAnsi="微软雅黑" w:hint="eastAsia"/>
                <w:color w:val="262626"/>
                <w:sz w:val="20"/>
                <w:szCs w:val="20"/>
              </w:rPr>
              <w:br/>
              <w:t>5.关机重启触控时振动设定值不可改变</w:t>
            </w:r>
          </w:p>
        </w:tc>
      </w:tr>
    </w:tbl>
    <w:p w14:paraId="38498D55" w14:textId="77777777" w:rsidR="007F4620" w:rsidRDefault="007F4620">
      <w:pPr>
        <w:spacing w:line="360" w:lineRule="auto"/>
        <w:ind w:firstLine="420"/>
        <w:rPr>
          <w:rFonts w:asciiTheme="minorEastAsia" w:eastAsiaTheme="minorEastAsia" w:hAnsiTheme="minorEastAsia"/>
          <w:color w:val="000000" w:themeColor="text1"/>
          <w:sz w:val="24"/>
        </w:rPr>
      </w:pPr>
    </w:p>
    <w:p w14:paraId="4F5F232A"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6.13.4 Settings /Devices-Display</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4D854288" w14:textId="77777777">
        <w:trPr>
          <w:trHeight w:val="615"/>
          <w:jc w:val="center"/>
        </w:trPr>
        <w:tc>
          <w:tcPr>
            <w:tcW w:w="5283" w:type="dxa"/>
            <w:shd w:val="clear" w:color="auto" w:fill="BFBFBF" w:themeFill="background1" w:themeFillShade="BF"/>
            <w:vAlign w:val="center"/>
          </w:tcPr>
          <w:p w14:paraId="4E3DA8B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21D68A3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6A73CBF0" w14:textId="77777777">
        <w:trPr>
          <w:trHeight w:val="616"/>
          <w:jc w:val="center"/>
        </w:trPr>
        <w:tc>
          <w:tcPr>
            <w:tcW w:w="5283" w:type="dxa"/>
            <w:shd w:val="clear" w:color="auto" w:fill="auto"/>
            <w:vAlign w:val="center"/>
          </w:tcPr>
          <w:p w14:paraId="3FBFC1BA"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1.测试退回键观察是否回到前一画面</w:t>
            </w:r>
          </w:p>
        </w:tc>
        <w:tc>
          <w:tcPr>
            <w:tcW w:w="4146" w:type="dxa"/>
            <w:vAlign w:val="center"/>
          </w:tcPr>
          <w:p w14:paraId="7262645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1.出现显示相关设定字段且文字和勾选框显示正常不可裁切</w:t>
            </w:r>
            <w:r>
              <w:rPr>
                <w:rFonts w:ascii="微软雅黑" w:eastAsia="微软雅黑" w:hAnsi="微软雅黑" w:hint="eastAsia"/>
                <w:color w:val="262626"/>
                <w:sz w:val="20"/>
                <w:szCs w:val="20"/>
              </w:rPr>
              <w:br/>
              <w:t>2.按下退回键需回到前一画面</w:t>
            </w:r>
          </w:p>
        </w:tc>
      </w:tr>
      <w:tr w:rsidR="007F4620" w14:paraId="656A9B5E" w14:textId="77777777">
        <w:trPr>
          <w:trHeight w:val="616"/>
          <w:jc w:val="center"/>
        </w:trPr>
        <w:tc>
          <w:tcPr>
            <w:tcW w:w="5283" w:type="dxa"/>
            <w:shd w:val="clear" w:color="auto" w:fill="auto"/>
            <w:vAlign w:val="center"/>
          </w:tcPr>
          <w:p w14:paraId="7F485FD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1.系统休眠后唤醒确认亮度是否维持不变</w:t>
            </w:r>
            <w:r>
              <w:rPr>
                <w:rFonts w:ascii="微软雅黑" w:eastAsia="微软雅黑" w:hAnsi="微软雅黑" w:hint="eastAsia"/>
                <w:color w:val="262626"/>
                <w:sz w:val="20"/>
                <w:szCs w:val="20"/>
              </w:rPr>
              <w:br/>
              <w:t>2.系统关机后重启确认亮度是否维持不变</w:t>
            </w:r>
          </w:p>
        </w:tc>
        <w:tc>
          <w:tcPr>
            <w:tcW w:w="4146" w:type="dxa"/>
            <w:vAlign w:val="center"/>
          </w:tcPr>
          <w:p w14:paraId="601F5AB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1.休眠唤醒亮度需维持不变</w:t>
            </w:r>
            <w:r>
              <w:rPr>
                <w:rFonts w:ascii="微软雅黑" w:eastAsia="微软雅黑" w:hAnsi="微软雅黑" w:hint="eastAsia"/>
                <w:color w:val="262626"/>
                <w:sz w:val="20"/>
                <w:szCs w:val="20"/>
              </w:rPr>
              <w:br/>
              <w:t>2.关机重启亮度需维持不变</w:t>
            </w:r>
          </w:p>
        </w:tc>
      </w:tr>
      <w:tr w:rsidR="007F4620" w14:paraId="48B2FD81" w14:textId="77777777">
        <w:trPr>
          <w:trHeight w:val="616"/>
          <w:jc w:val="center"/>
        </w:trPr>
        <w:tc>
          <w:tcPr>
            <w:tcW w:w="5283" w:type="dxa"/>
            <w:shd w:val="clear" w:color="auto" w:fill="auto"/>
            <w:vAlign w:val="center"/>
          </w:tcPr>
          <w:p w14:paraId="03CBCEF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进入设定(Settings)&gt;装置(DEVICE)&gt;显示(Display)&gt;</w:t>
            </w:r>
            <w:r>
              <w:rPr>
                <w:rFonts w:ascii="微软雅黑" w:eastAsia="微软雅黑" w:hAnsi="微软雅黑" w:hint="eastAsia"/>
                <w:color w:val="262626"/>
                <w:sz w:val="20"/>
                <w:szCs w:val="20"/>
              </w:rPr>
              <w:br/>
              <w:t>点选亮度(Brightness)&gt;勾选自动调整亮度(Automatic brightness)</w:t>
            </w:r>
          </w:p>
        </w:tc>
        <w:tc>
          <w:tcPr>
            <w:tcW w:w="4146" w:type="dxa"/>
            <w:vAlign w:val="center"/>
          </w:tcPr>
          <w:p w14:paraId="0AD20F4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屏幕亮度会随环境亮度而自动变化</w:t>
            </w:r>
            <w:r>
              <w:rPr>
                <w:rFonts w:ascii="微软雅黑" w:eastAsia="微软雅黑" w:hAnsi="微软雅黑" w:hint="eastAsia"/>
                <w:color w:val="262626"/>
                <w:sz w:val="20"/>
                <w:szCs w:val="20"/>
              </w:rPr>
              <w:br/>
              <w:t>(若SPEC.无Light sensor,此选项必须不能出现)</w:t>
            </w:r>
          </w:p>
        </w:tc>
      </w:tr>
      <w:tr w:rsidR="007F4620" w14:paraId="27E78964" w14:textId="77777777">
        <w:trPr>
          <w:trHeight w:val="616"/>
          <w:jc w:val="center"/>
        </w:trPr>
        <w:tc>
          <w:tcPr>
            <w:tcW w:w="5283" w:type="dxa"/>
            <w:shd w:val="clear" w:color="auto" w:fill="auto"/>
            <w:vAlign w:val="center"/>
          </w:tcPr>
          <w:p w14:paraId="7F188AA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1.测试退回键观察是否回到前一画面</w:t>
            </w:r>
          </w:p>
        </w:tc>
        <w:tc>
          <w:tcPr>
            <w:tcW w:w="4146" w:type="dxa"/>
            <w:vAlign w:val="center"/>
          </w:tcPr>
          <w:p w14:paraId="4B69DDB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1.按下退回键需回到前一画面,文字显示正常不可被裁切</w:t>
            </w:r>
          </w:p>
        </w:tc>
      </w:tr>
      <w:tr w:rsidR="007F4620" w14:paraId="18A2CA67" w14:textId="77777777">
        <w:trPr>
          <w:trHeight w:val="616"/>
          <w:jc w:val="center"/>
        </w:trPr>
        <w:tc>
          <w:tcPr>
            <w:tcW w:w="5283" w:type="dxa"/>
            <w:shd w:val="clear" w:color="auto" w:fill="auto"/>
            <w:vAlign w:val="center"/>
          </w:tcPr>
          <w:p w14:paraId="3F36016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1.选择每一个背景后测试退回键和设定桌面</w:t>
            </w:r>
            <w:r>
              <w:rPr>
                <w:rFonts w:ascii="微软雅黑" w:eastAsia="微软雅黑" w:hAnsi="微软雅黑" w:hint="eastAsia"/>
                <w:color w:val="262626"/>
                <w:sz w:val="20"/>
                <w:szCs w:val="20"/>
              </w:rPr>
              <w:br/>
              <w:t>2.按下Home钮回到桌面观察桌布是否变更</w:t>
            </w:r>
            <w:r>
              <w:rPr>
                <w:rFonts w:ascii="微软雅黑" w:eastAsia="微软雅黑" w:hAnsi="微软雅黑" w:hint="eastAsia"/>
                <w:color w:val="262626"/>
                <w:sz w:val="20"/>
                <w:szCs w:val="20"/>
              </w:rPr>
              <w:br/>
              <w:t>3.系统休眠后唤醒确认桌布是否维持不变</w:t>
            </w:r>
            <w:r>
              <w:rPr>
                <w:rFonts w:ascii="微软雅黑" w:eastAsia="微软雅黑" w:hAnsi="微软雅黑" w:hint="eastAsia"/>
                <w:color w:val="262626"/>
                <w:sz w:val="20"/>
                <w:szCs w:val="20"/>
              </w:rPr>
              <w:br/>
              <w:t>4.系统关机后重启确认桌布是否维持不变</w:t>
            </w:r>
          </w:p>
        </w:tc>
        <w:tc>
          <w:tcPr>
            <w:tcW w:w="4146" w:type="dxa"/>
            <w:vAlign w:val="center"/>
          </w:tcPr>
          <w:p w14:paraId="5CF5AFA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1.文字和图片显示正常不可被裁切</w:t>
            </w:r>
            <w:r>
              <w:rPr>
                <w:rFonts w:ascii="微软雅黑" w:eastAsia="微软雅黑" w:hAnsi="微软雅黑" w:hint="eastAsia"/>
                <w:color w:val="262626"/>
                <w:sz w:val="20"/>
                <w:szCs w:val="20"/>
              </w:rPr>
              <w:br/>
              <w:t>2.退回键不可设定桌布并回到上一页,设定桌布可设为目前桌布</w:t>
            </w:r>
            <w:r>
              <w:rPr>
                <w:rFonts w:ascii="微软雅黑" w:eastAsia="微软雅黑" w:hAnsi="微软雅黑" w:hint="eastAsia"/>
                <w:color w:val="262626"/>
                <w:sz w:val="20"/>
                <w:szCs w:val="20"/>
              </w:rPr>
              <w:br/>
              <w:t>3.休眠唤醒桌布需维持不变</w:t>
            </w:r>
            <w:r>
              <w:rPr>
                <w:rFonts w:ascii="微软雅黑" w:eastAsia="微软雅黑" w:hAnsi="微软雅黑" w:hint="eastAsia"/>
                <w:color w:val="262626"/>
                <w:sz w:val="20"/>
                <w:szCs w:val="20"/>
              </w:rPr>
              <w:br/>
              <w:t>4.关机重启桌布需维持不变</w:t>
            </w:r>
          </w:p>
        </w:tc>
      </w:tr>
      <w:tr w:rsidR="007F4620" w14:paraId="6BA79687" w14:textId="77777777">
        <w:trPr>
          <w:trHeight w:val="616"/>
          <w:jc w:val="center"/>
        </w:trPr>
        <w:tc>
          <w:tcPr>
            <w:tcW w:w="5283" w:type="dxa"/>
            <w:shd w:val="clear" w:color="auto" w:fill="auto"/>
            <w:vAlign w:val="center"/>
          </w:tcPr>
          <w:p w14:paraId="6032B30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1.设定&gt;装置&gt;显示&gt;自动旋转屏幕(Auto-rotate screen)取消勾选</w:t>
            </w:r>
            <w:r>
              <w:rPr>
                <w:rFonts w:ascii="微软雅黑" w:eastAsia="微软雅黑" w:hAnsi="微软雅黑" w:hint="eastAsia"/>
                <w:color w:val="262626"/>
                <w:sz w:val="20"/>
                <w:szCs w:val="20"/>
              </w:rPr>
              <w:br/>
              <w:t>2.重新启动后, 进到桌面观看方向</w:t>
            </w:r>
          </w:p>
        </w:tc>
        <w:tc>
          <w:tcPr>
            <w:tcW w:w="4146" w:type="dxa"/>
            <w:vAlign w:val="center"/>
          </w:tcPr>
          <w:p w14:paraId="6B4D145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1.Auto-rotate screen取消勾选后,ICS在解锁画面下,画面可以旋转</w:t>
            </w:r>
            <w:r>
              <w:rPr>
                <w:rFonts w:ascii="微软雅黑" w:eastAsia="微软雅黑" w:hAnsi="微软雅黑" w:hint="eastAsia"/>
                <w:color w:val="262626"/>
                <w:sz w:val="20"/>
                <w:szCs w:val="20"/>
              </w:rPr>
              <w:br/>
              <w:t>2.Auto-rotate screen取消勾选后, 重新启动后, 进入到桌面, 桌面仍然会维持Spec默认</w:t>
            </w:r>
            <w:r>
              <w:rPr>
                <w:rFonts w:ascii="微软雅黑" w:eastAsia="微软雅黑" w:hAnsi="微软雅黑" w:hint="eastAsia"/>
                <w:color w:val="262626"/>
                <w:sz w:val="20"/>
                <w:szCs w:val="20"/>
              </w:rPr>
              <w:lastRenderedPageBreak/>
              <w:t>方向（即拆机时默认方向）.</w:t>
            </w:r>
          </w:p>
        </w:tc>
      </w:tr>
      <w:tr w:rsidR="007F4620" w14:paraId="54E272B2" w14:textId="77777777">
        <w:trPr>
          <w:trHeight w:val="616"/>
          <w:jc w:val="center"/>
        </w:trPr>
        <w:tc>
          <w:tcPr>
            <w:tcW w:w="5283" w:type="dxa"/>
            <w:shd w:val="clear" w:color="auto" w:fill="auto"/>
            <w:vAlign w:val="center"/>
          </w:tcPr>
          <w:p w14:paraId="27D67F5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1.变更休眠时间为15秒、30秒、1分钟、2分钟、5分钟、10分钟、30分钟、永不超时(Never timeout)并测试系统闲置是否依照设定时间自动进入休眠(点了马上按码表,正负两秒PASS)</w:t>
            </w:r>
            <w:r>
              <w:rPr>
                <w:rFonts w:ascii="微软雅黑" w:eastAsia="微软雅黑" w:hAnsi="微软雅黑" w:hint="eastAsia"/>
                <w:color w:val="262626"/>
                <w:sz w:val="20"/>
                <w:szCs w:val="20"/>
              </w:rPr>
              <w:br/>
              <w:t>2.系统休眠后唤醒确认休眠时间是否维持不变</w:t>
            </w:r>
            <w:r>
              <w:rPr>
                <w:rFonts w:ascii="微软雅黑" w:eastAsia="微软雅黑" w:hAnsi="微软雅黑" w:hint="eastAsia"/>
                <w:color w:val="262626"/>
                <w:sz w:val="20"/>
                <w:szCs w:val="20"/>
              </w:rPr>
              <w:br/>
              <w:t>3.系统关机后重启确认休眠时间是否维持不变</w:t>
            </w:r>
          </w:p>
        </w:tc>
        <w:tc>
          <w:tcPr>
            <w:tcW w:w="4146" w:type="dxa"/>
            <w:vAlign w:val="center"/>
          </w:tcPr>
          <w:p w14:paraId="47DCA21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1.应有永不超时(Never timeout)选项，系统闲置需依照休眠设定时间自动进入休眠</w:t>
            </w:r>
            <w:r>
              <w:rPr>
                <w:rFonts w:ascii="微软雅黑" w:eastAsia="微软雅黑" w:hAnsi="微软雅黑" w:hint="eastAsia"/>
                <w:color w:val="262626"/>
                <w:sz w:val="20"/>
                <w:szCs w:val="20"/>
              </w:rPr>
              <w:br/>
              <w:t>2.休眠唤醒休眠时间需维持不变</w:t>
            </w:r>
            <w:r>
              <w:rPr>
                <w:rFonts w:ascii="微软雅黑" w:eastAsia="微软雅黑" w:hAnsi="微软雅黑" w:hint="eastAsia"/>
                <w:color w:val="262626"/>
                <w:sz w:val="20"/>
                <w:szCs w:val="20"/>
              </w:rPr>
              <w:br/>
              <w:t>3.关机重启休眠时间需维持不变</w:t>
            </w:r>
          </w:p>
        </w:tc>
      </w:tr>
      <w:tr w:rsidR="007F4620" w14:paraId="6B7AC96E" w14:textId="77777777">
        <w:trPr>
          <w:trHeight w:val="616"/>
          <w:jc w:val="center"/>
        </w:trPr>
        <w:tc>
          <w:tcPr>
            <w:tcW w:w="5283" w:type="dxa"/>
            <w:shd w:val="clear" w:color="auto" w:fill="auto"/>
            <w:vAlign w:val="center"/>
          </w:tcPr>
          <w:p w14:paraId="6130BDE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1.变更字号为小(Small)、适中(Normal)、大(Large)、最大(Huge)并观察设定的选项、网页、iFileManager程序、点开右下角状态栏观察文字是否立即依比例放大缩小或有覆盖裁切等问题</w:t>
            </w:r>
            <w:r>
              <w:rPr>
                <w:rFonts w:ascii="微软雅黑" w:eastAsia="微软雅黑" w:hAnsi="微软雅黑" w:hint="eastAsia"/>
                <w:color w:val="262626"/>
                <w:sz w:val="20"/>
                <w:szCs w:val="20"/>
              </w:rPr>
              <w:br/>
              <w:t>2系统休眠后唤醒确认字号是否维持不变</w:t>
            </w:r>
            <w:r>
              <w:rPr>
                <w:rFonts w:ascii="微软雅黑" w:eastAsia="微软雅黑" w:hAnsi="微软雅黑" w:hint="eastAsia"/>
                <w:color w:val="262626"/>
                <w:sz w:val="20"/>
                <w:szCs w:val="20"/>
              </w:rPr>
              <w:br/>
              <w:t>3.系统关机后重启确认字号是否维持不变</w:t>
            </w:r>
          </w:p>
        </w:tc>
        <w:tc>
          <w:tcPr>
            <w:tcW w:w="4146" w:type="dxa"/>
            <w:vAlign w:val="center"/>
          </w:tcPr>
          <w:p w14:paraId="538B3C4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1.出现字号设定,默认值为Normal(适中)或Large(大)都可以</w:t>
            </w:r>
            <w:r>
              <w:rPr>
                <w:rFonts w:ascii="微软雅黑" w:eastAsia="微软雅黑" w:hAnsi="微软雅黑" w:hint="eastAsia"/>
                <w:color w:val="262626"/>
                <w:sz w:val="20"/>
                <w:szCs w:val="20"/>
              </w:rPr>
              <w:br/>
              <w:t>2.文字和图片显示正常不可被裁切</w:t>
            </w:r>
            <w:r>
              <w:rPr>
                <w:rFonts w:ascii="微软雅黑" w:eastAsia="微软雅黑" w:hAnsi="微软雅黑" w:hint="eastAsia"/>
                <w:color w:val="262626"/>
                <w:sz w:val="20"/>
                <w:szCs w:val="20"/>
              </w:rPr>
              <w:br/>
              <w:t>3.变更大小后返回上一级，并回到桌面.系统显示字型需依设定立即放大或缩小且不可覆盖或裁切</w:t>
            </w:r>
            <w:r>
              <w:rPr>
                <w:rFonts w:ascii="微软雅黑" w:eastAsia="微软雅黑" w:hAnsi="微软雅黑" w:hint="eastAsia"/>
                <w:color w:val="262626"/>
                <w:sz w:val="20"/>
                <w:szCs w:val="20"/>
              </w:rPr>
              <w:br/>
              <w:t>4.休眠唤醒字号需维持不变</w:t>
            </w:r>
            <w:r>
              <w:rPr>
                <w:rFonts w:ascii="微软雅黑" w:eastAsia="微软雅黑" w:hAnsi="微软雅黑" w:hint="eastAsia"/>
                <w:color w:val="262626"/>
                <w:sz w:val="20"/>
                <w:szCs w:val="20"/>
              </w:rPr>
              <w:br/>
              <w:t>5.关机重启字号需维持不变</w:t>
            </w:r>
          </w:p>
        </w:tc>
      </w:tr>
      <w:tr w:rsidR="007F4620" w14:paraId="37CF3353" w14:textId="77777777">
        <w:trPr>
          <w:trHeight w:val="616"/>
          <w:jc w:val="center"/>
        </w:trPr>
        <w:tc>
          <w:tcPr>
            <w:tcW w:w="5283" w:type="dxa"/>
            <w:shd w:val="clear" w:color="auto" w:fill="auto"/>
            <w:vAlign w:val="center"/>
          </w:tcPr>
          <w:p w14:paraId="1B23BDD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1.屏保</w:t>
            </w:r>
          </w:p>
        </w:tc>
        <w:tc>
          <w:tcPr>
            <w:tcW w:w="4146" w:type="dxa"/>
            <w:vAlign w:val="center"/>
          </w:tcPr>
          <w:p w14:paraId="4B1F6ED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检查屏保程序是否立即启动</w:t>
            </w:r>
          </w:p>
        </w:tc>
      </w:tr>
    </w:tbl>
    <w:p w14:paraId="0294DCB9" w14:textId="77777777" w:rsidR="007F4620" w:rsidRDefault="007F4620">
      <w:pPr>
        <w:spacing w:line="360" w:lineRule="auto"/>
        <w:ind w:firstLine="420"/>
        <w:rPr>
          <w:rFonts w:asciiTheme="minorEastAsia" w:eastAsiaTheme="minorEastAsia" w:hAnsiTheme="minorEastAsia"/>
          <w:color w:val="000000" w:themeColor="text1"/>
          <w:sz w:val="24"/>
        </w:rPr>
      </w:pPr>
    </w:p>
    <w:p w14:paraId="77689ED0"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6.13.5 Settings /Devices-Storage</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294BA00E" w14:textId="77777777">
        <w:trPr>
          <w:trHeight w:val="615"/>
          <w:jc w:val="center"/>
        </w:trPr>
        <w:tc>
          <w:tcPr>
            <w:tcW w:w="5283" w:type="dxa"/>
            <w:shd w:val="clear" w:color="auto" w:fill="BFBFBF" w:themeFill="background1" w:themeFillShade="BF"/>
            <w:vAlign w:val="center"/>
          </w:tcPr>
          <w:p w14:paraId="3678188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A59C5F5"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D1219BC" w14:textId="77777777">
        <w:trPr>
          <w:trHeight w:val="616"/>
          <w:jc w:val="center"/>
        </w:trPr>
        <w:tc>
          <w:tcPr>
            <w:tcW w:w="5283" w:type="dxa"/>
            <w:shd w:val="clear" w:color="auto" w:fill="auto"/>
            <w:vAlign w:val="center"/>
          </w:tcPr>
          <w:p w14:paraId="35D821A7"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1.测试退回键观察是否回到前一画面</w:t>
            </w:r>
            <w:r>
              <w:rPr>
                <w:rFonts w:ascii="微软雅黑" w:eastAsia="微软雅黑" w:hAnsi="微软雅黑" w:hint="eastAsia"/>
                <w:color w:val="262626"/>
                <w:sz w:val="20"/>
                <w:szCs w:val="20"/>
              </w:rPr>
              <w:br/>
              <w:t>2.切换英文繁中语系确认翻译问题</w:t>
            </w:r>
            <w:r>
              <w:rPr>
                <w:rFonts w:ascii="微软雅黑" w:eastAsia="微软雅黑" w:hAnsi="微软雅黑" w:hint="eastAsia"/>
                <w:color w:val="262626"/>
                <w:sz w:val="20"/>
                <w:szCs w:val="20"/>
              </w:rPr>
              <w:br/>
              <w:t>3.确认各个储存空间容量是否显示正确(储存空间不可超过SPEC, 由SW 提供空间容许范围数据)</w:t>
            </w:r>
          </w:p>
        </w:tc>
        <w:tc>
          <w:tcPr>
            <w:tcW w:w="4146" w:type="dxa"/>
            <w:vAlign w:val="center"/>
          </w:tcPr>
          <w:p w14:paraId="7D2B752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1.出现储存空间相关信息且文字显示正常不可裁切</w:t>
            </w:r>
            <w:r>
              <w:rPr>
                <w:rFonts w:ascii="微软雅黑" w:eastAsia="微软雅黑" w:hAnsi="微软雅黑" w:hint="eastAsia"/>
                <w:color w:val="262626"/>
                <w:sz w:val="20"/>
                <w:szCs w:val="20"/>
              </w:rPr>
              <w:br/>
              <w:t>2.按下退回键需回到前一画面</w:t>
            </w:r>
            <w:r>
              <w:rPr>
                <w:rFonts w:ascii="微软雅黑" w:eastAsia="微软雅黑" w:hAnsi="微软雅黑" w:hint="eastAsia"/>
                <w:color w:val="262626"/>
                <w:sz w:val="20"/>
                <w:szCs w:val="20"/>
              </w:rPr>
              <w:br/>
              <w:t>3.切换英文繁中语系需翻译正确</w:t>
            </w:r>
            <w:r>
              <w:rPr>
                <w:rFonts w:ascii="微软雅黑" w:eastAsia="微软雅黑" w:hAnsi="微软雅黑" w:hint="eastAsia"/>
                <w:color w:val="262626"/>
                <w:sz w:val="20"/>
                <w:szCs w:val="20"/>
              </w:rPr>
              <w:br/>
              <w:t>4.内部储存空间/内部SD卡(INTERNAL SD CARD)/外部(EXTERNAL SD CARD)容量需正确</w:t>
            </w:r>
          </w:p>
        </w:tc>
      </w:tr>
      <w:tr w:rsidR="007F4620" w14:paraId="3D09B0D4" w14:textId="77777777">
        <w:trPr>
          <w:trHeight w:val="616"/>
          <w:jc w:val="center"/>
        </w:trPr>
        <w:tc>
          <w:tcPr>
            <w:tcW w:w="5283" w:type="dxa"/>
            <w:shd w:val="clear" w:color="auto" w:fill="auto"/>
            <w:vAlign w:val="center"/>
          </w:tcPr>
          <w:p w14:paraId="76049B7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外部SD卡(EXTERNAL SD CARD)测试:</w:t>
            </w:r>
            <w:r>
              <w:rPr>
                <w:rFonts w:ascii="微软雅黑" w:eastAsia="微软雅黑" w:hAnsi="微软雅黑" w:hint="eastAsia"/>
                <w:color w:val="262626"/>
                <w:sz w:val="20"/>
                <w:szCs w:val="20"/>
              </w:rPr>
              <w:br/>
              <w:t>1.未插入外部SD卡</w:t>
            </w:r>
            <w:r>
              <w:rPr>
                <w:rFonts w:ascii="微软雅黑" w:eastAsia="微软雅黑" w:hAnsi="微软雅黑" w:hint="eastAsia"/>
                <w:color w:val="262626"/>
                <w:sz w:val="20"/>
                <w:szCs w:val="20"/>
              </w:rPr>
              <w:br/>
              <w:t>2.设定&gt;装置&gt;储存空间&gt;外部SD卡(EXTERNAL SD CARD)下方字段是否反灰</w:t>
            </w:r>
            <w:r>
              <w:rPr>
                <w:rFonts w:ascii="微软雅黑" w:eastAsia="微软雅黑" w:hAnsi="微软雅黑" w:hint="eastAsia"/>
                <w:color w:val="262626"/>
                <w:sz w:val="20"/>
                <w:szCs w:val="20"/>
              </w:rPr>
              <w:br/>
              <w:t>3.插入外部SD卡系统是否自动挂载SD卡</w:t>
            </w:r>
            <w:r>
              <w:rPr>
                <w:rFonts w:ascii="微软雅黑" w:eastAsia="微软雅黑" w:hAnsi="微软雅黑" w:hint="eastAsia"/>
                <w:color w:val="262626"/>
                <w:sz w:val="20"/>
                <w:szCs w:val="20"/>
              </w:rPr>
              <w:br/>
              <w:t>4.测试卸除SD卡(Unmount SD card)功能是否正常</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5.测试挂载SD卡(Mount SD card)功能是否正常</w:t>
            </w:r>
            <w:r>
              <w:rPr>
                <w:rFonts w:ascii="微软雅黑" w:eastAsia="微软雅黑" w:hAnsi="微软雅黑" w:hint="eastAsia"/>
                <w:color w:val="262626"/>
                <w:sz w:val="20"/>
                <w:szCs w:val="20"/>
              </w:rPr>
              <w:br/>
              <w:t>6.测试清除SD卡(Erase SD card)功能是否正常</w:t>
            </w:r>
            <w:r>
              <w:rPr>
                <w:rFonts w:ascii="微软雅黑" w:eastAsia="微软雅黑" w:hAnsi="微软雅黑" w:hint="eastAsia"/>
                <w:color w:val="262626"/>
                <w:sz w:val="20"/>
                <w:szCs w:val="20"/>
              </w:rPr>
              <w:br/>
              <w:t>7.注意上述操作系统发出的讯息是否正确,切换英文/繁中/简中语系确认翻译</w:t>
            </w:r>
          </w:p>
        </w:tc>
        <w:tc>
          <w:tcPr>
            <w:tcW w:w="4146" w:type="dxa"/>
            <w:vAlign w:val="center"/>
          </w:tcPr>
          <w:p w14:paraId="26F7EC5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1.未插入外部SD卡(EXTERNAL SD CARD)下方字段需反灰不可选</w:t>
            </w:r>
            <w:r>
              <w:rPr>
                <w:rFonts w:ascii="微软雅黑" w:eastAsia="微软雅黑" w:hAnsi="微软雅黑" w:hint="eastAsia"/>
                <w:color w:val="262626"/>
                <w:sz w:val="20"/>
                <w:szCs w:val="20"/>
              </w:rPr>
              <w:br/>
              <w:t>2.插入外部SD卡系统需自动挂载SD卡</w:t>
            </w:r>
            <w:r>
              <w:rPr>
                <w:rFonts w:ascii="微软雅黑" w:eastAsia="微软雅黑" w:hAnsi="微软雅黑" w:hint="eastAsia"/>
                <w:color w:val="262626"/>
                <w:sz w:val="20"/>
                <w:szCs w:val="20"/>
              </w:rPr>
              <w:br/>
              <w:t>3.卸除SD卡功能需正常,将SD卡拔出后无错误讯息出现</w:t>
            </w:r>
            <w:r>
              <w:rPr>
                <w:rFonts w:ascii="微软雅黑" w:eastAsia="微软雅黑" w:hAnsi="微软雅黑" w:hint="eastAsia"/>
                <w:color w:val="262626"/>
                <w:sz w:val="20"/>
                <w:szCs w:val="20"/>
              </w:rPr>
              <w:br/>
              <w:t>4.挂载SD卡功能需正常,将SD卡插入后无错</w:t>
            </w:r>
            <w:r>
              <w:rPr>
                <w:rFonts w:ascii="微软雅黑" w:eastAsia="微软雅黑" w:hAnsi="微软雅黑" w:hint="eastAsia"/>
                <w:color w:val="262626"/>
                <w:sz w:val="20"/>
                <w:szCs w:val="20"/>
              </w:rPr>
              <w:lastRenderedPageBreak/>
              <w:t>误讯息出现</w:t>
            </w:r>
            <w:r>
              <w:rPr>
                <w:rFonts w:ascii="微软雅黑" w:eastAsia="微软雅黑" w:hAnsi="微软雅黑" w:hint="eastAsia"/>
                <w:color w:val="262626"/>
                <w:sz w:val="20"/>
                <w:szCs w:val="20"/>
              </w:rPr>
              <w:br/>
              <w:t>5.清除SD卡功能需将SD卡内容清空</w:t>
            </w:r>
            <w:r>
              <w:rPr>
                <w:rFonts w:ascii="微软雅黑" w:eastAsia="微软雅黑" w:hAnsi="微软雅黑" w:hint="eastAsia"/>
                <w:color w:val="262626"/>
                <w:sz w:val="20"/>
                <w:szCs w:val="20"/>
              </w:rPr>
              <w:br/>
              <w:t>6.切换英文/繁中/简中语系需翻译正确</w:t>
            </w:r>
          </w:p>
        </w:tc>
      </w:tr>
      <w:tr w:rsidR="007F4620" w14:paraId="03F3A836" w14:textId="77777777">
        <w:trPr>
          <w:trHeight w:val="616"/>
          <w:jc w:val="center"/>
        </w:trPr>
        <w:tc>
          <w:tcPr>
            <w:tcW w:w="5283" w:type="dxa"/>
            <w:shd w:val="clear" w:color="auto" w:fill="auto"/>
            <w:vAlign w:val="center"/>
          </w:tcPr>
          <w:p w14:paraId="257A24C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USB STORAGE测试:</w:t>
            </w:r>
            <w:r>
              <w:rPr>
                <w:rFonts w:ascii="微软雅黑" w:eastAsia="微软雅黑" w:hAnsi="微软雅黑" w:hint="eastAsia"/>
                <w:color w:val="262626"/>
                <w:sz w:val="20"/>
                <w:szCs w:val="20"/>
              </w:rPr>
              <w:br/>
              <w:t>1.未插入USB flash disk</w:t>
            </w:r>
            <w:r>
              <w:rPr>
                <w:rFonts w:ascii="微软雅黑" w:eastAsia="微软雅黑" w:hAnsi="微软雅黑" w:hint="eastAsia"/>
                <w:color w:val="262626"/>
                <w:sz w:val="20"/>
                <w:szCs w:val="20"/>
              </w:rPr>
              <w:br/>
              <w:t>2.设定&gt;装置&gt;储存空间&gt;USB STORAGE下方字段是否反灰</w:t>
            </w:r>
            <w:r>
              <w:rPr>
                <w:rFonts w:ascii="微软雅黑" w:eastAsia="微软雅黑" w:hAnsi="微软雅黑" w:hint="eastAsia"/>
                <w:color w:val="262626"/>
                <w:sz w:val="20"/>
                <w:szCs w:val="20"/>
              </w:rPr>
              <w:br/>
              <w:t>3.插入USB flash disk系统是否自动挂载</w:t>
            </w:r>
            <w:r>
              <w:rPr>
                <w:rFonts w:ascii="微软雅黑" w:eastAsia="微软雅黑" w:hAnsi="微软雅黑" w:hint="eastAsia"/>
                <w:color w:val="262626"/>
                <w:sz w:val="20"/>
                <w:szCs w:val="20"/>
              </w:rPr>
              <w:br/>
              <w:t>4.确认USB flash disk空间容量是否辨识正常</w:t>
            </w:r>
            <w:r>
              <w:rPr>
                <w:rFonts w:ascii="微软雅黑" w:eastAsia="微软雅黑" w:hAnsi="微软雅黑" w:hint="eastAsia"/>
                <w:color w:val="262626"/>
                <w:sz w:val="20"/>
                <w:szCs w:val="20"/>
              </w:rPr>
              <w:br/>
              <w:t>5.测试卸除USB flash disk功能是否正常</w:t>
            </w:r>
            <w:r>
              <w:rPr>
                <w:rFonts w:ascii="微软雅黑" w:eastAsia="微软雅黑" w:hAnsi="微软雅黑" w:hint="eastAsia"/>
                <w:color w:val="262626"/>
                <w:sz w:val="20"/>
                <w:szCs w:val="20"/>
              </w:rPr>
              <w:br/>
              <w:t>6.测试清除USB flash disk功能是否正常</w:t>
            </w:r>
          </w:p>
        </w:tc>
        <w:tc>
          <w:tcPr>
            <w:tcW w:w="4146" w:type="dxa"/>
            <w:vAlign w:val="center"/>
          </w:tcPr>
          <w:p w14:paraId="5312714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1.未插入USB flash disk下方字段需反灰不可选</w:t>
            </w:r>
            <w:r>
              <w:rPr>
                <w:rFonts w:ascii="微软雅黑" w:eastAsia="微软雅黑" w:hAnsi="微软雅黑" w:hint="eastAsia"/>
                <w:color w:val="262626"/>
                <w:sz w:val="20"/>
                <w:szCs w:val="20"/>
              </w:rPr>
              <w:br/>
              <w:t>2.插入USB flash disk系统需自动挂载,且空间容量辨识正确</w:t>
            </w:r>
            <w:r>
              <w:rPr>
                <w:rFonts w:ascii="微软雅黑" w:eastAsia="微软雅黑" w:hAnsi="微软雅黑" w:hint="eastAsia"/>
                <w:color w:val="262626"/>
                <w:sz w:val="20"/>
                <w:szCs w:val="20"/>
              </w:rPr>
              <w:br/>
              <w:t>3.卸除USB flash disk功能需正常,且拔出后无错误讯息出现</w:t>
            </w:r>
            <w:r>
              <w:rPr>
                <w:rFonts w:ascii="微软雅黑" w:eastAsia="微软雅黑" w:hAnsi="微软雅黑" w:hint="eastAsia"/>
                <w:color w:val="262626"/>
                <w:sz w:val="20"/>
                <w:szCs w:val="20"/>
              </w:rPr>
              <w:br/>
              <w:t>4.挂载USB flash disk功能需正常,且插入后无错误讯息出现</w:t>
            </w:r>
            <w:r>
              <w:rPr>
                <w:rFonts w:ascii="微软雅黑" w:eastAsia="微软雅黑" w:hAnsi="微软雅黑" w:hint="eastAsia"/>
                <w:color w:val="262626"/>
                <w:sz w:val="20"/>
                <w:szCs w:val="20"/>
              </w:rPr>
              <w:br/>
              <w:t>5.清除USB flash disk功能需将USB flash disk内容清空</w:t>
            </w:r>
            <w:r>
              <w:rPr>
                <w:rFonts w:ascii="微软雅黑" w:eastAsia="微软雅黑" w:hAnsi="微软雅黑" w:hint="eastAsia"/>
                <w:color w:val="262626"/>
                <w:sz w:val="20"/>
                <w:szCs w:val="20"/>
              </w:rPr>
              <w:br/>
              <w:t>6.切换英文/繁中/简中语系需翻译正确</w:t>
            </w:r>
          </w:p>
        </w:tc>
      </w:tr>
    </w:tbl>
    <w:p w14:paraId="7176E815" w14:textId="77777777" w:rsidR="007F4620" w:rsidRDefault="007F4620">
      <w:pPr>
        <w:spacing w:line="360" w:lineRule="auto"/>
        <w:ind w:firstLine="420"/>
        <w:rPr>
          <w:rFonts w:asciiTheme="minorEastAsia" w:eastAsiaTheme="minorEastAsia" w:hAnsiTheme="minorEastAsia"/>
          <w:color w:val="000000" w:themeColor="text1"/>
          <w:sz w:val="24"/>
        </w:rPr>
      </w:pPr>
    </w:p>
    <w:p w14:paraId="226D605F"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6.13.6 Settings /PERSONAL-Accounts &amp; sync</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65FEB314" w14:textId="77777777">
        <w:trPr>
          <w:trHeight w:val="615"/>
          <w:jc w:val="center"/>
        </w:trPr>
        <w:tc>
          <w:tcPr>
            <w:tcW w:w="5283" w:type="dxa"/>
            <w:shd w:val="clear" w:color="auto" w:fill="BFBFBF" w:themeFill="background1" w:themeFillShade="BF"/>
            <w:vAlign w:val="center"/>
          </w:tcPr>
          <w:p w14:paraId="098C958C"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FBA445E"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0564C61F" w14:textId="77777777">
        <w:trPr>
          <w:trHeight w:val="616"/>
          <w:jc w:val="center"/>
        </w:trPr>
        <w:tc>
          <w:tcPr>
            <w:tcW w:w="5283" w:type="dxa"/>
            <w:shd w:val="clear" w:color="auto" w:fill="auto"/>
            <w:vAlign w:val="center"/>
          </w:tcPr>
          <w:p w14:paraId="69A17AE1"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1.设定(Settings)&gt;个人(PERSONAL)&gt;账户与同步处理(Accounts &amp; sync)&gt;新增账户(ADD ACCOUNT)</w:t>
            </w:r>
          </w:p>
        </w:tc>
        <w:tc>
          <w:tcPr>
            <w:tcW w:w="4146" w:type="dxa"/>
            <w:vAlign w:val="center"/>
          </w:tcPr>
          <w:p w14:paraId="258D836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水平与垂直放置依指示操作新增公司与电子邮件帐户功能正常</w:t>
            </w:r>
          </w:p>
        </w:tc>
      </w:tr>
      <w:tr w:rsidR="007F4620" w14:paraId="4D0E32E0" w14:textId="77777777">
        <w:trPr>
          <w:trHeight w:val="616"/>
          <w:jc w:val="center"/>
        </w:trPr>
        <w:tc>
          <w:tcPr>
            <w:tcW w:w="5283" w:type="dxa"/>
            <w:shd w:val="clear" w:color="auto" w:fill="auto"/>
            <w:vAlign w:val="center"/>
          </w:tcPr>
          <w:p w14:paraId="25078C2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1.设定(Settings)&gt;个人(PERSONAL)&gt;账户与同步处理(Accounts &amp; sync)</w:t>
            </w:r>
          </w:p>
        </w:tc>
        <w:tc>
          <w:tcPr>
            <w:tcW w:w="4146" w:type="dxa"/>
            <w:vAlign w:val="center"/>
          </w:tcPr>
          <w:p w14:paraId="302A2A5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1.关闭和开启的滑动开关可正确开关设定帐户同步处理功能</w:t>
            </w:r>
            <w:r>
              <w:rPr>
                <w:rFonts w:ascii="微软雅黑" w:eastAsia="微软雅黑" w:hAnsi="微软雅黑" w:hint="eastAsia"/>
                <w:color w:val="262626"/>
                <w:sz w:val="20"/>
                <w:szCs w:val="20"/>
              </w:rPr>
              <w:br/>
              <w:t>2.文字和图片显示正常不可被裁切</w:t>
            </w:r>
          </w:p>
        </w:tc>
      </w:tr>
      <w:tr w:rsidR="007F4620" w14:paraId="5C97EE6A" w14:textId="77777777">
        <w:trPr>
          <w:trHeight w:val="616"/>
          <w:jc w:val="center"/>
        </w:trPr>
        <w:tc>
          <w:tcPr>
            <w:tcW w:w="5283" w:type="dxa"/>
            <w:shd w:val="clear" w:color="auto" w:fill="auto"/>
            <w:vAlign w:val="center"/>
          </w:tcPr>
          <w:p w14:paraId="7EC4059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1.设定(Settings)&gt;个人(PERSONAL)&gt;账户与同步处理(Accounts &amp; sync)&gt;滑动至开启(ON)</w:t>
            </w:r>
            <w:r>
              <w:rPr>
                <w:rFonts w:ascii="微软雅黑" w:eastAsia="微软雅黑" w:hAnsi="微软雅黑" w:hint="eastAsia"/>
                <w:color w:val="262626"/>
                <w:sz w:val="20"/>
                <w:szCs w:val="20"/>
              </w:rPr>
              <w:br/>
              <w:t>2.点选设定好的公司账户(如xxxx@hn.tongfangpc.com)</w:t>
            </w:r>
            <w:r>
              <w:rPr>
                <w:rFonts w:ascii="微软雅黑" w:eastAsia="微软雅黑" w:hAnsi="微软雅黑" w:hint="eastAsia"/>
                <w:color w:val="262626"/>
                <w:sz w:val="20"/>
                <w:szCs w:val="20"/>
              </w:rPr>
              <w:br/>
              <w:t>3.点选账户设定(Account settings)是否可设定同步处理频率和通知等其他设定(Sync frequency, notifications, etc.)</w:t>
            </w:r>
            <w:r>
              <w:rPr>
                <w:rFonts w:ascii="微软雅黑" w:eastAsia="微软雅黑" w:hAnsi="微软雅黑" w:hint="eastAsia"/>
                <w:color w:val="262626"/>
                <w:sz w:val="20"/>
                <w:szCs w:val="20"/>
              </w:rPr>
              <w:br/>
              <w:t>5.下方数据及同步处理(DATA &amp; SYNCHRONIZATION)是否出现同步处理日历(Sync Calendar)、同步处理联络人(Sync Contacts)、同步处理电子邮件(Sync Email)并于选项下方显示同步时间,选项右侧可分别勾选需同步的勾选框</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6.点击右上方Menu图示测试移除帐户(Remove account)与现在进行同步处理(Sync now)功能是否正常</w:t>
            </w:r>
            <w:r>
              <w:rPr>
                <w:rFonts w:ascii="微软雅黑" w:eastAsia="微软雅黑" w:hAnsi="微软雅黑" w:hint="eastAsia"/>
                <w:color w:val="262626"/>
                <w:sz w:val="20"/>
                <w:szCs w:val="20"/>
              </w:rPr>
              <w:br/>
              <w:t>7.测试退回键观察是否回到前一画面</w:t>
            </w:r>
          </w:p>
        </w:tc>
        <w:tc>
          <w:tcPr>
            <w:tcW w:w="4146" w:type="dxa"/>
            <w:vAlign w:val="center"/>
          </w:tcPr>
          <w:p w14:paraId="71458A0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1.文字和图片显示正常不可被裁切</w:t>
            </w:r>
            <w:r>
              <w:rPr>
                <w:rFonts w:ascii="微软雅黑" w:eastAsia="微软雅黑" w:hAnsi="微软雅黑" w:hint="eastAsia"/>
                <w:color w:val="262626"/>
                <w:sz w:val="20"/>
                <w:szCs w:val="20"/>
              </w:rPr>
              <w:br/>
              <w:t>2.点选帐户设定可设定同步处理频率和通知等其他设定</w:t>
            </w:r>
            <w:r>
              <w:rPr>
                <w:rFonts w:ascii="微软雅黑" w:eastAsia="微软雅黑" w:hAnsi="微软雅黑" w:hint="eastAsia"/>
                <w:color w:val="262626"/>
                <w:sz w:val="20"/>
                <w:szCs w:val="20"/>
              </w:rPr>
              <w:br/>
              <w:t>3.数据及同步处理需出现同步处理日历、同步处理联络人、同步处理电子邮件并于选项下方显示同步时间,选项右侧可分别勾选需同步的勾选框</w:t>
            </w:r>
            <w:r>
              <w:rPr>
                <w:rFonts w:ascii="微软雅黑" w:eastAsia="微软雅黑" w:hAnsi="微软雅黑" w:hint="eastAsia"/>
                <w:color w:val="262626"/>
                <w:sz w:val="20"/>
                <w:szCs w:val="20"/>
              </w:rPr>
              <w:br/>
              <w:t>4.点击右上方Menu图示移除帐户可移除选定账户并跳回上一页,点击现在进行同步处理可同步账户有勾选的日历、联络人和电子邮件</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5.按下退回键需回到前一画面</w:t>
            </w:r>
          </w:p>
        </w:tc>
      </w:tr>
      <w:tr w:rsidR="007F4620" w14:paraId="204F5392" w14:textId="77777777">
        <w:trPr>
          <w:trHeight w:val="616"/>
          <w:jc w:val="center"/>
        </w:trPr>
        <w:tc>
          <w:tcPr>
            <w:tcW w:w="5283" w:type="dxa"/>
            <w:shd w:val="clear" w:color="auto" w:fill="auto"/>
            <w:vAlign w:val="center"/>
          </w:tcPr>
          <w:p w14:paraId="2064367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1.设定(Settings)&gt;个人(PERSONAL)&gt;账户与同步处理(Accounts &amp; sync)&gt;滑动至关闭(OFF)</w:t>
            </w:r>
            <w:r>
              <w:rPr>
                <w:rFonts w:ascii="微软雅黑" w:eastAsia="微软雅黑" w:hAnsi="微软雅黑" w:hint="eastAsia"/>
                <w:color w:val="262626"/>
                <w:sz w:val="20"/>
                <w:szCs w:val="20"/>
              </w:rPr>
              <w:br/>
              <w:t>2.点选设定好的公司账户(如xxxx@hn.tongfangpc.com)</w:t>
            </w:r>
            <w:r>
              <w:rPr>
                <w:rFonts w:ascii="微软雅黑" w:eastAsia="微软雅黑" w:hAnsi="微软雅黑" w:hint="eastAsia"/>
                <w:color w:val="262626"/>
                <w:sz w:val="20"/>
                <w:szCs w:val="20"/>
              </w:rPr>
              <w:br/>
              <w:t>3.点选账户设定(Account settings)是否可设定同步处理频率和通知等其他设定(Sync frequency, notifications, etc.)</w:t>
            </w:r>
            <w:r>
              <w:rPr>
                <w:rFonts w:ascii="微软雅黑" w:eastAsia="微软雅黑" w:hAnsi="微软雅黑" w:hint="eastAsia"/>
                <w:color w:val="262626"/>
                <w:sz w:val="20"/>
                <w:szCs w:val="20"/>
              </w:rPr>
              <w:br/>
              <w:t>5.下方数据及同步处理(DATA &amp; SYNCHRONIZATION)是否出现同步处理日历(Sync Calendar)、同步处理联络人(Sync Contacts)、同步处理电子邮件(Sync Email)并于选项下方显示同步时间,选项右侧是否有勾选框</w:t>
            </w:r>
            <w:r>
              <w:rPr>
                <w:rFonts w:ascii="微软雅黑" w:eastAsia="微软雅黑" w:hAnsi="微软雅黑" w:hint="eastAsia"/>
                <w:color w:val="262626"/>
                <w:sz w:val="20"/>
                <w:szCs w:val="20"/>
              </w:rPr>
              <w:br/>
              <w:t>6.点击右上方Menu图示测试移除帐户(Remove account)与现在进行同步处理(Sync now)功能是否正常</w:t>
            </w:r>
            <w:r>
              <w:rPr>
                <w:rFonts w:ascii="微软雅黑" w:eastAsia="微软雅黑" w:hAnsi="微软雅黑" w:hint="eastAsia"/>
                <w:color w:val="262626"/>
                <w:sz w:val="20"/>
                <w:szCs w:val="20"/>
              </w:rPr>
              <w:br/>
              <w:t>7.测试退回键观察是否回到前一画面</w:t>
            </w:r>
          </w:p>
        </w:tc>
        <w:tc>
          <w:tcPr>
            <w:tcW w:w="4146" w:type="dxa"/>
            <w:vAlign w:val="center"/>
          </w:tcPr>
          <w:p w14:paraId="4CC05F5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1.文字和图片显示正常不可被裁切</w:t>
            </w:r>
            <w:r>
              <w:rPr>
                <w:rFonts w:ascii="微软雅黑" w:eastAsia="微软雅黑" w:hAnsi="微软雅黑" w:hint="eastAsia"/>
                <w:color w:val="262626"/>
                <w:sz w:val="20"/>
                <w:szCs w:val="20"/>
              </w:rPr>
              <w:br/>
              <w:t>2.点选帐户设定可设定同步处理频率和通知等其他设定</w:t>
            </w:r>
            <w:r>
              <w:rPr>
                <w:rFonts w:ascii="微软雅黑" w:eastAsia="微软雅黑" w:hAnsi="微软雅黑" w:hint="eastAsia"/>
                <w:color w:val="262626"/>
                <w:sz w:val="20"/>
                <w:szCs w:val="20"/>
              </w:rPr>
              <w:br/>
              <w:t>3.数据及同步处理需出现同步处理日历、同步处理联络人、同步处理电子邮件并于选项下方显示同步时间,选项右侧不可出现勾选框</w:t>
            </w:r>
            <w:r>
              <w:rPr>
                <w:rFonts w:ascii="微软雅黑" w:eastAsia="微软雅黑" w:hAnsi="微软雅黑" w:hint="eastAsia"/>
                <w:color w:val="262626"/>
                <w:sz w:val="20"/>
                <w:szCs w:val="20"/>
              </w:rPr>
              <w:br/>
              <w:t>4.点击右上方Menu图示移除帐户可移除选定账户并跳回上一页,点击现在进行同步处理可同步账户的日历、联络人和电子邮件</w:t>
            </w:r>
            <w:r>
              <w:rPr>
                <w:rFonts w:ascii="微软雅黑" w:eastAsia="微软雅黑" w:hAnsi="微软雅黑" w:hint="eastAsia"/>
                <w:color w:val="262626"/>
                <w:sz w:val="20"/>
                <w:szCs w:val="20"/>
              </w:rPr>
              <w:br/>
              <w:t>5.按下退回键需回到前一画面</w:t>
            </w:r>
          </w:p>
        </w:tc>
      </w:tr>
    </w:tbl>
    <w:p w14:paraId="2F80BEFD" w14:textId="77777777" w:rsidR="007F4620" w:rsidRDefault="007F4620">
      <w:pPr>
        <w:spacing w:line="360" w:lineRule="auto"/>
        <w:ind w:firstLine="420"/>
        <w:rPr>
          <w:rFonts w:asciiTheme="minorEastAsia" w:eastAsiaTheme="minorEastAsia" w:hAnsiTheme="minorEastAsia"/>
          <w:color w:val="000000" w:themeColor="text1"/>
          <w:sz w:val="24"/>
        </w:rPr>
      </w:pPr>
    </w:p>
    <w:p w14:paraId="4A9EFB7B"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6.13.7 Settings /PERSONAL-Security</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23CBBBA9" w14:textId="77777777">
        <w:trPr>
          <w:trHeight w:val="615"/>
          <w:jc w:val="center"/>
        </w:trPr>
        <w:tc>
          <w:tcPr>
            <w:tcW w:w="5283" w:type="dxa"/>
            <w:shd w:val="clear" w:color="auto" w:fill="BFBFBF" w:themeFill="background1" w:themeFillShade="BF"/>
            <w:vAlign w:val="center"/>
          </w:tcPr>
          <w:p w14:paraId="5B98C18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38E48E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1AA4C15F" w14:textId="77777777">
        <w:trPr>
          <w:trHeight w:val="616"/>
          <w:jc w:val="center"/>
        </w:trPr>
        <w:tc>
          <w:tcPr>
            <w:tcW w:w="5283" w:type="dxa"/>
            <w:shd w:val="clear" w:color="auto" w:fill="auto"/>
            <w:vAlign w:val="center"/>
          </w:tcPr>
          <w:p w14:paraId="6C1AEBDE"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1.设定(Settings)&gt;个人(PERSONAL)&gt;安全性(Security)&gt;屏幕锁定(Screen lock)</w:t>
            </w:r>
            <w:r>
              <w:rPr>
                <w:rFonts w:ascii="微软雅黑" w:eastAsia="微软雅黑" w:hAnsi="微软雅黑" w:hint="eastAsia"/>
                <w:color w:val="262626"/>
                <w:sz w:val="20"/>
                <w:szCs w:val="20"/>
              </w:rPr>
              <w:br/>
              <w:t>2.变更设定为无(None)、滑动(Slide)、图形(Pattern)、PIN、密码(Password)后,手动进入休眠唤醒测试屏幕解锁方式是否如设定且功能正常</w:t>
            </w:r>
            <w:r>
              <w:rPr>
                <w:rFonts w:ascii="微软雅黑" w:eastAsia="微软雅黑" w:hAnsi="微软雅黑" w:hint="eastAsia"/>
                <w:color w:val="262626"/>
                <w:sz w:val="20"/>
                <w:szCs w:val="20"/>
              </w:rPr>
              <w:br/>
              <w:t>4.系统关机后重启确认屏幕锁定设定与功能是否正常</w:t>
            </w:r>
          </w:p>
        </w:tc>
        <w:tc>
          <w:tcPr>
            <w:tcW w:w="4146" w:type="dxa"/>
            <w:vAlign w:val="center"/>
          </w:tcPr>
          <w:p w14:paraId="0E92F30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1.屏幕锁定默认值为滑动(Slide)</w:t>
            </w:r>
            <w:r>
              <w:rPr>
                <w:rFonts w:ascii="微软雅黑" w:eastAsia="微软雅黑" w:hAnsi="微软雅黑" w:hint="eastAsia"/>
                <w:color w:val="262626"/>
                <w:sz w:val="20"/>
                <w:szCs w:val="20"/>
              </w:rPr>
              <w:br/>
              <w:t>2.文字和图片显示正常不可被裁切</w:t>
            </w:r>
            <w:r>
              <w:rPr>
                <w:rFonts w:ascii="微软雅黑" w:eastAsia="微软雅黑" w:hAnsi="微软雅黑" w:hint="eastAsia"/>
                <w:color w:val="262626"/>
                <w:sz w:val="20"/>
                <w:szCs w:val="20"/>
              </w:rPr>
              <w:br/>
              <w:t>3.变更设定后,系统自动回到上一页并于屏幕安全性&gt;屏幕锁定下面出现对应的设定文字如无、滑动、图形、PIN、密码</w:t>
            </w:r>
            <w:r>
              <w:rPr>
                <w:rFonts w:ascii="微软雅黑" w:eastAsia="微软雅黑" w:hAnsi="微软雅黑" w:hint="eastAsia"/>
                <w:color w:val="262626"/>
                <w:sz w:val="20"/>
                <w:szCs w:val="20"/>
              </w:rPr>
              <w:br/>
              <w:t>4.休眠唤醒的解锁方式需如设定方式且功能正常</w:t>
            </w:r>
            <w:r>
              <w:rPr>
                <w:rFonts w:ascii="微软雅黑" w:eastAsia="微软雅黑" w:hAnsi="微软雅黑" w:hint="eastAsia"/>
                <w:color w:val="262626"/>
                <w:sz w:val="20"/>
                <w:szCs w:val="20"/>
              </w:rPr>
              <w:br/>
              <w:t>5.关机重启的解锁方式需如设定方式且功能正常</w:t>
            </w:r>
          </w:p>
        </w:tc>
      </w:tr>
      <w:tr w:rsidR="007F4620" w14:paraId="5E6AD736" w14:textId="77777777">
        <w:trPr>
          <w:trHeight w:val="616"/>
          <w:jc w:val="center"/>
        </w:trPr>
        <w:tc>
          <w:tcPr>
            <w:tcW w:w="5283" w:type="dxa"/>
            <w:shd w:val="clear" w:color="auto" w:fill="auto"/>
            <w:vAlign w:val="center"/>
          </w:tcPr>
          <w:p w14:paraId="3F91952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1.设定(Settings)&gt;个人(PERSONAL)&gt;安全性(Security)&gt;屏幕锁定(Screen lock),建立完成图形(Pattern)或PIN或密码(Password)类型的屏幕锁定</w:t>
            </w:r>
            <w:r>
              <w:rPr>
                <w:rFonts w:ascii="微软雅黑" w:eastAsia="微软雅黑" w:hAnsi="微软雅黑" w:hint="eastAsia"/>
                <w:color w:val="262626"/>
                <w:sz w:val="20"/>
                <w:szCs w:val="20"/>
              </w:rPr>
              <w:br/>
              <w:t>2.会在设定(Settings)&gt;个人(PERSONAL)&gt;安全性(Security)&gt;屏幕锁定(Screen lock),出现一个自动锁定</w:t>
            </w:r>
            <w:r>
              <w:rPr>
                <w:rFonts w:ascii="微软雅黑" w:eastAsia="微软雅黑" w:hAnsi="微软雅黑" w:hint="eastAsia"/>
                <w:color w:val="262626"/>
                <w:sz w:val="20"/>
                <w:szCs w:val="20"/>
              </w:rPr>
              <w:lastRenderedPageBreak/>
              <w:t>(Automatically lock)选项</w:t>
            </w:r>
            <w:r>
              <w:rPr>
                <w:rFonts w:ascii="微软雅黑" w:eastAsia="微软雅黑" w:hAnsi="微软雅黑" w:hint="eastAsia"/>
                <w:color w:val="262626"/>
                <w:sz w:val="20"/>
                <w:szCs w:val="20"/>
              </w:rPr>
              <w:br/>
              <w:t>3.变更自动锁定(Automatically lock)为立即、5秒、15秒、30秒、1分钟、2分钟、5分钟、10分钟、30分钟进行测试</w:t>
            </w:r>
          </w:p>
        </w:tc>
        <w:tc>
          <w:tcPr>
            <w:tcW w:w="4146" w:type="dxa"/>
            <w:vAlign w:val="center"/>
          </w:tcPr>
          <w:p w14:paraId="5C5950F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1.自动锁定(Automatically lock)选项默认值为5秒</w:t>
            </w:r>
            <w:r>
              <w:rPr>
                <w:rFonts w:ascii="微软雅黑" w:eastAsia="微软雅黑" w:hAnsi="微软雅黑" w:hint="eastAsia"/>
                <w:color w:val="262626"/>
                <w:sz w:val="20"/>
                <w:szCs w:val="20"/>
              </w:rPr>
              <w:br/>
              <w:t>2.于自动休眠(Screen timeout)后,在自动锁定(Automatically lock)设定的时间内,手动按power button从休眠唤醒不会出现屏幕</w:t>
            </w:r>
            <w:r>
              <w:rPr>
                <w:rFonts w:ascii="微软雅黑" w:eastAsia="微软雅黑" w:hAnsi="微软雅黑" w:hint="eastAsia"/>
                <w:color w:val="262626"/>
                <w:sz w:val="20"/>
                <w:szCs w:val="20"/>
              </w:rPr>
              <w:lastRenderedPageBreak/>
              <w:t>锁定(Screen lock)画面,若超过自动锁定(Automatically lock)设定的时间内,手动按power button从休眠唤醒会出现屏幕锁定(Screen lock)画面</w:t>
            </w:r>
            <w:r>
              <w:rPr>
                <w:rFonts w:ascii="微软雅黑" w:eastAsia="微软雅黑" w:hAnsi="微软雅黑" w:hint="eastAsia"/>
                <w:color w:val="262626"/>
                <w:sz w:val="20"/>
                <w:szCs w:val="20"/>
              </w:rPr>
              <w:br/>
              <w:t>3.手动按power button进休眠,则此自动锁定(Automatically lock)功能无效</w:t>
            </w:r>
          </w:p>
        </w:tc>
      </w:tr>
      <w:tr w:rsidR="007F4620" w14:paraId="5A813522" w14:textId="77777777">
        <w:trPr>
          <w:trHeight w:val="616"/>
          <w:jc w:val="center"/>
        </w:trPr>
        <w:tc>
          <w:tcPr>
            <w:tcW w:w="5283" w:type="dxa"/>
            <w:shd w:val="clear" w:color="auto" w:fill="auto"/>
            <w:vAlign w:val="center"/>
          </w:tcPr>
          <w:p w14:paraId="3D315CF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1.设定(Settings)&gt;个人(PERSONAL)&gt;安全性(Security)&gt;屏幕锁定(Screen lock),建立完成图形(Pattern)或PIN类型的屏幕锁定</w:t>
            </w:r>
            <w:r>
              <w:rPr>
                <w:rFonts w:ascii="微软雅黑" w:eastAsia="微软雅黑" w:hAnsi="微软雅黑" w:hint="eastAsia"/>
                <w:color w:val="262626"/>
                <w:sz w:val="20"/>
                <w:szCs w:val="20"/>
              </w:rPr>
              <w:br/>
              <w:t>2.会在设定(Settings)&gt;个人(PERSONAL)&gt;安全性(Security)&gt;屏幕锁定(Screen lock),出现一个触控时振动(Vibrate on touch)选项</w:t>
            </w:r>
          </w:p>
        </w:tc>
        <w:tc>
          <w:tcPr>
            <w:tcW w:w="4146" w:type="dxa"/>
            <w:vAlign w:val="center"/>
          </w:tcPr>
          <w:p w14:paraId="4A7328A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1.触控时振动(Vibrate on touch)勾选时,于屏幕锁定(Screen lock)画面会振动</w:t>
            </w:r>
            <w:r>
              <w:rPr>
                <w:rFonts w:ascii="微软雅黑" w:eastAsia="微软雅黑" w:hAnsi="微软雅黑" w:hint="eastAsia"/>
                <w:color w:val="262626"/>
                <w:sz w:val="20"/>
                <w:szCs w:val="20"/>
              </w:rPr>
              <w:br/>
              <w:t>2.触控时振动(Vibrate on touch)取消勾选时,于屏幕锁定(Screen lock)画面不会振动</w:t>
            </w:r>
            <w:r>
              <w:rPr>
                <w:rFonts w:ascii="微软雅黑" w:eastAsia="微软雅黑" w:hAnsi="微软雅黑" w:hint="eastAsia"/>
                <w:color w:val="262626"/>
                <w:sz w:val="20"/>
                <w:szCs w:val="20"/>
              </w:rPr>
              <w:br/>
              <w:t>3.不支持振动规格的机型,不可以有此选项出现</w:t>
            </w:r>
          </w:p>
        </w:tc>
      </w:tr>
      <w:tr w:rsidR="007F4620" w14:paraId="7F3DDE60" w14:textId="77777777">
        <w:trPr>
          <w:trHeight w:val="616"/>
          <w:jc w:val="center"/>
        </w:trPr>
        <w:tc>
          <w:tcPr>
            <w:tcW w:w="5283" w:type="dxa"/>
            <w:shd w:val="clear" w:color="auto" w:fill="auto"/>
            <w:vAlign w:val="center"/>
          </w:tcPr>
          <w:p w14:paraId="43EF3F9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1.设定(Settings)&gt;个人(PERSONAL)&gt;安全性(Security)&gt;屏幕锁定(Screen lock)</w:t>
            </w:r>
            <w:r>
              <w:rPr>
                <w:rFonts w:ascii="微软雅黑" w:eastAsia="微软雅黑" w:hAnsi="微软雅黑" w:hint="eastAsia"/>
                <w:color w:val="262626"/>
                <w:sz w:val="20"/>
                <w:szCs w:val="20"/>
              </w:rPr>
              <w:br/>
              <w:t>2.变更设定为脸部辨识解锁(face unlock)后,手动进入休眠唤醒测试屏幕解锁方式是否如设定且功能正常</w:t>
            </w:r>
            <w:r>
              <w:rPr>
                <w:rFonts w:ascii="微软雅黑" w:eastAsia="微软雅黑" w:hAnsi="微软雅黑" w:hint="eastAsia"/>
                <w:color w:val="262626"/>
                <w:sz w:val="20"/>
                <w:szCs w:val="20"/>
              </w:rPr>
              <w:br/>
              <w:t>4.系统关机后重启确认屏幕锁定设定与功能是否正常</w:t>
            </w:r>
          </w:p>
        </w:tc>
        <w:tc>
          <w:tcPr>
            <w:tcW w:w="4146" w:type="dxa"/>
            <w:vAlign w:val="center"/>
          </w:tcPr>
          <w:p w14:paraId="0812095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1.屏幕锁定默认值为滑动(Slide)</w:t>
            </w:r>
            <w:r>
              <w:rPr>
                <w:rFonts w:ascii="微软雅黑" w:eastAsia="微软雅黑" w:hAnsi="微软雅黑" w:hint="eastAsia"/>
                <w:color w:val="262626"/>
                <w:sz w:val="20"/>
                <w:szCs w:val="20"/>
              </w:rPr>
              <w:br/>
              <w:t>2.文字和图片显示正常不可被裁切</w:t>
            </w:r>
            <w:r>
              <w:rPr>
                <w:rFonts w:ascii="微软雅黑" w:eastAsia="微软雅黑" w:hAnsi="微软雅黑" w:hint="eastAsia"/>
                <w:color w:val="262626"/>
                <w:sz w:val="20"/>
                <w:szCs w:val="20"/>
              </w:rPr>
              <w:br/>
              <w:t>3.变更设定后,系统自动回到上一页并于屏幕安全性&gt;屏幕锁定下面出现对应的设定文字如脸部辨识解锁(face unlock)</w:t>
            </w:r>
            <w:r>
              <w:rPr>
                <w:rFonts w:ascii="微软雅黑" w:eastAsia="微软雅黑" w:hAnsi="微软雅黑" w:hint="eastAsia"/>
                <w:color w:val="262626"/>
                <w:sz w:val="20"/>
                <w:szCs w:val="20"/>
              </w:rPr>
              <w:br/>
              <w:t>4.休眠唤醒的解锁方式需如设定方式且功能正常</w:t>
            </w:r>
            <w:r>
              <w:rPr>
                <w:rFonts w:ascii="微软雅黑" w:eastAsia="微软雅黑" w:hAnsi="微软雅黑" w:hint="eastAsia"/>
                <w:color w:val="262626"/>
                <w:sz w:val="20"/>
                <w:szCs w:val="20"/>
              </w:rPr>
              <w:br/>
              <w:t>5.关机重启的解锁方式需如设定方式且功能正常</w:t>
            </w:r>
          </w:p>
        </w:tc>
      </w:tr>
      <w:tr w:rsidR="007F4620" w14:paraId="314FD4EC" w14:textId="77777777">
        <w:trPr>
          <w:trHeight w:val="616"/>
          <w:jc w:val="center"/>
        </w:trPr>
        <w:tc>
          <w:tcPr>
            <w:tcW w:w="5283" w:type="dxa"/>
            <w:shd w:val="clear" w:color="auto" w:fill="auto"/>
            <w:vAlign w:val="center"/>
          </w:tcPr>
          <w:p w14:paraId="42F0536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1.设定(Settings)&gt;个人(PERSONAL)&gt;安全性(Security),屏幕锁定(Screen lock)设定为滑动(Slide)、图形(Pattern)、PIN、密码(Password)其中之ㄧ,才会有拥有者信息(Owner info)项目出现</w:t>
            </w:r>
            <w:r>
              <w:rPr>
                <w:rFonts w:ascii="微软雅黑" w:eastAsia="微软雅黑" w:hAnsi="微软雅黑" w:hint="eastAsia"/>
                <w:color w:val="262626"/>
                <w:sz w:val="20"/>
                <w:szCs w:val="20"/>
              </w:rPr>
              <w:br/>
              <w:t>2.系统休眠唤醒观察解锁画面是否出现输入的拥有者信息</w:t>
            </w:r>
            <w:r>
              <w:rPr>
                <w:rFonts w:ascii="微软雅黑" w:eastAsia="微软雅黑" w:hAnsi="微软雅黑" w:hint="eastAsia"/>
                <w:color w:val="262626"/>
                <w:sz w:val="20"/>
                <w:szCs w:val="20"/>
              </w:rPr>
              <w:br/>
              <w:t>5.取消在锁定画面上显示拥有者信息的勾选框,观察下方文字是否反灰,系统休眠唤醒观察解锁画面是否出现输入的拥有者信息</w:t>
            </w:r>
            <w:r>
              <w:rPr>
                <w:rFonts w:ascii="微软雅黑" w:eastAsia="微软雅黑" w:hAnsi="微软雅黑" w:hint="eastAsia"/>
                <w:color w:val="262626"/>
                <w:sz w:val="20"/>
                <w:szCs w:val="20"/>
              </w:rPr>
              <w:br/>
              <w:t>6.系统休眠后唤醒确认拥有者信息设定是否维持不变</w:t>
            </w:r>
            <w:r>
              <w:rPr>
                <w:rFonts w:ascii="微软雅黑" w:eastAsia="微软雅黑" w:hAnsi="微软雅黑" w:hint="eastAsia"/>
                <w:color w:val="262626"/>
                <w:sz w:val="20"/>
                <w:szCs w:val="20"/>
              </w:rPr>
              <w:br/>
              <w:t>7.系统关机后重启确认拥有者信息设定是否维持不变</w:t>
            </w:r>
          </w:p>
        </w:tc>
        <w:tc>
          <w:tcPr>
            <w:tcW w:w="4146" w:type="dxa"/>
            <w:vAlign w:val="center"/>
          </w:tcPr>
          <w:p w14:paraId="134F526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1.在锁定画面上显示拥有者信息(Show owner info on lock screen)默认值为勾选,屏幕锁定(Screen lock)设定为滑动(Slide)、图形(Pattern)、PIN、密码(Password)其中之ㄧ,才会有拥有者信息(Owner info)项目出现</w:t>
            </w:r>
            <w:r>
              <w:rPr>
                <w:rFonts w:ascii="微软雅黑" w:eastAsia="微软雅黑" w:hAnsi="微软雅黑" w:hint="eastAsia"/>
                <w:color w:val="262626"/>
                <w:sz w:val="20"/>
                <w:szCs w:val="20"/>
              </w:rPr>
              <w:br/>
              <w:t>2.文字和图片显示正常不可被裁切</w:t>
            </w:r>
            <w:r>
              <w:rPr>
                <w:rFonts w:ascii="微软雅黑" w:eastAsia="微软雅黑" w:hAnsi="微软雅黑" w:hint="eastAsia"/>
                <w:color w:val="262626"/>
                <w:sz w:val="20"/>
                <w:szCs w:val="20"/>
              </w:rPr>
              <w:br/>
              <w:t>3.显示勾选的状态下,锁定画面需出现拥有者信息</w:t>
            </w:r>
            <w:r>
              <w:rPr>
                <w:rFonts w:ascii="微软雅黑" w:eastAsia="微软雅黑" w:hAnsi="微软雅黑" w:hint="eastAsia"/>
                <w:color w:val="262626"/>
                <w:sz w:val="20"/>
                <w:szCs w:val="20"/>
              </w:rPr>
              <w:br/>
              <w:t>5.显示不勾选的状态下,下方文字需反灰,且锁定画面不可出现拥有者信息</w:t>
            </w:r>
            <w:r>
              <w:rPr>
                <w:rFonts w:ascii="微软雅黑" w:eastAsia="微软雅黑" w:hAnsi="微软雅黑" w:hint="eastAsia"/>
                <w:color w:val="262626"/>
                <w:sz w:val="20"/>
                <w:szCs w:val="20"/>
              </w:rPr>
              <w:br/>
              <w:t>6.休眠唤醒拥有者信息设定需维持不变</w:t>
            </w:r>
            <w:r>
              <w:rPr>
                <w:rFonts w:ascii="微软雅黑" w:eastAsia="微软雅黑" w:hAnsi="微软雅黑" w:hint="eastAsia"/>
                <w:color w:val="262626"/>
                <w:sz w:val="20"/>
                <w:szCs w:val="20"/>
              </w:rPr>
              <w:br/>
              <w:t>7.关机重启拥有者信息设定维持不变</w:t>
            </w:r>
          </w:p>
        </w:tc>
      </w:tr>
      <w:tr w:rsidR="007F4620" w14:paraId="5FD57CCA" w14:textId="77777777">
        <w:trPr>
          <w:trHeight w:val="616"/>
          <w:jc w:val="center"/>
        </w:trPr>
        <w:tc>
          <w:tcPr>
            <w:tcW w:w="5283" w:type="dxa"/>
            <w:shd w:val="clear" w:color="auto" w:fill="auto"/>
            <w:vAlign w:val="center"/>
          </w:tcPr>
          <w:p w14:paraId="5A2AAA2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1.设定(Settings)&gt;个人(PERSONAL)&gt;安全性(Security),屏幕锁定(Screen lock)设定为图形(Pattern)、PIN、密码(Password)其中之ㄧ.</w:t>
            </w:r>
            <w:r>
              <w:rPr>
                <w:rFonts w:ascii="微软雅黑" w:eastAsia="微软雅黑" w:hAnsi="微软雅黑" w:hint="eastAsia"/>
                <w:color w:val="262626"/>
                <w:sz w:val="20"/>
                <w:szCs w:val="20"/>
              </w:rPr>
              <w:br/>
              <w:t>2.会出现"Power button instantly locks(按下电源按钮立即锁定)"项目</w:t>
            </w:r>
            <w:r>
              <w:rPr>
                <w:rFonts w:ascii="微软雅黑" w:eastAsia="微软雅黑" w:hAnsi="微软雅黑" w:hint="eastAsia"/>
                <w:color w:val="262626"/>
                <w:sz w:val="20"/>
                <w:szCs w:val="20"/>
              </w:rPr>
              <w:br/>
              <w:t>3.勾选"Power button instantly locks(按下电源按钮立即锁定)"项目,按Power button进休眠,过3秒后再按Power button唤醒</w:t>
            </w:r>
            <w:r>
              <w:rPr>
                <w:rFonts w:ascii="微软雅黑" w:eastAsia="微软雅黑" w:hAnsi="微软雅黑" w:hint="eastAsia"/>
                <w:color w:val="262626"/>
                <w:sz w:val="20"/>
                <w:szCs w:val="20"/>
              </w:rPr>
              <w:br/>
              <w:t>4.不勾选"Power button instantly locks(按下电源按钮立即锁定)"项目,按Power button进休眠,过3秒后再按Power button唤醒</w:t>
            </w:r>
          </w:p>
        </w:tc>
        <w:tc>
          <w:tcPr>
            <w:tcW w:w="4146" w:type="dxa"/>
            <w:vAlign w:val="center"/>
          </w:tcPr>
          <w:p w14:paraId="33EA004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1.当设定完成图形(Pattern)、PIN、密码(Password)其中之ㄧ的解锁画面,才会出现"Power button instantly locks(按下电源按钮立即锁定)"项目</w:t>
            </w:r>
            <w:r>
              <w:rPr>
                <w:rFonts w:ascii="微软雅黑" w:eastAsia="微软雅黑" w:hAnsi="微软雅黑" w:hint="eastAsia"/>
                <w:color w:val="262626"/>
                <w:sz w:val="20"/>
                <w:szCs w:val="20"/>
              </w:rPr>
              <w:br/>
              <w:t>2.勾选"Power button instantly locks(按下电源按钮立即锁定)"项目,按Power button进休眠,过3秒后再按Power button唤醒---&gt;屏幕会出现解锁画面(Lock Screen)</w:t>
            </w:r>
            <w:r>
              <w:rPr>
                <w:rFonts w:ascii="微软雅黑" w:eastAsia="微软雅黑" w:hAnsi="微软雅黑" w:hint="eastAsia"/>
                <w:color w:val="262626"/>
                <w:sz w:val="20"/>
                <w:szCs w:val="20"/>
              </w:rPr>
              <w:br/>
              <w:t>3.不勾选"Power button instantly locks(按下电源按钮立即锁定)"项目,按Power button进休眠,过3秒后再按Power button唤醒---&gt;屏幕不会出现解锁画面(Lock Screen)</w:t>
            </w:r>
          </w:p>
        </w:tc>
      </w:tr>
      <w:tr w:rsidR="007F4620" w14:paraId="11ECB874" w14:textId="77777777">
        <w:trPr>
          <w:trHeight w:val="616"/>
          <w:jc w:val="center"/>
        </w:trPr>
        <w:tc>
          <w:tcPr>
            <w:tcW w:w="5283" w:type="dxa"/>
            <w:shd w:val="clear" w:color="auto" w:fill="auto"/>
            <w:vAlign w:val="center"/>
          </w:tcPr>
          <w:p w14:paraId="1A4009E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1.设定(Settings)&gt;个人(PERSONAL)&gt;安全性(Security)&gt;显示密码(Make passwords visible)观察默认值是否为勾选</w:t>
            </w:r>
            <w:r>
              <w:rPr>
                <w:rFonts w:ascii="微软雅黑" w:eastAsia="微软雅黑" w:hAnsi="微软雅黑" w:hint="eastAsia"/>
                <w:color w:val="262626"/>
                <w:sz w:val="20"/>
                <w:szCs w:val="20"/>
              </w:rPr>
              <w:br/>
              <w:t>2.切换至安全性(Security)&gt;屏幕锁定(Screen lock)&gt;密码(Password)选择密码</w:t>
            </w:r>
            <w:r>
              <w:rPr>
                <w:rFonts w:ascii="微软雅黑" w:eastAsia="微软雅黑" w:hAnsi="微软雅黑" w:hint="eastAsia"/>
                <w:color w:val="262626"/>
                <w:sz w:val="20"/>
                <w:szCs w:val="20"/>
              </w:rPr>
              <w:br/>
              <w:t>3.更改显示密码为不勾选,输入密码观察是否不出现输入当下的字母</w:t>
            </w:r>
            <w:r>
              <w:rPr>
                <w:rFonts w:ascii="微软雅黑" w:eastAsia="微软雅黑" w:hAnsi="微软雅黑" w:hint="eastAsia"/>
                <w:color w:val="262626"/>
                <w:sz w:val="20"/>
                <w:szCs w:val="20"/>
              </w:rPr>
              <w:br/>
              <w:t>5.系统休眠后唤醒确认显示密码设定值是否改变</w:t>
            </w:r>
            <w:r>
              <w:rPr>
                <w:rFonts w:ascii="微软雅黑" w:eastAsia="微软雅黑" w:hAnsi="微软雅黑" w:hint="eastAsia"/>
                <w:color w:val="262626"/>
                <w:sz w:val="20"/>
                <w:szCs w:val="20"/>
              </w:rPr>
              <w:br/>
              <w:t>6.系统关机后重启确认显示密码设定值是否改变</w:t>
            </w:r>
          </w:p>
        </w:tc>
        <w:tc>
          <w:tcPr>
            <w:tcW w:w="4146" w:type="dxa"/>
            <w:vAlign w:val="center"/>
          </w:tcPr>
          <w:p w14:paraId="71ECCD9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1.显示密码默认值为勾选</w:t>
            </w:r>
            <w:r>
              <w:rPr>
                <w:rFonts w:ascii="微软雅黑" w:eastAsia="微软雅黑" w:hAnsi="微软雅黑" w:hint="eastAsia"/>
                <w:color w:val="262626"/>
                <w:sz w:val="20"/>
                <w:szCs w:val="20"/>
              </w:rPr>
              <w:br/>
              <w:t>2.勾选时输入密码可看到输入当下的字母两秒后自动隐藏</w:t>
            </w:r>
            <w:r>
              <w:rPr>
                <w:rFonts w:ascii="微软雅黑" w:eastAsia="微软雅黑" w:hAnsi="微软雅黑" w:hint="eastAsia"/>
                <w:color w:val="262626"/>
                <w:sz w:val="20"/>
                <w:szCs w:val="20"/>
              </w:rPr>
              <w:br/>
              <w:t>3.未勾选时输入密码不可看到输入当下的字母</w:t>
            </w:r>
            <w:r>
              <w:rPr>
                <w:rFonts w:ascii="微软雅黑" w:eastAsia="微软雅黑" w:hAnsi="微软雅黑" w:hint="eastAsia"/>
                <w:color w:val="262626"/>
                <w:sz w:val="20"/>
                <w:szCs w:val="20"/>
              </w:rPr>
              <w:br/>
              <w:t>4.休眠唤醒显示密码设定值不可改变</w:t>
            </w:r>
            <w:r>
              <w:rPr>
                <w:rFonts w:ascii="微软雅黑" w:eastAsia="微软雅黑" w:hAnsi="微软雅黑" w:hint="eastAsia"/>
                <w:color w:val="262626"/>
                <w:sz w:val="20"/>
                <w:szCs w:val="20"/>
              </w:rPr>
              <w:br/>
              <w:t>5.关机重启显示密码设定值不可改变</w:t>
            </w:r>
          </w:p>
        </w:tc>
      </w:tr>
      <w:tr w:rsidR="007F4620" w14:paraId="067C0D47" w14:textId="77777777">
        <w:trPr>
          <w:trHeight w:val="616"/>
          <w:jc w:val="center"/>
        </w:trPr>
        <w:tc>
          <w:tcPr>
            <w:tcW w:w="5283" w:type="dxa"/>
            <w:shd w:val="clear" w:color="auto" w:fill="auto"/>
            <w:vAlign w:val="center"/>
          </w:tcPr>
          <w:p w14:paraId="3CE04EE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1.设定(Settings)&gt;个人(PERSONAL)&gt;安全性(Security)&gt;设备管理器(Device administrators)</w:t>
            </w:r>
            <w:r>
              <w:rPr>
                <w:rFonts w:ascii="微软雅黑" w:eastAsia="微软雅黑" w:hAnsi="微软雅黑" w:hint="eastAsia"/>
                <w:color w:val="262626"/>
                <w:sz w:val="20"/>
                <w:szCs w:val="20"/>
              </w:rPr>
              <w:br/>
              <w:t>2.测试退回键观察是否回到前一画面</w:t>
            </w:r>
          </w:p>
        </w:tc>
        <w:tc>
          <w:tcPr>
            <w:tcW w:w="4146" w:type="dxa"/>
            <w:vAlign w:val="center"/>
          </w:tcPr>
          <w:p w14:paraId="6DC44AF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1.出现设备管理器相关设定字段且文字和图片显示正常不可裁切</w:t>
            </w:r>
            <w:r>
              <w:rPr>
                <w:rFonts w:ascii="微软雅黑" w:eastAsia="微软雅黑" w:hAnsi="微软雅黑" w:hint="eastAsia"/>
                <w:color w:val="262626"/>
                <w:sz w:val="20"/>
                <w:szCs w:val="20"/>
              </w:rPr>
              <w:br/>
              <w:t>2.按下退回键需回到前一画面</w:t>
            </w:r>
          </w:p>
        </w:tc>
      </w:tr>
      <w:tr w:rsidR="007F4620" w14:paraId="6725A0AF" w14:textId="77777777">
        <w:trPr>
          <w:trHeight w:val="616"/>
          <w:jc w:val="center"/>
        </w:trPr>
        <w:tc>
          <w:tcPr>
            <w:tcW w:w="5283" w:type="dxa"/>
            <w:shd w:val="clear" w:color="auto" w:fill="auto"/>
            <w:vAlign w:val="center"/>
          </w:tcPr>
          <w:p w14:paraId="2DC9412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1.设定(Settings)&gt;个人(PERSONAL)&gt;安全性(Security)&gt;不明的来源(Unknow sources)观察默认值</w:t>
            </w:r>
            <w:r>
              <w:rPr>
                <w:rFonts w:ascii="微软雅黑" w:eastAsia="微软雅黑" w:hAnsi="微软雅黑" w:hint="eastAsia"/>
                <w:color w:val="262626"/>
                <w:sz w:val="20"/>
                <w:szCs w:val="20"/>
              </w:rPr>
              <w:br/>
              <w:t>2.不明的来源取消勾选时,开启档案总管安装愤怒鸟.apk观察安装是否遭封锁</w:t>
            </w:r>
            <w:r>
              <w:rPr>
                <w:rFonts w:ascii="微软雅黑" w:eastAsia="微软雅黑" w:hAnsi="微软雅黑" w:hint="eastAsia"/>
                <w:color w:val="262626"/>
                <w:sz w:val="20"/>
                <w:szCs w:val="20"/>
              </w:rPr>
              <w:br/>
              <w:t>3.安装遭封锁后选择取消(Cancel)是否取消安装回到前一画面,选择设定(Settings)是否连结到设定&gt;个人&gt;安全性&gt;不明的来源可直接勾选</w:t>
            </w:r>
            <w:r>
              <w:rPr>
                <w:rFonts w:ascii="微软雅黑" w:eastAsia="微软雅黑" w:hAnsi="微软雅黑" w:hint="eastAsia"/>
                <w:color w:val="262626"/>
                <w:sz w:val="20"/>
                <w:szCs w:val="20"/>
              </w:rPr>
              <w:br/>
              <w:t>4.勾选不明的来源后再次安装愤怒鸟.apk观察可否顺利安装</w:t>
            </w:r>
            <w:r>
              <w:rPr>
                <w:rFonts w:ascii="微软雅黑" w:eastAsia="微软雅黑" w:hAnsi="微软雅黑" w:hint="eastAsia"/>
                <w:color w:val="262626"/>
                <w:sz w:val="20"/>
                <w:szCs w:val="20"/>
              </w:rPr>
              <w:br/>
              <w:t>5.系统休眠后唤醒确认不明的来源设定值是否改变</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6.系统关机后重启确认不明的来源设定值是否改变</w:t>
            </w:r>
          </w:p>
        </w:tc>
        <w:tc>
          <w:tcPr>
            <w:tcW w:w="4146" w:type="dxa"/>
            <w:vAlign w:val="center"/>
          </w:tcPr>
          <w:p w14:paraId="36885F1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1.系统有含Market时,不明的来源默认值为未勾选;系统不含Market时,不明的来源默认值为勾选</w:t>
            </w:r>
            <w:r>
              <w:rPr>
                <w:rFonts w:ascii="微软雅黑" w:eastAsia="微软雅黑" w:hAnsi="微软雅黑" w:hint="eastAsia"/>
                <w:color w:val="262626"/>
                <w:sz w:val="20"/>
                <w:szCs w:val="20"/>
              </w:rPr>
              <w:br/>
              <w:t>2.不明的来源设定未勾选时安装非Market程序会遭遇封锁</w:t>
            </w:r>
            <w:r>
              <w:rPr>
                <w:rFonts w:ascii="微软雅黑" w:eastAsia="微软雅黑" w:hAnsi="微软雅黑" w:hint="eastAsia"/>
                <w:color w:val="262626"/>
                <w:sz w:val="20"/>
                <w:szCs w:val="20"/>
              </w:rPr>
              <w:br/>
              <w:t>3.安装遭封锁后选择取消可回到档案总管,选择设定可连结到不明的来源直接勾选</w:t>
            </w:r>
            <w:r>
              <w:rPr>
                <w:rFonts w:ascii="微软雅黑" w:eastAsia="微软雅黑" w:hAnsi="微软雅黑" w:hint="eastAsia"/>
                <w:color w:val="262626"/>
                <w:sz w:val="20"/>
                <w:szCs w:val="20"/>
              </w:rPr>
              <w:br/>
              <w:t>4.不明的来源设定勾选后安装非Market程序可顺利安装</w:t>
            </w:r>
            <w:r>
              <w:rPr>
                <w:rFonts w:ascii="微软雅黑" w:eastAsia="微软雅黑" w:hAnsi="微软雅黑" w:hint="eastAsia"/>
                <w:color w:val="262626"/>
                <w:sz w:val="20"/>
                <w:szCs w:val="20"/>
              </w:rPr>
              <w:br/>
              <w:t>5.休眠唤醒不明的来源设定值不可改变</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6.关机重启不明的来源设定值不可改变</w:t>
            </w:r>
          </w:p>
        </w:tc>
      </w:tr>
      <w:tr w:rsidR="007F4620" w14:paraId="5E42420A" w14:textId="77777777">
        <w:trPr>
          <w:trHeight w:val="616"/>
          <w:jc w:val="center"/>
        </w:trPr>
        <w:tc>
          <w:tcPr>
            <w:tcW w:w="5283" w:type="dxa"/>
            <w:shd w:val="clear" w:color="auto" w:fill="auto"/>
            <w:vAlign w:val="center"/>
          </w:tcPr>
          <w:p w14:paraId="1FF725D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1.设定(Settings)&gt;个人(PERSONAL)&gt;安全性(Security)&gt;凭证储存空间(CREDENTIAL STORAGE)&gt;信任的凭证(Trusted credentials)</w:t>
            </w:r>
            <w:r>
              <w:rPr>
                <w:rFonts w:ascii="微软雅黑" w:eastAsia="微软雅黑" w:hAnsi="微软雅黑" w:hint="eastAsia"/>
                <w:color w:val="262626"/>
                <w:sz w:val="20"/>
                <w:szCs w:val="20"/>
              </w:rPr>
              <w:br/>
              <w:t>2.测试退回键观察是否回到前一画面</w:t>
            </w:r>
          </w:p>
        </w:tc>
        <w:tc>
          <w:tcPr>
            <w:tcW w:w="4146" w:type="dxa"/>
            <w:vAlign w:val="center"/>
          </w:tcPr>
          <w:p w14:paraId="392EB7E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1.出现系统与用户字段且文字和勾选框显示正常不可裁切</w:t>
            </w:r>
            <w:r>
              <w:rPr>
                <w:rFonts w:ascii="微软雅黑" w:eastAsia="微软雅黑" w:hAnsi="微软雅黑" w:hint="eastAsia"/>
                <w:color w:val="262626"/>
                <w:sz w:val="20"/>
                <w:szCs w:val="20"/>
              </w:rPr>
              <w:br/>
              <w:t>2.按下退回键需回到前一画面</w:t>
            </w:r>
          </w:p>
        </w:tc>
      </w:tr>
    </w:tbl>
    <w:p w14:paraId="1B75787E" w14:textId="77777777" w:rsidR="007F4620" w:rsidRDefault="007F4620">
      <w:pPr>
        <w:spacing w:line="360" w:lineRule="auto"/>
        <w:ind w:firstLine="420"/>
        <w:rPr>
          <w:rFonts w:asciiTheme="minorEastAsia" w:eastAsiaTheme="minorEastAsia" w:hAnsiTheme="minorEastAsia"/>
          <w:color w:val="000000" w:themeColor="text1"/>
          <w:sz w:val="24"/>
        </w:rPr>
      </w:pPr>
    </w:p>
    <w:p w14:paraId="3906ADC6" w14:textId="77777777" w:rsidR="007F4620" w:rsidRDefault="007519F7">
      <w:pPr>
        <w:spacing w:line="360" w:lineRule="auto"/>
        <w:ind w:firstLine="420"/>
        <w:rPr>
          <w:rFonts w:asciiTheme="minorEastAsia" w:eastAsiaTheme="minorEastAsia" w:hAnsiTheme="minorEastAsia"/>
          <w:b/>
          <w:color w:val="000000" w:themeColor="text1"/>
          <w:sz w:val="24"/>
        </w:rPr>
      </w:pPr>
      <w:r>
        <w:rPr>
          <w:rFonts w:asciiTheme="minorEastAsia" w:eastAsiaTheme="minorEastAsia" w:hAnsiTheme="minorEastAsia"/>
          <w:color w:val="000000" w:themeColor="text1"/>
          <w:sz w:val="24"/>
        </w:rPr>
        <w:t>6.13.8 Settings /PERSONAL-Language &amp; input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4A73D635" w14:textId="77777777">
        <w:trPr>
          <w:trHeight w:val="615"/>
          <w:jc w:val="center"/>
        </w:trPr>
        <w:tc>
          <w:tcPr>
            <w:tcW w:w="5283" w:type="dxa"/>
            <w:shd w:val="clear" w:color="auto" w:fill="BFBFBF" w:themeFill="background1" w:themeFillShade="BF"/>
            <w:vAlign w:val="center"/>
          </w:tcPr>
          <w:p w14:paraId="7C5EAEB6"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2A6D92F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34507D07" w14:textId="77777777">
        <w:trPr>
          <w:trHeight w:val="616"/>
          <w:jc w:val="center"/>
        </w:trPr>
        <w:tc>
          <w:tcPr>
            <w:tcW w:w="5283" w:type="dxa"/>
            <w:shd w:val="clear" w:color="auto" w:fill="auto"/>
            <w:vAlign w:val="center"/>
          </w:tcPr>
          <w:p w14:paraId="3F1D4687"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1.设定(Settings)&gt;个人(PERSONAL)&gt;语言与输入设备(Language &amp; input)&gt;点选语言(Language)</w:t>
            </w:r>
            <w:r>
              <w:rPr>
                <w:rFonts w:ascii="微软雅黑" w:eastAsia="微软雅黑" w:hAnsi="微软雅黑" w:hint="eastAsia"/>
                <w:color w:val="262626"/>
                <w:sz w:val="20"/>
                <w:szCs w:val="20"/>
              </w:rPr>
              <w:br/>
              <w:t>2.切换English(United States)、中文(简体)、中文(繁体)确认是否立即变更语言</w:t>
            </w:r>
            <w:r>
              <w:rPr>
                <w:rFonts w:ascii="微软雅黑" w:eastAsia="微软雅黑" w:hAnsi="微软雅黑" w:hint="eastAsia"/>
                <w:color w:val="262626"/>
                <w:sz w:val="20"/>
                <w:szCs w:val="20"/>
              </w:rPr>
              <w:br/>
              <w:t>4.系统休眠后唤醒确认语言设定值是否改变</w:t>
            </w:r>
            <w:r>
              <w:rPr>
                <w:rFonts w:ascii="微软雅黑" w:eastAsia="微软雅黑" w:hAnsi="微软雅黑" w:hint="eastAsia"/>
                <w:color w:val="262626"/>
                <w:sz w:val="20"/>
                <w:szCs w:val="20"/>
              </w:rPr>
              <w:br/>
              <w:t>5.系统关机后重启确认语言设定值是否改变</w:t>
            </w:r>
          </w:p>
        </w:tc>
        <w:tc>
          <w:tcPr>
            <w:tcW w:w="4146" w:type="dxa"/>
            <w:vAlign w:val="center"/>
          </w:tcPr>
          <w:p w14:paraId="30289B2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1.点选语言,水平与垂直放置滑动右侧画面观察文字显示需正常,按退回键需回到前一画面</w:t>
            </w:r>
            <w:r>
              <w:rPr>
                <w:rFonts w:ascii="微软雅黑" w:eastAsia="微软雅黑" w:hAnsi="微软雅黑" w:hint="eastAsia"/>
                <w:color w:val="262626"/>
                <w:sz w:val="20"/>
                <w:szCs w:val="20"/>
              </w:rPr>
              <w:br/>
              <w:t>2.切换English(United States)、中文(简体)、中文(繁体)需立即变更语言</w:t>
            </w:r>
            <w:r>
              <w:rPr>
                <w:rFonts w:ascii="微软雅黑" w:eastAsia="微软雅黑" w:hAnsi="微软雅黑" w:hint="eastAsia"/>
                <w:color w:val="262626"/>
                <w:sz w:val="20"/>
                <w:szCs w:val="20"/>
              </w:rPr>
              <w:br/>
              <w:t>3.休眠唤醒语言设定值不可改变</w:t>
            </w:r>
            <w:r>
              <w:rPr>
                <w:rFonts w:ascii="微软雅黑" w:eastAsia="微软雅黑" w:hAnsi="微软雅黑" w:hint="eastAsia"/>
                <w:color w:val="262626"/>
                <w:sz w:val="20"/>
                <w:szCs w:val="20"/>
              </w:rPr>
              <w:br/>
              <w:t>4.关机重启语言设定值不可改变</w:t>
            </w:r>
          </w:p>
        </w:tc>
      </w:tr>
      <w:tr w:rsidR="007F4620" w14:paraId="7FABA498" w14:textId="77777777">
        <w:trPr>
          <w:trHeight w:val="616"/>
          <w:jc w:val="center"/>
        </w:trPr>
        <w:tc>
          <w:tcPr>
            <w:tcW w:w="5283" w:type="dxa"/>
            <w:shd w:val="clear" w:color="auto" w:fill="auto"/>
            <w:vAlign w:val="center"/>
          </w:tcPr>
          <w:p w14:paraId="5BD908D9"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1.设定(Settings)&gt;个人(PERSONAL)&gt;语言与输入设备(Language &amp; input)&gt;拼字修正(Spelling correction)观察默认值是否为勾选</w:t>
            </w:r>
            <w:r>
              <w:rPr>
                <w:rFonts w:ascii="微软雅黑" w:eastAsia="微软雅黑" w:hAnsi="微软雅黑" w:hint="eastAsia"/>
                <w:color w:val="262626"/>
                <w:sz w:val="20"/>
                <w:szCs w:val="20"/>
              </w:rPr>
              <w:br/>
              <w:t>2.勾选后点击右侧图示,是否可选择切换修正的工具(预设为Android correction)</w:t>
            </w:r>
            <w:r>
              <w:rPr>
                <w:rFonts w:ascii="微软雅黑" w:eastAsia="微软雅黑" w:hAnsi="微软雅黑" w:hint="eastAsia"/>
                <w:color w:val="262626"/>
                <w:sz w:val="20"/>
                <w:szCs w:val="20"/>
              </w:rPr>
              <w:br/>
              <w:t>3.点击Android correction右侧图示,可切换拼字修正的语系</w:t>
            </w:r>
            <w:r>
              <w:rPr>
                <w:rFonts w:ascii="微软雅黑" w:eastAsia="微软雅黑" w:hAnsi="微软雅黑" w:hint="eastAsia"/>
                <w:color w:val="262626"/>
                <w:sz w:val="20"/>
                <w:szCs w:val="20"/>
              </w:rPr>
              <w:br/>
              <w:t xml:space="preserve">4.开启电子邮件程序,建立新邮件输入 mondat ice cream , 或者开启搜寻程序输入 mondat ice cream. </w:t>
            </w:r>
            <w:r>
              <w:rPr>
                <w:rFonts w:ascii="微软雅黑" w:eastAsia="微软雅黑" w:hAnsi="微软雅黑" w:hint="eastAsia"/>
                <w:color w:val="262626"/>
                <w:sz w:val="20"/>
                <w:szCs w:val="20"/>
              </w:rPr>
              <w:br/>
              <w:t>4.系统休眠后唤醒确认拼字修正设定值是否改变</w:t>
            </w:r>
            <w:r>
              <w:rPr>
                <w:rFonts w:ascii="微软雅黑" w:eastAsia="微软雅黑" w:hAnsi="微软雅黑" w:hint="eastAsia"/>
                <w:color w:val="262626"/>
                <w:sz w:val="20"/>
                <w:szCs w:val="20"/>
              </w:rPr>
              <w:br/>
              <w:t>5.系统关机后重启确认拼字修正设定值是否改变</w:t>
            </w:r>
          </w:p>
        </w:tc>
        <w:tc>
          <w:tcPr>
            <w:tcW w:w="4146" w:type="dxa"/>
            <w:vAlign w:val="center"/>
          </w:tcPr>
          <w:p w14:paraId="27875B9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1.拼字修正默认值为勾选</w:t>
            </w:r>
            <w:r>
              <w:rPr>
                <w:rFonts w:ascii="微软雅黑" w:eastAsia="微软雅黑" w:hAnsi="微软雅黑" w:hint="eastAsia"/>
                <w:color w:val="262626"/>
                <w:sz w:val="20"/>
                <w:szCs w:val="20"/>
              </w:rPr>
              <w:br/>
              <w:t>2.邮件上或搜寻程序输入的"mondat"文字会出现红色底线,点选"mondat"后可秀出校正建议清单"monday",选"新增至字典"可增加字汇到个人字典(Personal dictionary)</w:t>
            </w:r>
            <w:r>
              <w:rPr>
                <w:rFonts w:ascii="微软雅黑" w:eastAsia="微软雅黑" w:hAnsi="微软雅黑" w:hint="eastAsia"/>
                <w:color w:val="262626"/>
                <w:sz w:val="20"/>
                <w:szCs w:val="20"/>
              </w:rPr>
              <w:br/>
              <w:t>3.休眠唤醒显示密码设定值不可改变</w:t>
            </w:r>
            <w:r>
              <w:rPr>
                <w:rFonts w:ascii="微软雅黑" w:eastAsia="微软雅黑" w:hAnsi="微软雅黑" w:hint="eastAsia"/>
                <w:color w:val="262626"/>
                <w:sz w:val="20"/>
                <w:szCs w:val="20"/>
              </w:rPr>
              <w:br/>
              <w:t>5.关机重启显示密码设定值不可改变</w:t>
            </w:r>
          </w:p>
        </w:tc>
      </w:tr>
      <w:tr w:rsidR="007F4620" w14:paraId="153479B6" w14:textId="77777777">
        <w:trPr>
          <w:trHeight w:val="616"/>
          <w:jc w:val="center"/>
        </w:trPr>
        <w:tc>
          <w:tcPr>
            <w:tcW w:w="5283" w:type="dxa"/>
            <w:shd w:val="clear" w:color="auto" w:fill="auto"/>
            <w:vAlign w:val="center"/>
          </w:tcPr>
          <w:p w14:paraId="0DC9F8E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1.设定(Settings)&gt;个人(PERSONAL)&gt;语言与输入设备(Language &amp; input)&gt;点选个人字典(Personal dictionary)&gt;英文(English)</w:t>
            </w:r>
            <w:r>
              <w:rPr>
                <w:rFonts w:ascii="微软雅黑" w:eastAsia="微软雅黑" w:hAnsi="微软雅黑" w:hint="eastAsia"/>
                <w:color w:val="262626"/>
                <w:sz w:val="20"/>
                <w:szCs w:val="20"/>
              </w:rPr>
              <w:br/>
              <w:t>2.新增两个字汇"abcdef"及"qwerty"</w:t>
            </w:r>
            <w:r>
              <w:rPr>
                <w:rFonts w:ascii="微软雅黑" w:eastAsia="微软雅黑" w:hAnsi="微软雅黑" w:hint="eastAsia"/>
                <w:color w:val="262626"/>
                <w:sz w:val="20"/>
                <w:szCs w:val="20"/>
              </w:rPr>
              <w:br/>
              <w:t>4.设定(Settings)&gt;个人(PERSONAL)&gt;语言与输入设备(Language &amp; input)&gt;Android键盘输入法&gt;设定&gt;文字修正&gt;显示修正建议&gt;一律显示</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5.系统休眠后唤醒确认新增字典文字是否存在</w:t>
            </w:r>
            <w:r>
              <w:rPr>
                <w:rFonts w:ascii="微软雅黑" w:eastAsia="微软雅黑" w:hAnsi="微软雅黑" w:hint="eastAsia"/>
                <w:color w:val="262626"/>
                <w:sz w:val="20"/>
                <w:szCs w:val="20"/>
              </w:rPr>
              <w:br/>
              <w:t>6.系统关机后重启确认新增字典文字是否存在</w:t>
            </w:r>
          </w:p>
        </w:tc>
        <w:tc>
          <w:tcPr>
            <w:tcW w:w="4146" w:type="dxa"/>
            <w:vAlign w:val="center"/>
          </w:tcPr>
          <w:p w14:paraId="04801E2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1.开启电子邮件,建立新邮件输入,输入"abcdeg qwerty "文字,邮件内的"abcdeg"文字应出现红色底线,点选后可秀出校正建议清单"abcdef"; "qwerty"文字则显示正常</w:t>
            </w:r>
            <w:r>
              <w:rPr>
                <w:rFonts w:ascii="微软雅黑" w:eastAsia="微软雅黑" w:hAnsi="微软雅黑" w:hint="eastAsia"/>
                <w:color w:val="262626"/>
                <w:sz w:val="20"/>
                <w:szCs w:val="20"/>
              </w:rPr>
              <w:br/>
              <w:t>3.若用Android键盘输入法, 当输入abc或qwe时,输入法键盘上方会出现建议文字"abcdef"或"qwerty"可供选择</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4.休眠唤醒新增字典文字需存在</w:t>
            </w:r>
            <w:r>
              <w:rPr>
                <w:rFonts w:ascii="微软雅黑" w:eastAsia="微软雅黑" w:hAnsi="微软雅黑" w:hint="eastAsia"/>
                <w:color w:val="262626"/>
                <w:sz w:val="20"/>
                <w:szCs w:val="20"/>
              </w:rPr>
              <w:br/>
              <w:t>5.关机重启新增字典文字需存在</w:t>
            </w:r>
          </w:p>
        </w:tc>
      </w:tr>
      <w:tr w:rsidR="007F4620" w14:paraId="4C4346E0" w14:textId="77777777">
        <w:trPr>
          <w:trHeight w:val="616"/>
          <w:jc w:val="center"/>
        </w:trPr>
        <w:tc>
          <w:tcPr>
            <w:tcW w:w="5283" w:type="dxa"/>
            <w:shd w:val="clear" w:color="auto" w:fill="auto"/>
            <w:vAlign w:val="center"/>
          </w:tcPr>
          <w:p w14:paraId="15658CE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1.安装注音仓颉输入法.apk,下方输入法是否增加仓颉与注音输入法</w:t>
            </w:r>
            <w:r>
              <w:rPr>
                <w:rFonts w:ascii="微软雅黑" w:eastAsia="微软雅黑" w:hAnsi="微软雅黑" w:hint="eastAsia"/>
                <w:color w:val="262626"/>
                <w:sz w:val="20"/>
                <w:szCs w:val="20"/>
              </w:rPr>
              <w:br/>
              <w:t>3.将仓颉与注音输入法勾选后,进入预设变更输入法为注音</w:t>
            </w:r>
            <w:r>
              <w:rPr>
                <w:rFonts w:ascii="微软雅黑" w:eastAsia="微软雅黑" w:hAnsi="微软雅黑" w:hint="eastAsia"/>
                <w:color w:val="262626"/>
                <w:sz w:val="20"/>
                <w:szCs w:val="20"/>
              </w:rPr>
              <w:br/>
              <w:t>4.执行搜索启动软件键盘观察键盘是否变更为注音输入法的键盘</w:t>
            </w:r>
            <w:r>
              <w:rPr>
                <w:rFonts w:ascii="微软雅黑" w:eastAsia="微软雅黑" w:hAnsi="微软雅黑" w:hint="eastAsia"/>
                <w:color w:val="262626"/>
                <w:sz w:val="20"/>
                <w:szCs w:val="20"/>
              </w:rPr>
              <w:br/>
              <w:t>5.点选Android键盘、仓颉输入法、注音输入法右侧图标是否可进入键盘设定功能,水平与垂直放置测试Android键盘设定自动大写、按键时振动、按键时播放音效功能是否正常</w:t>
            </w:r>
            <w:r>
              <w:rPr>
                <w:rFonts w:ascii="微软雅黑" w:eastAsia="微软雅黑" w:hAnsi="微软雅黑" w:hint="eastAsia"/>
                <w:color w:val="262626"/>
                <w:sz w:val="20"/>
                <w:szCs w:val="20"/>
              </w:rPr>
              <w:br/>
              <w:t>6.系统休眠后唤醒确认键盘与输入法设定值是否改变</w:t>
            </w:r>
            <w:r>
              <w:rPr>
                <w:rFonts w:ascii="微软雅黑" w:eastAsia="微软雅黑" w:hAnsi="微软雅黑" w:hint="eastAsia"/>
                <w:color w:val="262626"/>
                <w:sz w:val="20"/>
                <w:szCs w:val="20"/>
              </w:rPr>
              <w:br/>
              <w:t>7.系统关机后重启确认键盘与输入法设定值是否改变</w:t>
            </w:r>
          </w:p>
        </w:tc>
        <w:tc>
          <w:tcPr>
            <w:tcW w:w="4146" w:type="dxa"/>
            <w:vAlign w:val="center"/>
          </w:tcPr>
          <w:p w14:paraId="1156850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1.预设输入法需为English(US) Android keyboard</w:t>
            </w:r>
            <w:r>
              <w:rPr>
                <w:rFonts w:ascii="微软雅黑" w:eastAsia="微软雅黑" w:hAnsi="微软雅黑" w:hint="eastAsia"/>
                <w:color w:val="262626"/>
                <w:sz w:val="20"/>
                <w:szCs w:val="20"/>
              </w:rPr>
              <w:br/>
              <w:t>2.安装并切换其他输入法功能需正常</w:t>
            </w:r>
            <w:r>
              <w:rPr>
                <w:rFonts w:ascii="微软雅黑" w:eastAsia="微软雅黑" w:hAnsi="微软雅黑" w:hint="eastAsia"/>
                <w:color w:val="262626"/>
                <w:sz w:val="20"/>
                <w:szCs w:val="20"/>
              </w:rPr>
              <w:br/>
              <w:t>3.休眠唤醒键盘与输入法设定值不可改变</w:t>
            </w:r>
            <w:r>
              <w:rPr>
                <w:rFonts w:ascii="微软雅黑" w:eastAsia="微软雅黑" w:hAnsi="微软雅黑" w:hint="eastAsia"/>
                <w:color w:val="262626"/>
                <w:sz w:val="20"/>
                <w:szCs w:val="20"/>
              </w:rPr>
              <w:br/>
              <w:t>5.关机重启键盘与输入法设定值不可改变</w:t>
            </w:r>
          </w:p>
        </w:tc>
      </w:tr>
      <w:tr w:rsidR="007F4620" w14:paraId="4BAFB8B3" w14:textId="77777777">
        <w:trPr>
          <w:trHeight w:val="616"/>
          <w:jc w:val="center"/>
        </w:trPr>
        <w:tc>
          <w:tcPr>
            <w:tcW w:w="5283" w:type="dxa"/>
            <w:shd w:val="clear" w:color="auto" w:fill="auto"/>
            <w:vAlign w:val="center"/>
          </w:tcPr>
          <w:p w14:paraId="41770088"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1.点选网址列或是开启搜寻程序来操作软件键盘(Android keyboard)</w:t>
            </w:r>
            <w:r>
              <w:rPr>
                <w:rFonts w:ascii="微软雅黑" w:eastAsia="微软雅黑" w:hAnsi="微软雅黑" w:hint="eastAsia"/>
                <w:color w:val="262626"/>
                <w:sz w:val="20"/>
                <w:szCs w:val="20"/>
              </w:rPr>
              <w:br/>
              <w:t>3.快速依序按压每个软件按键使屏幕出现该字符</w:t>
            </w:r>
            <w:r>
              <w:rPr>
                <w:rFonts w:ascii="微软雅黑" w:eastAsia="微软雅黑" w:hAnsi="微软雅黑" w:hint="eastAsia"/>
                <w:color w:val="262626"/>
                <w:sz w:val="20"/>
                <w:szCs w:val="20"/>
              </w:rPr>
              <w:br/>
              <w:t>4.手指轻触软件键盘四周边界区内、外来输入字符</w:t>
            </w:r>
          </w:p>
        </w:tc>
        <w:tc>
          <w:tcPr>
            <w:tcW w:w="4146" w:type="dxa"/>
            <w:vAlign w:val="center"/>
          </w:tcPr>
          <w:p w14:paraId="0094A59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1.屏幕立即出现该字符且不可短缺或增加(字符不可连点输出)</w:t>
            </w:r>
            <w:r>
              <w:rPr>
                <w:rFonts w:ascii="微软雅黑" w:eastAsia="微软雅黑" w:hAnsi="微软雅黑" w:hint="eastAsia"/>
                <w:color w:val="262626"/>
                <w:sz w:val="20"/>
                <w:szCs w:val="20"/>
              </w:rPr>
              <w:br/>
              <w:t>2.软件键盘边界区外不可输入字符,边界区内可输入字符</w:t>
            </w:r>
          </w:p>
        </w:tc>
      </w:tr>
      <w:tr w:rsidR="007F4620" w14:paraId="3002B7A8" w14:textId="77777777">
        <w:trPr>
          <w:trHeight w:val="616"/>
          <w:jc w:val="center"/>
        </w:trPr>
        <w:tc>
          <w:tcPr>
            <w:tcW w:w="5283" w:type="dxa"/>
            <w:shd w:val="clear" w:color="auto" w:fill="auto"/>
            <w:vAlign w:val="center"/>
          </w:tcPr>
          <w:p w14:paraId="1721B33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1.垂直放置(含正放及倒放两个方向)</w:t>
            </w:r>
            <w:r>
              <w:rPr>
                <w:rFonts w:ascii="微软雅黑" w:eastAsia="微软雅黑" w:hAnsi="微软雅黑" w:hint="eastAsia"/>
                <w:color w:val="262626"/>
                <w:sz w:val="20"/>
                <w:szCs w:val="20"/>
              </w:rPr>
              <w:br/>
              <w:t>2.点选网址列或是开启搜寻程序来操作软件键盘(Android keyboard)</w:t>
            </w:r>
            <w:r>
              <w:rPr>
                <w:rFonts w:ascii="微软雅黑" w:eastAsia="微软雅黑" w:hAnsi="微软雅黑" w:hint="eastAsia"/>
                <w:color w:val="262626"/>
                <w:sz w:val="20"/>
                <w:szCs w:val="20"/>
              </w:rPr>
              <w:br/>
              <w:t>3.快速依序按压每个软件按键使屏幕出现该字符</w:t>
            </w:r>
            <w:r>
              <w:rPr>
                <w:rFonts w:ascii="微软雅黑" w:eastAsia="微软雅黑" w:hAnsi="微软雅黑" w:hint="eastAsia"/>
                <w:color w:val="262626"/>
                <w:sz w:val="20"/>
                <w:szCs w:val="20"/>
              </w:rPr>
              <w:br/>
              <w:t>4.手指轻触软件键盘四周边界区内、外来输入字符</w:t>
            </w:r>
          </w:p>
        </w:tc>
        <w:tc>
          <w:tcPr>
            <w:tcW w:w="4146" w:type="dxa"/>
            <w:vAlign w:val="center"/>
          </w:tcPr>
          <w:p w14:paraId="0A6820A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1.屏幕立即出现该字符且不可短缺或增加(字符不可连点输出)</w:t>
            </w:r>
            <w:r>
              <w:rPr>
                <w:rFonts w:ascii="微软雅黑" w:eastAsia="微软雅黑" w:hAnsi="微软雅黑" w:hint="eastAsia"/>
                <w:color w:val="262626"/>
                <w:sz w:val="20"/>
                <w:szCs w:val="20"/>
              </w:rPr>
              <w:br/>
              <w:t>2.软件键盘边界区外不可输入字符,边界区内可输入字符</w:t>
            </w:r>
          </w:p>
        </w:tc>
      </w:tr>
      <w:tr w:rsidR="007F4620" w14:paraId="7C2B7372" w14:textId="77777777">
        <w:trPr>
          <w:trHeight w:val="616"/>
          <w:jc w:val="center"/>
        </w:trPr>
        <w:tc>
          <w:tcPr>
            <w:tcW w:w="5283" w:type="dxa"/>
            <w:shd w:val="clear" w:color="auto" w:fill="auto"/>
            <w:vAlign w:val="center"/>
          </w:tcPr>
          <w:p w14:paraId="726A8A63"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1.设定(Settings)&gt;个人(PERSONAL)&gt;语言与输入设备(Language &amp; input)&gt;语音(SPEECH)&gt;文字转语音输出(Text-to-speech output)观察偏好的引擎是否为Pico TTS</w:t>
            </w:r>
            <w:r>
              <w:rPr>
                <w:rFonts w:ascii="微软雅黑" w:eastAsia="微软雅黑" w:hAnsi="微软雅黑" w:hint="eastAsia"/>
                <w:color w:val="262626"/>
                <w:sz w:val="20"/>
                <w:szCs w:val="20"/>
              </w:rPr>
              <w:br/>
              <w:t>2.点击Pico TTS右侧图标是否可以进入设定文字转语音功能要用的语言</w:t>
            </w:r>
            <w:r>
              <w:rPr>
                <w:rFonts w:ascii="微软雅黑" w:eastAsia="微软雅黑" w:hAnsi="微软雅黑" w:hint="eastAsia"/>
                <w:color w:val="262626"/>
                <w:sz w:val="20"/>
                <w:szCs w:val="20"/>
              </w:rPr>
              <w:br/>
              <w:t>4.语音速率(Speech rate)是否可以调整且功能正常</w:t>
            </w:r>
            <w:r>
              <w:rPr>
                <w:rFonts w:ascii="微软雅黑" w:eastAsia="微软雅黑" w:hAnsi="微软雅黑" w:hint="eastAsia"/>
                <w:color w:val="262626"/>
                <w:sz w:val="20"/>
                <w:szCs w:val="20"/>
              </w:rPr>
              <w:br/>
              <w:t>5.聆听范例(Listen to an example)是否可以播放简短的语音合成范例</w:t>
            </w:r>
          </w:p>
        </w:tc>
        <w:tc>
          <w:tcPr>
            <w:tcW w:w="4146" w:type="dxa"/>
            <w:vAlign w:val="center"/>
          </w:tcPr>
          <w:p w14:paraId="5FF0277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1.默认引擎需为Pico TTS</w:t>
            </w:r>
            <w:r>
              <w:rPr>
                <w:rFonts w:ascii="微软雅黑" w:eastAsia="微软雅黑" w:hAnsi="微软雅黑" w:hint="eastAsia"/>
                <w:color w:val="262626"/>
                <w:sz w:val="20"/>
                <w:szCs w:val="20"/>
              </w:rPr>
              <w:br/>
              <w:t>2.切换English(United States)、中文(简体)、中文(繁体)需立即变更语言</w:t>
            </w:r>
            <w:r>
              <w:rPr>
                <w:rFonts w:ascii="微软雅黑" w:eastAsia="微软雅黑" w:hAnsi="微软雅黑" w:hint="eastAsia"/>
                <w:color w:val="262626"/>
                <w:sz w:val="20"/>
                <w:szCs w:val="20"/>
              </w:rPr>
              <w:br/>
              <w:t>3.点击Pico TTS右侧图标可以进入设定文字转语音功能要用的语言</w:t>
            </w:r>
            <w:r>
              <w:rPr>
                <w:rFonts w:ascii="微软雅黑" w:eastAsia="微软雅黑" w:hAnsi="微软雅黑" w:hint="eastAsia"/>
                <w:color w:val="262626"/>
                <w:sz w:val="20"/>
                <w:szCs w:val="20"/>
              </w:rPr>
              <w:br/>
              <w:t>4.语音速率(Speech rate)可以调整且功能正常</w:t>
            </w:r>
            <w:r>
              <w:rPr>
                <w:rFonts w:ascii="微软雅黑" w:eastAsia="微软雅黑" w:hAnsi="微软雅黑" w:hint="eastAsia"/>
                <w:color w:val="262626"/>
                <w:sz w:val="20"/>
                <w:szCs w:val="20"/>
              </w:rPr>
              <w:br/>
              <w:t>5.聆听范例(Listen to an example)可以播放简短的语音合成范例</w:t>
            </w:r>
          </w:p>
        </w:tc>
      </w:tr>
      <w:tr w:rsidR="007F4620" w14:paraId="1A54970C" w14:textId="77777777">
        <w:trPr>
          <w:trHeight w:val="616"/>
          <w:jc w:val="center"/>
        </w:trPr>
        <w:tc>
          <w:tcPr>
            <w:tcW w:w="5283" w:type="dxa"/>
            <w:shd w:val="clear" w:color="auto" w:fill="auto"/>
            <w:vAlign w:val="center"/>
          </w:tcPr>
          <w:p w14:paraId="1684032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1.设定(Settings)&gt;个人(PERSONAL)&gt;语言与输入设备(Language &amp; input)&gt;鼠标/触摸板(MOUSE/TRACKPAD)&gt;指针速度(Pointer speed)</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2.连接USB鼠标</w:t>
            </w:r>
            <w:r>
              <w:rPr>
                <w:rFonts w:ascii="微软雅黑" w:eastAsia="微软雅黑" w:hAnsi="微软雅黑" w:hint="eastAsia"/>
                <w:color w:val="262626"/>
                <w:sz w:val="20"/>
                <w:szCs w:val="20"/>
              </w:rPr>
              <w:br/>
              <w:t>3.向右滑动拉bar按下确定,测试鼠标移动速度是否提升</w:t>
            </w:r>
            <w:r>
              <w:rPr>
                <w:rFonts w:ascii="微软雅黑" w:eastAsia="微软雅黑" w:hAnsi="微软雅黑" w:hint="eastAsia"/>
                <w:color w:val="262626"/>
                <w:sz w:val="20"/>
                <w:szCs w:val="20"/>
              </w:rPr>
              <w:br/>
              <w:t>5.向左滑动拉bar按下确定,测试鼠标移动速度是否降低</w:t>
            </w:r>
            <w:r>
              <w:rPr>
                <w:rFonts w:ascii="微软雅黑" w:eastAsia="微软雅黑" w:hAnsi="微软雅黑" w:hint="eastAsia"/>
                <w:color w:val="262626"/>
                <w:sz w:val="20"/>
                <w:szCs w:val="20"/>
              </w:rPr>
              <w:br/>
              <w:t>6.测试取消或退回键观察是否回到前一画面</w:t>
            </w:r>
            <w:r>
              <w:rPr>
                <w:rFonts w:ascii="微软雅黑" w:eastAsia="微软雅黑" w:hAnsi="微软雅黑" w:hint="eastAsia"/>
                <w:color w:val="262626"/>
                <w:sz w:val="20"/>
                <w:szCs w:val="20"/>
              </w:rPr>
              <w:br/>
              <w:t>7.系统休眠后唤醒确认指针速度设定值是否改变</w:t>
            </w:r>
            <w:r>
              <w:rPr>
                <w:rFonts w:ascii="微软雅黑" w:eastAsia="微软雅黑" w:hAnsi="微软雅黑" w:hint="eastAsia"/>
                <w:color w:val="262626"/>
                <w:sz w:val="20"/>
                <w:szCs w:val="20"/>
              </w:rPr>
              <w:br/>
              <w:t>5.系统关机后重启确认指针速度设定值是否改变</w:t>
            </w:r>
          </w:p>
        </w:tc>
        <w:tc>
          <w:tcPr>
            <w:tcW w:w="4146" w:type="dxa"/>
            <w:vAlign w:val="center"/>
          </w:tcPr>
          <w:p w14:paraId="5B6AA95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1.出现指针速度相关设定字段且文字和图片显示正常不可裁切</w:t>
            </w:r>
            <w:r>
              <w:rPr>
                <w:rFonts w:ascii="微软雅黑" w:eastAsia="微软雅黑" w:hAnsi="微软雅黑" w:hint="eastAsia"/>
                <w:color w:val="262626"/>
                <w:sz w:val="20"/>
                <w:szCs w:val="20"/>
              </w:rPr>
              <w:br/>
              <w:t>2.鼠标移动速度需随着设定值改变</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3.休眠唤醒指针速度设定值不可改变</w:t>
            </w:r>
            <w:r>
              <w:rPr>
                <w:rFonts w:ascii="微软雅黑" w:eastAsia="微软雅黑" w:hAnsi="微软雅黑" w:hint="eastAsia"/>
                <w:color w:val="262626"/>
                <w:sz w:val="20"/>
                <w:szCs w:val="20"/>
              </w:rPr>
              <w:br/>
              <w:t>4.关机重启指针速度设定值不可改变</w:t>
            </w:r>
          </w:p>
        </w:tc>
      </w:tr>
    </w:tbl>
    <w:p w14:paraId="70E2DD78"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lastRenderedPageBreak/>
        <w:t>6.13.9</w:t>
      </w:r>
      <w:r>
        <w:rPr>
          <w:rFonts w:asciiTheme="minorEastAsia" w:eastAsiaTheme="minorEastAsia" w:hAnsiTheme="minorEastAsia"/>
          <w:color w:val="000000" w:themeColor="text1"/>
          <w:sz w:val="24"/>
        </w:rPr>
        <w:t xml:space="preserve"> Settings /PERSONAL-Backup &amp; reset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430A5833" w14:textId="77777777">
        <w:trPr>
          <w:trHeight w:val="615"/>
          <w:jc w:val="center"/>
        </w:trPr>
        <w:tc>
          <w:tcPr>
            <w:tcW w:w="5283" w:type="dxa"/>
            <w:shd w:val="clear" w:color="auto" w:fill="BFBFBF" w:themeFill="background1" w:themeFillShade="BF"/>
            <w:vAlign w:val="center"/>
          </w:tcPr>
          <w:p w14:paraId="6D520D0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0EA2AC1"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6A28A236" w14:textId="77777777">
        <w:trPr>
          <w:trHeight w:val="616"/>
          <w:jc w:val="center"/>
        </w:trPr>
        <w:tc>
          <w:tcPr>
            <w:tcW w:w="5283" w:type="dxa"/>
            <w:shd w:val="clear" w:color="auto" w:fill="auto"/>
            <w:vAlign w:val="center"/>
          </w:tcPr>
          <w:p w14:paraId="4D8F5306"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个人资料-&gt;恢复原厂设定</w:t>
            </w:r>
            <w:r>
              <w:rPr>
                <w:rFonts w:ascii="微软雅黑" w:eastAsia="微软雅黑" w:hAnsi="微软雅黑" w:hint="eastAsia"/>
                <w:color w:val="262626"/>
                <w:sz w:val="20"/>
                <w:szCs w:val="20"/>
              </w:rPr>
              <w:br/>
              <w:t>1.设定-&gt;备份与重设</w:t>
            </w:r>
            <w:r>
              <w:rPr>
                <w:rFonts w:ascii="微软雅黑" w:eastAsia="微软雅黑" w:hAnsi="微软雅黑" w:hint="eastAsia"/>
                <w:color w:val="262626"/>
                <w:sz w:val="20"/>
                <w:szCs w:val="20"/>
              </w:rPr>
              <w:br/>
              <w:t>2.恢复原厂设定-&gt;重设平板计算机-&gt;不勾选[清除内部SD卡]-&gt;清除全部</w:t>
            </w:r>
          </w:p>
        </w:tc>
        <w:tc>
          <w:tcPr>
            <w:tcW w:w="4146" w:type="dxa"/>
            <w:vAlign w:val="center"/>
          </w:tcPr>
          <w:p w14:paraId="7BC32A7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系统会重开机，原本安装的程序、快捷方式、帐户会被清除还原至出厂默认值，而内部SD卡原本的数据不会被清除</w:t>
            </w:r>
          </w:p>
        </w:tc>
      </w:tr>
      <w:tr w:rsidR="007F4620" w14:paraId="778903EF" w14:textId="77777777">
        <w:trPr>
          <w:trHeight w:val="616"/>
          <w:jc w:val="center"/>
        </w:trPr>
        <w:tc>
          <w:tcPr>
            <w:tcW w:w="5283" w:type="dxa"/>
            <w:shd w:val="clear" w:color="auto" w:fill="auto"/>
            <w:vAlign w:val="center"/>
          </w:tcPr>
          <w:p w14:paraId="5702E03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个人资料-&gt;恢复原厂设定</w:t>
            </w:r>
            <w:r>
              <w:rPr>
                <w:rFonts w:ascii="微软雅黑" w:eastAsia="微软雅黑" w:hAnsi="微软雅黑" w:hint="eastAsia"/>
                <w:color w:val="262626"/>
                <w:sz w:val="20"/>
                <w:szCs w:val="20"/>
              </w:rPr>
              <w:br/>
              <w:t>1.设定-&gt;备份与重设</w:t>
            </w:r>
            <w:r>
              <w:rPr>
                <w:rFonts w:ascii="微软雅黑" w:eastAsia="微软雅黑" w:hAnsi="微软雅黑" w:hint="eastAsia"/>
                <w:color w:val="262626"/>
                <w:sz w:val="20"/>
                <w:szCs w:val="20"/>
              </w:rPr>
              <w:br/>
              <w:t>2.恢复原厂设定-&gt;重设平板计算机-&gt;勾选[清除内部SD卡]-&gt;清除全部</w:t>
            </w:r>
          </w:p>
        </w:tc>
        <w:tc>
          <w:tcPr>
            <w:tcW w:w="4146" w:type="dxa"/>
            <w:vAlign w:val="center"/>
          </w:tcPr>
          <w:p w14:paraId="2419A88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系统会重开机，原本安装的程序、快捷方式、帐户会被清除还原至出厂默认值，并内部SD卡全部的数据也会被清除</w:t>
            </w:r>
          </w:p>
        </w:tc>
      </w:tr>
      <w:tr w:rsidR="007F4620" w14:paraId="413BEF2E" w14:textId="77777777">
        <w:trPr>
          <w:trHeight w:val="616"/>
          <w:jc w:val="center"/>
        </w:trPr>
        <w:tc>
          <w:tcPr>
            <w:tcW w:w="5283" w:type="dxa"/>
            <w:shd w:val="clear" w:color="auto" w:fill="auto"/>
            <w:vAlign w:val="center"/>
          </w:tcPr>
          <w:p w14:paraId="5358ACE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个人资料-&gt;恢复原厂设定</w:t>
            </w:r>
            <w:r>
              <w:rPr>
                <w:rFonts w:ascii="微软雅黑" w:eastAsia="微软雅黑" w:hAnsi="微软雅黑" w:hint="eastAsia"/>
                <w:color w:val="262626"/>
                <w:sz w:val="20"/>
                <w:szCs w:val="20"/>
              </w:rPr>
              <w:br/>
              <w:t>1.设定-&gt;备份与重设-&gt;恢复原厂设定-&gt;重设平板计算机-&gt;勾选或不勾选[清除内部SD卡]-&gt;清除全部</w:t>
            </w:r>
            <w:r>
              <w:rPr>
                <w:rFonts w:ascii="微软雅黑" w:eastAsia="微软雅黑" w:hAnsi="微软雅黑" w:hint="eastAsia"/>
                <w:color w:val="262626"/>
                <w:sz w:val="20"/>
                <w:szCs w:val="20"/>
              </w:rPr>
              <w:br/>
              <w:t>2.操作系统发出的讯息是否正确,切换英文/繁中/简中语系确认翻译</w:t>
            </w:r>
          </w:p>
        </w:tc>
        <w:tc>
          <w:tcPr>
            <w:tcW w:w="4146" w:type="dxa"/>
            <w:vAlign w:val="center"/>
          </w:tcPr>
          <w:p w14:paraId="54B9864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系统讯息及操控接口,切换到英文/繁中/简中语系需翻译正确</w:t>
            </w:r>
          </w:p>
        </w:tc>
      </w:tr>
    </w:tbl>
    <w:p w14:paraId="51EB153C" w14:textId="77777777" w:rsidR="007F4620" w:rsidRDefault="007F4620">
      <w:pPr>
        <w:spacing w:line="360" w:lineRule="auto"/>
        <w:ind w:firstLine="420"/>
        <w:rPr>
          <w:rFonts w:asciiTheme="minorEastAsia" w:eastAsiaTheme="minorEastAsia" w:hAnsiTheme="minorEastAsia"/>
          <w:b/>
          <w:color w:val="000000" w:themeColor="text1"/>
          <w:sz w:val="24"/>
        </w:rPr>
      </w:pPr>
    </w:p>
    <w:p w14:paraId="66E18C9C"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6.13.10 Settings /SYSTEM-Date &amp; time</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50E4CAE4" w14:textId="77777777">
        <w:trPr>
          <w:trHeight w:val="615"/>
          <w:jc w:val="center"/>
        </w:trPr>
        <w:tc>
          <w:tcPr>
            <w:tcW w:w="5283" w:type="dxa"/>
            <w:shd w:val="clear" w:color="auto" w:fill="BFBFBF" w:themeFill="background1" w:themeFillShade="BF"/>
            <w:vAlign w:val="center"/>
          </w:tcPr>
          <w:p w14:paraId="027BEB7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1FA50FD"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6EDA9134" w14:textId="77777777">
        <w:trPr>
          <w:trHeight w:val="616"/>
          <w:jc w:val="center"/>
        </w:trPr>
        <w:tc>
          <w:tcPr>
            <w:tcW w:w="5283" w:type="dxa"/>
            <w:shd w:val="clear" w:color="auto" w:fill="auto"/>
            <w:vAlign w:val="center"/>
          </w:tcPr>
          <w:p w14:paraId="2E6E2F6A"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自动判断日期和时间(Automatic date &amp; time)</w:t>
            </w:r>
            <w:r>
              <w:rPr>
                <w:rFonts w:ascii="微软雅黑" w:eastAsia="微软雅黑" w:hAnsi="微软雅黑" w:hint="eastAsia"/>
                <w:color w:val="262626"/>
                <w:sz w:val="20"/>
                <w:szCs w:val="20"/>
              </w:rPr>
              <w:br/>
              <w:t>1.设定-&gt;日期与时间-&gt;自动判断日期和时间-&gt;不勾选</w:t>
            </w:r>
            <w:r>
              <w:rPr>
                <w:rFonts w:ascii="微软雅黑" w:eastAsia="微软雅黑" w:hAnsi="微软雅黑" w:hint="eastAsia"/>
                <w:color w:val="262626"/>
                <w:sz w:val="20"/>
                <w:szCs w:val="20"/>
              </w:rPr>
              <w:br/>
              <w:t>2.可连接上网(走WiFi or 3G都可以).</w:t>
            </w:r>
            <w:r>
              <w:rPr>
                <w:rFonts w:ascii="微软雅黑" w:eastAsia="微软雅黑" w:hAnsi="微软雅黑" w:hint="eastAsia"/>
                <w:color w:val="262626"/>
                <w:sz w:val="20"/>
                <w:szCs w:val="20"/>
              </w:rPr>
              <w:br/>
              <w:t>3.设定-&gt;日期与时间-&gt;自动判断日期和时间-&gt;勾选</w:t>
            </w:r>
            <w:r>
              <w:rPr>
                <w:rFonts w:ascii="微软雅黑" w:eastAsia="微软雅黑" w:hAnsi="微软雅黑" w:hint="eastAsia"/>
                <w:color w:val="262626"/>
                <w:sz w:val="20"/>
                <w:szCs w:val="20"/>
              </w:rPr>
              <w:br/>
              <w:t>4.检查右下系统列的日期与时间、解锁画面的日期与时间</w:t>
            </w:r>
          </w:p>
        </w:tc>
        <w:tc>
          <w:tcPr>
            <w:tcW w:w="4146" w:type="dxa"/>
            <w:vAlign w:val="center"/>
          </w:tcPr>
          <w:p w14:paraId="6DD7214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1.日期和时间会透过因特网(WiFi or 3G), 以及依据[选取时区(Select time zone)]的时区,被自动更正日期和时间.</w:t>
            </w:r>
            <w:r>
              <w:rPr>
                <w:rFonts w:ascii="微软雅黑" w:eastAsia="微软雅黑" w:hAnsi="微软雅黑" w:hint="eastAsia"/>
                <w:color w:val="262626"/>
                <w:sz w:val="20"/>
                <w:szCs w:val="20"/>
              </w:rPr>
              <w:br/>
              <w:t>3.右下系统列的日期与时间、解锁画面的日期与时间会自动同步更新</w:t>
            </w:r>
            <w:r>
              <w:rPr>
                <w:rFonts w:ascii="微软雅黑" w:eastAsia="微软雅黑" w:hAnsi="微软雅黑" w:hint="eastAsia"/>
                <w:color w:val="262626"/>
                <w:sz w:val="20"/>
                <w:szCs w:val="20"/>
              </w:rPr>
              <w:br/>
              <w:t>4.此项目[自动判断日期和时间(Automatic date &amp; time)]被勾选后, [设定日期(Set date)]及[设定时间(Set time)]项目会反灰无</w:t>
            </w:r>
            <w:r>
              <w:rPr>
                <w:rFonts w:ascii="微软雅黑" w:eastAsia="微软雅黑" w:hAnsi="微软雅黑" w:hint="eastAsia"/>
                <w:color w:val="262626"/>
                <w:sz w:val="20"/>
                <w:szCs w:val="20"/>
              </w:rPr>
              <w:lastRenderedPageBreak/>
              <w:t>法调整.</w:t>
            </w:r>
          </w:p>
        </w:tc>
      </w:tr>
      <w:tr w:rsidR="007F4620" w14:paraId="06D8E87B" w14:textId="77777777">
        <w:trPr>
          <w:trHeight w:val="616"/>
          <w:jc w:val="center"/>
        </w:trPr>
        <w:tc>
          <w:tcPr>
            <w:tcW w:w="5283" w:type="dxa"/>
            <w:shd w:val="clear" w:color="auto" w:fill="auto"/>
            <w:vAlign w:val="center"/>
          </w:tcPr>
          <w:p w14:paraId="2650A2F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自动判定时区(Automatic time zone)</w:t>
            </w:r>
            <w:r>
              <w:rPr>
                <w:rFonts w:ascii="微软雅黑" w:eastAsia="微软雅黑" w:hAnsi="微软雅黑" w:hint="eastAsia"/>
                <w:color w:val="262626"/>
                <w:sz w:val="20"/>
                <w:szCs w:val="20"/>
              </w:rPr>
              <w:br/>
              <w:t>1.设定-&gt;日期与时间-&gt;自动判定时区-&gt;不勾选</w:t>
            </w:r>
            <w:r>
              <w:rPr>
                <w:rFonts w:ascii="微软雅黑" w:eastAsia="微软雅黑" w:hAnsi="微软雅黑" w:hint="eastAsia"/>
                <w:color w:val="262626"/>
                <w:sz w:val="20"/>
                <w:szCs w:val="20"/>
              </w:rPr>
              <w:br/>
              <w:t>2.机台有3G装置且插入SIM卡,可连接3G讯号(i.e,系统状态栏右下角有出现3G讯号强度条符号(直角三角形)即可, 不需要3G上网速度符号([H]或[3G]或[G]出现).</w:t>
            </w:r>
            <w:r>
              <w:rPr>
                <w:rFonts w:ascii="微软雅黑" w:eastAsia="微软雅黑" w:hAnsi="微软雅黑" w:hint="eastAsia"/>
                <w:color w:val="262626"/>
                <w:sz w:val="20"/>
                <w:szCs w:val="20"/>
              </w:rPr>
              <w:br/>
              <w:t>3.</w:t>
            </w:r>
            <w:r>
              <w:rPr>
                <w:rFonts w:ascii="微软雅黑" w:eastAsia="微软雅黑" w:hAnsi="微软雅黑" w:hint="eastAsia"/>
                <w:color w:val="262626"/>
                <w:sz w:val="20"/>
                <w:szCs w:val="20"/>
              </w:rPr>
              <w:br/>
              <w:t>4.设定-&gt;日期与时间-&gt;自动判定时区-&gt;勾选</w:t>
            </w:r>
            <w:r>
              <w:rPr>
                <w:rFonts w:ascii="微软雅黑" w:eastAsia="微软雅黑" w:hAnsi="微软雅黑" w:hint="eastAsia"/>
                <w:color w:val="262626"/>
                <w:sz w:val="20"/>
                <w:szCs w:val="20"/>
              </w:rPr>
              <w:br/>
              <w:t>5.检查系统时区是否跟当地时区同步更新.</w:t>
            </w:r>
          </w:p>
        </w:tc>
        <w:tc>
          <w:tcPr>
            <w:tcW w:w="4146" w:type="dxa"/>
            <w:vAlign w:val="center"/>
          </w:tcPr>
          <w:p w14:paraId="3918959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1.时区会透过当地3G行动电信商的基地台,被自动更正.</w:t>
            </w:r>
            <w:r>
              <w:rPr>
                <w:rFonts w:ascii="微软雅黑" w:eastAsia="微软雅黑" w:hAnsi="微软雅黑" w:hint="eastAsia"/>
                <w:color w:val="262626"/>
                <w:sz w:val="20"/>
                <w:szCs w:val="20"/>
              </w:rPr>
              <w:br/>
              <w:t>3.此项目[自动判定时区(Automatic time zone)]被勾选后, [选取时区(Select time zone)]项目会反灰无法调整.</w:t>
            </w:r>
          </w:p>
        </w:tc>
      </w:tr>
      <w:tr w:rsidR="007F4620" w14:paraId="16A82DD2" w14:textId="77777777">
        <w:trPr>
          <w:trHeight w:val="616"/>
          <w:jc w:val="center"/>
        </w:trPr>
        <w:tc>
          <w:tcPr>
            <w:tcW w:w="5283" w:type="dxa"/>
            <w:shd w:val="clear" w:color="auto" w:fill="auto"/>
            <w:vAlign w:val="center"/>
          </w:tcPr>
          <w:p w14:paraId="5FE0CED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设定日期(Set date)</w:t>
            </w:r>
            <w:r>
              <w:rPr>
                <w:rFonts w:ascii="微软雅黑" w:eastAsia="微软雅黑" w:hAnsi="微软雅黑" w:hint="eastAsia"/>
                <w:color w:val="262626"/>
                <w:sz w:val="20"/>
                <w:szCs w:val="20"/>
              </w:rPr>
              <w:br/>
              <w:t>1.先确认[自动判断日期和时间(Automatic date &amp; time)]是关闭，才有办法点选</w:t>
            </w:r>
            <w:r>
              <w:rPr>
                <w:rFonts w:ascii="微软雅黑" w:eastAsia="微软雅黑" w:hAnsi="微软雅黑" w:hint="eastAsia"/>
                <w:color w:val="262626"/>
                <w:sz w:val="20"/>
                <w:szCs w:val="20"/>
              </w:rPr>
              <w:br/>
              <w:t>设定-&gt;日期与时间-&gt;自动判断日期和时间-&gt;disabled</w:t>
            </w:r>
            <w:r>
              <w:rPr>
                <w:rFonts w:ascii="微软雅黑" w:eastAsia="微软雅黑" w:hAnsi="微软雅黑" w:hint="eastAsia"/>
                <w:color w:val="262626"/>
                <w:sz w:val="20"/>
                <w:szCs w:val="20"/>
              </w:rPr>
              <w:br/>
              <w:t>2.设定-&gt;日期与时间-&gt;设定日期-&gt;设定为 2012年2月29日</w:t>
            </w:r>
            <w:r>
              <w:rPr>
                <w:rFonts w:ascii="微软雅黑" w:eastAsia="微软雅黑" w:hAnsi="微软雅黑" w:hint="eastAsia"/>
                <w:color w:val="262626"/>
                <w:sz w:val="20"/>
                <w:szCs w:val="20"/>
              </w:rPr>
              <w:br/>
              <w:t>3.检查右下系统列的日期、解锁画面的日期是否有同步更新</w:t>
            </w:r>
          </w:p>
        </w:tc>
        <w:tc>
          <w:tcPr>
            <w:tcW w:w="4146" w:type="dxa"/>
            <w:vAlign w:val="center"/>
          </w:tcPr>
          <w:p w14:paraId="4152B9A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1.右下系统列的日期、解锁画面的日期同步更新</w:t>
            </w:r>
          </w:p>
        </w:tc>
      </w:tr>
      <w:tr w:rsidR="007F4620" w14:paraId="3EB01133" w14:textId="77777777">
        <w:trPr>
          <w:trHeight w:val="616"/>
          <w:jc w:val="center"/>
        </w:trPr>
        <w:tc>
          <w:tcPr>
            <w:tcW w:w="5283" w:type="dxa"/>
            <w:shd w:val="clear" w:color="auto" w:fill="auto"/>
            <w:vAlign w:val="center"/>
          </w:tcPr>
          <w:p w14:paraId="3D98EAB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设定时间(Set time)</w:t>
            </w:r>
            <w:r>
              <w:rPr>
                <w:rFonts w:ascii="微软雅黑" w:eastAsia="微软雅黑" w:hAnsi="微软雅黑" w:hint="eastAsia"/>
                <w:color w:val="262626"/>
                <w:sz w:val="20"/>
                <w:szCs w:val="20"/>
              </w:rPr>
              <w:br/>
              <w:t>1.先确认[自动判断日期和时间(Automatic date &amp; time)]是关闭，才有办法点选</w:t>
            </w:r>
            <w:r>
              <w:rPr>
                <w:rFonts w:ascii="微软雅黑" w:eastAsia="微软雅黑" w:hAnsi="微软雅黑" w:hint="eastAsia"/>
                <w:color w:val="262626"/>
                <w:sz w:val="20"/>
                <w:szCs w:val="20"/>
              </w:rPr>
              <w:br/>
              <w:t>设定-&gt;日期与时间-&gt;自动判断日期和时间-&gt;disabled</w:t>
            </w:r>
            <w:r>
              <w:rPr>
                <w:rFonts w:ascii="微软雅黑" w:eastAsia="微软雅黑" w:hAnsi="微软雅黑" w:hint="eastAsia"/>
                <w:color w:val="262626"/>
                <w:sz w:val="20"/>
                <w:szCs w:val="20"/>
              </w:rPr>
              <w:br/>
              <w:t>2.设定-&gt;日期与时间-&gt;设定时间-&gt;设定 1 : 30 下午</w:t>
            </w:r>
            <w:r>
              <w:rPr>
                <w:rFonts w:ascii="微软雅黑" w:eastAsia="微软雅黑" w:hAnsi="微软雅黑" w:hint="eastAsia"/>
                <w:color w:val="262626"/>
                <w:sz w:val="20"/>
                <w:szCs w:val="20"/>
              </w:rPr>
              <w:br/>
              <w:t>3.检查右下系统列的时间、解锁画面的时间是否有同步更新</w:t>
            </w:r>
          </w:p>
        </w:tc>
        <w:tc>
          <w:tcPr>
            <w:tcW w:w="4146" w:type="dxa"/>
            <w:vAlign w:val="center"/>
          </w:tcPr>
          <w:p w14:paraId="2BD623E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1.右下系统列的时间、解锁画面的时间同步更新</w:t>
            </w:r>
          </w:p>
        </w:tc>
      </w:tr>
      <w:tr w:rsidR="007F4620" w14:paraId="39A4B856" w14:textId="77777777">
        <w:trPr>
          <w:trHeight w:val="616"/>
          <w:jc w:val="center"/>
        </w:trPr>
        <w:tc>
          <w:tcPr>
            <w:tcW w:w="5283" w:type="dxa"/>
            <w:shd w:val="clear" w:color="auto" w:fill="auto"/>
            <w:vAlign w:val="center"/>
          </w:tcPr>
          <w:p w14:paraId="1A40749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选取时区(Select time zone)</w:t>
            </w:r>
            <w:r>
              <w:rPr>
                <w:rFonts w:ascii="微软雅黑" w:eastAsia="微软雅黑" w:hAnsi="微软雅黑" w:hint="eastAsia"/>
                <w:color w:val="262626"/>
                <w:sz w:val="20"/>
                <w:szCs w:val="20"/>
              </w:rPr>
              <w:br/>
              <w:t>1.设定-&gt;日期与时间-&gt;选取时区</w:t>
            </w:r>
            <w:r>
              <w:rPr>
                <w:rFonts w:ascii="微软雅黑" w:eastAsia="微软雅黑" w:hAnsi="微软雅黑" w:hint="eastAsia"/>
                <w:color w:val="262626"/>
                <w:sz w:val="20"/>
                <w:szCs w:val="20"/>
              </w:rPr>
              <w:br/>
              <w:t>2.选择[GMT+08:00, 北京标准时间]时区</w:t>
            </w:r>
          </w:p>
        </w:tc>
        <w:tc>
          <w:tcPr>
            <w:tcW w:w="4146" w:type="dxa"/>
            <w:vAlign w:val="center"/>
          </w:tcPr>
          <w:p w14:paraId="2525D6F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1.若无SPEC要求,时区默认值为北京时间时区</w:t>
            </w:r>
            <w:r>
              <w:rPr>
                <w:rFonts w:ascii="微软雅黑" w:eastAsia="微软雅黑" w:hAnsi="微软雅黑" w:hint="eastAsia"/>
                <w:color w:val="262626"/>
                <w:sz w:val="20"/>
                <w:szCs w:val="20"/>
              </w:rPr>
              <w:br/>
              <w:t>2.时区可成功切换</w:t>
            </w:r>
          </w:p>
        </w:tc>
      </w:tr>
      <w:tr w:rsidR="007F4620" w14:paraId="558C1722" w14:textId="77777777">
        <w:trPr>
          <w:trHeight w:val="616"/>
          <w:jc w:val="center"/>
        </w:trPr>
        <w:tc>
          <w:tcPr>
            <w:tcW w:w="5283" w:type="dxa"/>
            <w:shd w:val="clear" w:color="auto" w:fill="auto"/>
            <w:vAlign w:val="center"/>
          </w:tcPr>
          <w:p w14:paraId="300A11E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使用24小时格式(Use 24-hour format)</w:t>
            </w:r>
            <w:r>
              <w:rPr>
                <w:rFonts w:ascii="微软雅黑" w:eastAsia="微软雅黑" w:hAnsi="微软雅黑" w:hint="eastAsia"/>
                <w:color w:val="262626"/>
                <w:sz w:val="20"/>
                <w:szCs w:val="20"/>
              </w:rPr>
              <w:br/>
              <w:t>1.设定-&gt;日期与时间-&gt;使用24小时格式-&gt;enabled</w:t>
            </w:r>
            <w:r>
              <w:rPr>
                <w:rFonts w:ascii="微软雅黑" w:eastAsia="微软雅黑" w:hAnsi="微软雅黑" w:hint="eastAsia"/>
                <w:color w:val="262626"/>
                <w:sz w:val="20"/>
                <w:szCs w:val="20"/>
              </w:rPr>
              <w:br/>
              <w:t>2.检查右下系统列的时间、解锁画面的时间是否有同步更新</w:t>
            </w:r>
          </w:p>
        </w:tc>
        <w:tc>
          <w:tcPr>
            <w:tcW w:w="4146" w:type="dxa"/>
            <w:vAlign w:val="center"/>
          </w:tcPr>
          <w:p w14:paraId="4D3F6DB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1.右下系统列的时间、解锁画面的时间同步更新成24小时制</w:t>
            </w:r>
          </w:p>
        </w:tc>
      </w:tr>
    </w:tbl>
    <w:p w14:paraId="55D46312" w14:textId="77777777" w:rsidR="007F4620" w:rsidRDefault="007F4620">
      <w:pPr>
        <w:spacing w:line="360" w:lineRule="auto"/>
        <w:ind w:firstLine="420"/>
        <w:rPr>
          <w:rFonts w:asciiTheme="minorEastAsia" w:eastAsiaTheme="minorEastAsia" w:hAnsiTheme="minorEastAsia"/>
          <w:b/>
          <w:color w:val="000000" w:themeColor="text1"/>
          <w:sz w:val="24"/>
        </w:rPr>
      </w:pPr>
    </w:p>
    <w:p w14:paraId="6B400AA1"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6.13.11 Setting /SYSTEM-About tablet</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69CDA24" w14:textId="77777777">
        <w:trPr>
          <w:trHeight w:val="615"/>
          <w:jc w:val="center"/>
        </w:trPr>
        <w:tc>
          <w:tcPr>
            <w:tcW w:w="5283" w:type="dxa"/>
            <w:shd w:val="clear" w:color="auto" w:fill="BFBFBF" w:themeFill="background1" w:themeFillShade="BF"/>
            <w:vAlign w:val="center"/>
          </w:tcPr>
          <w:p w14:paraId="580265EB"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0212FFEA"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227834C3" w14:textId="77777777">
        <w:trPr>
          <w:trHeight w:val="616"/>
          <w:jc w:val="center"/>
        </w:trPr>
        <w:tc>
          <w:tcPr>
            <w:tcW w:w="5283" w:type="dxa"/>
            <w:shd w:val="clear" w:color="auto" w:fill="auto"/>
            <w:vAlign w:val="center"/>
          </w:tcPr>
          <w:p w14:paraId="623EFD3C"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系统更新</w:t>
            </w:r>
            <w:r>
              <w:rPr>
                <w:rFonts w:ascii="微软雅黑" w:eastAsia="微软雅黑" w:hAnsi="微软雅黑" w:hint="eastAsia"/>
                <w:color w:val="262626"/>
                <w:sz w:val="20"/>
                <w:szCs w:val="20"/>
              </w:rPr>
              <w:br/>
            </w:r>
            <w:r>
              <w:rPr>
                <w:rFonts w:ascii="微软雅黑" w:eastAsia="微软雅黑" w:hAnsi="微软雅黑" w:hint="eastAsia"/>
                <w:color w:val="262626"/>
                <w:sz w:val="20"/>
                <w:szCs w:val="20"/>
              </w:rPr>
              <w:lastRenderedPageBreak/>
              <w:t>1.设定-&gt;关于平板计算机-&gt;系统更新-&gt;立即检查</w:t>
            </w:r>
          </w:p>
        </w:tc>
        <w:tc>
          <w:tcPr>
            <w:tcW w:w="4146" w:type="dxa"/>
            <w:vAlign w:val="center"/>
          </w:tcPr>
          <w:p w14:paraId="03BB413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立即检查系统更新(OTA)</w:t>
            </w:r>
          </w:p>
        </w:tc>
      </w:tr>
      <w:tr w:rsidR="007F4620" w14:paraId="642D0247" w14:textId="77777777">
        <w:trPr>
          <w:trHeight w:val="616"/>
          <w:jc w:val="center"/>
        </w:trPr>
        <w:tc>
          <w:tcPr>
            <w:tcW w:w="5283" w:type="dxa"/>
            <w:shd w:val="clear" w:color="auto" w:fill="auto"/>
            <w:vAlign w:val="center"/>
          </w:tcPr>
          <w:p w14:paraId="72DCD2F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状态</w:t>
            </w:r>
            <w:r>
              <w:rPr>
                <w:rFonts w:ascii="微软雅黑" w:eastAsia="微软雅黑" w:hAnsi="微软雅黑" w:hint="eastAsia"/>
                <w:color w:val="262626"/>
                <w:sz w:val="20"/>
                <w:szCs w:val="20"/>
              </w:rPr>
              <w:br/>
              <w:t>1.WiFi &amp; BT都开启</w:t>
            </w:r>
            <w:r>
              <w:rPr>
                <w:rFonts w:ascii="微软雅黑" w:eastAsia="微软雅黑" w:hAnsi="微软雅黑" w:hint="eastAsia"/>
                <w:color w:val="262626"/>
                <w:sz w:val="20"/>
                <w:szCs w:val="20"/>
              </w:rPr>
              <w:br/>
              <w:t>2.设定-&gt;关于平板计算机-&gt;状态</w:t>
            </w:r>
          </w:p>
        </w:tc>
        <w:tc>
          <w:tcPr>
            <w:tcW w:w="4146" w:type="dxa"/>
            <w:vAlign w:val="center"/>
          </w:tcPr>
          <w:p w14:paraId="7B6E6CD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会秀出:</w:t>
            </w:r>
            <w:r>
              <w:rPr>
                <w:rFonts w:ascii="微软雅黑" w:eastAsia="微软雅黑" w:hAnsi="微软雅黑" w:hint="eastAsia"/>
                <w:color w:val="262626"/>
                <w:sz w:val="20"/>
                <w:szCs w:val="20"/>
              </w:rPr>
              <w:br/>
              <w:t>电池状态、电池存量、我的电话号码、网络、讯号强度、行动网络类型、服务状态、漫游、行动网络状态、MDN、IMEI、IMEI SV、IP地址、Wi-Fi MAC地址、蓝牙地址、序号、开机时间</w:t>
            </w:r>
          </w:p>
        </w:tc>
      </w:tr>
      <w:tr w:rsidR="007F4620" w14:paraId="6D3B80B7" w14:textId="77777777">
        <w:trPr>
          <w:trHeight w:val="616"/>
          <w:jc w:val="center"/>
        </w:trPr>
        <w:tc>
          <w:tcPr>
            <w:tcW w:w="5283" w:type="dxa"/>
            <w:shd w:val="clear" w:color="auto" w:fill="auto"/>
            <w:vAlign w:val="center"/>
          </w:tcPr>
          <w:p w14:paraId="02E5DAD4"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法律信息-&gt;开放原始码授权</w:t>
            </w:r>
            <w:r>
              <w:rPr>
                <w:rFonts w:ascii="微软雅黑" w:eastAsia="微软雅黑" w:hAnsi="微软雅黑" w:hint="eastAsia"/>
                <w:color w:val="262626"/>
                <w:sz w:val="20"/>
                <w:szCs w:val="20"/>
              </w:rPr>
              <w:br/>
              <w:t>1.设定-&gt;关于平板计算机-&gt;法律信息-&gt;开放原始码授权</w:t>
            </w:r>
          </w:p>
        </w:tc>
        <w:tc>
          <w:tcPr>
            <w:tcW w:w="4146" w:type="dxa"/>
            <w:vAlign w:val="center"/>
          </w:tcPr>
          <w:p w14:paraId="6877B6BF"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点选后会加载开放原始码授权页面</w:t>
            </w:r>
          </w:p>
        </w:tc>
      </w:tr>
      <w:tr w:rsidR="007F4620" w14:paraId="29354469" w14:textId="77777777">
        <w:trPr>
          <w:trHeight w:val="616"/>
          <w:jc w:val="center"/>
        </w:trPr>
        <w:tc>
          <w:tcPr>
            <w:tcW w:w="5283" w:type="dxa"/>
            <w:shd w:val="clear" w:color="auto" w:fill="auto"/>
            <w:vAlign w:val="center"/>
          </w:tcPr>
          <w:p w14:paraId="0CB3E7B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法律信息-&gt;Google法律条款</w:t>
            </w:r>
            <w:r>
              <w:rPr>
                <w:rFonts w:ascii="微软雅黑" w:eastAsia="微软雅黑" w:hAnsi="微软雅黑" w:hint="eastAsia"/>
                <w:color w:val="262626"/>
                <w:sz w:val="20"/>
                <w:szCs w:val="20"/>
              </w:rPr>
              <w:br/>
              <w:t>1.设定-&gt;关于平板计算机-&gt;法律信息-&gt;Google法律条款</w:t>
            </w:r>
            <w:r>
              <w:rPr>
                <w:rFonts w:ascii="微软雅黑" w:eastAsia="微软雅黑" w:hAnsi="微软雅黑" w:hint="eastAsia"/>
                <w:color w:val="262626"/>
                <w:sz w:val="20"/>
                <w:szCs w:val="20"/>
              </w:rPr>
              <w:br/>
              <w:t>2.点选中文(台湾)及English</w:t>
            </w:r>
          </w:p>
        </w:tc>
        <w:tc>
          <w:tcPr>
            <w:tcW w:w="4146" w:type="dxa"/>
            <w:vAlign w:val="center"/>
          </w:tcPr>
          <w:p w14:paraId="026B5B2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点选后会载入各国Google法律条款页面</w:t>
            </w:r>
          </w:p>
        </w:tc>
      </w:tr>
      <w:tr w:rsidR="007F4620" w14:paraId="1E0FDD0D" w14:textId="77777777">
        <w:trPr>
          <w:trHeight w:val="616"/>
          <w:jc w:val="center"/>
        </w:trPr>
        <w:tc>
          <w:tcPr>
            <w:tcW w:w="5283" w:type="dxa"/>
            <w:shd w:val="clear" w:color="auto" w:fill="auto"/>
            <w:vAlign w:val="center"/>
          </w:tcPr>
          <w:p w14:paraId="0B83D8C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型号</w:t>
            </w:r>
            <w:r>
              <w:rPr>
                <w:rFonts w:ascii="微软雅黑" w:eastAsia="微软雅黑" w:hAnsi="微软雅黑" w:hint="eastAsia"/>
                <w:color w:val="262626"/>
                <w:sz w:val="20"/>
                <w:szCs w:val="20"/>
              </w:rPr>
              <w:br/>
              <w:t>1.设定-&gt;关于平板计算机-&gt;型号</w:t>
            </w:r>
          </w:p>
        </w:tc>
        <w:tc>
          <w:tcPr>
            <w:tcW w:w="4146" w:type="dxa"/>
            <w:vAlign w:val="center"/>
          </w:tcPr>
          <w:p w14:paraId="1245551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秀出的信息与 SW Spec相符</w:t>
            </w:r>
          </w:p>
        </w:tc>
      </w:tr>
      <w:tr w:rsidR="007F4620" w14:paraId="66E50AAC" w14:textId="77777777">
        <w:trPr>
          <w:trHeight w:val="616"/>
          <w:jc w:val="center"/>
        </w:trPr>
        <w:tc>
          <w:tcPr>
            <w:tcW w:w="5283" w:type="dxa"/>
            <w:shd w:val="clear" w:color="auto" w:fill="auto"/>
            <w:vAlign w:val="center"/>
          </w:tcPr>
          <w:p w14:paraId="70178A5E"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Android版本</w:t>
            </w:r>
            <w:r>
              <w:rPr>
                <w:rFonts w:ascii="微软雅黑" w:eastAsia="微软雅黑" w:hAnsi="微软雅黑" w:hint="eastAsia"/>
                <w:color w:val="262626"/>
                <w:sz w:val="20"/>
                <w:szCs w:val="20"/>
              </w:rPr>
              <w:br/>
              <w:t>1.设定-&gt;关于平板计算机-&gt;Android版本</w:t>
            </w:r>
          </w:p>
        </w:tc>
        <w:tc>
          <w:tcPr>
            <w:tcW w:w="4146" w:type="dxa"/>
            <w:vAlign w:val="center"/>
          </w:tcPr>
          <w:p w14:paraId="4BBA286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秀出的信息与 SW Spec相符</w:t>
            </w:r>
          </w:p>
        </w:tc>
      </w:tr>
      <w:tr w:rsidR="007F4620" w14:paraId="7CBC1F2D" w14:textId="77777777">
        <w:trPr>
          <w:trHeight w:val="616"/>
          <w:jc w:val="center"/>
        </w:trPr>
        <w:tc>
          <w:tcPr>
            <w:tcW w:w="5283" w:type="dxa"/>
            <w:shd w:val="clear" w:color="auto" w:fill="auto"/>
            <w:vAlign w:val="center"/>
          </w:tcPr>
          <w:p w14:paraId="4849D30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基频版本</w:t>
            </w:r>
            <w:r>
              <w:rPr>
                <w:rFonts w:ascii="微软雅黑" w:eastAsia="微软雅黑" w:hAnsi="微软雅黑" w:hint="eastAsia"/>
                <w:color w:val="262626"/>
                <w:sz w:val="20"/>
                <w:szCs w:val="20"/>
              </w:rPr>
              <w:br/>
              <w:t>1.设定-&gt;关于平板计算机-&gt;基频版本</w:t>
            </w:r>
          </w:p>
        </w:tc>
        <w:tc>
          <w:tcPr>
            <w:tcW w:w="4146" w:type="dxa"/>
            <w:vAlign w:val="center"/>
          </w:tcPr>
          <w:p w14:paraId="73E41C0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1.秀出的信息正确无误</w:t>
            </w:r>
            <w:r>
              <w:rPr>
                <w:rFonts w:ascii="微软雅黑" w:eastAsia="微软雅黑" w:hAnsi="微软雅黑" w:hint="eastAsia"/>
                <w:color w:val="262626"/>
                <w:sz w:val="20"/>
                <w:szCs w:val="20"/>
              </w:rPr>
              <w:br/>
              <w:t>2.spec无3G装置者,此项目不可以出现</w:t>
            </w:r>
          </w:p>
        </w:tc>
      </w:tr>
      <w:tr w:rsidR="007F4620" w14:paraId="3BE26B65" w14:textId="77777777">
        <w:trPr>
          <w:trHeight w:val="616"/>
          <w:jc w:val="center"/>
        </w:trPr>
        <w:tc>
          <w:tcPr>
            <w:tcW w:w="5283" w:type="dxa"/>
            <w:shd w:val="clear" w:color="auto" w:fill="auto"/>
            <w:vAlign w:val="center"/>
          </w:tcPr>
          <w:p w14:paraId="03385EB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(Image)版本号码</w:t>
            </w:r>
            <w:r>
              <w:rPr>
                <w:rFonts w:ascii="微软雅黑" w:eastAsia="微软雅黑" w:hAnsi="微软雅黑" w:hint="eastAsia"/>
                <w:color w:val="262626"/>
                <w:sz w:val="20"/>
                <w:szCs w:val="20"/>
              </w:rPr>
              <w:br/>
              <w:t>1.设定-&gt;关于平板计算机-&gt;版本号码</w:t>
            </w:r>
          </w:p>
        </w:tc>
        <w:tc>
          <w:tcPr>
            <w:tcW w:w="4146" w:type="dxa"/>
            <w:vAlign w:val="center"/>
          </w:tcPr>
          <w:p w14:paraId="0C48B8C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秀出的信息应与image/命名规则相符</w:t>
            </w:r>
          </w:p>
        </w:tc>
      </w:tr>
    </w:tbl>
    <w:p w14:paraId="4B6DDA34"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6.13.12</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1D67B6DE" w14:textId="77777777">
        <w:trPr>
          <w:trHeight w:val="615"/>
          <w:jc w:val="center"/>
        </w:trPr>
        <w:tc>
          <w:tcPr>
            <w:tcW w:w="5283" w:type="dxa"/>
            <w:shd w:val="clear" w:color="auto" w:fill="BFBFBF" w:themeFill="background1" w:themeFillShade="BF"/>
            <w:vAlign w:val="center"/>
          </w:tcPr>
          <w:p w14:paraId="5BB690B9"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5D030A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7F615B19" w14:textId="77777777">
        <w:trPr>
          <w:trHeight w:val="616"/>
          <w:jc w:val="center"/>
        </w:trPr>
        <w:tc>
          <w:tcPr>
            <w:tcW w:w="5283" w:type="dxa"/>
            <w:shd w:val="clear" w:color="auto" w:fill="auto"/>
            <w:vAlign w:val="center"/>
          </w:tcPr>
          <w:p w14:paraId="46F0BC84"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检查程序是否有GMS程序（map，Gmail，Talk,Play store，Voice Search，Local，Latitude，Google，Chrome)</w:t>
            </w:r>
          </w:p>
        </w:tc>
        <w:tc>
          <w:tcPr>
            <w:tcW w:w="4146" w:type="dxa"/>
            <w:vAlign w:val="center"/>
          </w:tcPr>
          <w:p w14:paraId="6A82817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未通过GMS认证的机器不能出现这些APK</w:t>
            </w:r>
          </w:p>
        </w:tc>
      </w:tr>
    </w:tbl>
    <w:p w14:paraId="4C02EF98" w14:textId="77777777" w:rsidR="007F4620" w:rsidRDefault="007F4620">
      <w:pPr>
        <w:spacing w:line="360" w:lineRule="auto"/>
        <w:ind w:firstLine="420"/>
        <w:rPr>
          <w:rFonts w:asciiTheme="minorEastAsia" w:eastAsiaTheme="minorEastAsia" w:hAnsiTheme="minorEastAsia"/>
          <w:b/>
          <w:color w:val="000000" w:themeColor="text1"/>
          <w:sz w:val="24"/>
        </w:rPr>
      </w:pPr>
    </w:p>
    <w:p w14:paraId="11913C00"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6.14 Peripheral</w:t>
      </w:r>
    </w:p>
    <w:p w14:paraId="5BC91970"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6.14.1 </w:t>
      </w:r>
      <w:r>
        <w:rPr>
          <w:rFonts w:asciiTheme="minorEastAsia" w:eastAsiaTheme="minorEastAsia" w:hAnsiTheme="minorEastAsia" w:hint="eastAsia"/>
          <w:color w:val="000000" w:themeColor="text1"/>
          <w:sz w:val="24"/>
        </w:rPr>
        <w:t>Touch pen function</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5"/>
        <w:gridCol w:w="5564"/>
      </w:tblGrid>
      <w:tr w:rsidR="007F4620" w14:paraId="66BFD93E" w14:textId="77777777">
        <w:trPr>
          <w:trHeight w:val="615"/>
          <w:jc w:val="center"/>
        </w:trPr>
        <w:tc>
          <w:tcPr>
            <w:tcW w:w="3865" w:type="dxa"/>
            <w:shd w:val="clear" w:color="auto" w:fill="BFBFBF" w:themeFill="background1" w:themeFillShade="BF"/>
            <w:vAlign w:val="center"/>
          </w:tcPr>
          <w:p w14:paraId="650A9CB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5564" w:type="dxa"/>
            <w:shd w:val="clear" w:color="auto" w:fill="BFBFBF" w:themeFill="background1" w:themeFillShade="BF"/>
            <w:vAlign w:val="center"/>
          </w:tcPr>
          <w:p w14:paraId="0DE69DDF"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4BD3539" w14:textId="77777777">
        <w:trPr>
          <w:trHeight w:val="616"/>
          <w:jc w:val="center"/>
        </w:trPr>
        <w:tc>
          <w:tcPr>
            <w:tcW w:w="3865" w:type="dxa"/>
            <w:shd w:val="clear" w:color="auto" w:fill="auto"/>
            <w:vAlign w:val="center"/>
          </w:tcPr>
          <w:p w14:paraId="1D2193C5"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单击</w:t>
            </w:r>
          </w:p>
        </w:tc>
        <w:tc>
          <w:tcPr>
            <w:tcW w:w="5564" w:type="dxa"/>
            <w:vAlign w:val="center"/>
          </w:tcPr>
          <w:p w14:paraId="5B643A7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单击app或功能icon可选中或打开</w:t>
            </w:r>
          </w:p>
        </w:tc>
      </w:tr>
      <w:tr w:rsidR="007F4620" w14:paraId="6114252D" w14:textId="77777777">
        <w:trPr>
          <w:trHeight w:val="616"/>
          <w:jc w:val="center"/>
        </w:trPr>
        <w:tc>
          <w:tcPr>
            <w:tcW w:w="3865" w:type="dxa"/>
            <w:shd w:val="clear" w:color="auto" w:fill="auto"/>
            <w:vAlign w:val="center"/>
          </w:tcPr>
          <w:p w14:paraId="72515E26"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长按</w:t>
            </w:r>
          </w:p>
        </w:tc>
        <w:tc>
          <w:tcPr>
            <w:tcW w:w="5564" w:type="dxa"/>
            <w:vAlign w:val="center"/>
          </w:tcPr>
          <w:p w14:paraId="75684F5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1.在app icon上长按出现编辑菜单</w:t>
            </w:r>
            <w:r>
              <w:rPr>
                <w:rFonts w:ascii="微软雅黑" w:eastAsia="微软雅黑" w:hAnsi="微软雅黑" w:hint="eastAsia"/>
                <w:color w:val="262626"/>
                <w:sz w:val="20"/>
                <w:szCs w:val="20"/>
              </w:rPr>
              <w:br/>
              <w:t>2.在桌面空白处长按出现编辑菜单</w:t>
            </w:r>
          </w:p>
        </w:tc>
      </w:tr>
      <w:tr w:rsidR="007F4620" w14:paraId="03309A17" w14:textId="77777777">
        <w:trPr>
          <w:trHeight w:val="616"/>
          <w:jc w:val="center"/>
        </w:trPr>
        <w:tc>
          <w:tcPr>
            <w:tcW w:w="3865" w:type="dxa"/>
            <w:shd w:val="clear" w:color="auto" w:fill="auto"/>
            <w:vAlign w:val="center"/>
          </w:tcPr>
          <w:p w14:paraId="467090DC"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lastRenderedPageBreak/>
              <w:t>拖动</w:t>
            </w:r>
          </w:p>
        </w:tc>
        <w:tc>
          <w:tcPr>
            <w:tcW w:w="5564" w:type="dxa"/>
            <w:vAlign w:val="center"/>
          </w:tcPr>
          <w:p w14:paraId="5E9CC11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1.选中图标并拖动可将图标拖动</w:t>
            </w:r>
          </w:p>
        </w:tc>
      </w:tr>
      <w:tr w:rsidR="007F4620" w14:paraId="5B2C9C21" w14:textId="77777777">
        <w:trPr>
          <w:trHeight w:val="616"/>
          <w:jc w:val="center"/>
        </w:trPr>
        <w:tc>
          <w:tcPr>
            <w:tcW w:w="3865" w:type="dxa"/>
            <w:shd w:val="clear" w:color="auto" w:fill="auto"/>
            <w:vAlign w:val="center"/>
          </w:tcPr>
          <w:p w14:paraId="11E11C1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画线</w:t>
            </w:r>
          </w:p>
        </w:tc>
        <w:tc>
          <w:tcPr>
            <w:tcW w:w="5564" w:type="dxa"/>
            <w:vAlign w:val="center"/>
          </w:tcPr>
          <w:p w14:paraId="2F67F015"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1.下载画图apk，使用pen在可活动区域内不间断的画圈至满屏，不可出现跳线、断线或偏移</w:t>
            </w:r>
          </w:p>
        </w:tc>
      </w:tr>
    </w:tbl>
    <w:p w14:paraId="3CC3017A"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6.14.2 Plate cover</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6CB9124C" w14:textId="77777777">
        <w:trPr>
          <w:trHeight w:val="615"/>
          <w:jc w:val="center"/>
        </w:trPr>
        <w:tc>
          <w:tcPr>
            <w:tcW w:w="5283" w:type="dxa"/>
            <w:shd w:val="clear" w:color="auto" w:fill="BFBFBF" w:themeFill="background1" w:themeFillShade="BF"/>
            <w:vAlign w:val="center"/>
          </w:tcPr>
          <w:p w14:paraId="581C5752"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5A185260"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457AF62" w14:textId="77777777">
        <w:trPr>
          <w:trHeight w:val="616"/>
          <w:jc w:val="center"/>
        </w:trPr>
        <w:tc>
          <w:tcPr>
            <w:tcW w:w="5283" w:type="dxa"/>
            <w:shd w:val="clear" w:color="auto" w:fill="auto"/>
            <w:vAlign w:val="center"/>
          </w:tcPr>
          <w:p w14:paraId="3A5A00C5"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平板保护套可轻松套上或取下</w:t>
            </w:r>
          </w:p>
        </w:tc>
        <w:tc>
          <w:tcPr>
            <w:tcW w:w="4146" w:type="dxa"/>
            <w:vAlign w:val="center"/>
          </w:tcPr>
          <w:p w14:paraId="4E97360D"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1.不能与按钮、接口出现干涉</w:t>
            </w:r>
            <w:r>
              <w:rPr>
                <w:rFonts w:ascii="微软雅黑" w:eastAsia="微软雅黑" w:hAnsi="微软雅黑" w:hint="eastAsia"/>
                <w:color w:val="262626"/>
                <w:sz w:val="20"/>
                <w:szCs w:val="20"/>
              </w:rPr>
              <w:br/>
              <w:t>2.可以轻松套上或取下，并且不容易脱落</w:t>
            </w:r>
          </w:p>
        </w:tc>
      </w:tr>
      <w:tr w:rsidR="007F4620" w14:paraId="3BF662E9" w14:textId="77777777">
        <w:trPr>
          <w:trHeight w:val="616"/>
          <w:jc w:val="center"/>
        </w:trPr>
        <w:tc>
          <w:tcPr>
            <w:tcW w:w="5283" w:type="dxa"/>
            <w:shd w:val="clear" w:color="auto" w:fill="auto"/>
            <w:vAlign w:val="center"/>
          </w:tcPr>
          <w:p w14:paraId="36BBCA9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如果保护套支持放置触控笔，笔可以轻松放入或取下</w:t>
            </w:r>
          </w:p>
        </w:tc>
        <w:tc>
          <w:tcPr>
            <w:tcW w:w="4146" w:type="dxa"/>
            <w:vAlign w:val="center"/>
          </w:tcPr>
          <w:p w14:paraId="56677367"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1.不能与按钮、接口出现干涉</w:t>
            </w:r>
            <w:r>
              <w:rPr>
                <w:rFonts w:ascii="微软雅黑" w:eastAsia="微软雅黑" w:hAnsi="微软雅黑" w:hint="eastAsia"/>
                <w:color w:val="262626"/>
                <w:sz w:val="20"/>
                <w:szCs w:val="20"/>
              </w:rPr>
              <w:br/>
              <w:t>2.可以轻松放入或取下，并且不容易脱落</w:t>
            </w:r>
          </w:p>
        </w:tc>
      </w:tr>
      <w:tr w:rsidR="007F4620" w14:paraId="778F9909" w14:textId="77777777">
        <w:trPr>
          <w:trHeight w:val="616"/>
          <w:jc w:val="center"/>
        </w:trPr>
        <w:tc>
          <w:tcPr>
            <w:tcW w:w="5283" w:type="dxa"/>
            <w:shd w:val="clear" w:color="auto" w:fill="auto"/>
            <w:vAlign w:val="center"/>
          </w:tcPr>
          <w:p w14:paraId="50834CCB"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如果保护套支持站立功能，平板可以站立</w:t>
            </w:r>
          </w:p>
        </w:tc>
        <w:tc>
          <w:tcPr>
            <w:tcW w:w="4146" w:type="dxa"/>
            <w:vAlign w:val="center"/>
          </w:tcPr>
          <w:p w14:paraId="4CACD0F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平板可以站立，不晃动</w:t>
            </w:r>
          </w:p>
        </w:tc>
      </w:tr>
      <w:tr w:rsidR="007F4620" w14:paraId="07003A54" w14:textId="77777777">
        <w:trPr>
          <w:trHeight w:val="616"/>
          <w:jc w:val="center"/>
        </w:trPr>
        <w:tc>
          <w:tcPr>
            <w:tcW w:w="5283" w:type="dxa"/>
            <w:shd w:val="clear" w:color="auto" w:fill="auto"/>
            <w:vAlign w:val="center"/>
          </w:tcPr>
          <w:p w14:paraId="319D2D41"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如果保护套支持息屏功能，功能正常</w:t>
            </w:r>
          </w:p>
        </w:tc>
        <w:tc>
          <w:tcPr>
            <w:tcW w:w="4146" w:type="dxa"/>
            <w:vAlign w:val="center"/>
          </w:tcPr>
          <w:p w14:paraId="1BA89DC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1.盒盖息屏</w:t>
            </w:r>
            <w:r>
              <w:rPr>
                <w:rFonts w:ascii="微软雅黑" w:eastAsia="微软雅黑" w:hAnsi="微软雅黑" w:hint="eastAsia"/>
                <w:color w:val="262626"/>
                <w:sz w:val="20"/>
                <w:szCs w:val="20"/>
              </w:rPr>
              <w:br/>
              <w:t>2.开盖唤醒</w:t>
            </w:r>
          </w:p>
        </w:tc>
      </w:tr>
    </w:tbl>
    <w:p w14:paraId="364F077A" w14:textId="77777777" w:rsidR="007F4620" w:rsidRDefault="007F4620">
      <w:pPr>
        <w:spacing w:line="360" w:lineRule="auto"/>
        <w:ind w:firstLine="420"/>
        <w:rPr>
          <w:rFonts w:asciiTheme="minorEastAsia" w:eastAsiaTheme="minorEastAsia" w:hAnsiTheme="minorEastAsia"/>
          <w:color w:val="000000" w:themeColor="text1"/>
          <w:sz w:val="24"/>
        </w:rPr>
      </w:pPr>
    </w:p>
    <w:p w14:paraId="4E9442DE"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 xml:space="preserve">6.15 </w:t>
      </w:r>
      <w:r>
        <w:rPr>
          <w:rFonts w:asciiTheme="minorEastAsia" w:eastAsiaTheme="minorEastAsia" w:hAnsiTheme="minorEastAsia" w:hint="eastAsia"/>
          <w:color w:val="000000" w:themeColor="text1"/>
          <w:sz w:val="24"/>
        </w:rPr>
        <w:t>插针</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2F46CBFF" w14:textId="77777777">
        <w:trPr>
          <w:trHeight w:val="615"/>
          <w:jc w:val="center"/>
        </w:trPr>
        <w:tc>
          <w:tcPr>
            <w:tcW w:w="5283" w:type="dxa"/>
            <w:shd w:val="clear" w:color="auto" w:fill="BFBFBF" w:themeFill="background1" w:themeFillShade="BF"/>
            <w:vAlign w:val="center"/>
          </w:tcPr>
          <w:p w14:paraId="1801C024"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211DBCE3"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46B7EA82" w14:textId="77777777">
        <w:trPr>
          <w:trHeight w:val="616"/>
          <w:jc w:val="center"/>
        </w:trPr>
        <w:tc>
          <w:tcPr>
            <w:tcW w:w="5283" w:type="dxa"/>
            <w:shd w:val="clear" w:color="auto" w:fill="auto"/>
            <w:vAlign w:val="center"/>
          </w:tcPr>
          <w:p w14:paraId="25C949FB" w14:textId="77777777" w:rsidR="007F4620" w:rsidRDefault="007519F7">
            <w:pPr>
              <w:widowControl/>
              <w:spacing w:line="400" w:lineRule="exact"/>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插针可以使空卡槽弹出</w:t>
            </w:r>
          </w:p>
        </w:tc>
        <w:tc>
          <w:tcPr>
            <w:tcW w:w="4146" w:type="dxa"/>
            <w:vAlign w:val="center"/>
          </w:tcPr>
          <w:p w14:paraId="18AB0770"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插针可以轻松使空卡槽弹出</w:t>
            </w:r>
          </w:p>
        </w:tc>
      </w:tr>
      <w:tr w:rsidR="007F4620" w14:paraId="2C835859" w14:textId="77777777">
        <w:trPr>
          <w:trHeight w:val="616"/>
          <w:jc w:val="center"/>
        </w:trPr>
        <w:tc>
          <w:tcPr>
            <w:tcW w:w="5283" w:type="dxa"/>
            <w:shd w:val="clear" w:color="auto" w:fill="auto"/>
            <w:vAlign w:val="center"/>
          </w:tcPr>
          <w:p w14:paraId="7CFC4CCA"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插针可以使搭载TF卡或SIM卡的卡槽弹出</w:t>
            </w:r>
          </w:p>
        </w:tc>
        <w:tc>
          <w:tcPr>
            <w:tcW w:w="4146" w:type="dxa"/>
            <w:vAlign w:val="center"/>
          </w:tcPr>
          <w:p w14:paraId="5AF25562" w14:textId="77777777" w:rsidR="007F4620" w:rsidRDefault="007519F7">
            <w:pPr>
              <w:spacing w:line="400" w:lineRule="exact"/>
              <w:rPr>
                <w:rFonts w:ascii="微软雅黑" w:eastAsia="微软雅黑" w:hAnsi="微软雅黑"/>
                <w:color w:val="262626"/>
                <w:sz w:val="20"/>
                <w:szCs w:val="20"/>
              </w:rPr>
            </w:pPr>
            <w:r>
              <w:rPr>
                <w:rFonts w:ascii="微软雅黑" w:eastAsia="微软雅黑" w:hAnsi="微软雅黑" w:hint="eastAsia"/>
                <w:color w:val="262626"/>
                <w:sz w:val="20"/>
                <w:szCs w:val="20"/>
              </w:rPr>
              <w:t>插针可以轻松使搭载TF卡或SIM卡的卡槽弹出</w:t>
            </w:r>
          </w:p>
        </w:tc>
      </w:tr>
    </w:tbl>
    <w:p w14:paraId="3BFD9855" w14:textId="77777777" w:rsidR="007F4620" w:rsidRDefault="007F4620">
      <w:pPr>
        <w:spacing w:line="360" w:lineRule="auto"/>
        <w:ind w:firstLine="420"/>
        <w:rPr>
          <w:rFonts w:asciiTheme="minorEastAsia" w:eastAsiaTheme="minorEastAsia" w:hAnsiTheme="minorEastAsia"/>
          <w:color w:val="000000" w:themeColor="text1"/>
          <w:sz w:val="24"/>
        </w:rPr>
      </w:pPr>
    </w:p>
    <w:p w14:paraId="6678165F" w14:textId="77777777" w:rsidR="007F4620" w:rsidRDefault="007519F7">
      <w:pPr>
        <w:spacing w:line="360" w:lineRule="auto"/>
        <w:ind w:firstLine="420"/>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6.16 Software</w:t>
      </w:r>
    </w:p>
    <w:tbl>
      <w:tblPr>
        <w:tblW w:w="94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3"/>
        <w:gridCol w:w="4146"/>
      </w:tblGrid>
      <w:tr w:rsidR="007F4620" w14:paraId="7F1EFB5D" w14:textId="77777777">
        <w:trPr>
          <w:trHeight w:val="615"/>
          <w:jc w:val="center"/>
        </w:trPr>
        <w:tc>
          <w:tcPr>
            <w:tcW w:w="5283" w:type="dxa"/>
            <w:shd w:val="clear" w:color="auto" w:fill="BFBFBF" w:themeFill="background1" w:themeFillShade="BF"/>
            <w:vAlign w:val="center"/>
          </w:tcPr>
          <w:p w14:paraId="0F3A3195"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测试项目</w:t>
            </w:r>
          </w:p>
        </w:tc>
        <w:tc>
          <w:tcPr>
            <w:tcW w:w="4146" w:type="dxa"/>
            <w:shd w:val="clear" w:color="auto" w:fill="BFBFBF" w:themeFill="background1" w:themeFillShade="BF"/>
            <w:vAlign w:val="center"/>
          </w:tcPr>
          <w:p w14:paraId="6F8C8EED" w14:textId="77777777" w:rsidR="007F4620" w:rsidRDefault="007519F7">
            <w:pPr>
              <w:spacing w:line="400" w:lineRule="exact"/>
              <w:jc w:val="center"/>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测试标准</w:t>
            </w:r>
          </w:p>
        </w:tc>
      </w:tr>
      <w:tr w:rsidR="007F4620" w14:paraId="56A6DC4A" w14:textId="77777777">
        <w:trPr>
          <w:trHeight w:val="616"/>
          <w:jc w:val="center"/>
        </w:trPr>
        <w:tc>
          <w:tcPr>
            <w:tcW w:w="5283" w:type="dxa"/>
            <w:shd w:val="clear" w:color="auto" w:fill="auto"/>
            <w:vAlign w:val="center"/>
          </w:tcPr>
          <w:p w14:paraId="344C0B9B" w14:textId="77777777" w:rsidR="007F4620" w:rsidRDefault="007519F7">
            <w:pPr>
              <w:widowControl/>
              <w:jc w:val="left"/>
              <w:rPr>
                <w:rFonts w:ascii="微软雅黑" w:eastAsia="微软雅黑" w:hAnsi="微软雅黑"/>
                <w:color w:val="262626"/>
                <w:kern w:val="0"/>
                <w:sz w:val="20"/>
                <w:szCs w:val="20"/>
              </w:rPr>
            </w:pPr>
            <w:r>
              <w:rPr>
                <w:rFonts w:ascii="微软雅黑" w:eastAsia="微软雅黑" w:hAnsi="微软雅黑" w:hint="eastAsia"/>
                <w:color w:val="262626"/>
                <w:sz w:val="20"/>
                <w:szCs w:val="20"/>
              </w:rPr>
              <w:t>根据软件厂商提供的测试规范进行测试</w:t>
            </w:r>
          </w:p>
        </w:tc>
        <w:tc>
          <w:tcPr>
            <w:tcW w:w="4146" w:type="dxa"/>
            <w:vAlign w:val="center"/>
          </w:tcPr>
          <w:p w14:paraId="26B4B4BE" w14:textId="77777777" w:rsidR="007F4620" w:rsidRDefault="007519F7">
            <w:pPr>
              <w:rPr>
                <w:rFonts w:ascii="微软雅黑" w:eastAsia="微软雅黑" w:hAnsi="微软雅黑"/>
                <w:color w:val="262626"/>
                <w:sz w:val="20"/>
                <w:szCs w:val="20"/>
              </w:rPr>
            </w:pPr>
            <w:r>
              <w:rPr>
                <w:rFonts w:ascii="微软雅黑" w:eastAsia="微软雅黑" w:hAnsi="微软雅黑" w:hint="eastAsia"/>
                <w:color w:val="262626"/>
                <w:sz w:val="20"/>
                <w:szCs w:val="20"/>
              </w:rPr>
              <w:t>按照软件厂商提供的测试规范进行测试</w:t>
            </w:r>
          </w:p>
        </w:tc>
      </w:tr>
    </w:tbl>
    <w:p w14:paraId="584D1A62"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7. 支持性文档</w:t>
      </w:r>
    </w:p>
    <w:p w14:paraId="44EC90E0" w14:textId="77777777" w:rsidR="007F4620" w:rsidRDefault="007519F7">
      <w:pPr>
        <w:pStyle w:val="aa"/>
        <w:spacing w:line="360" w:lineRule="auto"/>
        <w:ind w:left="420" w:firstLineChars="0" w:firstLine="0"/>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t xml:space="preserve">7.1  </w:t>
      </w:r>
      <w:r>
        <w:rPr>
          <w:rFonts w:asciiTheme="minorEastAsia" w:eastAsiaTheme="minorEastAsia" w:hAnsiTheme="minorEastAsia" w:hint="eastAsia"/>
          <w:color w:val="000000" w:themeColor="text1"/>
          <w:sz w:val="24"/>
        </w:rPr>
        <w:t>《研发AVL列表》</w:t>
      </w:r>
    </w:p>
    <w:p w14:paraId="5C580B4E"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8. 表单</w:t>
      </w:r>
    </w:p>
    <w:p w14:paraId="29B00C4A" w14:textId="77777777" w:rsidR="007F4620" w:rsidRDefault="007519F7">
      <w:pPr>
        <w:spacing w:line="360" w:lineRule="auto"/>
        <w:ind w:firstLineChars="150" w:firstLine="360"/>
        <w:rPr>
          <w:rFonts w:asciiTheme="minorEastAsia" w:eastAsiaTheme="minorEastAsia" w:hAnsiTheme="minorEastAsia"/>
          <w:color w:val="000000" w:themeColor="text1"/>
          <w:sz w:val="24"/>
        </w:rPr>
      </w:pPr>
      <w:r>
        <w:rPr>
          <w:rFonts w:asciiTheme="minorEastAsia" w:eastAsiaTheme="minorEastAsia" w:hAnsiTheme="minorEastAsia" w:hint="eastAsia"/>
          <w:color w:val="000000" w:themeColor="text1"/>
          <w:sz w:val="24"/>
        </w:rPr>
        <w:t>TFPC/PVC-N-53-R01《公司电脑平板产品功能&amp;兼容测试报告》</w:t>
      </w:r>
    </w:p>
    <w:p w14:paraId="34BD802C" w14:textId="77777777" w:rsidR="007F4620" w:rsidRDefault="007519F7">
      <w:pPr>
        <w:spacing w:line="360" w:lineRule="auto"/>
        <w:rPr>
          <w:rFonts w:asciiTheme="minorEastAsia" w:eastAsiaTheme="minorEastAsia" w:hAnsiTheme="minorEastAsia"/>
          <w:b/>
          <w:color w:val="000000" w:themeColor="text1"/>
          <w:sz w:val="24"/>
        </w:rPr>
      </w:pPr>
      <w:r>
        <w:rPr>
          <w:rFonts w:asciiTheme="minorEastAsia" w:eastAsiaTheme="minorEastAsia" w:hAnsiTheme="minorEastAsia" w:hint="eastAsia"/>
          <w:b/>
          <w:color w:val="000000" w:themeColor="text1"/>
          <w:sz w:val="24"/>
        </w:rPr>
        <w:t>9. 附录</w:t>
      </w:r>
    </w:p>
    <w:p w14:paraId="38F92431" w14:textId="77777777" w:rsidR="007F4620" w:rsidRDefault="007519F7">
      <w:pPr>
        <w:spacing w:line="360" w:lineRule="auto"/>
        <w:rPr>
          <w:rFonts w:asciiTheme="minorEastAsia" w:eastAsiaTheme="minorEastAsia" w:hAnsiTheme="minorEastAsia"/>
          <w:color w:val="000000" w:themeColor="text1"/>
          <w:sz w:val="24"/>
        </w:rPr>
      </w:pPr>
      <w:r>
        <w:rPr>
          <w:rFonts w:asciiTheme="minorEastAsia" w:eastAsiaTheme="minorEastAsia" w:hAnsiTheme="minorEastAsia" w:hint="eastAsia"/>
          <w:b/>
          <w:color w:val="000000" w:themeColor="text1"/>
          <w:sz w:val="24"/>
        </w:rPr>
        <w:t xml:space="preserve">   </w:t>
      </w:r>
      <w:r>
        <w:rPr>
          <w:rFonts w:asciiTheme="minorEastAsia" w:eastAsiaTheme="minorEastAsia" w:hAnsiTheme="minorEastAsia" w:hint="eastAsia"/>
          <w:color w:val="000000" w:themeColor="text1"/>
          <w:sz w:val="24"/>
        </w:rPr>
        <w:t>无。</w:t>
      </w:r>
    </w:p>
    <w:sectPr w:rsidR="007F4620">
      <w:headerReference w:type="default" r:id="rId9"/>
      <w:footerReference w:type="default" r:id="rId10"/>
      <w:pgSz w:w="11906" w:h="16838"/>
      <w:pgMar w:top="1871" w:right="851" w:bottom="1091" w:left="1418" w:header="510" w:footer="567" w:gutter="0"/>
      <w:pgBorders>
        <w:top w:val="double" w:sz="2" w:space="1" w:color="auto"/>
        <w:bottom w:val="double" w:sz="2" w:space="1" w:color="auto"/>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2E538C" w14:textId="77777777" w:rsidR="00831B30" w:rsidRDefault="00831B30">
      <w:r>
        <w:separator/>
      </w:r>
    </w:p>
  </w:endnote>
  <w:endnote w:type="continuationSeparator" w:id="0">
    <w:p w14:paraId="48F05EBB" w14:textId="77777777" w:rsidR="00831B30" w:rsidRDefault="0083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1BC380" w14:textId="3B287ECC" w:rsidR="007F4620" w:rsidRPr="00BB56A3" w:rsidRDefault="007519F7">
    <w:pPr>
      <w:pStyle w:val="a6"/>
      <w:spacing w:beforeLines="50" w:before="120"/>
      <w:ind w:right="799"/>
      <w:jc w:val="center"/>
      <w:rPr>
        <w:rFonts w:asciiTheme="minorEastAsia" w:eastAsiaTheme="minorEastAsia" w:hAnsiTheme="minorEastAsia"/>
        <w:sz w:val="20"/>
      </w:rPr>
    </w:pPr>
    <w:r w:rsidRPr="00BB56A3">
      <w:rPr>
        <w:rFonts w:asciiTheme="minorEastAsia" w:eastAsiaTheme="minorEastAsia" w:hAnsiTheme="minorEastAsia" w:hint="eastAsia"/>
        <w:sz w:val="20"/>
      </w:rPr>
      <w:t>编制日期：</w:t>
    </w:r>
    <w:r w:rsidR="00BB56A3" w:rsidRPr="00BB56A3">
      <w:rPr>
        <w:rFonts w:asciiTheme="minorEastAsia" w:eastAsiaTheme="minorEastAsia" w:hAnsiTheme="minorEastAsia" w:hint="eastAsia"/>
        <w:sz w:val="20"/>
      </w:rPr>
      <w:t>11</w:t>
    </w:r>
    <w:r w:rsidRPr="00BB56A3">
      <w:rPr>
        <w:rFonts w:asciiTheme="minorEastAsia" w:eastAsiaTheme="minorEastAsia" w:hAnsiTheme="minorEastAsia" w:hint="eastAsia"/>
        <w:sz w:val="20"/>
      </w:rPr>
      <w:t>/</w:t>
    </w:r>
    <w:r w:rsidR="00BB56A3" w:rsidRPr="00BB56A3">
      <w:rPr>
        <w:rFonts w:asciiTheme="minorEastAsia" w:eastAsiaTheme="minorEastAsia" w:hAnsiTheme="minorEastAsia" w:hint="eastAsia"/>
        <w:sz w:val="20"/>
      </w:rPr>
      <w:t>26</w:t>
    </w:r>
    <w:r w:rsidRPr="00BB56A3">
      <w:rPr>
        <w:rFonts w:asciiTheme="minorEastAsia" w:eastAsiaTheme="minorEastAsia" w:hAnsiTheme="minorEastAsia" w:hint="eastAsia"/>
        <w:sz w:val="20"/>
      </w:rPr>
      <w:t>/2024        保存期限：三年</w:t>
    </w:r>
  </w:p>
  <w:p w14:paraId="5F2EFB9F" w14:textId="77777777" w:rsidR="007F4620" w:rsidRDefault="007F4620">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790B0E" w14:textId="77777777" w:rsidR="00831B30" w:rsidRDefault="00831B30">
      <w:r>
        <w:separator/>
      </w:r>
    </w:p>
  </w:footnote>
  <w:footnote w:type="continuationSeparator" w:id="0">
    <w:p w14:paraId="35D22A54" w14:textId="77777777" w:rsidR="00831B30" w:rsidRDefault="00831B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1"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308"/>
      <w:gridCol w:w="1416"/>
      <w:gridCol w:w="1560"/>
      <w:gridCol w:w="2541"/>
      <w:gridCol w:w="10"/>
    </w:tblGrid>
    <w:tr w:rsidR="004754FC" w14:paraId="1770809E" w14:textId="77777777" w:rsidTr="004754FC">
      <w:trPr>
        <w:cantSplit/>
        <w:trHeight w:val="589"/>
        <w:jc w:val="center"/>
      </w:trPr>
      <w:tc>
        <w:tcPr>
          <w:tcW w:w="5000" w:type="pct"/>
          <w:gridSpan w:val="5"/>
          <w:vAlign w:val="center"/>
        </w:tcPr>
        <w:p w14:paraId="75138F66" w14:textId="77777777" w:rsidR="004754FC" w:rsidRPr="005D3736" w:rsidRDefault="004754FC">
          <w:pPr>
            <w:pStyle w:val="a7"/>
            <w:rPr>
              <w:rFonts w:asciiTheme="majorEastAsia" w:eastAsiaTheme="majorEastAsia" w:hAnsiTheme="majorEastAsia"/>
              <w:b/>
              <w:spacing w:val="20"/>
              <w:sz w:val="28"/>
              <w:szCs w:val="28"/>
              <w:lang w:eastAsia="zh-CN"/>
            </w:rPr>
          </w:pPr>
          <w:r w:rsidRPr="005D3736">
            <w:rPr>
              <w:rFonts w:asciiTheme="majorEastAsia" w:eastAsiaTheme="majorEastAsia" w:hAnsiTheme="majorEastAsia" w:hint="eastAsia"/>
              <w:b/>
              <w:sz w:val="28"/>
              <w:szCs w:val="28"/>
            </w:rPr>
            <w:t>标题</w:t>
          </w:r>
          <w:r w:rsidRPr="005D3736">
            <w:rPr>
              <w:rFonts w:asciiTheme="majorEastAsia" w:eastAsiaTheme="majorEastAsia" w:hAnsiTheme="majorEastAsia" w:hint="eastAsia"/>
              <w:b/>
              <w:sz w:val="28"/>
              <w:szCs w:val="28"/>
              <w:lang w:eastAsia="zh-CN"/>
            </w:rPr>
            <w:t>：</w:t>
          </w:r>
          <w:r w:rsidRPr="005D3736">
            <w:rPr>
              <w:rFonts w:asciiTheme="majorEastAsia" w:eastAsiaTheme="majorEastAsia" w:hAnsiTheme="majorEastAsia" w:hint="eastAsia"/>
              <w:b/>
              <w:spacing w:val="20"/>
              <w:sz w:val="28"/>
              <w:szCs w:val="28"/>
              <w:lang w:eastAsia="zh-CN"/>
            </w:rPr>
            <w:t>公司电脑平板产品功能&amp;兼容测试规范</w:t>
          </w:r>
        </w:p>
      </w:tc>
    </w:tr>
    <w:tr w:rsidR="007F4620" w14:paraId="379300E1" w14:textId="77777777" w:rsidTr="004754FC">
      <w:trPr>
        <w:gridAfter w:val="1"/>
        <w:wAfter w:w="5" w:type="pct"/>
        <w:cantSplit/>
        <w:trHeight w:val="500"/>
        <w:jc w:val="center"/>
      </w:trPr>
      <w:tc>
        <w:tcPr>
          <w:tcW w:w="2190" w:type="pct"/>
          <w:vAlign w:val="center"/>
        </w:tcPr>
        <w:p w14:paraId="4F46E8BF" w14:textId="77777777" w:rsidR="007F4620" w:rsidRPr="005D3736" w:rsidRDefault="007519F7">
          <w:pPr>
            <w:pStyle w:val="a7"/>
            <w:rPr>
              <w:rFonts w:asciiTheme="majorEastAsia" w:eastAsiaTheme="majorEastAsia" w:hAnsiTheme="majorEastAsia"/>
              <w:b/>
              <w:sz w:val="28"/>
              <w:szCs w:val="28"/>
              <w:lang w:eastAsia="zh-CN"/>
            </w:rPr>
          </w:pPr>
          <w:r w:rsidRPr="005D3736">
            <w:rPr>
              <w:rFonts w:asciiTheme="majorEastAsia" w:eastAsiaTheme="majorEastAsia" w:hAnsiTheme="majorEastAsia"/>
              <w:b/>
              <w:sz w:val="28"/>
              <w:szCs w:val="28"/>
            </w:rPr>
            <w:t>统一编号</w:t>
          </w:r>
          <w:r w:rsidRPr="005D3736">
            <w:rPr>
              <w:rFonts w:asciiTheme="majorEastAsia" w:eastAsiaTheme="majorEastAsia" w:hAnsiTheme="majorEastAsia" w:hint="eastAsia"/>
              <w:b/>
              <w:sz w:val="28"/>
              <w:szCs w:val="28"/>
            </w:rPr>
            <w:t>：</w:t>
          </w:r>
          <w:r w:rsidRPr="005D3736">
            <w:rPr>
              <w:rFonts w:asciiTheme="majorEastAsia" w:eastAsiaTheme="majorEastAsia" w:hAnsiTheme="majorEastAsia" w:hint="eastAsia"/>
              <w:b/>
              <w:sz w:val="28"/>
              <w:szCs w:val="28"/>
              <w:lang w:eastAsia="zh-CN"/>
            </w:rPr>
            <w:t>TFPC/PVC-N-53</w:t>
          </w:r>
        </w:p>
      </w:tc>
      <w:tc>
        <w:tcPr>
          <w:tcW w:w="720" w:type="pct"/>
          <w:vAlign w:val="center"/>
        </w:tcPr>
        <w:p w14:paraId="19DEBA09" w14:textId="77777777" w:rsidR="007F4620" w:rsidRPr="005D3736" w:rsidRDefault="007519F7">
          <w:pPr>
            <w:pStyle w:val="a7"/>
            <w:rPr>
              <w:rFonts w:asciiTheme="majorEastAsia" w:eastAsiaTheme="majorEastAsia" w:hAnsiTheme="majorEastAsia"/>
              <w:b/>
              <w:sz w:val="28"/>
              <w:szCs w:val="28"/>
              <w:lang w:eastAsia="zh-CN"/>
            </w:rPr>
          </w:pPr>
          <w:r w:rsidRPr="005D3736">
            <w:rPr>
              <w:rFonts w:asciiTheme="majorEastAsia" w:eastAsiaTheme="majorEastAsia" w:hAnsiTheme="majorEastAsia"/>
              <w:b/>
              <w:sz w:val="28"/>
              <w:szCs w:val="28"/>
            </w:rPr>
            <w:t>版本</w:t>
          </w:r>
          <w:r w:rsidRPr="005D3736">
            <w:rPr>
              <w:rFonts w:asciiTheme="majorEastAsia" w:eastAsiaTheme="majorEastAsia" w:hAnsiTheme="majorEastAsia" w:hint="eastAsia"/>
              <w:b/>
              <w:sz w:val="28"/>
              <w:szCs w:val="28"/>
            </w:rPr>
            <w:t>：</w:t>
          </w:r>
          <w:r w:rsidRPr="005D3736">
            <w:rPr>
              <w:rFonts w:asciiTheme="majorEastAsia" w:eastAsiaTheme="majorEastAsia" w:hAnsiTheme="majorEastAsia" w:hint="eastAsia"/>
              <w:b/>
              <w:color w:val="000000" w:themeColor="text1"/>
              <w:sz w:val="28"/>
              <w:szCs w:val="28"/>
              <w:lang w:eastAsia="zh-CN"/>
            </w:rPr>
            <w:t>1.1</w:t>
          </w:r>
        </w:p>
      </w:tc>
      <w:tc>
        <w:tcPr>
          <w:tcW w:w="793" w:type="pct"/>
          <w:vAlign w:val="center"/>
        </w:tcPr>
        <w:p w14:paraId="3B9C03BB" w14:textId="77777777" w:rsidR="007F4620" w:rsidRPr="005D3736" w:rsidRDefault="007519F7" w:rsidP="005D3736">
          <w:pPr>
            <w:pStyle w:val="a7"/>
            <w:ind w:firstLineChars="98" w:firstLine="275"/>
            <w:rPr>
              <w:rFonts w:asciiTheme="majorEastAsia" w:eastAsiaTheme="majorEastAsia" w:hAnsiTheme="majorEastAsia"/>
              <w:b/>
              <w:sz w:val="28"/>
              <w:szCs w:val="28"/>
              <w:lang w:eastAsia="zh-CN"/>
            </w:rPr>
          </w:pPr>
          <w:r w:rsidRPr="005D3736">
            <w:rPr>
              <w:rFonts w:asciiTheme="majorEastAsia" w:eastAsiaTheme="majorEastAsia" w:hAnsiTheme="majorEastAsia" w:hint="eastAsia"/>
              <w:b/>
              <w:sz w:val="28"/>
              <w:szCs w:val="28"/>
              <w:lang w:eastAsia="zh-CN"/>
            </w:rPr>
            <w:t>标识：*</w:t>
          </w:r>
        </w:p>
      </w:tc>
      <w:tc>
        <w:tcPr>
          <w:tcW w:w="1292" w:type="pct"/>
          <w:vAlign w:val="center"/>
        </w:tcPr>
        <w:p w14:paraId="7F7F5A5F" w14:textId="438F5208" w:rsidR="007F4620" w:rsidRPr="005D3736" w:rsidRDefault="007519F7" w:rsidP="00FB0936">
          <w:pPr>
            <w:pStyle w:val="a7"/>
            <w:jc w:val="center"/>
            <w:rPr>
              <w:rFonts w:asciiTheme="majorEastAsia" w:eastAsiaTheme="majorEastAsia" w:hAnsiTheme="majorEastAsia"/>
              <w:b/>
              <w:sz w:val="28"/>
              <w:szCs w:val="28"/>
            </w:rPr>
          </w:pPr>
          <w:r w:rsidRPr="005D3736">
            <w:rPr>
              <w:rFonts w:asciiTheme="majorEastAsia" w:eastAsiaTheme="majorEastAsia" w:hAnsiTheme="majorEastAsia" w:hint="eastAsia"/>
              <w:b/>
              <w:sz w:val="28"/>
              <w:szCs w:val="28"/>
            </w:rPr>
            <w:t>第</w:t>
          </w:r>
          <w:r w:rsidRPr="005D3736">
            <w:rPr>
              <w:rFonts w:asciiTheme="majorEastAsia" w:eastAsiaTheme="majorEastAsia" w:hAnsiTheme="majorEastAsia"/>
              <w:b/>
              <w:sz w:val="28"/>
              <w:szCs w:val="28"/>
            </w:rPr>
            <w:fldChar w:fldCharType="begin"/>
          </w:r>
          <w:r w:rsidRPr="005D3736">
            <w:rPr>
              <w:rFonts w:asciiTheme="majorEastAsia" w:eastAsiaTheme="majorEastAsia" w:hAnsiTheme="majorEastAsia"/>
              <w:b/>
              <w:sz w:val="28"/>
              <w:szCs w:val="28"/>
            </w:rPr>
            <w:instrText xml:space="preserve"> PAGE </w:instrText>
          </w:r>
          <w:r w:rsidRPr="005D3736">
            <w:rPr>
              <w:rFonts w:asciiTheme="majorEastAsia" w:eastAsiaTheme="majorEastAsia" w:hAnsiTheme="majorEastAsia"/>
              <w:b/>
              <w:sz w:val="28"/>
              <w:szCs w:val="28"/>
            </w:rPr>
            <w:fldChar w:fldCharType="separate"/>
          </w:r>
          <w:r w:rsidR="005D3736">
            <w:rPr>
              <w:rFonts w:asciiTheme="majorEastAsia" w:eastAsiaTheme="majorEastAsia" w:hAnsiTheme="majorEastAsia"/>
              <w:b/>
              <w:noProof/>
              <w:sz w:val="28"/>
              <w:szCs w:val="28"/>
            </w:rPr>
            <w:t>2</w:t>
          </w:r>
          <w:r w:rsidRPr="005D3736">
            <w:rPr>
              <w:rFonts w:asciiTheme="majorEastAsia" w:eastAsiaTheme="majorEastAsia" w:hAnsiTheme="majorEastAsia"/>
              <w:b/>
              <w:sz w:val="28"/>
              <w:szCs w:val="28"/>
            </w:rPr>
            <w:fldChar w:fldCharType="end"/>
          </w:r>
          <w:r w:rsidRPr="005D3736">
            <w:rPr>
              <w:rFonts w:asciiTheme="majorEastAsia" w:eastAsiaTheme="majorEastAsia" w:hAnsiTheme="majorEastAsia" w:hint="eastAsia"/>
              <w:b/>
              <w:sz w:val="28"/>
              <w:szCs w:val="28"/>
            </w:rPr>
            <w:t>页 共</w:t>
          </w:r>
          <w:r w:rsidR="00FB0936" w:rsidRPr="005D3736">
            <w:rPr>
              <w:rFonts w:asciiTheme="majorEastAsia" w:eastAsiaTheme="majorEastAsia" w:hAnsiTheme="majorEastAsia" w:hint="eastAsia"/>
              <w:b/>
              <w:sz w:val="28"/>
              <w:szCs w:val="28"/>
              <w:lang w:eastAsia="zh-CN"/>
            </w:rPr>
            <w:t>49</w:t>
          </w:r>
          <w:r w:rsidRPr="005D3736">
            <w:rPr>
              <w:rFonts w:asciiTheme="majorEastAsia" w:eastAsiaTheme="majorEastAsia" w:hAnsiTheme="majorEastAsia" w:hint="eastAsia"/>
              <w:b/>
              <w:sz w:val="28"/>
              <w:szCs w:val="28"/>
            </w:rPr>
            <w:t>页</w:t>
          </w:r>
        </w:p>
      </w:tc>
    </w:tr>
  </w:tbl>
  <w:p w14:paraId="2D8496F5" w14:textId="77777777" w:rsidR="007F4620" w:rsidRDefault="007F4620">
    <w:pPr>
      <w:pStyle w:val="a7"/>
      <w:rPr>
        <w:rFonts w:eastAsia="宋体"/>
        <w:sz w:val="10"/>
        <w:szCs w:val="1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996714"/>
    <w:multiLevelType w:val="multilevel"/>
    <w:tmpl w:val="61996714"/>
    <w:lvl w:ilvl="0">
      <w:start w:val="1"/>
      <w:numFmt w:val="decimal"/>
      <w:pStyle w:val="2"/>
      <w:lvlText w:val="%1."/>
      <w:lvlJc w:val="left"/>
      <w:pPr>
        <w:tabs>
          <w:tab w:val="left" w:pos="810"/>
        </w:tabs>
        <w:ind w:left="810" w:hanging="360"/>
      </w:pPr>
      <w:rPr>
        <w:rFonts w:hint="eastAsia"/>
      </w:rPr>
    </w:lvl>
    <w:lvl w:ilvl="1">
      <w:start w:val="2"/>
      <w:numFmt w:val="decimal"/>
      <w:pStyle w:val="3"/>
      <w:isLgl/>
      <w:lvlText w:val="%1.%2"/>
      <w:lvlJc w:val="left"/>
      <w:pPr>
        <w:ind w:left="1321" w:hanging="600"/>
      </w:pPr>
      <w:rPr>
        <w:rFonts w:hAnsi="宋体" w:hint="default"/>
      </w:rPr>
    </w:lvl>
    <w:lvl w:ilvl="2">
      <w:start w:val="1"/>
      <w:numFmt w:val="decimal"/>
      <w:pStyle w:val="4"/>
      <w:isLgl/>
      <w:lvlText w:val="%1.%2.%3"/>
      <w:lvlJc w:val="left"/>
      <w:pPr>
        <w:ind w:left="1571" w:hanging="720"/>
      </w:pPr>
      <w:rPr>
        <w:rFonts w:hAnsi="宋体" w:hint="default"/>
      </w:rPr>
    </w:lvl>
    <w:lvl w:ilvl="3">
      <w:start w:val="1"/>
      <w:numFmt w:val="decimal"/>
      <w:isLgl/>
      <w:lvlText w:val="%1.%2.%3.%4"/>
      <w:lvlJc w:val="left"/>
      <w:pPr>
        <w:ind w:left="2343" w:hanging="1080"/>
      </w:pPr>
      <w:rPr>
        <w:rFonts w:hAnsi="宋体" w:hint="default"/>
      </w:rPr>
    </w:lvl>
    <w:lvl w:ilvl="4">
      <w:start w:val="1"/>
      <w:numFmt w:val="decimal"/>
      <w:isLgl/>
      <w:lvlText w:val="%1.%2.%3.%4.%5"/>
      <w:lvlJc w:val="left"/>
      <w:pPr>
        <w:ind w:left="2614" w:hanging="1080"/>
      </w:pPr>
      <w:rPr>
        <w:rFonts w:hAnsi="宋体" w:hint="default"/>
      </w:rPr>
    </w:lvl>
    <w:lvl w:ilvl="5">
      <w:start w:val="1"/>
      <w:numFmt w:val="decimal"/>
      <w:isLgl/>
      <w:lvlText w:val="%1.%2.%3.%4.%5.%6"/>
      <w:lvlJc w:val="left"/>
      <w:pPr>
        <w:ind w:left="3245" w:hanging="1440"/>
      </w:pPr>
      <w:rPr>
        <w:rFonts w:hAnsi="宋体" w:hint="default"/>
      </w:rPr>
    </w:lvl>
    <w:lvl w:ilvl="6">
      <w:start w:val="1"/>
      <w:numFmt w:val="decimal"/>
      <w:isLgl/>
      <w:lvlText w:val="%1.%2.%3.%4.%5.%6.%7"/>
      <w:lvlJc w:val="left"/>
      <w:pPr>
        <w:ind w:left="3876" w:hanging="1800"/>
      </w:pPr>
      <w:rPr>
        <w:rFonts w:hAnsi="宋体" w:hint="default"/>
      </w:rPr>
    </w:lvl>
    <w:lvl w:ilvl="7">
      <w:start w:val="1"/>
      <w:numFmt w:val="decimal"/>
      <w:isLgl/>
      <w:lvlText w:val="%1.%2.%3.%4.%5.%6.%7.%8"/>
      <w:lvlJc w:val="left"/>
      <w:pPr>
        <w:ind w:left="4147" w:hanging="1800"/>
      </w:pPr>
      <w:rPr>
        <w:rFonts w:hAnsi="宋体" w:hint="default"/>
      </w:rPr>
    </w:lvl>
    <w:lvl w:ilvl="8">
      <w:start w:val="1"/>
      <w:numFmt w:val="decimal"/>
      <w:isLgl/>
      <w:lvlText w:val="%1.%2.%3.%4.%5.%6.%7.%8.%9"/>
      <w:lvlJc w:val="left"/>
      <w:pPr>
        <w:ind w:left="4778" w:hanging="2160"/>
      </w:pPr>
      <w:rPr>
        <w:rFonts w:hAnsi="宋体"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8E6D61"/>
    <w:rsid w:val="0000224B"/>
    <w:rsid w:val="000022B7"/>
    <w:rsid w:val="00003584"/>
    <w:rsid w:val="00003A42"/>
    <w:rsid w:val="00006A8A"/>
    <w:rsid w:val="000109E5"/>
    <w:rsid w:val="000128E7"/>
    <w:rsid w:val="00013FFF"/>
    <w:rsid w:val="00015BDC"/>
    <w:rsid w:val="00020B42"/>
    <w:rsid w:val="00020C96"/>
    <w:rsid w:val="0002457C"/>
    <w:rsid w:val="00030380"/>
    <w:rsid w:val="00032A9F"/>
    <w:rsid w:val="00042681"/>
    <w:rsid w:val="000444BF"/>
    <w:rsid w:val="0005750D"/>
    <w:rsid w:val="0006125C"/>
    <w:rsid w:val="000664F5"/>
    <w:rsid w:val="00066AAB"/>
    <w:rsid w:val="00070D8B"/>
    <w:rsid w:val="00080292"/>
    <w:rsid w:val="00080501"/>
    <w:rsid w:val="00080A60"/>
    <w:rsid w:val="00080F3E"/>
    <w:rsid w:val="00081ACE"/>
    <w:rsid w:val="0008208A"/>
    <w:rsid w:val="00082649"/>
    <w:rsid w:val="00086D19"/>
    <w:rsid w:val="00092F38"/>
    <w:rsid w:val="00094781"/>
    <w:rsid w:val="0009754D"/>
    <w:rsid w:val="000B0BA0"/>
    <w:rsid w:val="000B0EC0"/>
    <w:rsid w:val="000B26C8"/>
    <w:rsid w:val="000C0EEA"/>
    <w:rsid w:val="000C6D3A"/>
    <w:rsid w:val="000D14ED"/>
    <w:rsid w:val="000D3E35"/>
    <w:rsid w:val="000E240B"/>
    <w:rsid w:val="000E2814"/>
    <w:rsid w:val="000E3F23"/>
    <w:rsid w:val="000F1704"/>
    <w:rsid w:val="000F2738"/>
    <w:rsid w:val="000F2FEA"/>
    <w:rsid w:val="00103AA3"/>
    <w:rsid w:val="0010478E"/>
    <w:rsid w:val="00104CDC"/>
    <w:rsid w:val="00110971"/>
    <w:rsid w:val="00111569"/>
    <w:rsid w:val="00111B26"/>
    <w:rsid w:val="0011580E"/>
    <w:rsid w:val="001245B1"/>
    <w:rsid w:val="0012495D"/>
    <w:rsid w:val="001343B1"/>
    <w:rsid w:val="00135FEE"/>
    <w:rsid w:val="00144088"/>
    <w:rsid w:val="00145FAC"/>
    <w:rsid w:val="00146F26"/>
    <w:rsid w:val="00152F3E"/>
    <w:rsid w:val="00152FCD"/>
    <w:rsid w:val="0015781C"/>
    <w:rsid w:val="00163D23"/>
    <w:rsid w:val="001649BB"/>
    <w:rsid w:val="001678B4"/>
    <w:rsid w:val="00176EDE"/>
    <w:rsid w:val="00177CF0"/>
    <w:rsid w:val="00183C8D"/>
    <w:rsid w:val="0019478F"/>
    <w:rsid w:val="00195C6E"/>
    <w:rsid w:val="00196824"/>
    <w:rsid w:val="001A1AF7"/>
    <w:rsid w:val="001A4DFD"/>
    <w:rsid w:val="001A5E52"/>
    <w:rsid w:val="001B0455"/>
    <w:rsid w:val="001B06C8"/>
    <w:rsid w:val="001B13C1"/>
    <w:rsid w:val="001B4073"/>
    <w:rsid w:val="001B44F8"/>
    <w:rsid w:val="001B4D6E"/>
    <w:rsid w:val="001C09CB"/>
    <w:rsid w:val="001C4316"/>
    <w:rsid w:val="001D248B"/>
    <w:rsid w:val="001D6417"/>
    <w:rsid w:val="001E07C9"/>
    <w:rsid w:val="001E13FA"/>
    <w:rsid w:val="001E6EE1"/>
    <w:rsid w:val="001E7BD6"/>
    <w:rsid w:val="001F146F"/>
    <w:rsid w:val="001F31FF"/>
    <w:rsid w:val="001F40C1"/>
    <w:rsid w:val="00202983"/>
    <w:rsid w:val="002054B7"/>
    <w:rsid w:val="00207593"/>
    <w:rsid w:val="00207AB0"/>
    <w:rsid w:val="00210BA0"/>
    <w:rsid w:val="00211FA3"/>
    <w:rsid w:val="00212355"/>
    <w:rsid w:val="00212F4A"/>
    <w:rsid w:val="002136DF"/>
    <w:rsid w:val="00217721"/>
    <w:rsid w:val="00222AA1"/>
    <w:rsid w:val="00223126"/>
    <w:rsid w:val="002234D4"/>
    <w:rsid w:val="00223F72"/>
    <w:rsid w:val="00233B95"/>
    <w:rsid w:val="00235A09"/>
    <w:rsid w:val="0023648A"/>
    <w:rsid w:val="002404BE"/>
    <w:rsid w:val="0024102E"/>
    <w:rsid w:val="00250A85"/>
    <w:rsid w:val="00251010"/>
    <w:rsid w:val="00256982"/>
    <w:rsid w:val="0025769F"/>
    <w:rsid w:val="0026043E"/>
    <w:rsid w:val="0026198F"/>
    <w:rsid w:val="002623CD"/>
    <w:rsid w:val="00264DDA"/>
    <w:rsid w:val="00275CCC"/>
    <w:rsid w:val="002822F9"/>
    <w:rsid w:val="00282A96"/>
    <w:rsid w:val="002842C2"/>
    <w:rsid w:val="00285B7C"/>
    <w:rsid w:val="00286089"/>
    <w:rsid w:val="00286C4A"/>
    <w:rsid w:val="00286DA2"/>
    <w:rsid w:val="002878A7"/>
    <w:rsid w:val="00297ADE"/>
    <w:rsid w:val="002A0B0F"/>
    <w:rsid w:val="002A0EC7"/>
    <w:rsid w:val="002A5EA0"/>
    <w:rsid w:val="002A7454"/>
    <w:rsid w:val="002B2713"/>
    <w:rsid w:val="002B7010"/>
    <w:rsid w:val="002C0A96"/>
    <w:rsid w:val="002D014D"/>
    <w:rsid w:val="002D16D1"/>
    <w:rsid w:val="002D1B44"/>
    <w:rsid w:val="002D2AEF"/>
    <w:rsid w:val="002D487C"/>
    <w:rsid w:val="002D5B18"/>
    <w:rsid w:val="002E7B0F"/>
    <w:rsid w:val="002F22D5"/>
    <w:rsid w:val="002F30C4"/>
    <w:rsid w:val="002F6F8A"/>
    <w:rsid w:val="003018AB"/>
    <w:rsid w:val="003020E5"/>
    <w:rsid w:val="00302228"/>
    <w:rsid w:val="0030430B"/>
    <w:rsid w:val="00304E35"/>
    <w:rsid w:val="00305BC8"/>
    <w:rsid w:val="0030655C"/>
    <w:rsid w:val="0031323C"/>
    <w:rsid w:val="003132C4"/>
    <w:rsid w:val="003133B5"/>
    <w:rsid w:val="00314B41"/>
    <w:rsid w:val="003152E0"/>
    <w:rsid w:val="00320553"/>
    <w:rsid w:val="00321CC2"/>
    <w:rsid w:val="00321E54"/>
    <w:rsid w:val="0033547E"/>
    <w:rsid w:val="00341E92"/>
    <w:rsid w:val="00343D58"/>
    <w:rsid w:val="00347489"/>
    <w:rsid w:val="00353706"/>
    <w:rsid w:val="003547DF"/>
    <w:rsid w:val="00355186"/>
    <w:rsid w:val="00362BE6"/>
    <w:rsid w:val="0036319D"/>
    <w:rsid w:val="0036650A"/>
    <w:rsid w:val="003711BE"/>
    <w:rsid w:val="003722DF"/>
    <w:rsid w:val="00373D9D"/>
    <w:rsid w:val="0037501F"/>
    <w:rsid w:val="003844EB"/>
    <w:rsid w:val="00386461"/>
    <w:rsid w:val="0038772F"/>
    <w:rsid w:val="003945DE"/>
    <w:rsid w:val="003A45FE"/>
    <w:rsid w:val="003A5FB6"/>
    <w:rsid w:val="003B13D7"/>
    <w:rsid w:val="003B3248"/>
    <w:rsid w:val="003B7495"/>
    <w:rsid w:val="003C00DB"/>
    <w:rsid w:val="003D2342"/>
    <w:rsid w:val="003D2CA2"/>
    <w:rsid w:val="003D4A13"/>
    <w:rsid w:val="003D6BC2"/>
    <w:rsid w:val="003E1D7E"/>
    <w:rsid w:val="003E3B1E"/>
    <w:rsid w:val="003E4369"/>
    <w:rsid w:val="003E6BD5"/>
    <w:rsid w:val="003F206B"/>
    <w:rsid w:val="003F56FC"/>
    <w:rsid w:val="003F7361"/>
    <w:rsid w:val="00403132"/>
    <w:rsid w:val="00406C5B"/>
    <w:rsid w:val="00406D7C"/>
    <w:rsid w:val="00426362"/>
    <w:rsid w:val="00431E85"/>
    <w:rsid w:val="00432A61"/>
    <w:rsid w:val="00435D6A"/>
    <w:rsid w:val="00436AA8"/>
    <w:rsid w:val="00437939"/>
    <w:rsid w:val="00447658"/>
    <w:rsid w:val="004627BF"/>
    <w:rsid w:val="0046292E"/>
    <w:rsid w:val="00462CD5"/>
    <w:rsid w:val="004630D8"/>
    <w:rsid w:val="004650F0"/>
    <w:rsid w:val="00465AA9"/>
    <w:rsid w:val="004717AF"/>
    <w:rsid w:val="004754FC"/>
    <w:rsid w:val="00475F74"/>
    <w:rsid w:val="00484CA6"/>
    <w:rsid w:val="00485A83"/>
    <w:rsid w:val="00492F89"/>
    <w:rsid w:val="00496A41"/>
    <w:rsid w:val="00496F95"/>
    <w:rsid w:val="004A145F"/>
    <w:rsid w:val="004A4BBA"/>
    <w:rsid w:val="004A4C56"/>
    <w:rsid w:val="004B1216"/>
    <w:rsid w:val="004B2DC8"/>
    <w:rsid w:val="004B3118"/>
    <w:rsid w:val="004B3534"/>
    <w:rsid w:val="004B39E5"/>
    <w:rsid w:val="004B6A7D"/>
    <w:rsid w:val="004C0109"/>
    <w:rsid w:val="004C289B"/>
    <w:rsid w:val="004D11EE"/>
    <w:rsid w:val="004D5A0D"/>
    <w:rsid w:val="004E6481"/>
    <w:rsid w:val="004F136B"/>
    <w:rsid w:val="004F53D3"/>
    <w:rsid w:val="004F54F3"/>
    <w:rsid w:val="005023B9"/>
    <w:rsid w:val="0050302A"/>
    <w:rsid w:val="00506851"/>
    <w:rsid w:val="00506F93"/>
    <w:rsid w:val="00510777"/>
    <w:rsid w:val="00511C23"/>
    <w:rsid w:val="00513CF7"/>
    <w:rsid w:val="005160E7"/>
    <w:rsid w:val="0052160E"/>
    <w:rsid w:val="005216D7"/>
    <w:rsid w:val="00525D64"/>
    <w:rsid w:val="00526885"/>
    <w:rsid w:val="00533D0A"/>
    <w:rsid w:val="00541895"/>
    <w:rsid w:val="00547DA2"/>
    <w:rsid w:val="00551E1D"/>
    <w:rsid w:val="005549C6"/>
    <w:rsid w:val="00554A01"/>
    <w:rsid w:val="00556E9E"/>
    <w:rsid w:val="0055766A"/>
    <w:rsid w:val="00560727"/>
    <w:rsid w:val="00567578"/>
    <w:rsid w:val="00567EE2"/>
    <w:rsid w:val="0057081B"/>
    <w:rsid w:val="005766F9"/>
    <w:rsid w:val="0057730C"/>
    <w:rsid w:val="0058416E"/>
    <w:rsid w:val="0058758A"/>
    <w:rsid w:val="00587E0F"/>
    <w:rsid w:val="0059566E"/>
    <w:rsid w:val="005A0C5F"/>
    <w:rsid w:val="005A163D"/>
    <w:rsid w:val="005A276A"/>
    <w:rsid w:val="005A3066"/>
    <w:rsid w:val="005A3D44"/>
    <w:rsid w:val="005B6FF1"/>
    <w:rsid w:val="005B7BF9"/>
    <w:rsid w:val="005C1A2F"/>
    <w:rsid w:val="005C31F8"/>
    <w:rsid w:val="005C62EC"/>
    <w:rsid w:val="005C6E75"/>
    <w:rsid w:val="005D053E"/>
    <w:rsid w:val="005D2FC4"/>
    <w:rsid w:val="005D3736"/>
    <w:rsid w:val="005E00DC"/>
    <w:rsid w:val="005E1896"/>
    <w:rsid w:val="005E189E"/>
    <w:rsid w:val="005E3030"/>
    <w:rsid w:val="005E345C"/>
    <w:rsid w:val="005F1ABD"/>
    <w:rsid w:val="005F3B68"/>
    <w:rsid w:val="005F423E"/>
    <w:rsid w:val="005F4C9A"/>
    <w:rsid w:val="005F5A6B"/>
    <w:rsid w:val="005F5FA8"/>
    <w:rsid w:val="00600FF7"/>
    <w:rsid w:val="0060278F"/>
    <w:rsid w:val="00604F8E"/>
    <w:rsid w:val="00607AF0"/>
    <w:rsid w:val="00607D65"/>
    <w:rsid w:val="00613D49"/>
    <w:rsid w:val="00630BF8"/>
    <w:rsid w:val="00632240"/>
    <w:rsid w:val="0063568C"/>
    <w:rsid w:val="00636268"/>
    <w:rsid w:val="00642798"/>
    <w:rsid w:val="00642873"/>
    <w:rsid w:val="00645789"/>
    <w:rsid w:val="00646A05"/>
    <w:rsid w:val="00647E29"/>
    <w:rsid w:val="00651794"/>
    <w:rsid w:val="0065191D"/>
    <w:rsid w:val="0065268F"/>
    <w:rsid w:val="00653643"/>
    <w:rsid w:val="006615AB"/>
    <w:rsid w:val="00663C6C"/>
    <w:rsid w:val="006672CF"/>
    <w:rsid w:val="00667B5B"/>
    <w:rsid w:val="006713CE"/>
    <w:rsid w:val="006713F5"/>
    <w:rsid w:val="006715B6"/>
    <w:rsid w:val="0068060E"/>
    <w:rsid w:val="00680E4F"/>
    <w:rsid w:val="006839C9"/>
    <w:rsid w:val="006848B0"/>
    <w:rsid w:val="006866D4"/>
    <w:rsid w:val="006869D8"/>
    <w:rsid w:val="00687B62"/>
    <w:rsid w:val="006900FE"/>
    <w:rsid w:val="00694498"/>
    <w:rsid w:val="006A36E6"/>
    <w:rsid w:val="006A3763"/>
    <w:rsid w:val="006A4217"/>
    <w:rsid w:val="006A4DD0"/>
    <w:rsid w:val="006A5248"/>
    <w:rsid w:val="006A6E4D"/>
    <w:rsid w:val="006B1826"/>
    <w:rsid w:val="006B1A42"/>
    <w:rsid w:val="006B2B3B"/>
    <w:rsid w:val="006B308A"/>
    <w:rsid w:val="006B3979"/>
    <w:rsid w:val="006C44CD"/>
    <w:rsid w:val="006D01E1"/>
    <w:rsid w:val="006D0EBC"/>
    <w:rsid w:val="006D180A"/>
    <w:rsid w:val="006D7242"/>
    <w:rsid w:val="006E243F"/>
    <w:rsid w:val="006E5121"/>
    <w:rsid w:val="006E5609"/>
    <w:rsid w:val="006F4C88"/>
    <w:rsid w:val="006F714D"/>
    <w:rsid w:val="007018ED"/>
    <w:rsid w:val="00702828"/>
    <w:rsid w:val="00705B6C"/>
    <w:rsid w:val="00711DE3"/>
    <w:rsid w:val="0071526B"/>
    <w:rsid w:val="00715AAB"/>
    <w:rsid w:val="00722B97"/>
    <w:rsid w:val="007249DB"/>
    <w:rsid w:val="00725E3A"/>
    <w:rsid w:val="0073454C"/>
    <w:rsid w:val="00735C7D"/>
    <w:rsid w:val="0074122E"/>
    <w:rsid w:val="00742805"/>
    <w:rsid w:val="007519F7"/>
    <w:rsid w:val="00752563"/>
    <w:rsid w:val="0075725F"/>
    <w:rsid w:val="007633B7"/>
    <w:rsid w:val="00770101"/>
    <w:rsid w:val="00770FC2"/>
    <w:rsid w:val="00773130"/>
    <w:rsid w:val="0077371F"/>
    <w:rsid w:val="00780969"/>
    <w:rsid w:val="0078447A"/>
    <w:rsid w:val="00784F3A"/>
    <w:rsid w:val="00785446"/>
    <w:rsid w:val="00797F5B"/>
    <w:rsid w:val="007A2E16"/>
    <w:rsid w:val="007A41DB"/>
    <w:rsid w:val="007A562D"/>
    <w:rsid w:val="007B073D"/>
    <w:rsid w:val="007B585A"/>
    <w:rsid w:val="007C3598"/>
    <w:rsid w:val="007C7760"/>
    <w:rsid w:val="007D426C"/>
    <w:rsid w:val="007D751F"/>
    <w:rsid w:val="007D7F44"/>
    <w:rsid w:val="007F4620"/>
    <w:rsid w:val="007F65E6"/>
    <w:rsid w:val="007F6D01"/>
    <w:rsid w:val="007F6D6C"/>
    <w:rsid w:val="00800C53"/>
    <w:rsid w:val="00801E38"/>
    <w:rsid w:val="00804A93"/>
    <w:rsid w:val="0080786C"/>
    <w:rsid w:val="0081356D"/>
    <w:rsid w:val="008170DF"/>
    <w:rsid w:val="00821B86"/>
    <w:rsid w:val="00821C4F"/>
    <w:rsid w:val="00822857"/>
    <w:rsid w:val="008248C9"/>
    <w:rsid w:val="00826A35"/>
    <w:rsid w:val="00827851"/>
    <w:rsid w:val="00831B30"/>
    <w:rsid w:val="00831D12"/>
    <w:rsid w:val="00833677"/>
    <w:rsid w:val="0084149B"/>
    <w:rsid w:val="008446DB"/>
    <w:rsid w:val="00845D21"/>
    <w:rsid w:val="00850498"/>
    <w:rsid w:val="00850F0D"/>
    <w:rsid w:val="008570F5"/>
    <w:rsid w:val="00857EC1"/>
    <w:rsid w:val="0086089F"/>
    <w:rsid w:val="00860E23"/>
    <w:rsid w:val="0086383B"/>
    <w:rsid w:val="00867367"/>
    <w:rsid w:val="008678E4"/>
    <w:rsid w:val="00873B6E"/>
    <w:rsid w:val="00880AA6"/>
    <w:rsid w:val="008905B8"/>
    <w:rsid w:val="008971C3"/>
    <w:rsid w:val="00897BF5"/>
    <w:rsid w:val="008A282A"/>
    <w:rsid w:val="008A31B0"/>
    <w:rsid w:val="008A6361"/>
    <w:rsid w:val="008B2B6E"/>
    <w:rsid w:val="008B3E46"/>
    <w:rsid w:val="008C10C9"/>
    <w:rsid w:val="008C154F"/>
    <w:rsid w:val="008C26CB"/>
    <w:rsid w:val="008C64B6"/>
    <w:rsid w:val="008D20E9"/>
    <w:rsid w:val="008E6D61"/>
    <w:rsid w:val="00900343"/>
    <w:rsid w:val="00903148"/>
    <w:rsid w:val="0091035C"/>
    <w:rsid w:val="009112FC"/>
    <w:rsid w:val="00912D92"/>
    <w:rsid w:val="00931FDF"/>
    <w:rsid w:val="00933779"/>
    <w:rsid w:val="00933B3F"/>
    <w:rsid w:val="00935250"/>
    <w:rsid w:val="00936EF7"/>
    <w:rsid w:val="00940958"/>
    <w:rsid w:val="009443BE"/>
    <w:rsid w:val="009447BC"/>
    <w:rsid w:val="0094616A"/>
    <w:rsid w:val="00952FB0"/>
    <w:rsid w:val="0095306A"/>
    <w:rsid w:val="0095750A"/>
    <w:rsid w:val="00961219"/>
    <w:rsid w:val="00962D07"/>
    <w:rsid w:val="009679A1"/>
    <w:rsid w:val="00971384"/>
    <w:rsid w:val="00973077"/>
    <w:rsid w:val="009734C3"/>
    <w:rsid w:val="00975BB9"/>
    <w:rsid w:val="009770B3"/>
    <w:rsid w:val="0097725C"/>
    <w:rsid w:val="009911FF"/>
    <w:rsid w:val="009925FB"/>
    <w:rsid w:val="00996FB7"/>
    <w:rsid w:val="009A1DC9"/>
    <w:rsid w:val="009A267F"/>
    <w:rsid w:val="009B5614"/>
    <w:rsid w:val="009B7ABA"/>
    <w:rsid w:val="009C6ACD"/>
    <w:rsid w:val="009D0051"/>
    <w:rsid w:val="009D0960"/>
    <w:rsid w:val="009D2EC7"/>
    <w:rsid w:val="009D3C51"/>
    <w:rsid w:val="009D6CD2"/>
    <w:rsid w:val="009D73DA"/>
    <w:rsid w:val="009E12FB"/>
    <w:rsid w:val="009E631E"/>
    <w:rsid w:val="009E7193"/>
    <w:rsid w:val="009F1A94"/>
    <w:rsid w:val="009F2541"/>
    <w:rsid w:val="009F266E"/>
    <w:rsid w:val="009F3DB9"/>
    <w:rsid w:val="00A0219A"/>
    <w:rsid w:val="00A051D6"/>
    <w:rsid w:val="00A0753C"/>
    <w:rsid w:val="00A14C74"/>
    <w:rsid w:val="00A207F7"/>
    <w:rsid w:val="00A2141C"/>
    <w:rsid w:val="00A24AB5"/>
    <w:rsid w:val="00A26356"/>
    <w:rsid w:val="00A31157"/>
    <w:rsid w:val="00A3589D"/>
    <w:rsid w:val="00A365AC"/>
    <w:rsid w:val="00A42864"/>
    <w:rsid w:val="00A4404D"/>
    <w:rsid w:val="00A449D4"/>
    <w:rsid w:val="00A5109D"/>
    <w:rsid w:val="00A5157E"/>
    <w:rsid w:val="00A516AE"/>
    <w:rsid w:val="00A54955"/>
    <w:rsid w:val="00A603A7"/>
    <w:rsid w:val="00A65271"/>
    <w:rsid w:val="00A65B41"/>
    <w:rsid w:val="00A764DA"/>
    <w:rsid w:val="00A8062F"/>
    <w:rsid w:val="00A83960"/>
    <w:rsid w:val="00A91FE5"/>
    <w:rsid w:val="00A940FD"/>
    <w:rsid w:val="00AA07F5"/>
    <w:rsid w:val="00AA09D7"/>
    <w:rsid w:val="00AA16A4"/>
    <w:rsid w:val="00AA4665"/>
    <w:rsid w:val="00AA7B40"/>
    <w:rsid w:val="00AB54D1"/>
    <w:rsid w:val="00AB6187"/>
    <w:rsid w:val="00AC1EB9"/>
    <w:rsid w:val="00AC4547"/>
    <w:rsid w:val="00AC582D"/>
    <w:rsid w:val="00AD357E"/>
    <w:rsid w:val="00AD6E3C"/>
    <w:rsid w:val="00AD790F"/>
    <w:rsid w:val="00AE5DCC"/>
    <w:rsid w:val="00AF3034"/>
    <w:rsid w:val="00AF3551"/>
    <w:rsid w:val="00AF5B0E"/>
    <w:rsid w:val="00B03E15"/>
    <w:rsid w:val="00B079FC"/>
    <w:rsid w:val="00B15037"/>
    <w:rsid w:val="00B174BC"/>
    <w:rsid w:val="00B20113"/>
    <w:rsid w:val="00B210E3"/>
    <w:rsid w:val="00B26743"/>
    <w:rsid w:val="00B2720A"/>
    <w:rsid w:val="00B3156F"/>
    <w:rsid w:val="00B34522"/>
    <w:rsid w:val="00B41323"/>
    <w:rsid w:val="00B4518D"/>
    <w:rsid w:val="00B55356"/>
    <w:rsid w:val="00B6012C"/>
    <w:rsid w:val="00B60594"/>
    <w:rsid w:val="00B65F41"/>
    <w:rsid w:val="00B66334"/>
    <w:rsid w:val="00B74950"/>
    <w:rsid w:val="00B94205"/>
    <w:rsid w:val="00BA0E28"/>
    <w:rsid w:val="00BA5121"/>
    <w:rsid w:val="00BB2204"/>
    <w:rsid w:val="00BB56A3"/>
    <w:rsid w:val="00BC01FD"/>
    <w:rsid w:val="00BC3DA2"/>
    <w:rsid w:val="00BC7093"/>
    <w:rsid w:val="00BD2441"/>
    <w:rsid w:val="00BE085D"/>
    <w:rsid w:val="00BE3267"/>
    <w:rsid w:val="00BE33C0"/>
    <w:rsid w:val="00BF16E4"/>
    <w:rsid w:val="00BF24F1"/>
    <w:rsid w:val="00BF3863"/>
    <w:rsid w:val="00BF6F5C"/>
    <w:rsid w:val="00C02D33"/>
    <w:rsid w:val="00C06EBE"/>
    <w:rsid w:val="00C13852"/>
    <w:rsid w:val="00C14145"/>
    <w:rsid w:val="00C30C06"/>
    <w:rsid w:val="00C3447C"/>
    <w:rsid w:val="00C371E9"/>
    <w:rsid w:val="00C44A09"/>
    <w:rsid w:val="00C451E3"/>
    <w:rsid w:val="00C67249"/>
    <w:rsid w:val="00C67BC6"/>
    <w:rsid w:val="00C705E6"/>
    <w:rsid w:val="00C75C7D"/>
    <w:rsid w:val="00C841CC"/>
    <w:rsid w:val="00C85E88"/>
    <w:rsid w:val="00C9028D"/>
    <w:rsid w:val="00C914E0"/>
    <w:rsid w:val="00C96962"/>
    <w:rsid w:val="00C96B4A"/>
    <w:rsid w:val="00CA55AA"/>
    <w:rsid w:val="00CA694C"/>
    <w:rsid w:val="00CB05BB"/>
    <w:rsid w:val="00CB1BFD"/>
    <w:rsid w:val="00CB2C8B"/>
    <w:rsid w:val="00CB3377"/>
    <w:rsid w:val="00CB6DDF"/>
    <w:rsid w:val="00CC0885"/>
    <w:rsid w:val="00CC4BEB"/>
    <w:rsid w:val="00CC691D"/>
    <w:rsid w:val="00CE0654"/>
    <w:rsid w:val="00CE386D"/>
    <w:rsid w:val="00CE5FB6"/>
    <w:rsid w:val="00CE7798"/>
    <w:rsid w:val="00CF1C81"/>
    <w:rsid w:val="00CF44EE"/>
    <w:rsid w:val="00CF7615"/>
    <w:rsid w:val="00D022A9"/>
    <w:rsid w:val="00D022E8"/>
    <w:rsid w:val="00D04D68"/>
    <w:rsid w:val="00D06AFA"/>
    <w:rsid w:val="00D104D1"/>
    <w:rsid w:val="00D12CF8"/>
    <w:rsid w:val="00D13AD5"/>
    <w:rsid w:val="00D209D8"/>
    <w:rsid w:val="00D2713F"/>
    <w:rsid w:val="00D321BE"/>
    <w:rsid w:val="00D43488"/>
    <w:rsid w:val="00D53710"/>
    <w:rsid w:val="00D547B4"/>
    <w:rsid w:val="00D64EF6"/>
    <w:rsid w:val="00D66896"/>
    <w:rsid w:val="00D733DC"/>
    <w:rsid w:val="00D73A96"/>
    <w:rsid w:val="00D74835"/>
    <w:rsid w:val="00D748F9"/>
    <w:rsid w:val="00D8293E"/>
    <w:rsid w:val="00D914D2"/>
    <w:rsid w:val="00D9251C"/>
    <w:rsid w:val="00D95AD6"/>
    <w:rsid w:val="00D96B2D"/>
    <w:rsid w:val="00D96D60"/>
    <w:rsid w:val="00D9741C"/>
    <w:rsid w:val="00DA1E94"/>
    <w:rsid w:val="00DA2144"/>
    <w:rsid w:val="00DA3EE9"/>
    <w:rsid w:val="00DA6375"/>
    <w:rsid w:val="00DA69AA"/>
    <w:rsid w:val="00DB0193"/>
    <w:rsid w:val="00DB253C"/>
    <w:rsid w:val="00DB4629"/>
    <w:rsid w:val="00DB79D8"/>
    <w:rsid w:val="00DC2DD8"/>
    <w:rsid w:val="00DC3E9D"/>
    <w:rsid w:val="00DD4E7F"/>
    <w:rsid w:val="00DE36A8"/>
    <w:rsid w:val="00DE4824"/>
    <w:rsid w:val="00DE6728"/>
    <w:rsid w:val="00DE77FE"/>
    <w:rsid w:val="00DF0BDC"/>
    <w:rsid w:val="00E00FD5"/>
    <w:rsid w:val="00E0306D"/>
    <w:rsid w:val="00E03A38"/>
    <w:rsid w:val="00E041E9"/>
    <w:rsid w:val="00E05E4F"/>
    <w:rsid w:val="00E2242B"/>
    <w:rsid w:val="00E23657"/>
    <w:rsid w:val="00E23E28"/>
    <w:rsid w:val="00E266E0"/>
    <w:rsid w:val="00E2721D"/>
    <w:rsid w:val="00E3749B"/>
    <w:rsid w:val="00E50836"/>
    <w:rsid w:val="00E52981"/>
    <w:rsid w:val="00E52CF0"/>
    <w:rsid w:val="00E57040"/>
    <w:rsid w:val="00E606A6"/>
    <w:rsid w:val="00E705D5"/>
    <w:rsid w:val="00E717CC"/>
    <w:rsid w:val="00E73874"/>
    <w:rsid w:val="00E80AB6"/>
    <w:rsid w:val="00E83617"/>
    <w:rsid w:val="00E84993"/>
    <w:rsid w:val="00E86D4D"/>
    <w:rsid w:val="00E86DBF"/>
    <w:rsid w:val="00E879A8"/>
    <w:rsid w:val="00E917C6"/>
    <w:rsid w:val="00E93AD4"/>
    <w:rsid w:val="00E9679E"/>
    <w:rsid w:val="00EB034C"/>
    <w:rsid w:val="00EB1399"/>
    <w:rsid w:val="00EB31BC"/>
    <w:rsid w:val="00EB4199"/>
    <w:rsid w:val="00EB4E78"/>
    <w:rsid w:val="00EC0FE7"/>
    <w:rsid w:val="00EC22DC"/>
    <w:rsid w:val="00EC661D"/>
    <w:rsid w:val="00ED2539"/>
    <w:rsid w:val="00EE02D4"/>
    <w:rsid w:val="00EE0FCD"/>
    <w:rsid w:val="00EE1107"/>
    <w:rsid w:val="00EE16F3"/>
    <w:rsid w:val="00EE33A5"/>
    <w:rsid w:val="00EE4A20"/>
    <w:rsid w:val="00EF0F0E"/>
    <w:rsid w:val="00EF764B"/>
    <w:rsid w:val="00EF7E7F"/>
    <w:rsid w:val="00F031AD"/>
    <w:rsid w:val="00F03448"/>
    <w:rsid w:val="00F04F3F"/>
    <w:rsid w:val="00F04F88"/>
    <w:rsid w:val="00F06088"/>
    <w:rsid w:val="00F07592"/>
    <w:rsid w:val="00F07773"/>
    <w:rsid w:val="00F105E5"/>
    <w:rsid w:val="00F10BE7"/>
    <w:rsid w:val="00F12A75"/>
    <w:rsid w:val="00F172D8"/>
    <w:rsid w:val="00F17429"/>
    <w:rsid w:val="00F22568"/>
    <w:rsid w:val="00F30E95"/>
    <w:rsid w:val="00F331A8"/>
    <w:rsid w:val="00F34D9E"/>
    <w:rsid w:val="00F35B3D"/>
    <w:rsid w:val="00F405DA"/>
    <w:rsid w:val="00F44609"/>
    <w:rsid w:val="00F457B9"/>
    <w:rsid w:val="00F505F8"/>
    <w:rsid w:val="00F54049"/>
    <w:rsid w:val="00F632EB"/>
    <w:rsid w:val="00F64DDE"/>
    <w:rsid w:val="00F6600C"/>
    <w:rsid w:val="00F67537"/>
    <w:rsid w:val="00F7650A"/>
    <w:rsid w:val="00F80C85"/>
    <w:rsid w:val="00F837A9"/>
    <w:rsid w:val="00F845BB"/>
    <w:rsid w:val="00F908CD"/>
    <w:rsid w:val="00F91BCB"/>
    <w:rsid w:val="00F95004"/>
    <w:rsid w:val="00FA1BAB"/>
    <w:rsid w:val="00FA2DF9"/>
    <w:rsid w:val="00FA43C5"/>
    <w:rsid w:val="00FB0936"/>
    <w:rsid w:val="00FB45A8"/>
    <w:rsid w:val="00FB4809"/>
    <w:rsid w:val="00FD6E02"/>
    <w:rsid w:val="00FE073F"/>
    <w:rsid w:val="00FE22CD"/>
    <w:rsid w:val="00FF0EF8"/>
    <w:rsid w:val="0E0C27C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lsdException w:name="footer" w:semiHidden="0" w:unhideWhenUsed="0"/>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Indent" w:semiHidden="0" w:unhideWhenUsed="0"/>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Date"/>
    <w:basedOn w:val="a"/>
    <w:next w:val="a"/>
    <w:rPr>
      <w:sz w:val="24"/>
      <w:szCs w:val="20"/>
    </w:rPr>
  </w:style>
  <w:style w:type="paragraph" w:styleId="a5">
    <w:name w:val="Balloon Text"/>
    <w:basedOn w:val="a"/>
    <w:link w:val="Char"/>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link w:val="Char0"/>
    <w:pPr>
      <w:tabs>
        <w:tab w:val="center" w:pos="4153"/>
        <w:tab w:val="right" w:pos="8306"/>
      </w:tabs>
      <w:snapToGrid w:val="0"/>
      <w:jc w:val="left"/>
    </w:pPr>
    <w:rPr>
      <w:rFonts w:eastAsia="PMingLiU"/>
      <w:sz w:val="20"/>
      <w:szCs w:val="20"/>
      <w:lang w:eastAsia="zh-TW"/>
    </w:rPr>
  </w:style>
  <w:style w:type="table" w:styleId="a8">
    <w:name w:val="Table Grid"/>
    <w:basedOn w:val="a1"/>
    <w:uiPriority w:val="5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Strong"/>
    <w:qFormat/>
    <w:rPr>
      <w:b/>
      <w:bCs/>
    </w:rPr>
  </w:style>
  <w:style w:type="character" w:customStyle="1" w:styleId="emailstyle17">
    <w:name w:val="emailstyle17"/>
    <w:semiHidden/>
    <w:rPr>
      <w:rFonts w:ascii="Arial" w:eastAsia="宋体" w:hAnsi="Arial" w:cs="Arial" w:hint="default"/>
      <w:color w:val="auto"/>
      <w:sz w:val="18"/>
      <w:szCs w:val="20"/>
    </w:rPr>
  </w:style>
  <w:style w:type="paragraph" w:styleId="aa">
    <w:name w:val="List Paragraph"/>
    <w:basedOn w:val="a"/>
    <w:uiPriority w:val="34"/>
    <w:qFormat/>
    <w:pPr>
      <w:ind w:firstLineChars="200" w:firstLine="420"/>
    </w:pPr>
    <w:rPr>
      <w:rFonts w:ascii="Calibri" w:hAnsi="Calibri"/>
      <w:szCs w:val="22"/>
    </w:rPr>
  </w:style>
  <w:style w:type="character" w:customStyle="1" w:styleId="Char">
    <w:name w:val="批注框文本 Char"/>
    <w:basedOn w:val="a0"/>
    <w:link w:val="a5"/>
    <w:rPr>
      <w:kern w:val="2"/>
      <w:sz w:val="18"/>
      <w:szCs w:val="18"/>
    </w:rPr>
  </w:style>
  <w:style w:type="paragraph" w:customStyle="1" w:styleId="2">
    <w:name w:val="样式2"/>
    <w:basedOn w:val="a"/>
    <w:qFormat/>
    <w:pPr>
      <w:pageBreakBefore/>
      <w:numPr>
        <w:numId w:val="1"/>
      </w:numPr>
      <w:spacing w:line="360" w:lineRule="auto"/>
    </w:pPr>
    <w:rPr>
      <w:rFonts w:ascii="黑体" w:eastAsia="黑体" w:hAnsi="宋体"/>
      <w:sz w:val="24"/>
    </w:rPr>
  </w:style>
  <w:style w:type="paragraph" w:customStyle="1" w:styleId="3">
    <w:name w:val="样式3"/>
    <w:basedOn w:val="a"/>
    <w:link w:val="3Char"/>
    <w:qFormat/>
    <w:pPr>
      <w:numPr>
        <w:ilvl w:val="1"/>
        <w:numId w:val="1"/>
      </w:numPr>
      <w:autoSpaceDE w:val="0"/>
      <w:autoSpaceDN w:val="0"/>
      <w:adjustRightInd w:val="0"/>
      <w:jc w:val="left"/>
    </w:pPr>
    <w:rPr>
      <w:rFonts w:ascii="黑体" w:eastAsia="黑体" w:hAnsi="黑体"/>
      <w:sz w:val="24"/>
    </w:rPr>
  </w:style>
  <w:style w:type="paragraph" w:customStyle="1" w:styleId="4">
    <w:name w:val="样式4"/>
    <w:basedOn w:val="a"/>
    <w:qFormat/>
    <w:pPr>
      <w:numPr>
        <w:ilvl w:val="2"/>
        <w:numId w:val="1"/>
      </w:numPr>
      <w:autoSpaceDE w:val="0"/>
      <w:autoSpaceDN w:val="0"/>
      <w:adjustRightInd w:val="0"/>
      <w:jc w:val="left"/>
    </w:pPr>
    <w:rPr>
      <w:rFonts w:ascii="黑体" w:eastAsia="黑体" w:hAnsi="黑体"/>
      <w:sz w:val="24"/>
    </w:rPr>
  </w:style>
  <w:style w:type="character" w:customStyle="1" w:styleId="3Char">
    <w:name w:val="样式3 Char"/>
    <w:basedOn w:val="a0"/>
    <w:link w:val="3"/>
    <w:rPr>
      <w:rFonts w:ascii="黑体" w:eastAsia="黑体" w:hAnsi="黑体"/>
      <w:kern w:val="2"/>
      <w:sz w:val="24"/>
      <w:szCs w:val="24"/>
    </w:rPr>
  </w:style>
  <w:style w:type="paragraph" w:customStyle="1" w:styleId="ab">
    <w:name w:val="段"/>
    <w:pPr>
      <w:autoSpaceDE w:val="0"/>
      <w:autoSpaceDN w:val="0"/>
      <w:ind w:firstLineChars="200" w:firstLine="200"/>
      <w:jc w:val="both"/>
    </w:pPr>
    <w:rPr>
      <w:rFonts w:ascii="宋体"/>
      <w:sz w:val="21"/>
    </w:rPr>
  </w:style>
  <w:style w:type="character" w:customStyle="1" w:styleId="Char0">
    <w:name w:val="页眉 Char"/>
    <w:basedOn w:val="a0"/>
    <w:link w:val="a7"/>
    <w:rPr>
      <w:rFonts w:eastAsia="PMingLiU"/>
      <w:kern w:val="2"/>
      <w:lang w:eastAsia="zh-T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5B449-D051-43A4-AC2C-A722BF445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7064</Words>
  <Characters>40270</Characters>
  <Application>Microsoft Office Word</Application>
  <DocSecurity>0</DocSecurity>
  <Lines>335</Lines>
  <Paragraphs>94</Paragraphs>
  <ScaleCrop>false</ScaleCrop>
  <Company/>
  <LinksUpToDate>false</LinksUpToDate>
  <CharactersWithSpaces>47240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kk</dc:creator>
  <cp:lastModifiedBy>Xinhua</cp:lastModifiedBy>
  <cp:revision>213</cp:revision>
  <cp:lastPrinted>2024-11-26T05:52:00Z</cp:lastPrinted>
  <dcterms:created xsi:type="dcterms:W3CDTF">2013-04-22T09:00:00Z</dcterms:created>
  <dcterms:modified xsi:type="dcterms:W3CDTF">2024-11-26T05:52:00Z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F7353BD31D10489EAD853E06EA043FD0_12</vt:lpwstr>
  </property>
</Properties>
</file>