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50907" w14:textId="77777777" w:rsidR="00BF69AE" w:rsidRDefault="00BF69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color w:val="000000"/>
          <w:sz w:val="22"/>
          <w:szCs w:val="22"/>
        </w:rPr>
      </w:pPr>
    </w:p>
    <w:tbl>
      <w:tblPr>
        <w:tblStyle w:val="a5"/>
        <w:tblW w:w="93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54"/>
      </w:tblGrid>
      <w:tr w:rsidR="00BF69AE" w14:paraId="68711069" w14:textId="77777777">
        <w:trPr>
          <w:cantSplit/>
          <w:trHeight w:val="180"/>
        </w:trPr>
        <w:tc>
          <w:tcPr>
            <w:tcW w:w="9354" w:type="dxa"/>
          </w:tcPr>
          <w:p w14:paraId="32082D08" w14:textId="77777777" w:rsidR="00BF69AE" w:rsidRDefault="00000000">
            <w:pPr>
              <w:widowControl w:val="0"/>
              <w:spacing w:after="120" w:line="240" w:lineRule="auto"/>
              <w:ind w:firstLine="0"/>
              <w:jc w:val="center"/>
              <w:rPr>
                <w:i/>
                <w:sz w:val="24"/>
                <w:szCs w:val="24"/>
              </w:rPr>
            </w:pPr>
            <w:bookmarkStart w:id="0" w:name="_z6z9l4pavy7o" w:colFirst="0" w:colLast="0"/>
            <w:bookmarkEnd w:id="0"/>
            <w:r>
              <w:rPr>
                <w:i/>
                <w:noProof/>
                <w:sz w:val="24"/>
                <w:szCs w:val="24"/>
              </w:rPr>
              <w:drawing>
                <wp:inline distT="0" distB="0" distL="0" distR="0" wp14:anchorId="2542A4DA" wp14:editId="08BB0110">
                  <wp:extent cx="1066800" cy="1066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B45D6D" w14:textId="77777777" w:rsidR="00BF69AE" w:rsidRDefault="00000000">
            <w:pPr>
              <w:widowControl w:val="0"/>
              <w:spacing w:before="60"/>
              <w:ind w:firstLine="0"/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МИНОБРНАУКИ РОССИИ</w:t>
            </w:r>
          </w:p>
        </w:tc>
      </w:tr>
      <w:tr w:rsidR="00BF69AE" w14:paraId="34744091" w14:textId="77777777">
        <w:trPr>
          <w:cantSplit/>
          <w:trHeight w:val="1417"/>
        </w:trPr>
        <w:tc>
          <w:tcPr>
            <w:tcW w:w="9354" w:type="dxa"/>
          </w:tcPr>
          <w:p w14:paraId="548F890D" w14:textId="77777777" w:rsidR="00BF69AE" w:rsidRDefault="00000000">
            <w:pPr>
              <w:widowControl w:val="0"/>
              <w:spacing w:after="140" w:line="216" w:lineRule="auto"/>
              <w:ind w:firstLine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  <w:szCs w:val="24"/>
              </w:rPr>
              <w:br/>
              <w:t>высшего образования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 xml:space="preserve">«МИРЭА </w:t>
            </w:r>
            <w:r>
              <w:rPr>
                <w:rFonts w:ascii="Gungsuh" w:eastAsia="Gungsuh" w:hAnsi="Gungsuh" w:cs="Gungsuh"/>
                <w:b/>
                <w:sz w:val="24"/>
                <w:szCs w:val="24"/>
              </w:rPr>
              <w:t>−</w:t>
            </w:r>
            <w:r>
              <w:rPr>
                <w:b/>
                <w:sz w:val="24"/>
                <w:szCs w:val="24"/>
              </w:rPr>
              <w:t xml:space="preserve"> Российский технологический университет»</w:t>
            </w:r>
          </w:p>
          <w:p w14:paraId="218989B2" w14:textId="77777777" w:rsidR="00BF69AE" w:rsidRDefault="00000000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sz w:val="32"/>
                <w:szCs w:val="32"/>
              </w:rPr>
              <w:t xml:space="preserve"> РТУ МИРЭА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 wp14:anchorId="09246954" wp14:editId="54E97CED">
                      <wp:extent cx="5600700" cy="38100"/>
                      <wp:effectExtent l="0" t="0" r="0" b="0"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dbl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600700" cy="38100"/>
                      <wp:effectExtent b="0" l="0" r="0" t="0"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6ADDB86A" w14:textId="77777777" w:rsidR="00BF69AE" w:rsidRDefault="00000000">
      <w:pPr>
        <w:widowControl w:val="0"/>
        <w:spacing w:line="240" w:lineRule="auto"/>
        <w:ind w:firstLine="0"/>
        <w:jc w:val="center"/>
      </w:pPr>
      <w:r>
        <w:rPr>
          <w:b/>
        </w:rPr>
        <w:t>Институт информационных технологий (ИИТ)</w:t>
      </w:r>
    </w:p>
    <w:p w14:paraId="56F8AE1F" w14:textId="77777777" w:rsidR="00BF69AE" w:rsidRDefault="00000000">
      <w:pPr>
        <w:widowControl w:val="0"/>
        <w:spacing w:line="240" w:lineRule="auto"/>
        <w:ind w:firstLine="0"/>
        <w:jc w:val="center"/>
      </w:pPr>
      <w:r>
        <w:rPr>
          <w:b/>
        </w:rPr>
        <w:t>Кафедра цифровой трансформации (ЦТ)</w:t>
      </w:r>
    </w:p>
    <w:p w14:paraId="1D3CBF98" w14:textId="77777777" w:rsidR="00BF69AE" w:rsidRDefault="00BF69AE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</w:p>
    <w:p w14:paraId="3E8EE603" w14:textId="77777777" w:rsidR="00BF69AE" w:rsidRDefault="00BF69AE">
      <w:pPr>
        <w:widowControl w:val="0"/>
        <w:spacing w:line="240" w:lineRule="auto"/>
        <w:ind w:firstLine="0"/>
        <w:jc w:val="left"/>
        <w:rPr>
          <w:b/>
          <w:sz w:val="24"/>
          <w:szCs w:val="24"/>
        </w:rPr>
      </w:pPr>
    </w:p>
    <w:p w14:paraId="0B1AD8FC" w14:textId="77777777" w:rsidR="00BF69AE" w:rsidRDefault="00000000">
      <w:pPr>
        <w:widowControl w:val="0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2002F17F" w14:textId="77777777" w:rsidR="00BF69AE" w:rsidRDefault="00000000">
      <w:pPr>
        <w:widowControl w:val="0"/>
        <w:spacing w:line="240" w:lineRule="auto"/>
        <w:ind w:firstLine="0"/>
        <w:jc w:val="center"/>
        <w:rPr>
          <w:b/>
        </w:rPr>
      </w:pPr>
      <w:r>
        <w:t>по дисциплине «Разработка баз данных»</w:t>
      </w:r>
    </w:p>
    <w:p w14:paraId="2BF76696" w14:textId="77777777" w:rsidR="00BF69AE" w:rsidRDefault="00BF69AE">
      <w:pPr>
        <w:widowControl w:val="0"/>
        <w:ind w:firstLine="0"/>
        <w:jc w:val="left"/>
      </w:pPr>
    </w:p>
    <w:p w14:paraId="4D274CFA" w14:textId="0433DCC8" w:rsidR="00BF69AE" w:rsidRPr="00370C3E" w:rsidRDefault="00000000">
      <w:pPr>
        <w:widowControl w:val="0"/>
        <w:spacing w:line="240" w:lineRule="auto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Задание № </w:t>
      </w:r>
      <w:r w:rsidR="007E2971">
        <w:rPr>
          <w:b/>
          <w:sz w:val="32"/>
          <w:szCs w:val="32"/>
          <w:lang w:val="en-US"/>
        </w:rPr>
        <w:t>5</w:t>
      </w:r>
    </w:p>
    <w:p w14:paraId="77C0ED68" w14:textId="77777777" w:rsidR="00BF69AE" w:rsidRDefault="00BF69AE">
      <w:pPr>
        <w:widowControl w:val="0"/>
        <w:ind w:firstLine="0"/>
        <w:jc w:val="left"/>
      </w:pPr>
    </w:p>
    <w:p w14:paraId="3F609FC6" w14:textId="77777777" w:rsidR="00BF69AE" w:rsidRDefault="00BF69AE">
      <w:pPr>
        <w:widowControl w:val="0"/>
        <w:ind w:firstLine="0"/>
        <w:jc w:val="center"/>
      </w:pPr>
    </w:p>
    <w:tbl>
      <w:tblPr>
        <w:tblStyle w:val="a6"/>
        <w:tblW w:w="101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F69AE" w14:paraId="1C0E8A30" w14:textId="77777777">
        <w:trPr>
          <w:gridAfter w:val="1"/>
          <w:wAfter w:w="1106" w:type="dxa"/>
        </w:trPr>
        <w:tc>
          <w:tcPr>
            <w:tcW w:w="2547" w:type="dxa"/>
          </w:tcPr>
          <w:p w14:paraId="78DE4578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Студенты группы </w:t>
            </w:r>
            <w:r>
              <w:rPr>
                <w:color w:val="FFFFFF"/>
                <w:sz w:val="24"/>
                <w:szCs w:val="24"/>
              </w:rPr>
              <w:t>ИНБО-01-17</w:t>
            </w:r>
          </w:p>
          <w:p w14:paraId="021C04EF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14:paraId="07F5ED84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ИКБО-42-23 Голев С.С.</w:t>
            </w:r>
          </w:p>
          <w:p w14:paraId="00A58646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</w:p>
        </w:tc>
        <w:tc>
          <w:tcPr>
            <w:tcW w:w="1666" w:type="dxa"/>
            <w:gridSpan w:val="2"/>
          </w:tcPr>
          <w:p w14:paraId="691CE111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13F33C39" w14:textId="77777777" w:rsidR="00BF69AE" w:rsidRDefault="00000000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  <w:p w14:paraId="755A1618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F69AE" w14:paraId="1EAB0E0B" w14:textId="77777777">
        <w:trPr>
          <w:gridAfter w:val="1"/>
          <w:wAfter w:w="1106" w:type="dxa"/>
        </w:trPr>
        <w:tc>
          <w:tcPr>
            <w:tcW w:w="2547" w:type="dxa"/>
          </w:tcPr>
          <w:p w14:paraId="74D80377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  <w:p w14:paraId="1E09D6A2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14:paraId="7A7BB5A0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Чернигин А.Н.</w:t>
            </w:r>
          </w:p>
          <w:p w14:paraId="76F3C4D7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666" w:type="dxa"/>
            <w:gridSpan w:val="2"/>
          </w:tcPr>
          <w:p w14:paraId="00D366EB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491FEDC2" w14:textId="77777777" w:rsidR="00BF69AE" w:rsidRDefault="00BF69AE">
            <w:pPr>
              <w:widowControl w:val="0"/>
              <w:pBdr>
                <w:bottom w:val="single" w:sz="12" w:space="1" w:color="000000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8F101A5" w14:textId="77777777" w:rsidR="00BF69AE" w:rsidRDefault="00000000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  <w:p w14:paraId="00D8F7E7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F69AE" w14:paraId="6728BFB3" w14:textId="77777777">
        <w:tc>
          <w:tcPr>
            <w:tcW w:w="2547" w:type="dxa"/>
          </w:tcPr>
          <w:p w14:paraId="23468D85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4AFFE45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EBA822E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  <w:p w14:paraId="64211073" w14:textId="77777777" w:rsidR="00BF69AE" w:rsidRDefault="0000000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</w:t>
            </w:r>
            <w:proofErr w:type="gramStart"/>
            <w:r>
              <w:rPr>
                <w:sz w:val="24"/>
                <w:szCs w:val="24"/>
              </w:rPr>
              <w:t>_»_</w:t>
            </w:r>
            <w:proofErr w:type="gramEnd"/>
            <w:r>
              <w:rPr>
                <w:sz w:val="24"/>
                <w:szCs w:val="24"/>
              </w:rPr>
              <w:t>_______2025 г.</w:t>
            </w:r>
          </w:p>
        </w:tc>
        <w:tc>
          <w:tcPr>
            <w:tcW w:w="1666" w:type="dxa"/>
            <w:gridSpan w:val="2"/>
          </w:tcPr>
          <w:p w14:paraId="638101A3" w14:textId="77777777" w:rsidR="00BF69AE" w:rsidRDefault="00BF69AE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214F2F0A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5CC5385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3AACFAB2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191A4F5D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21636E51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E8BD07F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54CA8562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86BD425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5BB67D96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02FCBDEF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350F3684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23AB44BE" w14:textId="77777777" w:rsidR="00BF69AE" w:rsidRDefault="00BF69A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</w:p>
    <w:p w14:paraId="7C78EEE2" w14:textId="77777777" w:rsidR="00BF69AE" w:rsidRDefault="00BF69AE">
      <w:pPr>
        <w:widowControl w:val="0"/>
        <w:spacing w:line="240" w:lineRule="auto"/>
        <w:ind w:firstLine="0"/>
        <w:jc w:val="left"/>
        <w:rPr>
          <w:sz w:val="24"/>
          <w:szCs w:val="24"/>
        </w:rPr>
      </w:pPr>
    </w:p>
    <w:p w14:paraId="46714757" w14:textId="77777777" w:rsidR="00BF69AE" w:rsidRDefault="0000000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1" w:name="_ttqvp5qtc1zu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lastRenderedPageBreak/>
        <w:t>ЗАДАНИЕ</w:t>
      </w:r>
    </w:p>
    <w:p w14:paraId="2F23CDEE" w14:textId="77777777" w:rsidR="007E2971" w:rsidRDefault="007E2971" w:rsidP="007E2971">
      <w:pPr>
        <w:rPr>
          <w:lang w:val="en-US"/>
        </w:rPr>
      </w:pPr>
      <w:r w:rsidRPr="007E2971">
        <w:t>Практическая работа 5.</w:t>
      </w:r>
    </w:p>
    <w:p w14:paraId="33547261" w14:textId="77777777" w:rsidR="007E2971" w:rsidRDefault="007E2971" w:rsidP="007E2971">
      <w:pPr>
        <w:rPr>
          <w:lang w:val="en-US"/>
        </w:rPr>
      </w:pPr>
      <w:r w:rsidRPr="007E2971">
        <w:t>1. Настроить анимацию по ключевым кадрам. Настроить интерполяция и кривые. </w:t>
      </w:r>
    </w:p>
    <w:p w14:paraId="789D0FC3" w14:textId="77777777" w:rsidR="007E2971" w:rsidRPr="007E2971" w:rsidRDefault="007E2971" w:rsidP="007E2971">
      <w:pPr>
        <w:rPr>
          <w:lang w:val="ru-RU"/>
        </w:rPr>
      </w:pPr>
      <w:r w:rsidRPr="007E2971">
        <w:t>2. Произвести подготовительные этапы для экспорта проекта на сторонние ресурсы.</w:t>
      </w:r>
    </w:p>
    <w:p w14:paraId="2FF34665" w14:textId="77777777" w:rsidR="007E2971" w:rsidRPr="007E2971" w:rsidRDefault="007E2971" w:rsidP="007E2971">
      <w:pPr>
        <w:rPr>
          <w:lang w:val="ru-RU"/>
        </w:rPr>
      </w:pPr>
      <w:r w:rsidRPr="007E2971">
        <w:t>3. Настроить постобработку и конвейер рендеринга.</w:t>
      </w:r>
    </w:p>
    <w:p w14:paraId="2DCAEE95" w14:textId="1361F4A6" w:rsidR="00BF69AE" w:rsidRDefault="007E2971" w:rsidP="007E2971">
      <w:pPr>
        <w:rPr>
          <w:b/>
          <w:color w:val="000000"/>
        </w:rPr>
      </w:pPr>
      <w:r w:rsidRPr="007E2971">
        <w:t xml:space="preserve">4. Экспортировать модель в форматах STL, FBX, </w:t>
      </w:r>
      <w:proofErr w:type="spellStart"/>
      <w:r w:rsidRPr="007E2971">
        <w:t>glTF</w:t>
      </w:r>
      <w:proofErr w:type="spellEnd"/>
      <w:r w:rsidRPr="007E2971">
        <w:t>, RGBA.</w:t>
      </w:r>
      <w:r w:rsidR="00000000">
        <w:br w:type="page"/>
      </w:r>
    </w:p>
    <w:p w14:paraId="5D2FA876" w14:textId="77777777" w:rsidR="00BF69AE" w:rsidRDefault="0000000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2" w:name="_x0llfchl1980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</w:rPr>
        <w:t>ВЫПОЛНЕНИЕ ЗАДАНИЯ</w:t>
      </w:r>
    </w:p>
    <w:p w14:paraId="085EAB02" w14:textId="6871A11C" w:rsidR="00BF69AE" w:rsidRDefault="007E2971">
      <w:r>
        <w:rPr>
          <w:lang w:val="ru-RU"/>
        </w:rPr>
        <w:t>Выполним подготовку и проверим экспорт модели</w:t>
      </w:r>
      <w:r w:rsidR="00000000">
        <w:t>.</w:t>
      </w:r>
    </w:p>
    <w:p w14:paraId="32D33409" w14:textId="6C972799" w:rsidR="00BF69AE" w:rsidRDefault="007E2971">
      <w:pPr>
        <w:ind w:firstLine="0"/>
        <w:jc w:val="center"/>
      </w:pPr>
      <w:r w:rsidRPr="007E2971">
        <w:drawing>
          <wp:inline distT="0" distB="0" distL="0" distR="0" wp14:anchorId="7DD6FD22" wp14:editId="249104EF">
            <wp:extent cx="5940425" cy="28740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FB9C" w14:textId="2A7CE0EA" w:rsidR="00BF69AE" w:rsidRPr="007E2971" w:rsidRDefault="00000000">
      <w:pPr>
        <w:ind w:firstLine="0"/>
        <w:jc w:val="center"/>
        <w:rPr>
          <w:lang w:val="ru-RU"/>
        </w:rPr>
      </w:pPr>
      <w:r>
        <w:t xml:space="preserve">Рисунок 1 – </w:t>
      </w:r>
      <w:r w:rsidR="007E2971">
        <w:rPr>
          <w:lang w:val="ru-RU"/>
        </w:rPr>
        <w:t>Экспортированная модель</w:t>
      </w:r>
    </w:p>
    <w:p w14:paraId="7DA45AF7" w14:textId="11D4A996" w:rsidR="00BF69AE" w:rsidRPr="007E2971" w:rsidRDefault="00BF69AE" w:rsidP="007E2971">
      <w:pPr>
        <w:ind w:firstLine="0"/>
        <w:rPr>
          <w:lang w:val="en-US"/>
        </w:rPr>
      </w:pPr>
    </w:p>
    <w:sectPr w:rsidR="00BF69AE" w:rsidRPr="007E2971">
      <w:headerReference w:type="default" r:id="rId10"/>
      <w:footerReference w:type="default" r:id="rId11"/>
      <w:footerReference w:type="first" r:id="rId12"/>
      <w:pgSz w:w="11906" w:h="16838"/>
      <w:pgMar w:top="1134" w:right="851" w:bottom="1134" w:left="170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11AD4" w14:textId="77777777" w:rsidR="000F1491" w:rsidRDefault="000F1491">
      <w:pPr>
        <w:spacing w:line="240" w:lineRule="auto"/>
      </w:pPr>
      <w:r>
        <w:separator/>
      </w:r>
    </w:p>
  </w:endnote>
  <w:endnote w:type="continuationSeparator" w:id="0">
    <w:p w14:paraId="118565AC" w14:textId="77777777" w:rsidR="000F1491" w:rsidRDefault="000F14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D138" w14:textId="77777777" w:rsidR="00BF69AE" w:rsidRDefault="00000000">
    <w:pPr>
      <w:spacing w:line="259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495AD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CA419" w14:textId="77777777" w:rsidR="00BF69AE" w:rsidRDefault="00000000">
    <w:pPr>
      <w:spacing w:line="259" w:lineRule="auto"/>
      <w:ind w:firstLine="0"/>
      <w:jc w:val="center"/>
    </w:pPr>
    <w:r>
      <w:t>Москва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4AF4F" w14:textId="77777777" w:rsidR="000F1491" w:rsidRDefault="000F1491">
      <w:pPr>
        <w:spacing w:line="240" w:lineRule="auto"/>
      </w:pPr>
      <w:r>
        <w:separator/>
      </w:r>
    </w:p>
  </w:footnote>
  <w:footnote w:type="continuationSeparator" w:id="0">
    <w:p w14:paraId="6A512CCA" w14:textId="77777777" w:rsidR="000F1491" w:rsidRDefault="000F14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CAC15" w14:textId="77777777" w:rsidR="00BF69AE" w:rsidRDefault="00BF69A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A1002"/>
    <w:multiLevelType w:val="multilevel"/>
    <w:tmpl w:val="94D67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115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9AE"/>
    <w:rsid w:val="000F1491"/>
    <w:rsid w:val="001614C0"/>
    <w:rsid w:val="00300D63"/>
    <w:rsid w:val="00370C3E"/>
    <w:rsid w:val="00495AD2"/>
    <w:rsid w:val="00515122"/>
    <w:rsid w:val="007E2971"/>
    <w:rsid w:val="00BF69AE"/>
    <w:rsid w:val="00FB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E8B5"/>
  <w15:docId w15:val="{A73492E7-0D7B-49F3-B7F0-807F5ACA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480"/>
    </w:pPr>
    <w:rPr>
      <w:b/>
      <w:color w:val="000000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360"/>
    </w:pPr>
    <w:rPr>
      <w:b/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line="240" w:lineRule="auto"/>
      <w:ind w:firstLine="567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7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3</cp:revision>
  <cp:lastPrinted>2025-12-15T19:58:00Z</cp:lastPrinted>
  <dcterms:created xsi:type="dcterms:W3CDTF">2025-12-15T19:59:00Z</dcterms:created>
  <dcterms:modified xsi:type="dcterms:W3CDTF">2025-12-15T20:02:00Z</dcterms:modified>
</cp:coreProperties>
</file>