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bookmarkStart w:colFirst="0" w:colLast="0" w:name="_4hzlchrrscgj" w:id="0"/>
            <w:bookmarkEnd w:id="0"/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1066800" cy="1066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60" w:lineRule="auto"/>
              <w:ind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140" w:line="216" w:lineRule="auto"/>
              <w:ind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 «Проектирование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</w:t>
      </w:r>
    </w:p>
    <w:p w:rsidR="00000000" w:rsidDel="00000000" w:rsidP="00000000" w:rsidRDefault="00000000" w:rsidRPr="00000000" w14:paraId="0000000E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Студенты группы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 Голев С.С.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Морозов Д.В.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«___»________2025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259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tady3k3trv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tl9qgfbjl3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ПОСТАНОВКА ЗАДАНИЯ</w:t>
              <w:tab/>
            </w:r>
          </w:hyperlink>
          <w:r w:rsidDel="00000000" w:rsidR="00000000" w:rsidRPr="00000000">
            <w:fldChar w:fldCharType="begin"/>
            <w:instrText xml:space="preserve"> PAGEREF _3tl9qgfbjl3k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353.511811023624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4cmoft5x7m7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ВЫПОЛНЕНИЕ ЗАДАНИЯ</w:t>
              <w:tab/>
            </w:r>
          </w:hyperlink>
          <w:r w:rsidDel="00000000" w:rsidR="00000000" w:rsidRPr="00000000">
            <w:fldChar w:fldCharType="begin"/>
            <w:instrText xml:space="preserve"> PAGEREF _4cmoft5x7m78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259" w:lineRule="auto"/>
        <w:ind w:firstLine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tl9qgfbjl3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3A">
      <w:pPr>
        <w:ind w:firstLine="708.6614173228347"/>
        <w:rPr/>
      </w:pPr>
      <w:r w:rsidDel="00000000" w:rsidR="00000000" w:rsidRPr="00000000">
        <w:rPr>
          <w:rtl w:val="0"/>
        </w:rPr>
        <w:t xml:space="preserve">Цель: сформировать навык по созданию БД и заполнению таблиц с помощью Postgres.</w:t>
      </w:r>
    </w:p>
    <w:p w:rsidR="00000000" w:rsidDel="00000000" w:rsidP="00000000" w:rsidRDefault="00000000" w:rsidRPr="00000000" w14:paraId="0000003B">
      <w:pPr>
        <w:ind w:firstLine="708.6614173228347"/>
        <w:rPr/>
      </w:pPr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C">
      <w:pPr>
        <w:ind w:firstLine="708.6614173228347"/>
        <w:rPr/>
      </w:pPr>
      <w:r w:rsidDel="00000000" w:rsidR="00000000" w:rsidRPr="00000000">
        <w:rPr>
          <w:rtl w:val="0"/>
        </w:rPr>
        <w:t xml:space="preserve">1. Установить PostgresSQL;</w:t>
      </w:r>
    </w:p>
    <w:p w:rsidR="00000000" w:rsidDel="00000000" w:rsidP="00000000" w:rsidRDefault="00000000" w:rsidRPr="00000000" w14:paraId="0000003D">
      <w:pPr>
        <w:ind w:firstLine="708.6614173228347"/>
        <w:rPr/>
      </w:pPr>
      <w:r w:rsidDel="00000000" w:rsidR="00000000" w:rsidRPr="00000000">
        <w:rPr>
          <w:rtl w:val="0"/>
        </w:rPr>
        <w:t xml:space="preserve">2. Установить Dbeaver;</w:t>
      </w:r>
    </w:p>
    <w:p w:rsidR="00000000" w:rsidDel="00000000" w:rsidP="00000000" w:rsidRDefault="00000000" w:rsidRPr="00000000" w14:paraId="0000003E">
      <w:pPr>
        <w:ind w:firstLine="708.6614173228347"/>
        <w:rPr/>
      </w:pPr>
      <w:r w:rsidDel="00000000" w:rsidR="00000000" w:rsidRPr="00000000">
        <w:rPr>
          <w:rtl w:val="0"/>
        </w:rPr>
        <w:t xml:space="preserve">3. Сгенерировать запросы CREATE TABLE по Практической работе № 6. Показать скриншотами;</w:t>
      </w:r>
    </w:p>
    <w:p w:rsidR="00000000" w:rsidDel="00000000" w:rsidP="00000000" w:rsidRDefault="00000000" w:rsidRPr="00000000" w14:paraId="0000003F">
      <w:pPr>
        <w:ind w:firstLine="708.6614173228347"/>
        <w:rPr/>
      </w:pPr>
      <w:r w:rsidDel="00000000" w:rsidR="00000000" w:rsidRPr="00000000">
        <w:rPr>
          <w:rtl w:val="0"/>
        </w:rPr>
        <w:t xml:space="preserve">4. Заполнить созданные таблицы с помощью запроса INSERT INTO;</w:t>
      </w:r>
    </w:p>
    <w:p w:rsidR="00000000" w:rsidDel="00000000" w:rsidP="00000000" w:rsidRDefault="00000000" w:rsidRPr="00000000" w14:paraId="00000040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5. Вывести на экран все таблицы SELECT * FROM Table1.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cmoft5x7m7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Используем SQL-скрипт для создания таблиц.</w:t>
      </w:r>
    </w:p>
    <w:p w:rsidR="00000000" w:rsidDel="00000000" w:rsidP="00000000" w:rsidRDefault="00000000" w:rsidRPr="00000000" w14:paraId="0000004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2925" cy="4981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Сформированные таблицы</w:t>
      </w:r>
    </w:p>
    <w:p w:rsidR="00000000" w:rsidDel="00000000" w:rsidP="00000000" w:rsidRDefault="00000000" w:rsidRPr="00000000" w14:paraId="00000045">
      <w:pPr>
        <w:ind w:firstLine="708.6614173228347"/>
        <w:rPr/>
      </w:pPr>
      <w:r w:rsidDel="00000000" w:rsidR="00000000" w:rsidRPr="00000000">
        <w:rPr>
          <w:rtl w:val="0"/>
        </w:rPr>
        <w:t xml:space="preserve">Напишем скрипт для заполнения части таблицы.</w:t>
      </w:r>
    </w:p>
    <w:p w:rsidR="00000000" w:rsidDel="00000000" w:rsidP="00000000" w:rsidRDefault="00000000" w:rsidRPr="00000000" w14:paraId="0000004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– Скрипт заполнения</w:t>
      </w:r>
    </w:p>
    <w:p w:rsidR="00000000" w:rsidDel="00000000" w:rsidP="00000000" w:rsidRDefault="00000000" w:rsidRPr="00000000" w14:paraId="00000048">
      <w:pPr>
        <w:spacing w:line="480" w:lineRule="auto"/>
        <w:ind w:firstLine="708.6614173228347"/>
        <w:rPr/>
      </w:pPr>
      <w:r w:rsidDel="00000000" w:rsidR="00000000" w:rsidRPr="00000000">
        <w:rPr>
          <w:rtl w:val="0"/>
        </w:rPr>
        <w:t xml:space="preserve">Выведем заполненную таблицу.</w:t>
      </w:r>
    </w:p>
    <w:p w:rsidR="00000000" w:rsidDel="00000000" w:rsidP="00000000" w:rsidRDefault="00000000" w:rsidRPr="00000000" w14:paraId="00000049">
      <w:pPr>
        <w:spacing w:line="48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594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– Заполненная таблица</w:t>
      </w:r>
    </w:p>
    <w:p w:rsidR="00000000" w:rsidDel="00000000" w:rsidP="00000000" w:rsidRDefault="00000000" w:rsidRPr="00000000" w14:paraId="0000004B">
      <w:pPr>
        <w:ind w:firstLine="708.6614173228347"/>
        <w:rPr/>
      </w:pPr>
      <w:r w:rsidDel="00000000" w:rsidR="00000000" w:rsidRPr="00000000">
        <w:rPr>
          <w:rtl w:val="0"/>
        </w:rPr>
        <w:t xml:space="preserve">Сформируем диаграмму, которая отображает структуру бд.</w:t>
      </w:r>
    </w:p>
    <w:p w:rsidR="00000000" w:rsidDel="00000000" w:rsidP="00000000" w:rsidRDefault="00000000" w:rsidRPr="00000000" w14:paraId="0000004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558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– Диаграмма</w:t>
      </w:r>
    </w:p>
    <w:p w:rsidR="00000000" w:rsidDel="00000000" w:rsidP="00000000" w:rsidRDefault="00000000" w:rsidRPr="00000000" w14:paraId="0000004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spacing w:line="259" w:lineRule="auto"/>
      <w:ind w:firstLine="0"/>
      <w:jc w:val="center"/>
      <w:rPr/>
    </w:pPr>
    <w:r w:rsidDel="00000000" w:rsidR="00000000" w:rsidRPr="00000000">
      <w:rPr>
        <w:rtl w:val="0"/>
      </w:rPr>
      <w:t xml:space="preserve">Москва 2025 г.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60" w:before="360" w:lineRule="auto"/>
      <w:ind w:firstLine="709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