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j23sjpj5u9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ytg73hxlik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w12dcjhaoq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3ddpfam7pw8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rlz7zcz6q8os" w:id="4"/>
      <w:bookmarkEnd w:id="4"/>
      <w:r w:rsidDel="00000000" w:rsidR="00000000" w:rsidRPr="00000000">
        <w:rPr>
          <w:rtl w:val="0"/>
        </w:rPr>
        <w:t xml:space="preserve">LAB-2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w2dac9r7xzm" w:id="5"/>
      <w:bookmarkEnd w:id="5"/>
      <w:r w:rsidDel="00000000" w:rsidR="00000000" w:rsidRPr="00000000">
        <w:rPr>
          <w:rtl w:val="0"/>
        </w:rPr>
        <w:t xml:space="preserve">RC Circuits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K Nithin Raj and Kayyuru Prakash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31.08.2018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spy8tt3f0xe" w:id="6"/>
      <w:bookmarkEnd w:id="6"/>
      <w:r w:rsidDel="00000000" w:rsidR="00000000" w:rsidRPr="00000000">
        <w:rPr>
          <w:rtl w:val="0"/>
        </w:rPr>
        <w:t xml:space="preserve">AC Signal to RC Circuit 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cycle : Theoretical RC = (10*10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)*(100*10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= 1s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257175</wp:posOffset>
            </wp:positionV>
            <wp:extent cx="5943600" cy="4457700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3fp32dbm5r18" w:id="7"/>
      <w:bookmarkEnd w:id="7"/>
      <w:r w:rsidDel="00000000" w:rsidR="00000000" w:rsidRPr="00000000">
        <w:rPr>
          <w:rtl w:val="0"/>
        </w:rPr>
        <w:t xml:space="preserve">Differentiator 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Signal 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Signal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142875</wp:posOffset>
            </wp:positionV>
            <wp:extent cx="5424488" cy="4068366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068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146050</wp:posOffset>
            </wp:positionV>
            <wp:extent cx="4891617" cy="3668713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617" cy="3668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vnf3rpkp4amt" w:id="8"/>
      <w:bookmarkEnd w:id="8"/>
      <w:r w:rsidDel="00000000" w:rsidR="00000000" w:rsidRPr="00000000">
        <w:rPr>
          <w:rtl w:val="0"/>
        </w:rPr>
        <w:t xml:space="preserve">Integrator 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 Signal 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Signal 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180975</wp:posOffset>
            </wp:positionV>
            <wp:extent cx="4738688" cy="3531569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531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Signal 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9731" cy="35734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731" cy="357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/>
    </w:pPr>
    <w:bookmarkStart w:colFirst="0" w:colLast="0" w:name="_37o5xb65948r" w:id="9"/>
    <w:bookmarkEnd w:id="9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10"/>
    <w:bookmarkEnd w:id="1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