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4E7E" w14:textId="77777777" w:rsidR="00673DA3" w:rsidRPr="00AD768F" w:rsidRDefault="00673DA3" w:rsidP="00446C77">
      <w:pPr>
        <w:rPr>
          <w:rFonts w:asciiTheme="minorHAnsi" w:hAnsiTheme="minorHAnsi"/>
          <w:b/>
          <w:u w:val="single"/>
        </w:rPr>
      </w:pPr>
    </w:p>
    <w:p w14:paraId="650DE853" w14:textId="5FDD4DB8" w:rsidR="008813F5" w:rsidRPr="00AD768F" w:rsidRDefault="00C53A0C" w:rsidP="00036C55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Lavoro di gruppo</w:t>
      </w:r>
      <w:r w:rsidR="00631808" w:rsidRPr="00AD76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F02F1" w:rsidRPr="00AD768F" w14:paraId="6C766063" w14:textId="77777777" w:rsidTr="00CB3938">
        <w:tc>
          <w:tcPr>
            <w:tcW w:w="9778" w:type="dxa"/>
            <w:gridSpan w:val="3"/>
            <w:shd w:val="clear" w:color="auto" w:fill="0F243E" w:themeFill="text2" w:themeFillShade="80"/>
          </w:tcPr>
          <w:p w14:paraId="6196ACF7" w14:textId="77777777" w:rsidR="001F02F1" w:rsidRPr="00AD768F" w:rsidRDefault="001F02F1" w:rsidP="001F02F1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Versione</w:t>
            </w:r>
          </w:p>
        </w:tc>
      </w:tr>
      <w:tr w:rsidR="00CC2CAF" w:rsidRPr="00AD768F" w14:paraId="3FB0255D" w14:textId="77777777" w:rsidTr="00CB3938">
        <w:tc>
          <w:tcPr>
            <w:tcW w:w="3259" w:type="dxa"/>
            <w:shd w:val="clear" w:color="auto" w:fill="0F243E" w:themeFill="text2" w:themeFillShade="80"/>
          </w:tcPr>
          <w:p w14:paraId="145C9BF2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Versione</w:t>
            </w:r>
          </w:p>
        </w:tc>
        <w:tc>
          <w:tcPr>
            <w:tcW w:w="3259" w:type="dxa"/>
            <w:shd w:val="clear" w:color="auto" w:fill="0F243E" w:themeFill="text2" w:themeFillShade="80"/>
          </w:tcPr>
          <w:p w14:paraId="3FD74EA2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Data</w:t>
            </w:r>
          </w:p>
        </w:tc>
        <w:tc>
          <w:tcPr>
            <w:tcW w:w="3260" w:type="dxa"/>
            <w:shd w:val="clear" w:color="auto" w:fill="0F243E" w:themeFill="text2" w:themeFillShade="80"/>
          </w:tcPr>
          <w:p w14:paraId="41F06DC6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Autore</w:t>
            </w:r>
          </w:p>
        </w:tc>
      </w:tr>
      <w:tr w:rsidR="00CC2CAF" w:rsidRPr="00AD768F" w14:paraId="75E8B900" w14:textId="77777777" w:rsidTr="006B63E0">
        <w:tc>
          <w:tcPr>
            <w:tcW w:w="3259" w:type="dxa"/>
          </w:tcPr>
          <w:p w14:paraId="639631DB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1.0</w:t>
            </w:r>
          </w:p>
        </w:tc>
        <w:tc>
          <w:tcPr>
            <w:tcW w:w="3259" w:type="dxa"/>
          </w:tcPr>
          <w:p w14:paraId="14038CEE" w14:textId="77777777" w:rsidR="00CC2CAF" w:rsidRPr="00AD768F" w:rsidRDefault="008813F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25.03.2011</w:t>
            </w:r>
          </w:p>
        </w:tc>
        <w:tc>
          <w:tcPr>
            <w:tcW w:w="3260" w:type="dxa"/>
          </w:tcPr>
          <w:p w14:paraId="67424F4A" w14:textId="77777777" w:rsidR="00CC2CAF" w:rsidRPr="00AD768F" w:rsidRDefault="008813F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vaad</w:t>
            </w:r>
          </w:p>
        </w:tc>
      </w:tr>
      <w:tr w:rsidR="00CC2CAF" w:rsidRPr="00AD768F" w14:paraId="5FC0082E" w14:textId="77777777" w:rsidTr="006B63E0">
        <w:tc>
          <w:tcPr>
            <w:tcW w:w="3259" w:type="dxa"/>
          </w:tcPr>
          <w:p w14:paraId="7C0E1D26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1.1</w:t>
            </w:r>
          </w:p>
        </w:tc>
        <w:tc>
          <w:tcPr>
            <w:tcW w:w="3259" w:type="dxa"/>
          </w:tcPr>
          <w:p w14:paraId="4481273A" w14:textId="77777777" w:rsidR="00CC2CAF" w:rsidRPr="00AD768F" w:rsidRDefault="008813F5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07</w:t>
            </w:r>
            <w:r w:rsidR="00CC2CAF" w:rsidRPr="00AD768F">
              <w:rPr>
                <w:rFonts w:asciiTheme="minorHAnsi" w:hAnsiTheme="minorHAnsi"/>
                <w:lang w:val="fr-CH"/>
              </w:rPr>
              <w:t>.</w:t>
            </w:r>
            <w:r w:rsidRPr="00AD768F">
              <w:rPr>
                <w:rFonts w:asciiTheme="minorHAnsi" w:hAnsiTheme="minorHAnsi"/>
                <w:lang w:val="fr-CH"/>
              </w:rPr>
              <w:t>02</w:t>
            </w:r>
            <w:r w:rsidR="00CC2CAF" w:rsidRPr="00AD768F">
              <w:rPr>
                <w:rFonts w:asciiTheme="minorHAnsi" w:hAnsiTheme="minorHAnsi"/>
                <w:lang w:val="fr-CH"/>
              </w:rPr>
              <w:t>.201</w:t>
            </w:r>
            <w:r w:rsidRPr="00AD768F">
              <w:rPr>
                <w:rFonts w:asciiTheme="minorHAnsi" w:hAnsiTheme="minorHAnsi"/>
                <w:lang w:val="fr-CH"/>
              </w:rPr>
              <w:t>5</w:t>
            </w:r>
          </w:p>
        </w:tc>
        <w:tc>
          <w:tcPr>
            <w:tcW w:w="3260" w:type="dxa"/>
          </w:tcPr>
          <w:p w14:paraId="29CAAF9E" w14:textId="77777777" w:rsidR="00CC2CAF" w:rsidRPr="00AD768F" w:rsidRDefault="00036C5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t</w:t>
            </w:r>
            <w:r w:rsidR="00CC2CAF" w:rsidRPr="00AD768F">
              <w:rPr>
                <w:rFonts w:asciiTheme="minorHAnsi" w:hAnsiTheme="minorHAnsi"/>
                <w:lang w:val="fr-CH"/>
              </w:rPr>
              <w:t>aro</w:t>
            </w:r>
          </w:p>
        </w:tc>
      </w:tr>
      <w:tr w:rsidR="00036C55" w:rsidRPr="00AD768F" w14:paraId="776D8591" w14:textId="77777777" w:rsidTr="006B63E0">
        <w:tc>
          <w:tcPr>
            <w:tcW w:w="3259" w:type="dxa"/>
          </w:tcPr>
          <w:p w14:paraId="6506A6FF" w14:textId="77777777" w:rsidR="00036C55" w:rsidRPr="00AD768F" w:rsidRDefault="00036C5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1.2</w:t>
            </w:r>
          </w:p>
        </w:tc>
        <w:tc>
          <w:tcPr>
            <w:tcW w:w="3259" w:type="dxa"/>
          </w:tcPr>
          <w:p w14:paraId="4B41801E" w14:textId="77777777" w:rsidR="00036C55" w:rsidRPr="00AD768F" w:rsidRDefault="00036C55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01.03.2018</w:t>
            </w:r>
          </w:p>
        </w:tc>
        <w:tc>
          <w:tcPr>
            <w:tcW w:w="3260" w:type="dxa"/>
          </w:tcPr>
          <w:p w14:paraId="2ADCE5ED" w14:textId="4005909D" w:rsidR="00036C55" w:rsidRPr="00AD768F" w:rsidRDefault="00DE515D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taro</w:t>
            </w:r>
          </w:p>
        </w:tc>
      </w:tr>
      <w:tr w:rsidR="00DE515D" w:rsidRPr="00AD768F" w14:paraId="2DE301F9" w14:textId="77777777" w:rsidTr="006B63E0">
        <w:tc>
          <w:tcPr>
            <w:tcW w:w="3259" w:type="dxa"/>
          </w:tcPr>
          <w:p w14:paraId="5BBE7318" w14:textId="12A1AAA3" w:rsidR="00DE515D" w:rsidRPr="00AD768F" w:rsidRDefault="00DE515D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1.3</w:t>
            </w:r>
          </w:p>
        </w:tc>
        <w:tc>
          <w:tcPr>
            <w:tcW w:w="3259" w:type="dxa"/>
          </w:tcPr>
          <w:p w14:paraId="34524972" w14:textId="7A4A2EB5" w:rsidR="00DE515D" w:rsidRPr="00AD768F" w:rsidRDefault="00DE515D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07.03.2021</w:t>
            </w:r>
          </w:p>
        </w:tc>
        <w:tc>
          <w:tcPr>
            <w:tcW w:w="3260" w:type="dxa"/>
          </w:tcPr>
          <w:p w14:paraId="53D85934" w14:textId="723FE1CF" w:rsidR="00DE515D" w:rsidRPr="00AD768F" w:rsidRDefault="00DE515D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taro</w:t>
            </w:r>
          </w:p>
        </w:tc>
      </w:tr>
    </w:tbl>
    <w:p w14:paraId="3FAA0F07" w14:textId="77777777" w:rsidR="00CC2CAF" w:rsidRPr="00AD768F" w:rsidRDefault="00CC2CAF" w:rsidP="00CC2CAF">
      <w:pPr>
        <w:jc w:val="center"/>
        <w:rPr>
          <w:rFonts w:asciiTheme="minorHAnsi" w:hAnsiTheme="minorHAnsi"/>
          <w:sz w:val="36"/>
          <w:lang w:val="fr-CH"/>
        </w:rPr>
      </w:pPr>
    </w:p>
    <w:p w14:paraId="7A0F430D" w14:textId="77777777" w:rsidR="008813F5" w:rsidRPr="00AD768F" w:rsidRDefault="008813F5" w:rsidP="00CC2CAF">
      <w:pPr>
        <w:jc w:val="center"/>
        <w:rPr>
          <w:rFonts w:asciiTheme="minorHAnsi" w:hAnsiTheme="minorHAnsi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F02F1" w:rsidRPr="00AD768F" w14:paraId="3D05D167" w14:textId="77777777" w:rsidTr="00CB3938">
        <w:tc>
          <w:tcPr>
            <w:tcW w:w="9778" w:type="dxa"/>
            <w:gridSpan w:val="3"/>
            <w:shd w:val="clear" w:color="auto" w:fill="0F243E" w:themeFill="text2" w:themeFillShade="80"/>
          </w:tcPr>
          <w:p w14:paraId="368C3CD0" w14:textId="77777777" w:rsidR="001F02F1" w:rsidRPr="00AD768F" w:rsidRDefault="001F02F1" w:rsidP="001F02F1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Distribuzione</w:t>
            </w:r>
          </w:p>
        </w:tc>
      </w:tr>
      <w:tr w:rsidR="00CC2CAF" w:rsidRPr="00AD768F" w14:paraId="51B4B4C9" w14:textId="77777777" w:rsidTr="00CB3938">
        <w:tc>
          <w:tcPr>
            <w:tcW w:w="3259" w:type="dxa"/>
            <w:shd w:val="clear" w:color="auto" w:fill="0F243E" w:themeFill="text2" w:themeFillShade="80"/>
          </w:tcPr>
          <w:p w14:paraId="233F2E18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Versione</w:t>
            </w:r>
          </w:p>
        </w:tc>
        <w:tc>
          <w:tcPr>
            <w:tcW w:w="3259" w:type="dxa"/>
            <w:shd w:val="clear" w:color="auto" w:fill="0F243E" w:themeFill="text2" w:themeFillShade="80"/>
          </w:tcPr>
          <w:p w14:paraId="49D801BF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Data</w:t>
            </w:r>
          </w:p>
        </w:tc>
        <w:tc>
          <w:tcPr>
            <w:tcW w:w="3260" w:type="dxa"/>
            <w:shd w:val="clear" w:color="auto" w:fill="0F243E" w:themeFill="text2" w:themeFillShade="80"/>
          </w:tcPr>
          <w:p w14:paraId="7EC7CA9C" w14:textId="77777777" w:rsidR="00CC2CAF" w:rsidRPr="00AD768F" w:rsidRDefault="001F02F1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Attori</w:t>
            </w:r>
          </w:p>
        </w:tc>
      </w:tr>
      <w:tr w:rsidR="00CC2CAF" w:rsidRPr="00AD768F" w14:paraId="007DAE69" w14:textId="77777777" w:rsidTr="006B63E0">
        <w:tc>
          <w:tcPr>
            <w:tcW w:w="3259" w:type="dxa"/>
          </w:tcPr>
          <w:p w14:paraId="1C887570" w14:textId="6AA0BE22" w:rsidR="00CC2CAF" w:rsidRPr="00AD768F" w:rsidRDefault="00CC2CAF" w:rsidP="00036C5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</w:t>
            </w:r>
            <w:r w:rsidR="00DE515D">
              <w:rPr>
                <w:rFonts w:asciiTheme="minorHAnsi" w:hAnsiTheme="minorHAnsi"/>
                <w:lang w:val="fr-CH"/>
              </w:rPr>
              <w:t>3</w:t>
            </w:r>
          </w:p>
        </w:tc>
        <w:tc>
          <w:tcPr>
            <w:tcW w:w="3259" w:type="dxa"/>
          </w:tcPr>
          <w:p w14:paraId="3A0E0B2D" w14:textId="52655524" w:rsidR="00CC2CAF" w:rsidRPr="00AD768F" w:rsidRDefault="00D30F92" w:rsidP="00036C55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2</w:t>
            </w:r>
            <w:r w:rsidR="00DE515D">
              <w:rPr>
                <w:rFonts w:asciiTheme="minorHAnsi" w:hAnsiTheme="minorHAnsi"/>
                <w:lang w:val="fr-CH"/>
              </w:rPr>
              <w:t>7</w:t>
            </w:r>
            <w:r w:rsidR="00CC2CAF" w:rsidRPr="00AD768F">
              <w:rPr>
                <w:rFonts w:asciiTheme="minorHAnsi" w:hAnsiTheme="minorHAnsi"/>
                <w:lang w:val="fr-CH"/>
              </w:rPr>
              <w:t>.</w:t>
            </w:r>
            <w:r w:rsidR="008813F5" w:rsidRPr="00AD768F">
              <w:rPr>
                <w:rFonts w:asciiTheme="minorHAnsi" w:hAnsiTheme="minorHAnsi"/>
                <w:lang w:val="fr-CH"/>
              </w:rPr>
              <w:t>0</w:t>
            </w:r>
            <w:r>
              <w:rPr>
                <w:rFonts w:asciiTheme="minorHAnsi" w:hAnsiTheme="minorHAnsi"/>
                <w:lang w:val="fr-CH"/>
              </w:rPr>
              <w:t>3</w:t>
            </w:r>
            <w:r w:rsidR="00CC2CAF" w:rsidRPr="00AD768F">
              <w:rPr>
                <w:rFonts w:asciiTheme="minorHAnsi" w:hAnsiTheme="minorHAnsi"/>
                <w:lang w:val="fr-CH"/>
              </w:rPr>
              <w:t>.20</w:t>
            </w:r>
            <w:r w:rsidR="00DE515D">
              <w:rPr>
                <w:rFonts w:asciiTheme="minorHAnsi" w:hAnsiTheme="minorHAnsi"/>
                <w:lang w:val="fr-CH"/>
              </w:rPr>
              <w:t>21</w:t>
            </w:r>
          </w:p>
        </w:tc>
        <w:tc>
          <w:tcPr>
            <w:tcW w:w="3260" w:type="dxa"/>
          </w:tcPr>
          <w:p w14:paraId="47CF8DBF" w14:textId="087EBDC9" w:rsidR="00CC2CAF" w:rsidRPr="00AD768F" w:rsidRDefault="00CC2CAF" w:rsidP="00036C5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SG</w:t>
            </w:r>
            <w:r w:rsidR="00DE515D">
              <w:rPr>
                <w:rFonts w:asciiTheme="minorHAnsi" w:hAnsiTheme="minorHAnsi"/>
                <w:lang w:val="fr-CH"/>
              </w:rPr>
              <w:t>P2A</w:t>
            </w:r>
          </w:p>
        </w:tc>
      </w:tr>
    </w:tbl>
    <w:p w14:paraId="70989356" w14:textId="77777777" w:rsidR="00CC2CAF" w:rsidRPr="00AD768F" w:rsidRDefault="00CC2CAF" w:rsidP="00CC2CAF">
      <w:pPr>
        <w:rPr>
          <w:rFonts w:asciiTheme="minorHAnsi" w:hAnsiTheme="minorHAnsi"/>
          <w:sz w:val="22"/>
        </w:rPr>
      </w:pPr>
    </w:p>
    <w:p w14:paraId="285935FE" w14:textId="77777777" w:rsidR="00CC2CAF" w:rsidRPr="00AD768F" w:rsidRDefault="00CC2CAF">
      <w:pPr>
        <w:rPr>
          <w:rFonts w:asciiTheme="minorHAnsi" w:hAnsiTheme="minorHAnsi"/>
        </w:rPr>
      </w:pPr>
      <w:r w:rsidRPr="00AD768F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it-IT"/>
        </w:rPr>
        <w:id w:val="944519095"/>
        <w:docPartObj>
          <w:docPartGallery w:val="Table of Contents"/>
          <w:docPartUnique/>
        </w:docPartObj>
      </w:sdtPr>
      <w:sdtEndPr/>
      <w:sdtContent>
        <w:p w14:paraId="017917EF" w14:textId="77777777" w:rsidR="00036C55" w:rsidRPr="00AD768F" w:rsidRDefault="00036C55" w:rsidP="00036C55">
          <w:pPr>
            <w:pStyle w:val="TOCHeading"/>
            <w:rPr>
              <w:rFonts w:asciiTheme="minorHAnsi" w:hAnsiTheme="minorHAnsi"/>
            </w:rPr>
          </w:pPr>
          <w:r w:rsidRPr="00AD768F">
            <w:rPr>
              <w:rFonts w:asciiTheme="minorHAnsi" w:hAnsiTheme="minorHAnsi"/>
            </w:rPr>
            <w:t>Indice</w:t>
          </w:r>
        </w:p>
        <w:p w14:paraId="1D97EA51" w14:textId="77777777" w:rsidR="00AD768F" w:rsidRPr="00AD768F" w:rsidRDefault="00036C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r w:rsidRPr="00AD768F">
            <w:rPr>
              <w:rFonts w:asciiTheme="minorHAnsi" w:hAnsiTheme="minorHAnsi"/>
            </w:rPr>
            <w:fldChar w:fldCharType="begin"/>
          </w:r>
          <w:r w:rsidRPr="00AD768F">
            <w:rPr>
              <w:rFonts w:asciiTheme="minorHAnsi" w:hAnsiTheme="minorHAnsi"/>
            </w:rPr>
            <w:instrText xml:space="preserve"> TOC \o "1-3" \h \z \u </w:instrText>
          </w:r>
          <w:r w:rsidRPr="00AD768F">
            <w:rPr>
              <w:rFonts w:asciiTheme="minorHAnsi" w:hAnsiTheme="minorHAnsi"/>
            </w:rPr>
            <w:fldChar w:fldCharType="separate"/>
          </w:r>
          <w:hyperlink w:anchor="_Toc509577415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Scopo e obiettivi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_Toc509577415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3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804EBA2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6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Gruppi di lavoro e assegnazioni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_Toc509577416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3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FD092C3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7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Contenuti, responsabilità e scadenze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_Toc509577417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4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F9B0A06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8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Modalità e tempi di lavoro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_Toc509577418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4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9DC5116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9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Consegne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_Toc509577419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5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1F88B8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20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Presentazioni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_Toc509577420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5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8CCB883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21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Valutazione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_Toc509577421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6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0CF3FE0" w14:textId="77777777" w:rsidR="00AD768F" w:rsidRPr="00AD768F" w:rsidRDefault="001B45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22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Aiuto e accompagnamento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_Toc509577422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6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D23663" w14:textId="77777777" w:rsidR="00036C55" w:rsidRPr="00AD768F" w:rsidRDefault="00036C55" w:rsidP="00036C55">
          <w:pPr>
            <w:rPr>
              <w:rFonts w:asciiTheme="minorHAnsi" w:hAnsiTheme="minorHAnsi"/>
            </w:rPr>
          </w:pPr>
          <w:r w:rsidRPr="00AD768F">
            <w:rPr>
              <w:rFonts w:asciiTheme="minorHAnsi" w:hAnsiTheme="minorHAnsi"/>
            </w:rPr>
            <w:fldChar w:fldCharType="end"/>
          </w:r>
        </w:p>
      </w:sdtContent>
    </w:sdt>
    <w:p w14:paraId="207D4EC8" w14:textId="77777777" w:rsidR="00036C55" w:rsidRPr="00AD768F" w:rsidRDefault="00036C55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</w:rPr>
      </w:pPr>
      <w:r w:rsidRPr="00AD768F">
        <w:rPr>
          <w:rFonts w:asciiTheme="minorHAnsi" w:hAnsiTheme="minorHAnsi"/>
        </w:rPr>
        <w:br w:type="page"/>
      </w:r>
    </w:p>
    <w:p w14:paraId="024407D5" w14:textId="77777777" w:rsidR="003F7003" w:rsidRPr="00AD768F" w:rsidRDefault="008813F5" w:rsidP="00CC2CAF">
      <w:pPr>
        <w:pStyle w:val="Heading1"/>
        <w:rPr>
          <w:rFonts w:asciiTheme="minorHAnsi" w:hAnsiTheme="minorHAnsi"/>
        </w:rPr>
      </w:pPr>
      <w:bookmarkStart w:id="0" w:name="_Toc509577415"/>
      <w:r w:rsidRPr="00AD768F">
        <w:rPr>
          <w:rFonts w:asciiTheme="minorHAnsi" w:hAnsiTheme="minorHAnsi"/>
        </w:rPr>
        <w:lastRenderedPageBreak/>
        <w:t>Scopo e obiettivi</w:t>
      </w:r>
      <w:bookmarkEnd w:id="0"/>
    </w:p>
    <w:p w14:paraId="06ED1A33" w14:textId="77777777" w:rsidR="008860C1" w:rsidRPr="00AD768F" w:rsidRDefault="0007658A" w:rsidP="00E54D2E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Questa attività ha l’obiettivo di consolidare quanto </w:t>
      </w:r>
      <w:r w:rsidR="004027B5" w:rsidRPr="00AD768F">
        <w:rPr>
          <w:rFonts w:asciiTheme="minorHAnsi" w:hAnsiTheme="minorHAnsi"/>
        </w:rPr>
        <w:t>trattato</w:t>
      </w:r>
      <w:r w:rsidR="00E458A5" w:rsidRPr="00AD768F">
        <w:rPr>
          <w:rFonts w:asciiTheme="minorHAnsi" w:hAnsiTheme="minorHAnsi"/>
        </w:rPr>
        <w:t xml:space="preserve"> durante l’anno scolastico, principalmente </w:t>
      </w:r>
      <w:r w:rsidR="009B42C4" w:rsidRPr="00AD768F">
        <w:rPr>
          <w:rFonts w:asciiTheme="minorHAnsi" w:hAnsiTheme="minorHAnsi"/>
        </w:rPr>
        <w:t>(ma non solo</w:t>
      </w:r>
      <w:r w:rsidR="00DF480F" w:rsidRPr="00AD768F">
        <w:rPr>
          <w:rFonts w:asciiTheme="minorHAnsi" w:hAnsiTheme="minorHAnsi"/>
        </w:rPr>
        <w:t xml:space="preserve">) </w:t>
      </w:r>
      <w:r w:rsidR="00E458A5" w:rsidRPr="00AD768F">
        <w:rPr>
          <w:rFonts w:asciiTheme="minorHAnsi" w:hAnsiTheme="minorHAnsi"/>
        </w:rPr>
        <w:t>nell’unità Concezione e metodolo</w:t>
      </w:r>
      <w:r w:rsidR="00B01BCC" w:rsidRPr="00AD768F">
        <w:rPr>
          <w:rFonts w:asciiTheme="minorHAnsi" w:hAnsiTheme="minorHAnsi"/>
        </w:rPr>
        <w:t>gia</w:t>
      </w:r>
      <w:r w:rsidR="00BB6407" w:rsidRPr="00AD768F">
        <w:rPr>
          <w:rFonts w:asciiTheme="minorHAnsi" w:hAnsiTheme="minorHAnsi"/>
        </w:rPr>
        <w:t xml:space="preserve"> - </w:t>
      </w:r>
      <w:r w:rsidR="00631808" w:rsidRPr="00AD768F">
        <w:rPr>
          <w:rFonts w:asciiTheme="minorHAnsi" w:hAnsiTheme="minorHAnsi"/>
        </w:rPr>
        <w:t>base</w:t>
      </w:r>
      <w:r w:rsidR="00B01BCC" w:rsidRPr="00AD768F">
        <w:rPr>
          <w:rFonts w:asciiTheme="minorHAnsi" w:hAnsiTheme="minorHAnsi"/>
        </w:rPr>
        <w:t>. L’ambito dei progetti sarà da circoscrivere alle a</w:t>
      </w:r>
      <w:r w:rsidR="00CC4CA1" w:rsidRPr="00AD768F">
        <w:rPr>
          <w:rFonts w:asciiTheme="minorHAnsi" w:hAnsiTheme="minorHAnsi"/>
        </w:rPr>
        <w:t>pplicazioni software gestionali, con progetti ideati e proposti da gruppi di allievi per compagni di altre classi.</w:t>
      </w:r>
    </w:p>
    <w:p w14:paraId="5112C343" w14:textId="77777777" w:rsidR="00CC2CAF" w:rsidRPr="00AD768F" w:rsidRDefault="00CC2CAF" w:rsidP="00E54D2E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È anche parte degli obiettivi l’organizzazione autonoma dei singoli membri all’interno del gruppo, nonché le modalità migliori per raggiungere le consegne indicate dal docente.</w:t>
      </w:r>
    </w:p>
    <w:p w14:paraId="57D9BCAB" w14:textId="77777777" w:rsidR="000513E6" w:rsidRPr="00AD768F" w:rsidRDefault="0007658A" w:rsidP="00CC2CAF">
      <w:pPr>
        <w:pStyle w:val="Heading1"/>
        <w:rPr>
          <w:rFonts w:asciiTheme="minorHAnsi" w:hAnsiTheme="minorHAnsi"/>
        </w:rPr>
      </w:pPr>
      <w:bookmarkStart w:id="1" w:name="_Toc509577416"/>
      <w:r w:rsidRPr="00AD768F">
        <w:rPr>
          <w:rFonts w:asciiTheme="minorHAnsi" w:hAnsiTheme="minorHAnsi"/>
        </w:rPr>
        <w:t>Gruppi</w:t>
      </w:r>
      <w:r w:rsidR="00A354D3" w:rsidRPr="00AD768F">
        <w:rPr>
          <w:rFonts w:asciiTheme="minorHAnsi" w:hAnsiTheme="minorHAnsi"/>
        </w:rPr>
        <w:t xml:space="preserve"> </w:t>
      </w:r>
      <w:r w:rsidR="00D918B4" w:rsidRPr="00AD768F">
        <w:rPr>
          <w:rFonts w:asciiTheme="minorHAnsi" w:hAnsiTheme="minorHAnsi"/>
        </w:rPr>
        <w:t xml:space="preserve">di lavoro </w:t>
      </w:r>
      <w:r w:rsidR="00A354D3" w:rsidRPr="00AD768F">
        <w:rPr>
          <w:rFonts w:asciiTheme="minorHAnsi" w:hAnsiTheme="minorHAnsi"/>
        </w:rPr>
        <w:t xml:space="preserve">e </w:t>
      </w:r>
      <w:r w:rsidR="008813F5" w:rsidRPr="00AD768F">
        <w:rPr>
          <w:rFonts w:asciiTheme="minorHAnsi" w:hAnsiTheme="minorHAnsi"/>
        </w:rPr>
        <w:t>assegnazioni</w:t>
      </w:r>
      <w:bookmarkEnd w:id="1"/>
      <w:r w:rsidR="00B23E64" w:rsidRPr="00AD768F">
        <w:rPr>
          <w:rFonts w:asciiTheme="minorHAnsi" w:hAnsiTheme="minorHAnsi"/>
        </w:rPr>
        <w:br/>
      </w:r>
    </w:p>
    <w:p w14:paraId="7A85048C" w14:textId="27047D20" w:rsidR="00FF4E3B" w:rsidRDefault="00FF4E3B" w:rsidP="00976C9D">
      <w:pPr>
        <w:spacing w:before="1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Cfr. file excel “gruppi e progetti” caricato in Opencampus. </w:t>
      </w:r>
    </w:p>
    <w:p w14:paraId="53854EE1" w14:textId="6A8B3BE1" w:rsidR="00976C9D" w:rsidRPr="00AD768F" w:rsidRDefault="0095158E" w:rsidP="00976C9D">
      <w:pPr>
        <w:spacing w:before="120"/>
        <w:rPr>
          <w:rFonts w:asciiTheme="minorHAnsi" w:hAnsiTheme="minorHAnsi"/>
          <w:sz w:val="20"/>
        </w:rPr>
      </w:pPr>
      <w:r w:rsidRPr="00AD768F">
        <w:rPr>
          <w:rFonts w:asciiTheme="minorHAnsi" w:hAnsiTheme="minorHAnsi"/>
          <w:sz w:val="20"/>
        </w:rPr>
        <w:t>I gruppi sono soggetti a possibili modifiche</w:t>
      </w:r>
    </w:p>
    <w:p w14:paraId="3C2FF118" w14:textId="77777777" w:rsidR="0095158E" w:rsidRPr="00AD768F" w:rsidRDefault="0095158E" w:rsidP="00976C9D">
      <w:pPr>
        <w:spacing w:before="120"/>
        <w:rPr>
          <w:rFonts w:asciiTheme="minorHAnsi" w:hAnsiTheme="minorHAnsi"/>
          <w:sz w:val="20"/>
        </w:rPr>
      </w:pPr>
    </w:p>
    <w:p w14:paraId="1640FA04" w14:textId="77777777" w:rsidR="004F4AFC" w:rsidRPr="00AD768F" w:rsidRDefault="005D5ADA" w:rsidP="004C2A27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Ogni gruppo svolgerà un duplice ruolo, quello di COMMITTENTE e quello di </w:t>
      </w:r>
      <w:r w:rsidR="0095406A" w:rsidRPr="00AD768F">
        <w:rPr>
          <w:rFonts w:asciiTheme="minorHAnsi" w:hAnsiTheme="minorHAnsi"/>
        </w:rPr>
        <w:t>SVILUPPATORE</w:t>
      </w:r>
      <w:r w:rsidR="004A1AB4" w:rsidRPr="00AD768F">
        <w:rPr>
          <w:rFonts w:asciiTheme="minorHAnsi" w:hAnsiTheme="minorHAnsi"/>
        </w:rPr>
        <w:t xml:space="preserve">, ed avrà </w:t>
      </w:r>
      <w:r w:rsidR="0095406A" w:rsidRPr="00AD768F">
        <w:rPr>
          <w:rFonts w:asciiTheme="minorHAnsi" w:hAnsiTheme="minorHAnsi"/>
        </w:rPr>
        <w:t>“</w:t>
      </w:r>
      <w:r w:rsidR="004A1AB4" w:rsidRPr="00AD768F">
        <w:rPr>
          <w:rFonts w:asciiTheme="minorHAnsi" w:hAnsiTheme="minorHAnsi"/>
        </w:rPr>
        <w:t>contatti</w:t>
      </w:r>
      <w:r w:rsidR="0095406A" w:rsidRPr="00AD768F">
        <w:rPr>
          <w:rFonts w:asciiTheme="minorHAnsi" w:hAnsiTheme="minorHAnsi"/>
        </w:rPr>
        <w:t>” e scambi sempre in due direzioni</w:t>
      </w:r>
      <w:r w:rsidR="00270338" w:rsidRPr="00AD768F">
        <w:rPr>
          <w:rFonts w:asciiTheme="minorHAnsi" w:hAnsiTheme="minorHAnsi"/>
        </w:rPr>
        <w:t>.</w:t>
      </w:r>
      <w:r w:rsidR="0095406A" w:rsidRPr="00AD768F">
        <w:rPr>
          <w:rFonts w:asciiTheme="minorHAnsi" w:hAnsiTheme="minorHAnsi"/>
        </w:rPr>
        <w:t xml:space="preserve"> L</w:t>
      </w:r>
      <w:r w:rsidRPr="00AD768F">
        <w:rPr>
          <w:rFonts w:asciiTheme="minorHAnsi" w:hAnsiTheme="minorHAnsi"/>
        </w:rPr>
        <w:t xml:space="preserve">’organizzazione interna </w:t>
      </w:r>
      <w:r w:rsidR="00631808" w:rsidRPr="00AD768F">
        <w:rPr>
          <w:rFonts w:asciiTheme="minorHAnsi" w:hAnsiTheme="minorHAnsi"/>
        </w:rPr>
        <w:t xml:space="preserve">del lavoro </w:t>
      </w:r>
      <w:r w:rsidRPr="00AD768F">
        <w:rPr>
          <w:rFonts w:asciiTheme="minorHAnsi" w:hAnsiTheme="minorHAnsi"/>
        </w:rPr>
        <w:t>è</w:t>
      </w:r>
      <w:r w:rsidR="0098108F" w:rsidRPr="00AD768F">
        <w:rPr>
          <w:rFonts w:asciiTheme="minorHAnsi" w:hAnsiTheme="minorHAnsi"/>
        </w:rPr>
        <w:t xml:space="preserve"> </w:t>
      </w:r>
      <w:r w:rsidR="004A1AB4" w:rsidRPr="00AD768F">
        <w:rPr>
          <w:rFonts w:asciiTheme="minorHAnsi" w:hAnsiTheme="minorHAnsi"/>
        </w:rPr>
        <w:t>relativamente</w:t>
      </w:r>
      <w:r w:rsidRPr="00AD768F">
        <w:rPr>
          <w:rFonts w:asciiTheme="minorHAnsi" w:hAnsiTheme="minorHAnsi"/>
        </w:rPr>
        <w:t xml:space="preserve"> libera</w:t>
      </w:r>
      <w:r w:rsidR="0095406A" w:rsidRPr="00AD768F">
        <w:rPr>
          <w:rFonts w:asciiTheme="minorHAnsi" w:hAnsiTheme="minorHAnsi"/>
        </w:rPr>
        <w:t xml:space="preserve">, </w:t>
      </w:r>
      <w:r w:rsidR="00A64ACA" w:rsidRPr="00AD768F">
        <w:rPr>
          <w:rFonts w:asciiTheme="minorHAnsi" w:hAnsiTheme="minorHAnsi"/>
        </w:rPr>
        <w:t xml:space="preserve">limitatamente </w:t>
      </w:r>
      <w:r w:rsidR="004A1AB4" w:rsidRPr="00AD768F">
        <w:rPr>
          <w:rFonts w:asciiTheme="minorHAnsi" w:hAnsiTheme="minorHAnsi"/>
        </w:rPr>
        <w:t>ai vincoli descritti</w:t>
      </w:r>
      <w:r w:rsidR="0095406A" w:rsidRPr="00AD768F">
        <w:rPr>
          <w:rFonts w:asciiTheme="minorHAnsi" w:hAnsiTheme="minorHAnsi"/>
        </w:rPr>
        <w:t xml:space="preserve"> nelle pagine successive</w:t>
      </w:r>
      <w:r w:rsidR="00631808" w:rsidRPr="00AD768F">
        <w:rPr>
          <w:rFonts w:asciiTheme="minorHAnsi" w:hAnsiTheme="minorHAnsi"/>
        </w:rPr>
        <w:t>.</w:t>
      </w:r>
    </w:p>
    <w:p w14:paraId="55C42C31" w14:textId="77777777" w:rsidR="00CC2CAF" w:rsidRPr="00DE515D" w:rsidRDefault="00CC2CAF" w:rsidP="00DE515D">
      <w:pPr>
        <w:pStyle w:val="Heading1"/>
        <w:rPr>
          <w:rFonts w:asciiTheme="minorHAnsi" w:hAnsiTheme="minorHAnsi" w:cstheme="minorHAnsi"/>
        </w:rPr>
      </w:pPr>
      <w:r w:rsidRPr="00DE515D">
        <w:rPr>
          <w:rFonts w:asciiTheme="minorHAnsi" w:hAnsiTheme="minorHAnsi" w:cstheme="minorHAnsi"/>
        </w:rPr>
        <w:t>Assegnazione progetti</w:t>
      </w:r>
    </w:p>
    <w:p w14:paraId="61E02B3E" w14:textId="77777777" w:rsidR="00A64ACA" w:rsidRPr="00AD768F" w:rsidRDefault="00CC2CAF" w:rsidP="004C2A27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La rotazione consentirà ad ogni gruppo di ricevere il progetto dal gruppo di un’altra classe, e di fornire informazioni (in veste di committente) ad un gruppo differente. Questa rotazione impedisce a due gruppi di essere reciprocamente committente e sviluppatore.</w:t>
      </w:r>
    </w:p>
    <w:p w14:paraId="00B9D941" w14:textId="77777777" w:rsidR="00D30F92" w:rsidRDefault="0095406A" w:rsidP="006D5698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Sarà molto </w:t>
      </w:r>
      <w:r w:rsidR="00A64ACA" w:rsidRPr="00AD768F">
        <w:rPr>
          <w:rFonts w:asciiTheme="minorHAnsi" w:hAnsiTheme="minorHAnsi"/>
        </w:rPr>
        <w:t>importante</w:t>
      </w:r>
      <w:r w:rsidRPr="00AD768F">
        <w:rPr>
          <w:rFonts w:asciiTheme="minorHAnsi" w:hAnsiTheme="minorHAnsi"/>
        </w:rPr>
        <w:t xml:space="preserve"> che vi s</w:t>
      </w:r>
      <w:r w:rsidR="005D5ADA" w:rsidRPr="00AD768F">
        <w:rPr>
          <w:rFonts w:asciiTheme="minorHAnsi" w:hAnsiTheme="minorHAnsi"/>
        </w:rPr>
        <w:t xml:space="preserve">ia la </w:t>
      </w:r>
      <w:r w:rsidR="005363AF" w:rsidRPr="00AD768F">
        <w:rPr>
          <w:rFonts w:asciiTheme="minorHAnsi" w:hAnsiTheme="minorHAnsi"/>
        </w:rPr>
        <w:t xml:space="preserve">piena </w:t>
      </w:r>
      <w:r w:rsidR="005D5ADA" w:rsidRPr="00AD768F">
        <w:rPr>
          <w:rFonts w:asciiTheme="minorHAnsi" w:hAnsiTheme="minorHAnsi"/>
        </w:rPr>
        <w:t>partecipazione e co</w:t>
      </w:r>
      <w:r w:rsidR="007478C2" w:rsidRPr="00AD768F">
        <w:rPr>
          <w:rFonts w:asciiTheme="minorHAnsi" w:hAnsiTheme="minorHAnsi"/>
        </w:rPr>
        <w:t xml:space="preserve">llaborazione </w:t>
      </w:r>
      <w:r w:rsidR="00D918B4" w:rsidRPr="00AD768F">
        <w:rPr>
          <w:rFonts w:asciiTheme="minorHAnsi" w:hAnsiTheme="minorHAnsi"/>
        </w:rPr>
        <w:t>reciproca da parte di tutti.</w:t>
      </w:r>
    </w:p>
    <w:p w14:paraId="6FE7C263" w14:textId="0C6A5B4B" w:rsidR="00673DA3" w:rsidRPr="00AD768F" w:rsidRDefault="00D30F92" w:rsidP="006D5698">
      <w:p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 assegnazioni sono indicate nel file “gruppi e progetti.xlsx”, presente in piattaforma.</w:t>
      </w:r>
      <w:r w:rsidR="007F563B" w:rsidRPr="00AD768F">
        <w:rPr>
          <w:rFonts w:asciiTheme="minorHAnsi" w:hAnsiTheme="minorHAnsi"/>
        </w:rPr>
        <w:br w:type="page"/>
      </w:r>
    </w:p>
    <w:p w14:paraId="29193A24" w14:textId="77777777" w:rsidR="00313ED6" w:rsidRPr="00AD768F" w:rsidRDefault="00E04E7C" w:rsidP="00CC2CAF">
      <w:pPr>
        <w:pStyle w:val="Heading1"/>
        <w:rPr>
          <w:rFonts w:asciiTheme="minorHAnsi" w:hAnsiTheme="minorHAnsi"/>
        </w:rPr>
      </w:pPr>
      <w:bookmarkStart w:id="2" w:name="_Toc509577417"/>
      <w:r w:rsidRPr="00AD768F">
        <w:rPr>
          <w:rFonts w:asciiTheme="minorHAnsi" w:hAnsiTheme="minorHAnsi"/>
        </w:rPr>
        <w:lastRenderedPageBreak/>
        <w:t>Contenuti</w:t>
      </w:r>
      <w:r w:rsidR="006D4FF3" w:rsidRPr="00AD768F">
        <w:rPr>
          <w:rFonts w:asciiTheme="minorHAnsi" w:hAnsiTheme="minorHAnsi"/>
        </w:rPr>
        <w:t>, responsabilità</w:t>
      </w:r>
      <w:r w:rsidRPr="00AD768F">
        <w:rPr>
          <w:rFonts w:asciiTheme="minorHAnsi" w:hAnsiTheme="minorHAnsi"/>
        </w:rPr>
        <w:t xml:space="preserve"> e scadenze</w:t>
      </w:r>
      <w:bookmarkEnd w:id="2"/>
    </w:p>
    <w:p w14:paraId="47D83964" w14:textId="77777777" w:rsidR="006D4FF3" w:rsidRPr="00AD768F" w:rsidRDefault="006D4FF3" w:rsidP="00AB70D4">
      <w:pPr>
        <w:rPr>
          <w:rFonts w:asciiTheme="minorHAnsi" w:hAnsiTheme="minorHAnsi"/>
          <w:b/>
          <w:u w:val="single"/>
        </w:rPr>
      </w:pP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5954"/>
        <w:gridCol w:w="1843"/>
        <w:gridCol w:w="1984"/>
      </w:tblGrid>
      <w:tr w:rsidR="006D4FF3" w:rsidRPr="00AD768F" w14:paraId="4A14C1B0" w14:textId="77777777" w:rsidTr="00CB3938">
        <w:tc>
          <w:tcPr>
            <w:tcW w:w="5954" w:type="dxa"/>
            <w:shd w:val="clear" w:color="auto" w:fill="0F243E" w:themeFill="text2" w:themeFillShade="80"/>
          </w:tcPr>
          <w:p w14:paraId="4D1E81A7" w14:textId="77777777" w:rsidR="006D4FF3" w:rsidRPr="00AD768F" w:rsidRDefault="006D4FF3" w:rsidP="00AB70D4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Co</w:t>
            </w:r>
            <w:r w:rsidR="00D918B4" w:rsidRPr="00AD768F">
              <w:rPr>
                <w:rFonts w:asciiTheme="minorHAnsi" w:hAnsiTheme="minorHAnsi"/>
                <w:b/>
                <w:color w:val="FFFFFF" w:themeColor="background1"/>
              </w:rPr>
              <w:t>ntenuto</w:t>
            </w:r>
          </w:p>
        </w:tc>
        <w:tc>
          <w:tcPr>
            <w:tcW w:w="1843" w:type="dxa"/>
            <w:shd w:val="clear" w:color="auto" w:fill="0F243E" w:themeFill="text2" w:themeFillShade="80"/>
          </w:tcPr>
          <w:p w14:paraId="2660B2B8" w14:textId="77777777" w:rsidR="006D4FF3" w:rsidRPr="00AD768F" w:rsidRDefault="00D918B4" w:rsidP="00AB70D4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Responsabilità</w:t>
            </w:r>
          </w:p>
        </w:tc>
        <w:tc>
          <w:tcPr>
            <w:tcW w:w="1984" w:type="dxa"/>
            <w:shd w:val="clear" w:color="auto" w:fill="0F243E" w:themeFill="text2" w:themeFillShade="80"/>
          </w:tcPr>
          <w:p w14:paraId="66B50885" w14:textId="77777777" w:rsidR="006D4FF3" w:rsidRPr="00AD768F" w:rsidRDefault="006D4FF3" w:rsidP="006D4FF3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Scadenza</w:t>
            </w:r>
          </w:p>
        </w:tc>
      </w:tr>
      <w:tr w:rsidR="006D4FF3" w:rsidRPr="00AD768F" w14:paraId="561D13B3" w14:textId="77777777" w:rsidTr="00CE3F3B">
        <w:tc>
          <w:tcPr>
            <w:tcW w:w="5954" w:type="dxa"/>
          </w:tcPr>
          <w:p w14:paraId="195761F2" w14:textId="41D3C54B" w:rsidR="006D4FF3" w:rsidRPr="00AD768F" w:rsidRDefault="006D4FF3" w:rsidP="007A426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Vengono </w:t>
            </w:r>
            <w:r w:rsidR="007A4266" w:rsidRPr="00AD768F">
              <w:rPr>
                <w:rFonts w:asciiTheme="minorHAnsi" w:hAnsiTheme="minorHAnsi"/>
              </w:rPr>
              <w:t>definiti</w:t>
            </w:r>
            <w:r w:rsidRPr="00AD768F">
              <w:rPr>
                <w:rFonts w:asciiTheme="minorHAnsi" w:hAnsiTheme="minorHAnsi"/>
              </w:rPr>
              <w:t xml:space="preserve"> i gruppi di lavoro</w:t>
            </w:r>
            <w:r w:rsidR="00DE515D">
              <w:rPr>
                <w:rFonts w:asciiTheme="minorHAnsi" w:hAnsiTheme="minorHAnsi"/>
              </w:rPr>
              <w:t xml:space="preserve"> (GDL)</w:t>
            </w:r>
          </w:p>
        </w:tc>
        <w:tc>
          <w:tcPr>
            <w:tcW w:w="1843" w:type="dxa"/>
          </w:tcPr>
          <w:p w14:paraId="48552EB2" w14:textId="2882FF9C" w:rsidR="006D4FF3" w:rsidRPr="00AD768F" w:rsidRDefault="006D4FF3" w:rsidP="00AB70D4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</w:t>
            </w:r>
            <w:r w:rsidR="006800EE" w:rsidRPr="00AD768F">
              <w:rPr>
                <w:rFonts w:asciiTheme="minorHAnsi" w:hAnsiTheme="minorHAnsi"/>
              </w:rPr>
              <w:t xml:space="preserve">e, </w:t>
            </w:r>
            <w:r w:rsidR="00D918B4" w:rsidRPr="00AD768F">
              <w:rPr>
                <w:rFonts w:asciiTheme="minorHAnsi" w:hAnsiTheme="minorHAnsi"/>
              </w:rPr>
              <w:t>GDL</w:t>
            </w:r>
          </w:p>
        </w:tc>
        <w:tc>
          <w:tcPr>
            <w:tcW w:w="1984" w:type="dxa"/>
          </w:tcPr>
          <w:p w14:paraId="06ED3BD5" w14:textId="447E80C8" w:rsidR="006D4FF3" w:rsidRPr="00AD768F" w:rsidRDefault="008340F0" w:rsidP="00D42980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15</w:t>
            </w:r>
            <w:r w:rsidR="006D4FF3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="00FF4E3B">
              <w:rPr>
                <w:rFonts w:asciiTheme="minorHAnsi" w:hAnsiTheme="minorHAnsi"/>
              </w:rPr>
              <w:t>2</w:t>
            </w:r>
          </w:p>
        </w:tc>
      </w:tr>
      <w:tr w:rsidR="00EC0CBC" w:rsidRPr="00AD768F" w14:paraId="54815A46" w14:textId="77777777" w:rsidTr="00CE3F3B">
        <w:tc>
          <w:tcPr>
            <w:tcW w:w="5954" w:type="dxa"/>
          </w:tcPr>
          <w:p w14:paraId="34899225" w14:textId="77777777" w:rsidR="00EC0CBC" w:rsidRPr="00AD768F" w:rsidRDefault="006F4851" w:rsidP="003F54F8">
            <w:pPr>
              <w:rPr>
                <w:rFonts w:asciiTheme="minorHAnsi" w:hAnsiTheme="minorHAnsi"/>
                <w:caps/>
              </w:rPr>
            </w:pPr>
            <w:r w:rsidRPr="00AD768F">
              <w:rPr>
                <w:rFonts w:asciiTheme="minorHAnsi" w:hAnsiTheme="minorHAnsi"/>
              </w:rPr>
              <w:t>Comunica</w:t>
            </w:r>
            <w:r w:rsidR="00CC4CA1" w:rsidRPr="00AD768F">
              <w:rPr>
                <w:rFonts w:asciiTheme="minorHAnsi" w:hAnsiTheme="minorHAnsi"/>
              </w:rPr>
              <w:t>re e proporre</w:t>
            </w:r>
            <w:r w:rsidRPr="00AD768F">
              <w:rPr>
                <w:rFonts w:asciiTheme="minorHAnsi" w:hAnsiTheme="minorHAnsi"/>
              </w:rPr>
              <w:t xml:space="preserve"> idee generali / </w:t>
            </w:r>
            <w:r w:rsidR="003F54F8" w:rsidRPr="00AD768F">
              <w:rPr>
                <w:rFonts w:asciiTheme="minorHAnsi" w:hAnsiTheme="minorHAnsi"/>
              </w:rPr>
              <w:t>V</w:t>
            </w:r>
            <w:r w:rsidRPr="00AD768F">
              <w:rPr>
                <w:rFonts w:asciiTheme="minorHAnsi" w:hAnsiTheme="minorHAnsi"/>
              </w:rPr>
              <w:t>erifica natura dei progetti</w:t>
            </w:r>
            <w:r w:rsidR="00E86856" w:rsidRPr="00AD768F">
              <w:rPr>
                <w:rFonts w:asciiTheme="minorHAnsi" w:hAnsiTheme="minorHAnsi"/>
              </w:rPr>
              <w:t xml:space="preserve"> / Proporre organizzazione di progetto</w:t>
            </w:r>
          </w:p>
        </w:tc>
        <w:tc>
          <w:tcPr>
            <w:tcW w:w="1843" w:type="dxa"/>
          </w:tcPr>
          <w:p w14:paraId="1CB8604C" w14:textId="77777777" w:rsidR="00EC0CBC" w:rsidRPr="00AD768F" w:rsidRDefault="00D918B4" w:rsidP="00AB70D4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GDL</w:t>
            </w:r>
            <w:r w:rsidR="006800EE" w:rsidRPr="00AD768F">
              <w:rPr>
                <w:rFonts w:asciiTheme="minorHAnsi" w:hAnsiTheme="minorHAnsi"/>
              </w:rPr>
              <w:t>,</w:t>
            </w:r>
            <w:r w:rsidR="00CC4CA1" w:rsidRPr="00AD768F">
              <w:rPr>
                <w:rFonts w:asciiTheme="minorHAnsi" w:hAnsiTheme="minorHAnsi"/>
              </w:rPr>
              <w:t xml:space="preserve"> Docent</w:t>
            </w:r>
            <w:r w:rsidRPr="00AD768F">
              <w:rPr>
                <w:rFonts w:asciiTheme="minorHAnsi" w:hAnsiTheme="minorHAnsi"/>
              </w:rPr>
              <w:t>e</w:t>
            </w:r>
          </w:p>
        </w:tc>
        <w:tc>
          <w:tcPr>
            <w:tcW w:w="1984" w:type="dxa"/>
          </w:tcPr>
          <w:p w14:paraId="685308B1" w14:textId="01E315D8" w:rsidR="00EC0CBC" w:rsidRPr="00AD768F" w:rsidRDefault="00D42980" w:rsidP="008340F0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</w:t>
            </w:r>
            <w:r w:rsidR="00FF4E3B">
              <w:rPr>
                <w:rFonts w:asciiTheme="minorHAnsi" w:hAnsiTheme="minorHAnsi"/>
              </w:rPr>
              <w:t>2</w:t>
            </w:r>
            <w:r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Pr="00AD768F">
              <w:rPr>
                <w:rFonts w:asciiTheme="minorHAnsi" w:hAnsiTheme="minorHAnsi"/>
              </w:rPr>
              <w:t>3</w:t>
            </w:r>
          </w:p>
        </w:tc>
      </w:tr>
      <w:tr w:rsidR="00D30F92" w:rsidRPr="00AD768F" w14:paraId="6F5AB025" w14:textId="77777777" w:rsidTr="00CE3F3B">
        <w:tc>
          <w:tcPr>
            <w:tcW w:w="5954" w:type="dxa"/>
          </w:tcPr>
          <w:p w14:paraId="7DE78935" w14:textId="5B278CAC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Ad ogni GDL viene attribuito un progetto</w:t>
            </w:r>
          </w:p>
        </w:tc>
        <w:tc>
          <w:tcPr>
            <w:tcW w:w="1843" w:type="dxa"/>
          </w:tcPr>
          <w:p w14:paraId="3687C3CB" w14:textId="174C8851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Docente</w:t>
            </w:r>
          </w:p>
        </w:tc>
        <w:tc>
          <w:tcPr>
            <w:tcW w:w="1984" w:type="dxa"/>
          </w:tcPr>
          <w:p w14:paraId="116F213C" w14:textId="1B52B450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="00D30F92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="00D30F92" w:rsidRPr="00AD768F">
              <w:rPr>
                <w:rFonts w:asciiTheme="minorHAnsi" w:hAnsiTheme="minorHAnsi"/>
              </w:rPr>
              <w:t>3</w:t>
            </w:r>
          </w:p>
        </w:tc>
      </w:tr>
      <w:tr w:rsidR="00D30F92" w:rsidRPr="00AD768F" w14:paraId="63774269" w14:textId="77777777" w:rsidTr="00CE3F3B">
        <w:tc>
          <w:tcPr>
            <w:tcW w:w="5954" w:type="dxa"/>
          </w:tcPr>
          <w:p w14:paraId="0170FF75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  <w:b/>
              </w:rPr>
              <w:t>Consegna 1</w:t>
            </w:r>
            <w:r w:rsidRPr="00AD768F">
              <w:rPr>
                <w:rFonts w:asciiTheme="minorHAnsi" w:hAnsiTheme="minorHAnsi"/>
              </w:rPr>
              <w:t xml:space="preserve">: </w:t>
            </w:r>
          </w:p>
          <w:p w14:paraId="40DF9560" w14:textId="2BD066D9" w:rsidR="00D30F92" w:rsidRPr="00DE515D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Annuncio di progetto definitivo</w:t>
            </w:r>
          </w:p>
        </w:tc>
        <w:tc>
          <w:tcPr>
            <w:tcW w:w="1843" w:type="dxa"/>
          </w:tcPr>
          <w:p w14:paraId="5C7252D9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GDL</w:t>
            </w:r>
          </w:p>
        </w:tc>
        <w:tc>
          <w:tcPr>
            <w:tcW w:w="1984" w:type="dxa"/>
          </w:tcPr>
          <w:p w14:paraId="28E139E8" w14:textId="7E807E74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  <w:r w:rsidR="00D30F92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30F92" w:rsidRPr="00AD768F" w14:paraId="6DE0D336" w14:textId="77777777" w:rsidTr="00CE3F3B">
        <w:tc>
          <w:tcPr>
            <w:tcW w:w="5954" w:type="dxa"/>
          </w:tcPr>
          <w:p w14:paraId="3D693859" w14:textId="4E1A9D58" w:rsidR="00D30F92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  <w:b/>
              </w:rPr>
              <w:t>Consegna 2</w:t>
            </w:r>
            <w:r w:rsidRPr="00AD768F">
              <w:rPr>
                <w:rFonts w:asciiTheme="minorHAnsi" w:hAnsiTheme="minorHAnsi"/>
              </w:rPr>
              <w:t xml:space="preserve">: </w:t>
            </w:r>
          </w:p>
          <w:p w14:paraId="08A39450" w14:textId="29A743EC" w:rsidR="00D30F92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Verbali riunioni</w:t>
            </w:r>
          </w:p>
          <w:p w14:paraId="10E57D45" w14:textId="4F036CF3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Matrice responsabilità</w:t>
            </w:r>
          </w:p>
          <w:p w14:paraId="067D7CB6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Elenco requisiti, vincoli</w:t>
            </w:r>
          </w:p>
          <w:p w14:paraId="1725F5B6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Use case di contesto</w:t>
            </w:r>
          </w:p>
          <w:p w14:paraId="2650054F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Pianificazione Gantt</w:t>
            </w:r>
          </w:p>
          <w:p w14:paraId="66E87865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Matrice r</w:t>
            </w:r>
            <w:r w:rsidRPr="00AD768F">
              <w:rPr>
                <w:rFonts w:asciiTheme="minorHAnsi" w:hAnsiTheme="minorHAnsi"/>
              </w:rPr>
              <w:t>esponsabilità</w:t>
            </w:r>
          </w:p>
          <w:p w14:paraId="7F5FAC94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Stato di avanzamento nro 1</w:t>
            </w:r>
          </w:p>
        </w:tc>
        <w:tc>
          <w:tcPr>
            <w:tcW w:w="1843" w:type="dxa"/>
          </w:tcPr>
          <w:p w14:paraId="146CAD91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GDL</w:t>
            </w:r>
          </w:p>
        </w:tc>
        <w:tc>
          <w:tcPr>
            <w:tcW w:w="1984" w:type="dxa"/>
          </w:tcPr>
          <w:p w14:paraId="284B5AA2" w14:textId="53B9C936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D30F92">
              <w:rPr>
                <w:rFonts w:asciiTheme="minorHAnsi" w:hAnsiTheme="minorHAnsi"/>
              </w:rPr>
              <w:t>.0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D30F92" w:rsidRPr="00AD768F" w14:paraId="130A474E" w14:textId="77777777" w:rsidTr="00CE3F3B">
        <w:tc>
          <w:tcPr>
            <w:tcW w:w="5954" w:type="dxa"/>
          </w:tcPr>
          <w:p w14:paraId="6513C111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  <w:b/>
              </w:rPr>
              <w:t>Consegna 3 - finale</w:t>
            </w:r>
            <w:r w:rsidRPr="00AD768F">
              <w:rPr>
                <w:rFonts w:asciiTheme="minorHAnsi" w:hAnsiTheme="minorHAnsi"/>
              </w:rPr>
              <w:t>: doc. di progetto completa:</w:t>
            </w:r>
          </w:p>
          <w:p w14:paraId="41E28C28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Verbali riunioni</w:t>
            </w:r>
          </w:p>
          <w:p w14:paraId="2B27B259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Elenco requisiti, vincoli</w:t>
            </w:r>
          </w:p>
          <w:p w14:paraId="2CF1D5AD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Use case di contesto</w:t>
            </w:r>
          </w:p>
          <w:p w14:paraId="549F236A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Pianificazione Gantt (iniziale e finale)</w:t>
            </w:r>
          </w:p>
          <w:p w14:paraId="781E83FA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Matrice Responsabilità</w:t>
            </w:r>
          </w:p>
          <w:p w14:paraId="45BA124B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Use cases (almeno un diagramma ciascuno)</w:t>
            </w:r>
          </w:p>
          <w:p w14:paraId="0E5CA67C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Activity diagrams (almeno un diagramma ciascuno)</w:t>
            </w:r>
          </w:p>
          <w:p w14:paraId="136B915B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Diagramma ER</w:t>
            </w:r>
          </w:p>
          <w:p w14:paraId="20B40D47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Analisi tecnologie possibili da utilizzare</w:t>
            </w:r>
          </w:p>
          <w:p w14:paraId="366E1FA1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Preventivo dei costi</w:t>
            </w:r>
          </w:p>
          <w:p w14:paraId="39C03E3A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Prototipo</w:t>
            </w:r>
          </w:p>
          <w:p w14:paraId="1F200FA3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Stato di avanzamento nro 2</w:t>
            </w:r>
          </w:p>
          <w:p w14:paraId="2C04AE84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</w:p>
          <w:p w14:paraId="4AA7D0AC" w14:textId="706CE554" w:rsidR="00D30F92" w:rsidRPr="00DE515D" w:rsidRDefault="00D30F92" w:rsidP="00D30F92">
            <w:pPr>
              <w:rPr>
                <w:rFonts w:asciiTheme="minorHAnsi" w:hAnsiTheme="minorHAnsi"/>
                <w:i/>
                <w:iCs/>
              </w:rPr>
            </w:pPr>
            <w:r w:rsidRPr="00DE515D">
              <w:rPr>
                <w:rFonts w:asciiTheme="minorHAnsi" w:hAnsiTheme="minorHAnsi"/>
                <w:i/>
                <w:iCs/>
              </w:rPr>
              <w:t>Ad eccezione dello stato di avanzamento</w:t>
            </w:r>
            <w:r>
              <w:rPr>
                <w:rFonts w:asciiTheme="minorHAnsi" w:hAnsiTheme="minorHAnsi"/>
                <w:i/>
                <w:iCs/>
              </w:rPr>
              <w:t xml:space="preserve"> e</w:t>
            </w:r>
            <w:r w:rsidRPr="00DE515D">
              <w:rPr>
                <w:rFonts w:asciiTheme="minorHAnsi" w:hAnsiTheme="minorHAnsi"/>
                <w:i/>
                <w:iCs/>
              </w:rPr>
              <w:t xml:space="preserve"> degli allegati, tutti i contributi dovranno essere integrati in un unico documento pdf</w:t>
            </w:r>
            <w:r>
              <w:rPr>
                <w:rFonts w:asciiTheme="minorHAnsi" w:hAnsiTheme="minorHAnsi"/>
                <w:i/>
                <w:iCs/>
              </w:rPr>
              <w:t xml:space="preserve"> (manuale di progetto)</w:t>
            </w:r>
            <w:r w:rsidRPr="00DE515D">
              <w:rPr>
                <w:rFonts w:asciiTheme="minorHAnsi" w:hAnsiTheme="minorHAnsi"/>
                <w:i/>
                <w:iCs/>
              </w:rPr>
              <w:t>!</w:t>
            </w:r>
          </w:p>
        </w:tc>
        <w:tc>
          <w:tcPr>
            <w:tcW w:w="1843" w:type="dxa"/>
          </w:tcPr>
          <w:p w14:paraId="22FD44B5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GDL</w:t>
            </w:r>
          </w:p>
        </w:tc>
        <w:tc>
          <w:tcPr>
            <w:tcW w:w="1984" w:type="dxa"/>
          </w:tcPr>
          <w:p w14:paraId="69418EA5" w14:textId="655968B6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  <w:r w:rsidR="00D30F92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="00D30F92" w:rsidRPr="00AD768F">
              <w:rPr>
                <w:rFonts w:asciiTheme="minorHAnsi" w:hAnsiTheme="minorHAnsi"/>
              </w:rPr>
              <w:t>5</w:t>
            </w:r>
          </w:p>
        </w:tc>
      </w:tr>
      <w:tr w:rsidR="00D30F92" w:rsidRPr="00AD768F" w14:paraId="3831778D" w14:textId="77777777" w:rsidTr="00CE3F3B">
        <w:tc>
          <w:tcPr>
            <w:tcW w:w="5954" w:type="dxa"/>
          </w:tcPr>
          <w:p w14:paraId="0FC67C4D" w14:textId="1C0DDD86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Comunicazione risultati </w:t>
            </w:r>
          </w:p>
        </w:tc>
        <w:tc>
          <w:tcPr>
            <w:tcW w:w="1843" w:type="dxa"/>
          </w:tcPr>
          <w:p w14:paraId="4C9B59A2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Docente , Individuale</w:t>
            </w:r>
          </w:p>
        </w:tc>
        <w:tc>
          <w:tcPr>
            <w:tcW w:w="1984" w:type="dxa"/>
          </w:tcPr>
          <w:p w14:paraId="7ECA7683" w14:textId="7E3E885F" w:rsidR="00D30F92" w:rsidRPr="00AD768F" w:rsidRDefault="00D30F92" w:rsidP="00D30F92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 </w:t>
            </w:r>
            <w:r w:rsidR="00FF4E3B">
              <w:rPr>
                <w:rFonts w:asciiTheme="minorHAnsi" w:hAnsiTheme="minorHAnsi"/>
              </w:rPr>
              <w:t>Ultima settimana di lezione</w:t>
            </w:r>
          </w:p>
        </w:tc>
      </w:tr>
    </w:tbl>
    <w:p w14:paraId="5CC42EB8" w14:textId="77777777" w:rsidR="006D4FF3" w:rsidRPr="00AD768F" w:rsidRDefault="006D4FF3" w:rsidP="00AB70D4">
      <w:pPr>
        <w:rPr>
          <w:rFonts w:asciiTheme="minorHAnsi" w:hAnsiTheme="minorHAnsi"/>
          <w:b/>
        </w:rPr>
      </w:pPr>
    </w:p>
    <w:p w14:paraId="6D412228" w14:textId="77777777" w:rsidR="00A71373" w:rsidRPr="00AD768F" w:rsidRDefault="00B057CA" w:rsidP="000C4ED5">
      <w:pPr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Tutte le attività devono essere</w:t>
      </w:r>
      <w:r w:rsidR="00A71373" w:rsidRPr="00AD768F">
        <w:rPr>
          <w:rFonts w:asciiTheme="minorHAnsi" w:hAnsiTheme="minorHAnsi"/>
        </w:rPr>
        <w:t xml:space="preserve"> </w:t>
      </w:r>
      <w:r w:rsidRPr="00AD768F">
        <w:rPr>
          <w:rFonts w:asciiTheme="minorHAnsi" w:hAnsiTheme="minorHAnsi"/>
        </w:rPr>
        <w:t>protocollate nel documento “</w:t>
      </w:r>
      <w:r w:rsidR="005363AF" w:rsidRPr="00AD768F">
        <w:rPr>
          <w:rFonts w:asciiTheme="minorHAnsi" w:hAnsiTheme="minorHAnsi"/>
        </w:rPr>
        <w:t>Matrice responsabilità</w:t>
      </w:r>
      <w:r w:rsidRPr="00AD768F">
        <w:rPr>
          <w:rFonts w:asciiTheme="minorHAnsi" w:hAnsiTheme="minorHAnsi"/>
        </w:rPr>
        <w:t>”.</w:t>
      </w:r>
    </w:p>
    <w:p w14:paraId="76C84626" w14:textId="77777777" w:rsidR="00FE0B14" w:rsidRPr="00AD768F" w:rsidRDefault="000C4ED5" w:rsidP="005363AF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Lo stato di avanz</w:t>
      </w:r>
      <w:r w:rsidR="00B057CA" w:rsidRPr="00AD768F">
        <w:rPr>
          <w:rFonts w:asciiTheme="minorHAnsi" w:hAnsiTheme="minorHAnsi"/>
        </w:rPr>
        <w:t>amento è un documento che descrive</w:t>
      </w:r>
      <w:r w:rsidRPr="00AD768F">
        <w:rPr>
          <w:rFonts w:asciiTheme="minorHAnsi" w:hAnsiTheme="minorHAnsi"/>
        </w:rPr>
        <w:t xml:space="preserve"> le attività svolte </w:t>
      </w:r>
      <w:r w:rsidR="00FE0B14" w:rsidRPr="00AD768F">
        <w:rPr>
          <w:rFonts w:asciiTheme="minorHAnsi" w:hAnsiTheme="minorHAnsi"/>
        </w:rPr>
        <w:t xml:space="preserve">dai singoli membri </w:t>
      </w:r>
      <w:r w:rsidRPr="00AD768F">
        <w:rPr>
          <w:rFonts w:asciiTheme="minorHAnsi" w:hAnsiTheme="minorHAnsi"/>
        </w:rPr>
        <w:t>del</w:t>
      </w:r>
      <w:r w:rsidR="00FE0B14" w:rsidRPr="00AD768F">
        <w:rPr>
          <w:rFonts w:asciiTheme="minorHAnsi" w:hAnsiTheme="minorHAnsi"/>
        </w:rPr>
        <w:t xml:space="preserve"> gr</w:t>
      </w:r>
      <w:r w:rsidR="000329FF" w:rsidRPr="00AD768F">
        <w:rPr>
          <w:rFonts w:asciiTheme="minorHAnsi" w:hAnsiTheme="minorHAnsi"/>
        </w:rPr>
        <w:t xml:space="preserve">uppo (indicare </w:t>
      </w:r>
      <w:r w:rsidR="00BD4407" w:rsidRPr="00AD768F">
        <w:rPr>
          <w:rFonts w:asciiTheme="minorHAnsi" w:hAnsiTheme="minorHAnsi"/>
        </w:rPr>
        <w:t>cosa si è fatto</w:t>
      </w:r>
      <w:r w:rsidR="00B057CA" w:rsidRPr="00AD768F">
        <w:rPr>
          <w:rFonts w:asciiTheme="minorHAnsi" w:hAnsiTheme="minorHAnsi"/>
        </w:rPr>
        <w:t xml:space="preserve">, </w:t>
      </w:r>
      <w:r w:rsidR="007A4266" w:rsidRPr="00AD768F">
        <w:rPr>
          <w:rFonts w:asciiTheme="minorHAnsi" w:hAnsiTheme="minorHAnsi"/>
        </w:rPr>
        <w:t>quando</w:t>
      </w:r>
      <w:r w:rsidR="00B057CA" w:rsidRPr="00AD768F">
        <w:rPr>
          <w:rFonts w:asciiTheme="minorHAnsi" w:hAnsiTheme="minorHAnsi"/>
        </w:rPr>
        <w:t>, e per quanto tempo</w:t>
      </w:r>
      <w:r w:rsidR="00BD4407" w:rsidRPr="00AD768F">
        <w:rPr>
          <w:rFonts w:asciiTheme="minorHAnsi" w:hAnsiTheme="minorHAnsi"/>
        </w:rPr>
        <w:t xml:space="preserve">). </w:t>
      </w:r>
      <w:r w:rsidR="00B057CA" w:rsidRPr="00AD768F">
        <w:rPr>
          <w:rFonts w:asciiTheme="minorHAnsi" w:hAnsiTheme="minorHAnsi"/>
        </w:rPr>
        <w:t xml:space="preserve">Con il trascorrere delle settimane </w:t>
      </w:r>
      <w:r w:rsidR="00BD4407" w:rsidRPr="00AD768F">
        <w:rPr>
          <w:rFonts w:asciiTheme="minorHAnsi" w:hAnsiTheme="minorHAnsi"/>
        </w:rPr>
        <w:t xml:space="preserve">il documento </w:t>
      </w:r>
      <w:r w:rsidR="00B057CA" w:rsidRPr="00AD768F">
        <w:rPr>
          <w:rFonts w:asciiTheme="minorHAnsi" w:hAnsiTheme="minorHAnsi"/>
        </w:rPr>
        <w:t>sarà</w:t>
      </w:r>
      <w:r w:rsidR="00BD4407" w:rsidRPr="00AD768F">
        <w:rPr>
          <w:rFonts w:asciiTheme="minorHAnsi" w:hAnsiTheme="minorHAnsi"/>
        </w:rPr>
        <w:t xml:space="preserve"> </w:t>
      </w:r>
      <w:r w:rsidR="00B057CA" w:rsidRPr="00AD768F">
        <w:rPr>
          <w:rFonts w:asciiTheme="minorHAnsi" w:hAnsiTheme="minorHAnsi"/>
        </w:rPr>
        <w:t>da voi completato</w:t>
      </w:r>
      <w:r w:rsidR="003F54F8" w:rsidRPr="00AD768F">
        <w:rPr>
          <w:rFonts w:asciiTheme="minorHAnsi" w:hAnsiTheme="minorHAnsi"/>
        </w:rPr>
        <w:t xml:space="preserve"> e</w:t>
      </w:r>
      <w:r w:rsidR="00BD4407" w:rsidRPr="00AD768F">
        <w:rPr>
          <w:rFonts w:asciiTheme="minorHAnsi" w:hAnsiTheme="minorHAnsi"/>
        </w:rPr>
        <w:t xml:space="preserve"> il docente riceverà </w:t>
      </w:r>
      <w:r w:rsidR="00B057CA" w:rsidRPr="00AD768F">
        <w:rPr>
          <w:rFonts w:asciiTheme="minorHAnsi" w:hAnsiTheme="minorHAnsi"/>
        </w:rPr>
        <w:t>di conseguenza la versione aggiornata.</w:t>
      </w:r>
    </w:p>
    <w:p w14:paraId="7C38161D" w14:textId="77777777" w:rsidR="00982317" w:rsidRPr="00AD768F" w:rsidRDefault="000513E6" w:rsidP="00CC2CAF">
      <w:pPr>
        <w:pStyle w:val="Heading1"/>
        <w:rPr>
          <w:rFonts w:asciiTheme="minorHAnsi" w:hAnsiTheme="minorHAnsi"/>
        </w:rPr>
      </w:pPr>
      <w:bookmarkStart w:id="3" w:name="_Toc509577418"/>
      <w:r w:rsidRPr="00AD768F">
        <w:rPr>
          <w:rFonts w:asciiTheme="minorHAnsi" w:hAnsiTheme="minorHAnsi"/>
        </w:rPr>
        <w:t>M</w:t>
      </w:r>
      <w:r w:rsidR="00982317" w:rsidRPr="00AD768F">
        <w:rPr>
          <w:rFonts w:asciiTheme="minorHAnsi" w:hAnsiTheme="minorHAnsi"/>
        </w:rPr>
        <w:t xml:space="preserve">odalità </w:t>
      </w:r>
      <w:r w:rsidRPr="00AD768F">
        <w:rPr>
          <w:rFonts w:asciiTheme="minorHAnsi" w:hAnsiTheme="minorHAnsi"/>
        </w:rPr>
        <w:t xml:space="preserve">e tempi </w:t>
      </w:r>
      <w:r w:rsidR="00982317" w:rsidRPr="00AD768F">
        <w:rPr>
          <w:rFonts w:asciiTheme="minorHAnsi" w:hAnsiTheme="minorHAnsi"/>
        </w:rPr>
        <w:t>di lavoro</w:t>
      </w:r>
      <w:bookmarkEnd w:id="3"/>
    </w:p>
    <w:p w14:paraId="0EB54F8C" w14:textId="77777777" w:rsidR="00F123E8" w:rsidRPr="00AD768F" w:rsidRDefault="00E55B57" w:rsidP="00BD4407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V</w:t>
      </w:r>
      <w:r w:rsidR="00BD4407" w:rsidRPr="00AD768F">
        <w:rPr>
          <w:rFonts w:asciiTheme="minorHAnsi" w:hAnsiTheme="minorHAnsi"/>
        </w:rPr>
        <w:t xml:space="preserve">erranno concesse </w:t>
      </w:r>
      <w:r w:rsidRPr="00AD768F">
        <w:rPr>
          <w:rFonts w:asciiTheme="minorHAnsi" w:hAnsiTheme="minorHAnsi"/>
        </w:rPr>
        <w:t>delle</w:t>
      </w:r>
      <w:r w:rsidR="00BD4407" w:rsidRPr="00AD768F">
        <w:rPr>
          <w:rFonts w:asciiTheme="minorHAnsi" w:hAnsiTheme="minorHAnsi"/>
        </w:rPr>
        <w:t xml:space="preserve"> ore durante le regolari lezioni</w:t>
      </w:r>
      <w:r w:rsidR="00982317" w:rsidRPr="00AD768F">
        <w:rPr>
          <w:rFonts w:asciiTheme="minorHAnsi" w:hAnsiTheme="minorHAnsi"/>
        </w:rPr>
        <w:t xml:space="preserve"> per sviluppare il </w:t>
      </w:r>
      <w:r w:rsidR="00D55175" w:rsidRPr="00AD768F">
        <w:rPr>
          <w:rFonts w:asciiTheme="minorHAnsi" w:hAnsiTheme="minorHAnsi"/>
        </w:rPr>
        <w:t xml:space="preserve">proprio </w:t>
      </w:r>
      <w:r w:rsidR="000513E6" w:rsidRPr="00AD768F">
        <w:rPr>
          <w:rFonts w:asciiTheme="minorHAnsi" w:hAnsiTheme="minorHAnsi"/>
        </w:rPr>
        <w:t>lavoro,</w:t>
      </w:r>
      <w:r w:rsidR="00982317" w:rsidRPr="00AD768F">
        <w:rPr>
          <w:rFonts w:asciiTheme="minorHAnsi" w:hAnsiTheme="minorHAnsi"/>
        </w:rPr>
        <w:t xml:space="preserve"> </w:t>
      </w:r>
      <w:r w:rsidR="006D5698" w:rsidRPr="00AD768F">
        <w:rPr>
          <w:rFonts w:asciiTheme="minorHAnsi" w:hAnsiTheme="minorHAnsi"/>
        </w:rPr>
        <w:t>nelle settimane successive alla consegna dei progetti</w:t>
      </w:r>
      <w:r w:rsidR="000513E6" w:rsidRPr="00AD768F">
        <w:rPr>
          <w:rFonts w:asciiTheme="minorHAnsi" w:hAnsiTheme="minorHAnsi"/>
        </w:rPr>
        <w:t xml:space="preserve"> verrete debitamente informati (comunicheremo le date esatte</w:t>
      </w:r>
      <w:r w:rsidR="008969AE" w:rsidRPr="00AD768F">
        <w:rPr>
          <w:rFonts w:asciiTheme="minorHAnsi" w:hAnsiTheme="minorHAnsi"/>
        </w:rPr>
        <w:t xml:space="preserve">, preventivate </w:t>
      </w:r>
      <w:r w:rsidR="00036C55" w:rsidRPr="00AD768F">
        <w:rPr>
          <w:rFonts w:asciiTheme="minorHAnsi" w:hAnsiTheme="minorHAnsi"/>
        </w:rPr>
        <w:t>circa</w:t>
      </w:r>
      <w:r w:rsidR="008969AE" w:rsidRPr="00AD768F">
        <w:rPr>
          <w:rFonts w:asciiTheme="minorHAnsi" w:hAnsiTheme="minorHAnsi"/>
        </w:rPr>
        <w:t xml:space="preserve"> 8</w:t>
      </w:r>
      <w:r w:rsidR="000056F3" w:rsidRPr="00AD768F">
        <w:rPr>
          <w:rFonts w:asciiTheme="minorHAnsi" w:hAnsiTheme="minorHAnsi"/>
        </w:rPr>
        <w:t xml:space="preserve"> ore/lezione</w:t>
      </w:r>
      <w:r w:rsidR="000513E6" w:rsidRPr="00AD768F">
        <w:rPr>
          <w:rFonts w:asciiTheme="minorHAnsi" w:hAnsiTheme="minorHAnsi"/>
        </w:rPr>
        <w:t xml:space="preserve">). </w:t>
      </w:r>
      <w:r w:rsidR="00982317" w:rsidRPr="00AD768F">
        <w:rPr>
          <w:rFonts w:asciiTheme="minorHAnsi" w:hAnsiTheme="minorHAnsi"/>
        </w:rPr>
        <w:t>Non potrà manca</w:t>
      </w:r>
      <w:r w:rsidR="00D55175" w:rsidRPr="00AD768F">
        <w:rPr>
          <w:rFonts w:asciiTheme="minorHAnsi" w:hAnsiTheme="minorHAnsi"/>
        </w:rPr>
        <w:t>re un impegno anche fuori dal tempo scolastico</w:t>
      </w:r>
      <w:r w:rsidR="00982317" w:rsidRPr="00AD768F">
        <w:rPr>
          <w:rFonts w:asciiTheme="minorHAnsi" w:hAnsiTheme="minorHAnsi"/>
        </w:rPr>
        <w:t xml:space="preserve"> senza il quale difficilmente si </w:t>
      </w:r>
      <w:r w:rsidR="00654C0A" w:rsidRPr="00AD768F">
        <w:rPr>
          <w:rFonts w:asciiTheme="minorHAnsi" w:hAnsiTheme="minorHAnsi"/>
        </w:rPr>
        <w:t xml:space="preserve">potranno raggiungere </w:t>
      </w:r>
      <w:r w:rsidR="00A71373" w:rsidRPr="00AD768F">
        <w:rPr>
          <w:rFonts w:asciiTheme="minorHAnsi" w:hAnsiTheme="minorHAnsi"/>
        </w:rPr>
        <w:t>gli obiettivi minimi richiesti.</w:t>
      </w:r>
    </w:p>
    <w:p w14:paraId="5CB96ED2" w14:textId="77777777" w:rsidR="00982317" w:rsidRPr="00AD768F" w:rsidRDefault="00F540A3" w:rsidP="00CC2CAF">
      <w:pPr>
        <w:pStyle w:val="Heading1"/>
        <w:rPr>
          <w:rFonts w:asciiTheme="minorHAnsi" w:hAnsiTheme="minorHAnsi"/>
        </w:rPr>
      </w:pPr>
      <w:bookmarkStart w:id="4" w:name="_Toc509577419"/>
      <w:r w:rsidRPr="00AD768F">
        <w:rPr>
          <w:rFonts w:asciiTheme="minorHAnsi" w:hAnsiTheme="minorHAnsi"/>
        </w:rPr>
        <w:lastRenderedPageBreak/>
        <w:t>Consegne</w:t>
      </w:r>
      <w:bookmarkEnd w:id="4"/>
    </w:p>
    <w:p w14:paraId="50DD5AA2" w14:textId="77777777" w:rsidR="00811C21" w:rsidRPr="00AD768F" w:rsidRDefault="00313ED6" w:rsidP="00FC3E2A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Tutti</w:t>
      </w:r>
      <w:r w:rsidRPr="00AD768F">
        <w:rPr>
          <w:rFonts w:asciiTheme="minorHAnsi" w:hAnsiTheme="minorHAnsi"/>
          <w:b/>
        </w:rPr>
        <w:t xml:space="preserve"> </w:t>
      </w:r>
      <w:r w:rsidRPr="00AD768F">
        <w:rPr>
          <w:rFonts w:asciiTheme="minorHAnsi" w:hAnsiTheme="minorHAnsi"/>
        </w:rPr>
        <w:t xml:space="preserve">i materiali, documenti, modelli e prodotti realizzati dovranno essere </w:t>
      </w:r>
      <w:r w:rsidR="00E844C3" w:rsidRPr="00AD768F">
        <w:rPr>
          <w:rFonts w:asciiTheme="minorHAnsi" w:hAnsiTheme="minorHAnsi"/>
        </w:rPr>
        <w:t>pubblicati in piattaforma</w:t>
      </w:r>
      <w:r w:rsidRPr="00AD768F">
        <w:rPr>
          <w:rFonts w:asciiTheme="minorHAnsi" w:hAnsiTheme="minorHAnsi"/>
        </w:rPr>
        <w:t>, entro le date specificate al punto “</w:t>
      </w:r>
      <w:r w:rsidR="00BD4407" w:rsidRPr="00AD768F">
        <w:rPr>
          <w:rFonts w:asciiTheme="minorHAnsi" w:hAnsiTheme="minorHAnsi"/>
        </w:rPr>
        <w:t>Contenuti, responsabilità e scadenze</w:t>
      </w:r>
      <w:r w:rsidR="003F54F8" w:rsidRPr="00AD768F">
        <w:rPr>
          <w:rFonts w:asciiTheme="minorHAnsi" w:hAnsiTheme="minorHAnsi"/>
        </w:rPr>
        <w:t>”</w:t>
      </w:r>
      <w:r w:rsidR="000A4E87" w:rsidRPr="00AD768F">
        <w:rPr>
          <w:rFonts w:asciiTheme="minorHAnsi" w:hAnsiTheme="minorHAnsi"/>
        </w:rPr>
        <w:t xml:space="preserve">. </w:t>
      </w:r>
      <w:r w:rsidR="000513E6" w:rsidRPr="00AD768F">
        <w:rPr>
          <w:rFonts w:asciiTheme="minorHAnsi" w:hAnsiTheme="minorHAnsi"/>
        </w:rPr>
        <w:t>Ogni gruppo disporrà di uno spazio personale di lavoro</w:t>
      </w:r>
      <w:r w:rsidRPr="00AD768F">
        <w:rPr>
          <w:rFonts w:asciiTheme="minorHAnsi" w:hAnsiTheme="minorHAnsi"/>
        </w:rPr>
        <w:t>.</w:t>
      </w:r>
    </w:p>
    <w:p w14:paraId="56EAEBB7" w14:textId="77777777" w:rsidR="00811C21" w:rsidRPr="00AD768F" w:rsidRDefault="00811C21" w:rsidP="00FC3E2A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Per le scadenze, fa stato l’orario di pubblicazione su Opencampus.</w:t>
      </w:r>
    </w:p>
    <w:p w14:paraId="67653A1B" w14:textId="77777777" w:rsidR="008813F5" w:rsidRPr="00AD768F" w:rsidRDefault="008813F5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</w:rPr>
      </w:pPr>
      <w:r w:rsidRPr="00AD768F">
        <w:rPr>
          <w:rFonts w:asciiTheme="minorHAnsi" w:hAnsiTheme="minorHAnsi"/>
        </w:rPr>
        <w:br w:type="page"/>
      </w:r>
    </w:p>
    <w:p w14:paraId="31730789" w14:textId="77777777" w:rsidR="00982317" w:rsidRPr="00AD768F" w:rsidRDefault="00313ED6" w:rsidP="00CC2CAF">
      <w:pPr>
        <w:pStyle w:val="Heading1"/>
        <w:rPr>
          <w:rFonts w:asciiTheme="minorHAnsi" w:hAnsiTheme="minorHAnsi"/>
        </w:rPr>
      </w:pPr>
      <w:bookmarkStart w:id="5" w:name="_Toc509577421"/>
      <w:r w:rsidRPr="00AD768F">
        <w:rPr>
          <w:rFonts w:asciiTheme="minorHAnsi" w:hAnsiTheme="minorHAnsi"/>
        </w:rPr>
        <w:lastRenderedPageBreak/>
        <w:t>Valutazione</w:t>
      </w:r>
      <w:bookmarkEnd w:id="5"/>
    </w:p>
    <w:p w14:paraId="24F4D190" w14:textId="77777777" w:rsidR="0084130A" w:rsidRPr="00AD768F" w:rsidRDefault="00313ED6" w:rsidP="00982317">
      <w:pPr>
        <w:spacing w:before="120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Ogni </w:t>
      </w:r>
      <w:r w:rsidR="005A5F80" w:rsidRPr="00AD768F">
        <w:rPr>
          <w:rFonts w:asciiTheme="minorHAnsi" w:hAnsiTheme="minorHAnsi"/>
        </w:rPr>
        <w:t>allievo</w:t>
      </w:r>
      <w:r w:rsidR="00024A83" w:rsidRPr="00AD768F">
        <w:rPr>
          <w:rFonts w:asciiTheme="minorHAnsi" w:hAnsiTheme="minorHAnsi"/>
        </w:rPr>
        <w:t xml:space="preserve"> riceverà una valutazione</w:t>
      </w:r>
      <w:r w:rsidR="00FB0B88" w:rsidRPr="00AD768F">
        <w:rPr>
          <w:rFonts w:asciiTheme="minorHAnsi" w:hAnsiTheme="minorHAnsi"/>
        </w:rPr>
        <w:t xml:space="preserve"> individuale</w:t>
      </w:r>
      <w:r w:rsidR="00024A83" w:rsidRPr="00AD768F">
        <w:rPr>
          <w:rFonts w:asciiTheme="minorHAnsi" w:hAnsiTheme="minorHAnsi"/>
        </w:rPr>
        <w:t xml:space="preserve"> che terrà conto del proprio lavoro e d</w:t>
      </w:r>
      <w:r w:rsidR="005363BD" w:rsidRPr="00AD768F">
        <w:rPr>
          <w:rFonts w:asciiTheme="minorHAnsi" w:hAnsiTheme="minorHAnsi"/>
        </w:rPr>
        <w:t>el lavoro complessivo di gruppo</w:t>
      </w:r>
      <w:r w:rsidR="00F56C1B" w:rsidRPr="00AD768F">
        <w:rPr>
          <w:rFonts w:asciiTheme="minorHAnsi" w:hAnsiTheme="minorHAnsi"/>
        </w:rPr>
        <w:t xml:space="preserve"> concernente</w:t>
      </w:r>
      <w:r w:rsidR="002B09F4" w:rsidRPr="00AD768F">
        <w:rPr>
          <w:rFonts w:asciiTheme="minorHAnsi" w:hAnsiTheme="minorHAnsi"/>
        </w:rPr>
        <w:t xml:space="preserve"> </w:t>
      </w:r>
      <w:r w:rsidR="00EA7AE1" w:rsidRPr="00AD768F">
        <w:rPr>
          <w:rFonts w:asciiTheme="minorHAnsi" w:hAnsiTheme="minorHAnsi"/>
        </w:rPr>
        <w:t xml:space="preserve">almeno </w:t>
      </w:r>
      <w:r w:rsidR="00985D5C" w:rsidRPr="00AD768F">
        <w:rPr>
          <w:rFonts w:asciiTheme="minorHAnsi" w:hAnsiTheme="minorHAnsi"/>
        </w:rPr>
        <w:t>i seguenti</w:t>
      </w:r>
      <w:r w:rsidR="007C0E7B" w:rsidRPr="00AD768F">
        <w:rPr>
          <w:rFonts w:asciiTheme="minorHAnsi" w:hAnsiTheme="minorHAnsi"/>
        </w:rPr>
        <w:t xml:space="preserve"> punti</w:t>
      </w:r>
      <w:r w:rsidR="00F56C1B" w:rsidRPr="00AD768F">
        <w:rPr>
          <w:rFonts w:asciiTheme="minorHAnsi" w:hAnsiTheme="minorHAnsi"/>
        </w:rPr>
        <w:t>:</w:t>
      </w:r>
      <w:r w:rsidR="006713AB" w:rsidRPr="00AD768F">
        <w:rPr>
          <w:rFonts w:asciiTheme="minorHAnsi" w:hAnsi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850"/>
        <w:gridCol w:w="2375"/>
      </w:tblGrid>
      <w:tr w:rsidR="0084130A" w:rsidRPr="00AD768F" w14:paraId="002C89DB" w14:textId="77777777" w:rsidTr="00CB3938">
        <w:tc>
          <w:tcPr>
            <w:tcW w:w="6629" w:type="dxa"/>
            <w:shd w:val="clear" w:color="auto" w:fill="0F243E" w:themeFill="text2" w:themeFillShade="80"/>
          </w:tcPr>
          <w:p w14:paraId="5F183D07" w14:textId="77777777" w:rsidR="0084130A" w:rsidRPr="00AD768F" w:rsidRDefault="0084130A" w:rsidP="0084130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Consegna</w:t>
            </w:r>
          </w:p>
        </w:tc>
        <w:tc>
          <w:tcPr>
            <w:tcW w:w="850" w:type="dxa"/>
            <w:shd w:val="clear" w:color="auto" w:fill="0F243E" w:themeFill="text2" w:themeFillShade="80"/>
          </w:tcPr>
          <w:p w14:paraId="3FEA2CD4" w14:textId="77777777" w:rsidR="0084130A" w:rsidRPr="00AD768F" w:rsidRDefault="00EB5269" w:rsidP="00EB5269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Punti</w:t>
            </w:r>
          </w:p>
        </w:tc>
        <w:tc>
          <w:tcPr>
            <w:tcW w:w="2375" w:type="dxa"/>
            <w:shd w:val="clear" w:color="auto" w:fill="0F243E" w:themeFill="text2" w:themeFillShade="80"/>
          </w:tcPr>
          <w:p w14:paraId="15C6A174" w14:textId="77777777" w:rsidR="0084130A" w:rsidRPr="00AD768F" w:rsidRDefault="00EB5269" w:rsidP="0084130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 xml:space="preserve">Tipo </w:t>
            </w:r>
            <w:r w:rsidR="0084130A" w:rsidRPr="00AD768F">
              <w:rPr>
                <w:rFonts w:asciiTheme="minorHAnsi" w:hAnsiTheme="minorHAnsi"/>
                <w:b/>
                <w:color w:val="FFFFFF" w:themeColor="background1"/>
              </w:rPr>
              <w:t>Valutazione</w:t>
            </w:r>
          </w:p>
        </w:tc>
      </w:tr>
      <w:tr w:rsidR="00227356" w:rsidRPr="00AD768F" w14:paraId="211B0CC4" w14:textId="77777777" w:rsidTr="00227356">
        <w:tc>
          <w:tcPr>
            <w:tcW w:w="6629" w:type="dxa"/>
          </w:tcPr>
          <w:p w14:paraId="47B13834" w14:textId="77777777" w:rsidR="00227356" w:rsidRPr="00AD768F" w:rsidRDefault="00227356" w:rsidP="00212410">
            <w:pPr>
              <w:rPr>
                <w:rFonts w:asciiTheme="minorHAnsi" w:hAnsiTheme="minorHAnsi"/>
              </w:rPr>
            </w:pPr>
            <w:bookmarkStart w:id="6" w:name="_Hlk349593994"/>
            <w:r w:rsidRPr="00AD768F">
              <w:rPr>
                <w:rFonts w:asciiTheme="minorHAnsi" w:hAnsiTheme="minorHAnsi"/>
              </w:rPr>
              <w:t>Consegna 1 - Annuncio di progetto</w:t>
            </w:r>
          </w:p>
        </w:tc>
        <w:tc>
          <w:tcPr>
            <w:tcW w:w="850" w:type="dxa"/>
          </w:tcPr>
          <w:p w14:paraId="74C5EBB8" w14:textId="78E37B61" w:rsidR="00227356" w:rsidRPr="00AD768F" w:rsidRDefault="00FD3D6C" w:rsidP="006D56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7F0EF59" w14:textId="77777777" w:rsidR="00227356" w:rsidRPr="00AD768F" w:rsidRDefault="00227356" w:rsidP="00212410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84130A" w:rsidRPr="00AD768F" w14:paraId="719448D9" w14:textId="77777777" w:rsidTr="00227356">
        <w:tc>
          <w:tcPr>
            <w:tcW w:w="6629" w:type="dxa"/>
          </w:tcPr>
          <w:p w14:paraId="25C5701B" w14:textId="77777777" w:rsidR="00EB5269" w:rsidRPr="00AD768F" w:rsidRDefault="00BD11F0" w:rsidP="0022735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Consegna 1 </w:t>
            </w:r>
            <w:r w:rsidR="00227356" w:rsidRPr="00AD768F">
              <w:rPr>
                <w:rFonts w:asciiTheme="minorHAnsi" w:hAnsiTheme="minorHAnsi"/>
              </w:rPr>
              <w:t>-</w:t>
            </w:r>
            <w:r w:rsidRPr="00AD768F">
              <w:rPr>
                <w:rFonts w:asciiTheme="minorHAnsi" w:hAnsiTheme="minorHAnsi"/>
              </w:rPr>
              <w:t xml:space="preserve"> </w:t>
            </w:r>
            <w:r w:rsidR="00227356" w:rsidRPr="00AD768F">
              <w:rPr>
                <w:rFonts w:asciiTheme="minorHAnsi" w:hAnsiTheme="minorHAnsi"/>
              </w:rPr>
              <w:t>Matrice Responsabilità e pianificazione non formale</w:t>
            </w:r>
          </w:p>
        </w:tc>
        <w:tc>
          <w:tcPr>
            <w:tcW w:w="850" w:type="dxa"/>
          </w:tcPr>
          <w:p w14:paraId="226A786D" w14:textId="77777777" w:rsidR="0084130A" w:rsidRPr="00AD768F" w:rsidRDefault="006D5698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99AC569" w14:textId="77777777" w:rsidR="0084130A" w:rsidRPr="00AD768F" w:rsidRDefault="0084130A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04009D01" w14:textId="77777777" w:rsidTr="00CB3938">
        <w:tc>
          <w:tcPr>
            <w:tcW w:w="6629" w:type="dxa"/>
            <w:shd w:val="clear" w:color="auto" w:fill="0F243E" w:themeFill="text2" w:themeFillShade="80"/>
          </w:tcPr>
          <w:p w14:paraId="60BBA8C3" w14:textId="77777777" w:rsidR="00EB5269" w:rsidRPr="00AD768F" w:rsidRDefault="00EB5269" w:rsidP="0084130A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1A462B77" w14:textId="77777777" w:rsidR="00EB5269" w:rsidRPr="00AD768F" w:rsidRDefault="00EB5269" w:rsidP="0084130A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10FE39EB" w14:textId="77777777" w:rsidR="00EB5269" w:rsidRPr="00AD768F" w:rsidRDefault="00EB5269" w:rsidP="0084130A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A0166C" w:rsidRPr="00AD768F" w14:paraId="68E725D5" w14:textId="77777777" w:rsidTr="00227356">
        <w:tc>
          <w:tcPr>
            <w:tcW w:w="6629" w:type="dxa"/>
          </w:tcPr>
          <w:p w14:paraId="2693DE6C" w14:textId="77777777" w:rsidR="0084130A" w:rsidRPr="00AD768F" w:rsidRDefault="00EB5269" w:rsidP="00DB387C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Consegna </w:t>
            </w:r>
            <w:r w:rsidR="00BD11F0" w:rsidRPr="00AD768F">
              <w:rPr>
                <w:rFonts w:asciiTheme="minorHAnsi" w:hAnsiTheme="minorHAnsi"/>
              </w:rPr>
              <w:t>2</w:t>
            </w:r>
            <w:r w:rsidRPr="00AD768F">
              <w:rPr>
                <w:rFonts w:asciiTheme="minorHAnsi" w:hAnsiTheme="minorHAnsi"/>
              </w:rPr>
              <w:t xml:space="preserve"> - Verbali riunioni</w:t>
            </w:r>
          </w:p>
        </w:tc>
        <w:tc>
          <w:tcPr>
            <w:tcW w:w="850" w:type="dxa"/>
          </w:tcPr>
          <w:p w14:paraId="11C88B69" w14:textId="77777777" w:rsidR="0084130A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5598FB22" w14:textId="77777777" w:rsidR="0084130A" w:rsidRPr="00AD768F" w:rsidRDefault="00EB5269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34F54795" w14:textId="77777777" w:rsidTr="00227356">
        <w:tc>
          <w:tcPr>
            <w:tcW w:w="6629" w:type="dxa"/>
          </w:tcPr>
          <w:p w14:paraId="06A35E75" w14:textId="77777777" w:rsidR="00EB5269" w:rsidRPr="00AD768F" w:rsidRDefault="00BD11F0" w:rsidP="0009005E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2</w:t>
            </w:r>
            <w:r w:rsidR="00EB5269" w:rsidRPr="00AD768F">
              <w:rPr>
                <w:rFonts w:asciiTheme="minorHAnsi" w:hAnsiTheme="minorHAnsi"/>
              </w:rPr>
              <w:t xml:space="preserve"> - Elenco requisiti</w:t>
            </w:r>
            <w:r w:rsidRPr="00AD768F">
              <w:rPr>
                <w:rFonts w:asciiTheme="minorHAnsi" w:hAnsiTheme="minorHAnsi"/>
              </w:rPr>
              <w:t>, vincoli</w:t>
            </w:r>
          </w:p>
        </w:tc>
        <w:tc>
          <w:tcPr>
            <w:tcW w:w="850" w:type="dxa"/>
          </w:tcPr>
          <w:p w14:paraId="446B6E91" w14:textId="03665889" w:rsidR="00EB5269" w:rsidRPr="00AD768F" w:rsidRDefault="00FD3D6C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87D9620" w14:textId="77777777" w:rsidR="00EB5269" w:rsidRPr="00AD768F" w:rsidRDefault="00EB5269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4AF0A3B5" w14:textId="77777777" w:rsidTr="00227356">
        <w:tc>
          <w:tcPr>
            <w:tcW w:w="6629" w:type="dxa"/>
          </w:tcPr>
          <w:p w14:paraId="40C7DF91" w14:textId="77777777" w:rsidR="00EB5269" w:rsidRPr="00AD768F" w:rsidRDefault="00BD11F0" w:rsidP="00DB387C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2</w:t>
            </w:r>
            <w:r w:rsidR="00EB5269" w:rsidRPr="00AD768F">
              <w:rPr>
                <w:rFonts w:asciiTheme="minorHAnsi" w:hAnsiTheme="minorHAnsi"/>
              </w:rPr>
              <w:t xml:space="preserve"> </w:t>
            </w:r>
            <w:r w:rsidRPr="00AD768F">
              <w:rPr>
                <w:rFonts w:asciiTheme="minorHAnsi" w:hAnsiTheme="minorHAnsi"/>
              </w:rPr>
              <w:t>–</w:t>
            </w:r>
            <w:r w:rsidR="00EB5269" w:rsidRPr="00AD768F">
              <w:rPr>
                <w:rFonts w:asciiTheme="minorHAnsi" w:hAnsiTheme="minorHAnsi"/>
              </w:rPr>
              <w:t xml:space="preserve"> </w:t>
            </w:r>
            <w:r w:rsidRPr="00AD768F">
              <w:rPr>
                <w:rFonts w:asciiTheme="minorHAnsi" w:hAnsiTheme="minorHAnsi"/>
              </w:rPr>
              <w:t>Use case</w:t>
            </w:r>
            <w:r w:rsidR="00EB5269" w:rsidRPr="00AD768F">
              <w:rPr>
                <w:rFonts w:asciiTheme="minorHAnsi" w:hAnsiTheme="minorHAnsi"/>
              </w:rPr>
              <w:t xml:space="preserve"> di contesto</w:t>
            </w:r>
          </w:p>
        </w:tc>
        <w:tc>
          <w:tcPr>
            <w:tcW w:w="850" w:type="dxa"/>
          </w:tcPr>
          <w:p w14:paraId="4ED89F9B" w14:textId="77777777" w:rsidR="00EB5269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76FE6A8" w14:textId="77777777" w:rsidR="00EB5269" w:rsidRPr="00AD768F" w:rsidRDefault="00EB5269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2E6A24D2" w14:textId="77777777" w:rsidTr="00227356">
        <w:tc>
          <w:tcPr>
            <w:tcW w:w="6629" w:type="dxa"/>
          </w:tcPr>
          <w:p w14:paraId="0CC52715" w14:textId="77777777" w:rsidR="00A0166C" w:rsidRPr="00AD768F" w:rsidRDefault="00A0166C" w:rsidP="00985B41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2 – Pianificazione Gantt</w:t>
            </w:r>
            <w:r w:rsidR="006D5698" w:rsidRPr="00AD768F">
              <w:rPr>
                <w:rFonts w:asciiTheme="minorHAnsi" w:hAnsiTheme="minorHAnsi"/>
              </w:rPr>
              <w:t xml:space="preserve"> (baseline)</w:t>
            </w:r>
          </w:p>
        </w:tc>
        <w:tc>
          <w:tcPr>
            <w:tcW w:w="850" w:type="dxa"/>
          </w:tcPr>
          <w:p w14:paraId="0278F952" w14:textId="77777777" w:rsidR="00A0166C" w:rsidRPr="00AD768F" w:rsidRDefault="00A0166C" w:rsidP="00985B41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7601641A" w14:textId="77777777" w:rsidR="00A0166C" w:rsidRPr="00AD768F" w:rsidRDefault="00A0166C" w:rsidP="00985B41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1BD976E4" w14:textId="77777777" w:rsidTr="00CB3938">
        <w:tc>
          <w:tcPr>
            <w:tcW w:w="6629" w:type="dxa"/>
            <w:shd w:val="clear" w:color="auto" w:fill="0F243E" w:themeFill="text2" w:themeFillShade="80"/>
          </w:tcPr>
          <w:p w14:paraId="391361EF" w14:textId="77777777" w:rsidR="00EB5269" w:rsidRPr="00AD768F" w:rsidRDefault="00EB5269" w:rsidP="00EB5269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7A0D8E7" w14:textId="77777777" w:rsidR="00EB5269" w:rsidRPr="00AD768F" w:rsidRDefault="00EB5269" w:rsidP="00EB5269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30ADEFE8" w14:textId="77777777" w:rsidR="00EB5269" w:rsidRPr="00AD768F" w:rsidRDefault="00EB5269" w:rsidP="00EB5269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EB5269" w:rsidRPr="00AD768F" w14:paraId="731DF4E1" w14:textId="77777777" w:rsidTr="00227356">
        <w:tc>
          <w:tcPr>
            <w:tcW w:w="6629" w:type="dxa"/>
          </w:tcPr>
          <w:p w14:paraId="00B2D9FB" w14:textId="77777777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</w:t>
            </w:r>
            <w:r w:rsidR="00EB5269" w:rsidRPr="00AD768F">
              <w:rPr>
                <w:rFonts w:asciiTheme="minorHAnsi" w:hAnsiTheme="minorHAnsi"/>
              </w:rPr>
              <w:t>Verbali riunioni</w:t>
            </w:r>
          </w:p>
        </w:tc>
        <w:tc>
          <w:tcPr>
            <w:tcW w:w="850" w:type="dxa"/>
          </w:tcPr>
          <w:p w14:paraId="68611ACB" w14:textId="77777777" w:rsidR="00EB5269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704DC8D1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39A8A0E7" w14:textId="77777777" w:rsidTr="00227356">
        <w:tc>
          <w:tcPr>
            <w:tcW w:w="6629" w:type="dxa"/>
          </w:tcPr>
          <w:p w14:paraId="5F485EC9" w14:textId="77777777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</w:t>
            </w:r>
            <w:r w:rsidR="00EB5269" w:rsidRPr="00AD768F">
              <w:rPr>
                <w:rFonts w:asciiTheme="minorHAnsi" w:hAnsiTheme="minorHAnsi"/>
              </w:rPr>
              <w:t>Pianificazione Gantt</w:t>
            </w:r>
            <w:r w:rsidR="006D5698" w:rsidRPr="00AD768F">
              <w:rPr>
                <w:rFonts w:asciiTheme="minorHAnsi" w:hAnsiTheme="minorHAnsi"/>
              </w:rPr>
              <w:t xml:space="preserve"> (consuntivo)</w:t>
            </w:r>
          </w:p>
        </w:tc>
        <w:tc>
          <w:tcPr>
            <w:tcW w:w="850" w:type="dxa"/>
          </w:tcPr>
          <w:p w14:paraId="76693961" w14:textId="77777777" w:rsidR="00EB5269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3DCB41D0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30278269" w14:textId="77777777" w:rsidTr="00227356">
        <w:tc>
          <w:tcPr>
            <w:tcW w:w="6629" w:type="dxa"/>
          </w:tcPr>
          <w:p w14:paraId="15319DAE" w14:textId="2B07F6EC" w:rsidR="00EB5269" w:rsidRPr="00AD768F" w:rsidRDefault="00A0166C" w:rsidP="003F54F8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Casi d’uso (</w:t>
            </w:r>
            <w:r w:rsidR="006D5698" w:rsidRPr="00AD768F">
              <w:rPr>
                <w:rFonts w:asciiTheme="minorHAnsi" w:hAnsiTheme="minorHAnsi"/>
              </w:rPr>
              <w:t xml:space="preserve">min. </w:t>
            </w:r>
            <w:r w:rsidR="00C75BCC" w:rsidRPr="00AD768F">
              <w:rPr>
                <w:rFonts w:asciiTheme="minorHAnsi" w:hAnsiTheme="minorHAnsi"/>
              </w:rPr>
              <w:t>uno</w:t>
            </w:r>
            <w:r w:rsidR="00BA2BF8">
              <w:rPr>
                <w:rFonts w:asciiTheme="minorHAnsi" w:hAnsiTheme="minorHAnsi"/>
              </w:rPr>
              <w:t xml:space="preserve"> scenario</w:t>
            </w:r>
            <w:r w:rsidR="00C75BCC" w:rsidRPr="00AD768F">
              <w:rPr>
                <w:rFonts w:asciiTheme="minorHAnsi" w:hAnsiTheme="minorHAnsi"/>
              </w:rPr>
              <w:t xml:space="preserve"> ciascuno)</w:t>
            </w:r>
          </w:p>
        </w:tc>
        <w:tc>
          <w:tcPr>
            <w:tcW w:w="850" w:type="dxa"/>
          </w:tcPr>
          <w:p w14:paraId="2B7AD4EF" w14:textId="77777777" w:rsidR="00EB5269" w:rsidRPr="00AD768F" w:rsidRDefault="00C75BC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10</w:t>
            </w:r>
          </w:p>
        </w:tc>
        <w:tc>
          <w:tcPr>
            <w:tcW w:w="2375" w:type="dxa"/>
          </w:tcPr>
          <w:p w14:paraId="22479B8F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Individuale</w:t>
            </w:r>
          </w:p>
        </w:tc>
      </w:tr>
      <w:tr w:rsidR="00EB5269" w:rsidRPr="00AD768F" w14:paraId="01AFBB1F" w14:textId="77777777" w:rsidTr="00227356">
        <w:tc>
          <w:tcPr>
            <w:tcW w:w="6629" w:type="dxa"/>
          </w:tcPr>
          <w:p w14:paraId="76C2B83A" w14:textId="41026696" w:rsidR="00EB5269" w:rsidRPr="00AD768F" w:rsidRDefault="00A0166C" w:rsidP="003F54F8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Activity diagram (</w:t>
            </w:r>
            <w:r w:rsidR="006D5698" w:rsidRPr="00AD768F">
              <w:rPr>
                <w:rFonts w:asciiTheme="minorHAnsi" w:hAnsiTheme="minorHAnsi"/>
              </w:rPr>
              <w:t xml:space="preserve">min. </w:t>
            </w:r>
            <w:r w:rsidR="00C75BCC" w:rsidRPr="00AD768F">
              <w:rPr>
                <w:rFonts w:asciiTheme="minorHAnsi" w:hAnsiTheme="minorHAnsi"/>
              </w:rPr>
              <w:t xml:space="preserve">uno </w:t>
            </w:r>
            <w:r w:rsidR="00BA2BF8">
              <w:rPr>
                <w:rFonts w:asciiTheme="minorHAnsi" w:hAnsiTheme="minorHAnsi"/>
              </w:rPr>
              <w:t xml:space="preserve">scenario </w:t>
            </w:r>
            <w:r w:rsidR="00C75BCC" w:rsidRPr="00AD768F">
              <w:rPr>
                <w:rFonts w:asciiTheme="minorHAnsi" w:hAnsiTheme="minorHAnsi"/>
              </w:rPr>
              <w:t>ciascuno)</w:t>
            </w:r>
          </w:p>
        </w:tc>
        <w:tc>
          <w:tcPr>
            <w:tcW w:w="850" w:type="dxa"/>
          </w:tcPr>
          <w:p w14:paraId="27229138" w14:textId="77777777" w:rsidR="00EB5269" w:rsidRPr="00AD768F" w:rsidRDefault="00C75BC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10</w:t>
            </w:r>
          </w:p>
        </w:tc>
        <w:tc>
          <w:tcPr>
            <w:tcW w:w="2375" w:type="dxa"/>
          </w:tcPr>
          <w:p w14:paraId="7429C677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Individuale</w:t>
            </w:r>
          </w:p>
        </w:tc>
      </w:tr>
      <w:tr w:rsidR="00EB5269" w:rsidRPr="00AD768F" w14:paraId="69899BA8" w14:textId="77777777" w:rsidTr="00227356">
        <w:tc>
          <w:tcPr>
            <w:tcW w:w="6629" w:type="dxa"/>
          </w:tcPr>
          <w:p w14:paraId="4DAA395A" w14:textId="77777777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Diagramma E</w:t>
            </w:r>
            <w:r w:rsidR="006D5698" w:rsidRPr="00AD768F">
              <w:rPr>
                <w:rFonts w:asciiTheme="minorHAnsi" w:hAnsiTheme="minorHAnsi"/>
              </w:rPr>
              <w:t>-</w:t>
            </w:r>
            <w:r w:rsidR="00C75BCC" w:rsidRPr="00AD768F">
              <w:rPr>
                <w:rFonts w:asciiTheme="minorHAnsi" w:hAnsiTheme="minorHAnsi"/>
              </w:rPr>
              <w:t>R</w:t>
            </w:r>
          </w:p>
        </w:tc>
        <w:tc>
          <w:tcPr>
            <w:tcW w:w="850" w:type="dxa"/>
          </w:tcPr>
          <w:p w14:paraId="1667082B" w14:textId="1D0AA5E9" w:rsidR="00EB5269" w:rsidRPr="00AD768F" w:rsidRDefault="00BA2BF8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09B11545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D175E2" w:rsidRPr="00AD768F" w14:paraId="6F6BEDF3" w14:textId="77777777" w:rsidTr="00227356">
        <w:tc>
          <w:tcPr>
            <w:tcW w:w="6629" w:type="dxa"/>
          </w:tcPr>
          <w:p w14:paraId="5F256095" w14:textId="77777777" w:rsidR="00D175E2" w:rsidRPr="00AD768F" w:rsidRDefault="00D175E2" w:rsidP="003A018E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3 - Analisi tecnologie</w:t>
            </w:r>
            <w:r w:rsidR="006D5698" w:rsidRPr="00AD768F">
              <w:rPr>
                <w:rFonts w:asciiTheme="minorHAnsi" w:hAnsiTheme="minorHAnsi"/>
              </w:rPr>
              <w:t xml:space="preserve"> / strumenti / framework</w:t>
            </w:r>
          </w:p>
        </w:tc>
        <w:tc>
          <w:tcPr>
            <w:tcW w:w="850" w:type="dxa"/>
          </w:tcPr>
          <w:p w14:paraId="37F72B31" w14:textId="5323713B" w:rsidR="00D175E2" w:rsidRPr="00AD768F" w:rsidRDefault="00BA2BF8" w:rsidP="003A01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2040C255" w14:textId="77777777" w:rsidR="00D175E2" w:rsidRPr="00AD768F" w:rsidRDefault="00D175E2" w:rsidP="003A018E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1E4E757C" w14:textId="77777777" w:rsidTr="00227356">
        <w:tc>
          <w:tcPr>
            <w:tcW w:w="6629" w:type="dxa"/>
          </w:tcPr>
          <w:p w14:paraId="1A947087" w14:textId="77777777" w:rsidR="00EB5269" w:rsidRPr="00AD768F" w:rsidRDefault="00A0166C" w:rsidP="00D175E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</w:t>
            </w:r>
            <w:r w:rsidR="00D175E2" w:rsidRPr="00AD768F">
              <w:rPr>
                <w:rFonts w:asciiTheme="minorHAnsi" w:hAnsiTheme="minorHAnsi"/>
              </w:rPr>
              <w:t>- Preventivo dei costi</w:t>
            </w:r>
          </w:p>
        </w:tc>
        <w:tc>
          <w:tcPr>
            <w:tcW w:w="850" w:type="dxa"/>
          </w:tcPr>
          <w:p w14:paraId="4BAD9839" w14:textId="6D3415EE" w:rsidR="00EB5269" w:rsidRPr="00AD768F" w:rsidRDefault="00BA2BF8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5DB5B0DA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14DD8643" w14:textId="77777777" w:rsidTr="00227356">
        <w:tc>
          <w:tcPr>
            <w:tcW w:w="6629" w:type="dxa"/>
          </w:tcPr>
          <w:p w14:paraId="42FDEB2A" w14:textId="6B65E778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</w:t>
            </w:r>
            <w:r w:rsidR="00DE515D">
              <w:rPr>
                <w:rFonts w:asciiTheme="minorHAnsi" w:hAnsiTheme="minorHAnsi"/>
              </w:rPr>
              <w:t>–</w:t>
            </w:r>
            <w:r w:rsidR="00C75BCC" w:rsidRPr="00AD768F">
              <w:rPr>
                <w:rFonts w:asciiTheme="minorHAnsi" w:hAnsiTheme="minorHAnsi"/>
              </w:rPr>
              <w:t xml:space="preserve"> Prototipo</w:t>
            </w:r>
          </w:p>
        </w:tc>
        <w:tc>
          <w:tcPr>
            <w:tcW w:w="850" w:type="dxa"/>
          </w:tcPr>
          <w:p w14:paraId="22339149" w14:textId="475D6823" w:rsidR="00EB5269" w:rsidRPr="00AD768F" w:rsidRDefault="00FD3D6C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75BCC" w:rsidRPr="00AD768F">
              <w:rPr>
                <w:rFonts w:asciiTheme="minorHAnsi" w:hAnsiTheme="minorHAnsi"/>
              </w:rPr>
              <w:t>0</w:t>
            </w:r>
            <w:r w:rsidR="006D5698" w:rsidRPr="00AD768F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75" w:type="dxa"/>
          </w:tcPr>
          <w:p w14:paraId="2F596DFE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C75BCC" w:rsidRPr="00AD768F" w14:paraId="097059E0" w14:textId="77777777" w:rsidTr="00CB3938">
        <w:tc>
          <w:tcPr>
            <w:tcW w:w="6629" w:type="dxa"/>
            <w:shd w:val="clear" w:color="auto" w:fill="0F243E" w:themeFill="text2" w:themeFillShade="80"/>
          </w:tcPr>
          <w:p w14:paraId="11747BC7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CBD470D" w14:textId="77777777" w:rsidR="00C75BCC" w:rsidRPr="00AD768F" w:rsidRDefault="00C75BCC" w:rsidP="00D918B4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445B9BAF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EB5269" w:rsidRPr="00AD768F" w14:paraId="0B4D652D" w14:textId="77777777" w:rsidTr="00227356">
        <w:tc>
          <w:tcPr>
            <w:tcW w:w="6629" w:type="dxa"/>
          </w:tcPr>
          <w:p w14:paraId="36349CEC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Stati di avanzamento</w:t>
            </w:r>
          </w:p>
        </w:tc>
        <w:tc>
          <w:tcPr>
            <w:tcW w:w="850" w:type="dxa"/>
          </w:tcPr>
          <w:p w14:paraId="1B74EC91" w14:textId="120823FD" w:rsidR="00EB5269" w:rsidRPr="00AD768F" w:rsidRDefault="00BA2BF8" w:rsidP="00A0166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FA4408D" w14:textId="77777777" w:rsidR="00EB5269" w:rsidRPr="00AD768F" w:rsidRDefault="006D5698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C75BCC" w:rsidRPr="00AD768F" w14:paraId="678A1456" w14:textId="77777777" w:rsidTr="00F81CE7">
        <w:tc>
          <w:tcPr>
            <w:tcW w:w="6629" w:type="dxa"/>
            <w:shd w:val="clear" w:color="auto" w:fill="0F243E" w:themeFill="text2" w:themeFillShade="80"/>
          </w:tcPr>
          <w:p w14:paraId="332F1DE1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19A12DC" w14:textId="77777777" w:rsidR="00C75BCC" w:rsidRPr="00AD768F" w:rsidRDefault="00C75BCC" w:rsidP="00D918B4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7ED25EC1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C75BCC" w:rsidRPr="00AD768F" w14:paraId="799B3144" w14:textId="77777777" w:rsidTr="00227356">
        <w:tc>
          <w:tcPr>
            <w:tcW w:w="6629" w:type="dxa"/>
          </w:tcPr>
          <w:p w14:paraId="373B1BC2" w14:textId="77777777" w:rsidR="00C75BCC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Presentazione</w:t>
            </w:r>
          </w:p>
        </w:tc>
        <w:tc>
          <w:tcPr>
            <w:tcW w:w="850" w:type="dxa"/>
          </w:tcPr>
          <w:p w14:paraId="71A4A642" w14:textId="20F20C5F" w:rsidR="00C75BCC" w:rsidRPr="00AD768F" w:rsidRDefault="00C75BCC" w:rsidP="0084130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548B2870" w14:textId="69313CB0" w:rsidR="00C75BCC" w:rsidRPr="00AD768F" w:rsidRDefault="00C75BCC" w:rsidP="006D5698">
            <w:pPr>
              <w:rPr>
                <w:rFonts w:asciiTheme="minorHAnsi" w:hAnsiTheme="minorHAnsi"/>
              </w:rPr>
            </w:pPr>
          </w:p>
        </w:tc>
      </w:tr>
      <w:tr w:rsidR="00A0166C" w:rsidRPr="00AD768F" w14:paraId="670A0F1F" w14:textId="77777777" w:rsidTr="00CB3938">
        <w:tc>
          <w:tcPr>
            <w:tcW w:w="6629" w:type="dxa"/>
            <w:shd w:val="clear" w:color="auto" w:fill="0F243E" w:themeFill="text2" w:themeFillShade="80"/>
          </w:tcPr>
          <w:p w14:paraId="51BE0313" w14:textId="77777777" w:rsidR="00A0166C" w:rsidRPr="00AD768F" w:rsidRDefault="00A0166C" w:rsidP="00985B41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0188D609" w14:textId="77777777" w:rsidR="00A0166C" w:rsidRPr="00AD768F" w:rsidRDefault="00A0166C" w:rsidP="00985B41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7987BA7C" w14:textId="77777777" w:rsidR="00A0166C" w:rsidRPr="00AD768F" w:rsidRDefault="00A0166C" w:rsidP="00985B41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6D5698" w:rsidRPr="00AD768F" w14:paraId="064EC490" w14:textId="77777777" w:rsidTr="00227356">
        <w:tc>
          <w:tcPr>
            <w:tcW w:w="6629" w:type="dxa"/>
          </w:tcPr>
          <w:p w14:paraId="07F3092F" w14:textId="77777777" w:rsidR="006D5698" w:rsidRPr="00AD768F" w:rsidRDefault="006D5698" w:rsidP="0058567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Mancata consegna 1</w:t>
            </w:r>
          </w:p>
        </w:tc>
        <w:tc>
          <w:tcPr>
            <w:tcW w:w="850" w:type="dxa"/>
          </w:tcPr>
          <w:p w14:paraId="11B3F94A" w14:textId="77777777" w:rsidR="006D5698" w:rsidRPr="00AD768F" w:rsidRDefault="006D5698" w:rsidP="006D5698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-20</w:t>
            </w:r>
          </w:p>
        </w:tc>
        <w:tc>
          <w:tcPr>
            <w:tcW w:w="2375" w:type="dxa"/>
          </w:tcPr>
          <w:p w14:paraId="406F3B9D" w14:textId="77777777" w:rsidR="006D5698" w:rsidRPr="00AD768F" w:rsidRDefault="006D5698" w:rsidP="0084130A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6D5698" w:rsidRPr="00AD768F" w14:paraId="7F701BDA" w14:textId="77777777" w:rsidTr="00227356">
        <w:tc>
          <w:tcPr>
            <w:tcW w:w="6629" w:type="dxa"/>
          </w:tcPr>
          <w:p w14:paraId="16D78994" w14:textId="77777777" w:rsidR="006D5698" w:rsidRPr="00AD768F" w:rsidRDefault="006D5698" w:rsidP="0058567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Mancata consegna 2</w:t>
            </w:r>
          </w:p>
        </w:tc>
        <w:tc>
          <w:tcPr>
            <w:tcW w:w="850" w:type="dxa"/>
          </w:tcPr>
          <w:p w14:paraId="65C5AE42" w14:textId="77777777" w:rsidR="006D5698" w:rsidRPr="00AD768F" w:rsidRDefault="006D5698" w:rsidP="006D5698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-10</w:t>
            </w:r>
          </w:p>
        </w:tc>
        <w:tc>
          <w:tcPr>
            <w:tcW w:w="2375" w:type="dxa"/>
          </w:tcPr>
          <w:p w14:paraId="6BBAFC5B" w14:textId="77777777" w:rsidR="006D5698" w:rsidRPr="00AD768F" w:rsidRDefault="006D5698" w:rsidP="0084130A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6D5698" w:rsidRPr="00AD768F" w14:paraId="595B5EB7" w14:textId="77777777" w:rsidTr="006D5698">
        <w:trPr>
          <w:trHeight w:val="218"/>
        </w:trPr>
        <w:tc>
          <w:tcPr>
            <w:tcW w:w="6629" w:type="dxa"/>
          </w:tcPr>
          <w:p w14:paraId="0AE97083" w14:textId="77777777" w:rsidR="006D5698" w:rsidRPr="00AD768F" w:rsidRDefault="006D5698" w:rsidP="00585676">
            <w:pPr>
              <w:rPr>
                <w:rFonts w:asciiTheme="minorHAnsi" w:hAnsiTheme="minorHAnsi"/>
                <w:sz w:val="20"/>
              </w:rPr>
            </w:pPr>
            <w:r w:rsidRPr="00AD768F">
              <w:rPr>
                <w:rFonts w:asciiTheme="minorHAnsi" w:hAnsiTheme="minorHAnsi"/>
              </w:rPr>
              <w:t>Mancata consegna 3</w:t>
            </w:r>
          </w:p>
        </w:tc>
        <w:tc>
          <w:tcPr>
            <w:tcW w:w="850" w:type="dxa"/>
          </w:tcPr>
          <w:p w14:paraId="388DFDE0" w14:textId="77777777" w:rsidR="006D5698" w:rsidRPr="00AD768F" w:rsidRDefault="006D5698" w:rsidP="006D5698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-10</w:t>
            </w:r>
          </w:p>
        </w:tc>
        <w:tc>
          <w:tcPr>
            <w:tcW w:w="2375" w:type="dxa"/>
          </w:tcPr>
          <w:p w14:paraId="3A513B43" w14:textId="77777777" w:rsidR="006D5698" w:rsidRPr="00AD768F" w:rsidRDefault="006D5698" w:rsidP="0084130A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6D5698" w:rsidRPr="00AD768F" w14:paraId="1BDC4815" w14:textId="77777777" w:rsidTr="00CB3938">
        <w:tc>
          <w:tcPr>
            <w:tcW w:w="6629" w:type="dxa"/>
            <w:shd w:val="clear" w:color="auto" w:fill="0F243E" w:themeFill="text2" w:themeFillShade="80"/>
          </w:tcPr>
          <w:p w14:paraId="214D8978" w14:textId="77777777" w:rsidR="006D5698" w:rsidRPr="00AD768F" w:rsidRDefault="006D5698" w:rsidP="006B63E0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69F8527" w14:textId="77777777" w:rsidR="006D5698" w:rsidRPr="00AD768F" w:rsidRDefault="006D5698" w:rsidP="006B63E0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20C40ABA" w14:textId="77777777" w:rsidR="006D5698" w:rsidRPr="00AD768F" w:rsidRDefault="006D5698" w:rsidP="006B63E0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A0166C" w:rsidRPr="00AD768F" w14:paraId="538C0117" w14:textId="77777777" w:rsidTr="00227356">
        <w:tc>
          <w:tcPr>
            <w:tcW w:w="6629" w:type="dxa"/>
          </w:tcPr>
          <w:p w14:paraId="6CC5FE2E" w14:textId="77777777" w:rsidR="00A0166C" w:rsidRPr="00AD768F" w:rsidRDefault="00A0166C" w:rsidP="00585676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  <w:b/>
              </w:rPr>
              <w:t>TOTALE</w:t>
            </w:r>
          </w:p>
        </w:tc>
        <w:tc>
          <w:tcPr>
            <w:tcW w:w="850" w:type="dxa"/>
          </w:tcPr>
          <w:p w14:paraId="02B51F87" w14:textId="1C394E59" w:rsidR="00A0166C" w:rsidRPr="00AD768F" w:rsidRDefault="00585676" w:rsidP="006D5698">
            <w:pPr>
              <w:jc w:val="center"/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  <w:b/>
              </w:rPr>
              <w:t>1</w:t>
            </w:r>
            <w:r w:rsidR="00C85461">
              <w:rPr>
                <w:rFonts w:asciiTheme="minorHAnsi" w:hAnsiTheme="minorHAnsi"/>
                <w:b/>
              </w:rPr>
              <w:t>0</w:t>
            </w:r>
            <w:r w:rsidR="006D5698" w:rsidRPr="00AD768F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2375" w:type="dxa"/>
          </w:tcPr>
          <w:p w14:paraId="79873869" w14:textId="77777777" w:rsidR="00A0166C" w:rsidRPr="00AD768F" w:rsidRDefault="00A0166C" w:rsidP="0084130A">
            <w:pPr>
              <w:rPr>
                <w:rFonts w:asciiTheme="minorHAnsi" w:hAnsiTheme="minorHAnsi"/>
                <w:b/>
              </w:rPr>
            </w:pPr>
          </w:p>
        </w:tc>
      </w:tr>
    </w:tbl>
    <w:bookmarkEnd w:id="6"/>
    <w:p w14:paraId="3D12C452" w14:textId="77777777" w:rsidR="0084130A" w:rsidRPr="00AD768F" w:rsidRDefault="002E22AE" w:rsidP="00982317">
      <w:pPr>
        <w:spacing w:before="120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Oltre </w:t>
      </w:r>
      <w:r w:rsidR="007E583B" w:rsidRPr="00AD768F">
        <w:rPr>
          <w:rFonts w:asciiTheme="minorHAnsi" w:hAnsiTheme="minorHAnsi"/>
        </w:rPr>
        <w:t xml:space="preserve">a quanto sopra saranno </w:t>
      </w:r>
      <w:r w:rsidR="00922063" w:rsidRPr="00AD768F">
        <w:rPr>
          <w:rFonts w:asciiTheme="minorHAnsi" w:hAnsiTheme="minorHAnsi"/>
        </w:rPr>
        <w:t xml:space="preserve">inoltre </w:t>
      </w:r>
      <w:r w:rsidR="007E583B" w:rsidRPr="00AD768F">
        <w:rPr>
          <w:rFonts w:asciiTheme="minorHAnsi" w:hAnsiTheme="minorHAnsi"/>
        </w:rPr>
        <w:t>valutati</w:t>
      </w:r>
      <w:r w:rsidR="00EC7398" w:rsidRPr="00AD768F">
        <w:rPr>
          <w:rFonts w:asciiTheme="minorHAnsi" w:hAnsiTheme="minorHAnsi"/>
        </w:rPr>
        <w:t xml:space="preserve"> (valgono come modificatori sulla valutazione)</w:t>
      </w:r>
      <w:r w:rsidR="007E583B" w:rsidRPr="00AD768F">
        <w:rPr>
          <w:rFonts w:asciiTheme="minorHAnsi" w:hAnsiTheme="minorHAnsi"/>
        </w:rPr>
        <w:t>:</w:t>
      </w:r>
    </w:p>
    <w:p w14:paraId="14024606" w14:textId="77777777" w:rsidR="009C232A" w:rsidRPr="00AD768F" w:rsidRDefault="007E583B" w:rsidP="00982317">
      <w:pPr>
        <w:numPr>
          <w:ilvl w:val="0"/>
          <w:numId w:val="7"/>
        </w:numPr>
        <w:spacing w:before="120"/>
        <w:rPr>
          <w:rFonts w:asciiTheme="minorHAnsi" w:hAnsiTheme="minorHAnsi"/>
        </w:rPr>
      </w:pPr>
      <w:r w:rsidRPr="00AD768F">
        <w:rPr>
          <w:rFonts w:asciiTheme="minorHAnsi" w:hAnsiTheme="minorHAnsi"/>
        </w:rPr>
        <w:t>l’impegno</w:t>
      </w:r>
      <w:r w:rsidR="000A4E87" w:rsidRPr="00AD768F">
        <w:rPr>
          <w:rFonts w:asciiTheme="minorHAnsi" w:hAnsiTheme="minorHAnsi"/>
        </w:rPr>
        <w:t xml:space="preserve"> </w:t>
      </w:r>
      <w:r w:rsidRPr="00AD768F">
        <w:rPr>
          <w:rFonts w:asciiTheme="minorHAnsi" w:hAnsiTheme="minorHAnsi"/>
        </w:rPr>
        <w:t>in classe e le</w:t>
      </w:r>
      <w:r w:rsidR="00A615C0" w:rsidRPr="00AD768F">
        <w:rPr>
          <w:rFonts w:asciiTheme="minorHAnsi" w:hAnsiTheme="minorHAnsi"/>
        </w:rPr>
        <w:t xml:space="preserve"> presenze</w:t>
      </w:r>
    </w:p>
    <w:p w14:paraId="36450B8D" w14:textId="77777777" w:rsidR="003E5265" w:rsidRPr="00AD768F" w:rsidRDefault="007E583B" w:rsidP="00227356">
      <w:pPr>
        <w:numPr>
          <w:ilvl w:val="0"/>
          <w:numId w:val="7"/>
        </w:numPr>
        <w:ind w:left="714" w:hanging="357"/>
        <w:rPr>
          <w:rFonts w:asciiTheme="minorHAnsi" w:hAnsiTheme="minorHAnsi"/>
        </w:rPr>
      </w:pPr>
      <w:r w:rsidRPr="00AD768F">
        <w:rPr>
          <w:rFonts w:asciiTheme="minorHAnsi" w:hAnsiTheme="minorHAnsi"/>
        </w:rPr>
        <w:t>il r</w:t>
      </w:r>
      <w:r w:rsidR="00EA7AE1" w:rsidRPr="00AD768F">
        <w:rPr>
          <w:rFonts w:asciiTheme="minorHAnsi" w:hAnsiTheme="minorHAnsi"/>
        </w:rPr>
        <w:t xml:space="preserve">ispetto dei </w:t>
      </w:r>
      <w:r w:rsidR="000A4E87" w:rsidRPr="00AD768F">
        <w:rPr>
          <w:rFonts w:asciiTheme="minorHAnsi" w:hAnsiTheme="minorHAnsi"/>
        </w:rPr>
        <w:t>termini</w:t>
      </w:r>
      <w:r w:rsidRPr="00AD768F">
        <w:rPr>
          <w:rFonts w:asciiTheme="minorHAnsi" w:hAnsiTheme="minorHAnsi"/>
        </w:rPr>
        <w:t xml:space="preserve"> e delle formalità</w:t>
      </w:r>
    </w:p>
    <w:p w14:paraId="11D902FB" w14:textId="77777777" w:rsidR="00D55175" w:rsidRPr="00AD768F" w:rsidRDefault="00D55175" w:rsidP="00CC2CAF">
      <w:pPr>
        <w:pStyle w:val="Heading1"/>
        <w:rPr>
          <w:rFonts w:asciiTheme="minorHAnsi" w:hAnsiTheme="minorHAnsi"/>
        </w:rPr>
      </w:pPr>
      <w:bookmarkStart w:id="7" w:name="_Toc509577422"/>
      <w:r w:rsidRPr="00AD768F">
        <w:rPr>
          <w:rFonts w:asciiTheme="minorHAnsi" w:hAnsiTheme="minorHAnsi"/>
        </w:rPr>
        <w:t>Aiuto e accompagnamento</w:t>
      </w:r>
      <w:bookmarkEnd w:id="7"/>
    </w:p>
    <w:p w14:paraId="4D541A18" w14:textId="77777777" w:rsidR="00631808" w:rsidRPr="00AD768F" w:rsidRDefault="00D55175" w:rsidP="000E040E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Durante le lezioni </w:t>
      </w:r>
      <w:r w:rsidR="00CE3F3B" w:rsidRPr="00AD768F">
        <w:rPr>
          <w:rFonts w:asciiTheme="minorHAnsi" w:hAnsiTheme="minorHAnsi"/>
        </w:rPr>
        <w:t xml:space="preserve">dedicate ai progetti </w:t>
      </w:r>
      <w:r w:rsidRPr="00AD768F">
        <w:rPr>
          <w:rFonts w:asciiTheme="minorHAnsi" w:hAnsiTheme="minorHAnsi"/>
        </w:rPr>
        <w:t>i</w:t>
      </w:r>
      <w:r w:rsidR="00CE3F3B" w:rsidRPr="00AD768F">
        <w:rPr>
          <w:rFonts w:asciiTheme="minorHAnsi" w:hAnsiTheme="minorHAnsi"/>
        </w:rPr>
        <w:t>l docente sarà</w:t>
      </w:r>
      <w:r w:rsidRPr="00AD768F">
        <w:rPr>
          <w:rFonts w:asciiTheme="minorHAnsi" w:hAnsiTheme="minorHAnsi"/>
        </w:rPr>
        <w:t xml:space="preserve"> a disposizione degli stud</w:t>
      </w:r>
      <w:r w:rsidR="0049142D" w:rsidRPr="00AD768F">
        <w:rPr>
          <w:rFonts w:asciiTheme="minorHAnsi" w:hAnsiTheme="minorHAnsi"/>
        </w:rPr>
        <w:t xml:space="preserve">enti per qualsiasi </w:t>
      </w:r>
      <w:r w:rsidR="008232FC" w:rsidRPr="00AD768F">
        <w:rPr>
          <w:rFonts w:asciiTheme="minorHAnsi" w:hAnsiTheme="minorHAnsi"/>
        </w:rPr>
        <w:t>necessità</w:t>
      </w:r>
      <w:r w:rsidR="00CE3F3B" w:rsidRPr="00AD768F">
        <w:rPr>
          <w:rFonts w:asciiTheme="minorHAnsi" w:hAnsiTheme="minorHAnsi"/>
        </w:rPr>
        <w:t xml:space="preserve"> (previste delle consulenze di gruppo). </w:t>
      </w:r>
      <w:r w:rsidR="000A4E87" w:rsidRPr="00AD768F">
        <w:rPr>
          <w:rFonts w:asciiTheme="minorHAnsi" w:hAnsiTheme="minorHAnsi"/>
        </w:rPr>
        <w:t xml:space="preserve">Fuori dal tempo di lezione il contatto dovrà avvenire </w:t>
      </w:r>
      <w:r w:rsidR="00E55B57" w:rsidRPr="00AD768F">
        <w:rPr>
          <w:rFonts w:asciiTheme="minorHAnsi" w:hAnsiTheme="minorHAnsi"/>
        </w:rPr>
        <w:t>tramite</w:t>
      </w:r>
      <w:r w:rsidR="00CE3F3B" w:rsidRPr="00AD768F">
        <w:rPr>
          <w:rFonts w:asciiTheme="minorHAnsi" w:hAnsiTheme="minorHAnsi"/>
        </w:rPr>
        <w:t xml:space="preserve"> e-mail scolastico, possibile concordare degli appuntamenti.</w:t>
      </w:r>
    </w:p>
    <w:sectPr w:rsidR="00631808" w:rsidRPr="00AD768F" w:rsidSect="008813F5">
      <w:headerReference w:type="default" r:id="rId8"/>
      <w:footerReference w:type="default" r:id="rId9"/>
      <w:pgSz w:w="11906" w:h="16838"/>
      <w:pgMar w:top="993" w:right="1134" w:bottom="567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F38A" w14:textId="77777777" w:rsidR="001B45B7" w:rsidRDefault="001B45B7">
      <w:r>
        <w:separator/>
      </w:r>
    </w:p>
  </w:endnote>
  <w:endnote w:type="continuationSeparator" w:id="0">
    <w:p w14:paraId="09E39EE0" w14:textId="77777777" w:rsidR="001B45B7" w:rsidRDefault="001B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B207" w14:textId="77777777" w:rsidR="00B057CA" w:rsidRPr="006D5698" w:rsidRDefault="006D5698" w:rsidP="005D1C3F">
    <w:pPr>
      <w:pStyle w:val="Footer"/>
      <w:pBdr>
        <w:top w:val="single" w:sz="4" w:space="1" w:color="auto"/>
      </w:pBdr>
      <w:jc w:val="center"/>
      <w:rPr>
        <w:rFonts w:ascii="Calibri" w:hAnsi="Calibri"/>
        <w:sz w:val="22"/>
        <w:szCs w:val="20"/>
      </w:rPr>
    </w:pPr>
    <w:r w:rsidRPr="006D5698">
      <w:rPr>
        <w:rStyle w:val="PageNumber"/>
        <w:rFonts w:ascii="Calibri" w:hAnsi="Calibri"/>
        <w:sz w:val="22"/>
        <w:szCs w:val="20"/>
      </w:rPr>
      <w:t>Lavoro di gruppo</w:t>
    </w:r>
    <w:r w:rsidR="00036C55">
      <w:rPr>
        <w:rStyle w:val="PageNumber"/>
        <w:rFonts w:ascii="Calibri" w:hAnsi="Calibri"/>
        <w:sz w:val="22"/>
        <w:szCs w:val="20"/>
      </w:rPr>
      <w:t xml:space="preserve"> - specifiche</w:t>
    </w:r>
    <w:r w:rsidRPr="006D5698">
      <w:rPr>
        <w:rStyle w:val="PageNumber"/>
        <w:rFonts w:ascii="Calibri" w:hAnsi="Calibri"/>
        <w:sz w:val="22"/>
        <w:szCs w:val="20"/>
      </w:rPr>
      <w:tab/>
    </w:r>
    <w:r w:rsidRPr="006D5698">
      <w:rPr>
        <w:rStyle w:val="PageNumber"/>
        <w:rFonts w:ascii="Calibri" w:hAnsi="Calibri"/>
        <w:sz w:val="22"/>
        <w:szCs w:val="20"/>
      </w:rPr>
      <w:tab/>
    </w:r>
    <w:r w:rsidR="00A7483F" w:rsidRPr="006D5698">
      <w:rPr>
        <w:rStyle w:val="PageNumber"/>
        <w:rFonts w:ascii="Calibri" w:hAnsi="Calibri"/>
        <w:sz w:val="22"/>
        <w:szCs w:val="20"/>
      </w:rPr>
      <w:fldChar w:fldCharType="begin"/>
    </w:r>
    <w:r w:rsidR="00B057CA" w:rsidRPr="006D5698">
      <w:rPr>
        <w:rStyle w:val="PageNumber"/>
        <w:rFonts w:ascii="Calibri" w:hAnsi="Calibri"/>
        <w:sz w:val="22"/>
        <w:szCs w:val="20"/>
      </w:rPr>
      <w:instrText xml:space="preserve"> PAGE </w:instrText>
    </w:r>
    <w:r w:rsidR="00A7483F" w:rsidRPr="006D5698">
      <w:rPr>
        <w:rStyle w:val="PageNumber"/>
        <w:rFonts w:ascii="Calibri" w:hAnsi="Calibri"/>
        <w:sz w:val="22"/>
        <w:szCs w:val="20"/>
      </w:rPr>
      <w:fldChar w:fldCharType="separate"/>
    </w:r>
    <w:r w:rsidR="00DF4A7A">
      <w:rPr>
        <w:rStyle w:val="PageNumber"/>
        <w:rFonts w:ascii="Calibri" w:hAnsi="Calibri"/>
        <w:noProof/>
        <w:sz w:val="22"/>
        <w:szCs w:val="20"/>
      </w:rPr>
      <w:t>6</w:t>
    </w:r>
    <w:r w:rsidR="00A7483F" w:rsidRPr="006D5698">
      <w:rPr>
        <w:rStyle w:val="PageNumber"/>
        <w:rFonts w:ascii="Calibri" w:hAnsi="Calibri"/>
        <w:sz w:val="2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3BBF" w14:textId="77777777" w:rsidR="001B45B7" w:rsidRDefault="001B45B7">
      <w:r>
        <w:separator/>
      </w:r>
    </w:p>
  </w:footnote>
  <w:footnote w:type="continuationSeparator" w:id="0">
    <w:p w14:paraId="656CA14D" w14:textId="77777777" w:rsidR="001B45B7" w:rsidRDefault="001B4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6B34" w14:textId="77777777" w:rsidR="00B057CA" w:rsidRPr="006D5698" w:rsidRDefault="006D5698" w:rsidP="00446C77">
    <w:pPr>
      <w:pStyle w:val="Header"/>
      <w:pBdr>
        <w:bottom w:val="single" w:sz="4" w:space="1" w:color="auto"/>
      </w:pBdr>
      <w:rPr>
        <w:rFonts w:asciiTheme="minorHAnsi" w:hAnsiTheme="minorHAnsi"/>
        <w:sz w:val="22"/>
        <w:szCs w:val="20"/>
      </w:rPr>
    </w:pPr>
    <w:r w:rsidRPr="006D5698">
      <w:rPr>
        <w:rFonts w:asciiTheme="minorHAnsi" w:hAnsiTheme="minorHAnsi"/>
        <w:sz w:val="22"/>
        <w:szCs w:val="20"/>
      </w:rPr>
      <w:t>SSSE - SIG</w:t>
    </w:r>
    <w:r w:rsidRPr="006D5698">
      <w:rPr>
        <w:rFonts w:asciiTheme="minorHAnsi" w:hAnsiTheme="minorHAnsi"/>
        <w:sz w:val="22"/>
        <w:szCs w:val="20"/>
      </w:rPr>
      <w:tab/>
    </w:r>
    <w:r w:rsidRPr="006D5698">
      <w:rPr>
        <w:rFonts w:asciiTheme="minorHAnsi" w:hAnsiTheme="minorHAnsi"/>
        <w:sz w:val="22"/>
        <w:szCs w:val="20"/>
      </w:rPr>
      <w:tab/>
    </w:r>
    <w:r w:rsidR="00036C55">
      <w:rPr>
        <w:rFonts w:asciiTheme="minorHAnsi" w:hAnsiTheme="minorHAnsi"/>
        <w:sz w:val="22"/>
        <w:szCs w:val="20"/>
      </w:rPr>
      <w:t xml:space="preserve">COME - </w:t>
    </w:r>
    <w:r w:rsidR="00B057CA" w:rsidRPr="006D5698">
      <w:rPr>
        <w:rFonts w:asciiTheme="minorHAnsi" w:hAnsiTheme="minorHAnsi"/>
        <w:sz w:val="22"/>
        <w:szCs w:val="20"/>
      </w:rPr>
      <w:t>C</w:t>
    </w:r>
    <w:r w:rsidR="00E86856" w:rsidRPr="006D5698">
      <w:rPr>
        <w:rFonts w:asciiTheme="minorHAnsi" w:hAnsiTheme="minorHAnsi"/>
        <w:sz w:val="22"/>
        <w:szCs w:val="20"/>
      </w:rPr>
      <w:t>onc</w:t>
    </w:r>
    <w:r w:rsidRPr="006D5698">
      <w:rPr>
        <w:rFonts w:asciiTheme="minorHAnsi" w:hAnsiTheme="minorHAnsi"/>
        <w:sz w:val="22"/>
        <w:szCs w:val="20"/>
      </w:rPr>
      <w:t>ezione e metodologia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DD6"/>
    <w:multiLevelType w:val="hybridMultilevel"/>
    <w:tmpl w:val="FDE6EBDC"/>
    <w:lvl w:ilvl="0" w:tplc="CAA25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DBF"/>
    <w:multiLevelType w:val="hybridMultilevel"/>
    <w:tmpl w:val="5AC24CB2"/>
    <w:lvl w:ilvl="0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F241F6"/>
    <w:multiLevelType w:val="hybridMultilevel"/>
    <w:tmpl w:val="04208246"/>
    <w:lvl w:ilvl="0" w:tplc="4CDAA19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6ADF"/>
    <w:multiLevelType w:val="hybridMultilevel"/>
    <w:tmpl w:val="66E607EE"/>
    <w:lvl w:ilvl="0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A76D2"/>
    <w:multiLevelType w:val="hybridMultilevel"/>
    <w:tmpl w:val="0BF0725A"/>
    <w:lvl w:ilvl="0" w:tplc="7070F648">
      <w:start w:val="1"/>
      <w:numFmt w:val="decimal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84505B9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A168E9"/>
    <w:multiLevelType w:val="hybridMultilevel"/>
    <w:tmpl w:val="C0D649D2"/>
    <w:lvl w:ilvl="0" w:tplc="E9B2F22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673B"/>
    <w:multiLevelType w:val="hybridMultilevel"/>
    <w:tmpl w:val="C44C3634"/>
    <w:lvl w:ilvl="0" w:tplc="D6647A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3E40CB8"/>
    <w:multiLevelType w:val="multilevel"/>
    <w:tmpl w:val="5D50356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8" w15:restartNumberingAfterBreak="0">
    <w:nsid w:val="5F6437A4"/>
    <w:multiLevelType w:val="hybridMultilevel"/>
    <w:tmpl w:val="BF50E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E55D7"/>
    <w:multiLevelType w:val="hybridMultilevel"/>
    <w:tmpl w:val="6AAE0E7C"/>
    <w:lvl w:ilvl="0" w:tplc="2F4AA2E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D0B68E36">
      <w:numFmt w:val="none"/>
      <w:lvlText w:val=""/>
      <w:lvlJc w:val="left"/>
      <w:pPr>
        <w:tabs>
          <w:tab w:val="num" w:pos="360"/>
        </w:tabs>
      </w:pPr>
    </w:lvl>
    <w:lvl w:ilvl="2" w:tplc="2940F29A">
      <w:numFmt w:val="none"/>
      <w:lvlText w:val=""/>
      <w:lvlJc w:val="left"/>
      <w:pPr>
        <w:tabs>
          <w:tab w:val="num" w:pos="360"/>
        </w:tabs>
      </w:pPr>
    </w:lvl>
    <w:lvl w:ilvl="3" w:tplc="ABA8B8BA">
      <w:numFmt w:val="none"/>
      <w:lvlText w:val=""/>
      <w:lvlJc w:val="left"/>
      <w:pPr>
        <w:tabs>
          <w:tab w:val="num" w:pos="360"/>
        </w:tabs>
      </w:pPr>
    </w:lvl>
    <w:lvl w:ilvl="4" w:tplc="32764D1E">
      <w:numFmt w:val="none"/>
      <w:lvlText w:val=""/>
      <w:lvlJc w:val="left"/>
      <w:pPr>
        <w:tabs>
          <w:tab w:val="num" w:pos="360"/>
        </w:tabs>
      </w:pPr>
    </w:lvl>
    <w:lvl w:ilvl="5" w:tplc="D098F06C">
      <w:numFmt w:val="none"/>
      <w:lvlText w:val=""/>
      <w:lvlJc w:val="left"/>
      <w:pPr>
        <w:tabs>
          <w:tab w:val="num" w:pos="360"/>
        </w:tabs>
      </w:pPr>
    </w:lvl>
    <w:lvl w:ilvl="6" w:tplc="E5FA2E56">
      <w:numFmt w:val="none"/>
      <w:lvlText w:val=""/>
      <w:lvlJc w:val="left"/>
      <w:pPr>
        <w:tabs>
          <w:tab w:val="num" w:pos="360"/>
        </w:tabs>
      </w:pPr>
    </w:lvl>
    <w:lvl w:ilvl="7" w:tplc="DF207E92">
      <w:numFmt w:val="none"/>
      <w:lvlText w:val=""/>
      <w:lvlJc w:val="left"/>
      <w:pPr>
        <w:tabs>
          <w:tab w:val="num" w:pos="360"/>
        </w:tabs>
      </w:pPr>
    </w:lvl>
    <w:lvl w:ilvl="8" w:tplc="1F380DB4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D9C3F32"/>
    <w:multiLevelType w:val="hybridMultilevel"/>
    <w:tmpl w:val="A33A5954"/>
    <w:lvl w:ilvl="0" w:tplc="F61A0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75158"/>
    <w:multiLevelType w:val="hybridMultilevel"/>
    <w:tmpl w:val="CA8292F0"/>
    <w:lvl w:ilvl="0" w:tplc="08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003"/>
    <w:rsid w:val="00004753"/>
    <w:rsid w:val="000056F3"/>
    <w:rsid w:val="000149F8"/>
    <w:rsid w:val="00024A83"/>
    <w:rsid w:val="000329FF"/>
    <w:rsid w:val="00036C55"/>
    <w:rsid w:val="000513E6"/>
    <w:rsid w:val="000721D8"/>
    <w:rsid w:val="0007658A"/>
    <w:rsid w:val="000870D2"/>
    <w:rsid w:val="00087229"/>
    <w:rsid w:val="0009005E"/>
    <w:rsid w:val="000A3E6E"/>
    <w:rsid w:val="000A4E87"/>
    <w:rsid w:val="000C4A5E"/>
    <w:rsid w:val="000C4ED5"/>
    <w:rsid w:val="000E040E"/>
    <w:rsid w:val="000E0C0D"/>
    <w:rsid w:val="000F6C48"/>
    <w:rsid w:val="0010377F"/>
    <w:rsid w:val="00116AA5"/>
    <w:rsid w:val="0012261A"/>
    <w:rsid w:val="00140A4D"/>
    <w:rsid w:val="00145292"/>
    <w:rsid w:val="00153574"/>
    <w:rsid w:val="00154490"/>
    <w:rsid w:val="00160CDF"/>
    <w:rsid w:val="001714B1"/>
    <w:rsid w:val="001842C3"/>
    <w:rsid w:val="00194634"/>
    <w:rsid w:val="001B11EB"/>
    <w:rsid w:val="001B45B7"/>
    <w:rsid w:val="001D128A"/>
    <w:rsid w:val="001E2462"/>
    <w:rsid w:val="001F02F1"/>
    <w:rsid w:val="001F7612"/>
    <w:rsid w:val="00207875"/>
    <w:rsid w:val="00225C35"/>
    <w:rsid w:val="00227356"/>
    <w:rsid w:val="00243C03"/>
    <w:rsid w:val="00247599"/>
    <w:rsid w:val="00254945"/>
    <w:rsid w:val="00254ADD"/>
    <w:rsid w:val="002655DE"/>
    <w:rsid w:val="00270338"/>
    <w:rsid w:val="00280856"/>
    <w:rsid w:val="00282154"/>
    <w:rsid w:val="00284B71"/>
    <w:rsid w:val="002B09F4"/>
    <w:rsid w:val="002B41DF"/>
    <w:rsid w:val="002C28A1"/>
    <w:rsid w:val="002E22AE"/>
    <w:rsid w:val="002E73B7"/>
    <w:rsid w:val="00305698"/>
    <w:rsid w:val="00311E65"/>
    <w:rsid w:val="00313ED6"/>
    <w:rsid w:val="00335657"/>
    <w:rsid w:val="00345E3A"/>
    <w:rsid w:val="00345FE3"/>
    <w:rsid w:val="003528EE"/>
    <w:rsid w:val="003531DD"/>
    <w:rsid w:val="00380725"/>
    <w:rsid w:val="003D2778"/>
    <w:rsid w:val="003D3195"/>
    <w:rsid w:val="003D543F"/>
    <w:rsid w:val="003E2CED"/>
    <w:rsid w:val="003E5265"/>
    <w:rsid w:val="003E6207"/>
    <w:rsid w:val="003E7669"/>
    <w:rsid w:val="003F54F8"/>
    <w:rsid w:val="003F7003"/>
    <w:rsid w:val="004027B5"/>
    <w:rsid w:val="00415FFD"/>
    <w:rsid w:val="0042761D"/>
    <w:rsid w:val="00443019"/>
    <w:rsid w:val="00446C77"/>
    <w:rsid w:val="004670C6"/>
    <w:rsid w:val="00467FE7"/>
    <w:rsid w:val="00470B37"/>
    <w:rsid w:val="004863F2"/>
    <w:rsid w:val="00486602"/>
    <w:rsid w:val="00487137"/>
    <w:rsid w:val="004901EB"/>
    <w:rsid w:val="0049142D"/>
    <w:rsid w:val="004A1AB4"/>
    <w:rsid w:val="004A23B8"/>
    <w:rsid w:val="004A543F"/>
    <w:rsid w:val="004B7C33"/>
    <w:rsid w:val="004C2A27"/>
    <w:rsid w:val="004E2971"/>
    <w:rsid w:val="004F4AFC"/>
    <w:rsid w:val="00516DA7"/>
    <w:rsid w:val="00517A9D"/>
    <w:rsid w:val="005363AF"/>
    <w:rsid w:val="005363BD"/>
    <w:rsid w:val="00563E20"/>
    <w:rsid w:val="0057311E"/>
    <w:rsid w:val="00585676"/>
    <w:rsid w:val="005A5F80"/>
    <w:rsid w:val="005C2BB7"/>
    <w:rsid w:val="005D0D18"/>
    <w:rsid w:val="005D1C3F"/>
    <w:rsid w:val="005D30C3"/>
    <w:rsid w:val="005D5ADA"/>
    <w:rsid w:val="005F06B2"/>
    <w:rsid w:val="0060276A"/>
    <w:rsid w:val="006175DC"/>
    <w:rsid w:val="00631808"/>
    <w:rsid w:val="00637373"/>
    <w:rsid w:val="00654C0A"/>
    <w:rsid w:val="006713AB"/>
    <w:rsid w:val="00673DA3"/>
    <w:rsid w:val="0067600C"/>
    <w:rsid w:val="006800EE"/>
    <w:rsid w:val="006C7A2B"/>
    <w:rsid w:val="006D4FF3"/>
    <w:rsid w:val="006D5698"/>
    <w:rsid w:val="006E1669"/>
    <w:rsid w:val="006E26A4"/>
    <w:rsid w:val="006E4206"/>
    <w:rsid w:val="006E5661"/>
    <w:rsid w:val="006F4851"/>
    <w:rsid w:val="00700B8A"/>
    <w:rsid w:val="0070345C"/>
    <w:rsid w:val="00705486"/>
    <w:rsid w:val="00712B1A"/>
    <w:rsid w:val="007322C8"/>
    <w:rsid w:val="007478C2"/>
    <w:rsid w:val="00756359"/>
    <w:rsid w:val="00784B7D"/>
    <w:rsid w:val="00793F4B"/>
    <w:rsid w:val="007A4266"/>
    <w:rsid w:val="007A5C89"/>
    <w:rsid w:val="007A70E0"/>
    <w:rsid w:val="007B0D40"/>
    <w:rsid w:val="007C0E7B"/>
    <w:rsid w:val="007D4E02"/>
    <w:rsid w:val="007E583B"/>
    <w:rsid w:val="007F563B"/>
    <w:rsid w:val="00806759"/>
    <w:rsid w:val="008071A1"/>
    <w:rsid w:val="00811C21"/>
    <w:rsid w:val="0081792A"/>
    <w:rsid w:val="008232FC"/>
    <w:rsid w:val="00832245"/>
    <w:rsid w:val="0083374A"/>
    <w:rsid w:val="008340F0"/>
    <w:rsid w:val="0084130A"/>
    <w:rsid w:val="00841F6B"/>
    <w:rsid w:val="00846A07"/>
    <w:rsid w:val="00865952"/>
    <w:rsid w:val="0087195A"/>
    <w:rsid w:val="008743CF"/>
    <w:rsid w:val="008813F5"/>
    <w:rsid w:val="008860C1"/>
    <w:rsid w:val="008969AE"/>
    <w:rsid w:val="008A6AB7"/>
    <w:rsid w:val="008B7B79"/>
    <w:rsid w:val="008C1FB4"/>
    <w:rsid w:val="008C3B42"/>
    <w:rsid w:val="008D437A"/>
    <w:rsid w:val="008E091C"/>
    <w:rsid w:val="008E5D9D"/>
    <w:rsid w:val="0090006F"/>
    <w:rsid w:val="00905242"/>
    <w:rsid w:val="009068DE"/>
    <w:rsid w:val="00912E9F"/>
    <w:rsid w:val="00914C49"/>
    <w:rsid w:val="00922063"/>
    <w:rsid w:val="0092769A"/>
    <w:rsid w:val="00931F47"/>
    <w:rsid w:val="00935CB3"/>
    <w:rsid w:val="0094566B"/>
    <w:rsid w:val="0095158E"/>
    <w:rsid w:val="0095406A"/>
    <w:rsid w:val="0096074B"/>
    <w:rsid w:val="00960EB7"/>
    <w:rsid w:val="00965694"/>
    <w:rsid w:val="00965877"/>
    <w:rsid w:val="00976C9D"/>
    <w:rsid w:val="0098108F"/>
    <w:rsid w:val="00982317"/>
    <w:rsid w:val="00985D5C"/>
    <w:rsid w:val="00994616"/>
    <w:rsid w:val="009A5DAF"/>
    <w:rsid w:val="009B42C4"/>
    <w:rsid w:val="009C232A"/>
    <w:rsid w:val="009E62DB"/>
    <w:rsid w:val="009F6040"/>
    <w:rsid w:val="00A0166C"/>
    <w:rsid w:val="00A3014F"/>
    <w:rsid w:val="00A354D3"/>
    <w:rsid w:val="00A364EA"/>
    <w:rsid w:val="00A44626"/>
    <w:rsid w:val="00A52981"/>
    <w:rsid w:val="00A615C0"/>
    <w:rsid w:val="00A64ACA"/>
    <w:rsid w:val="00A71373"/>
    <w:rsid w:val="00A7483F"/>
    <w:rsid w:val="00A76C82"/>
    <w:rsid w:val="00AB70D4"/>
    <w:rsid w:val="00AD768F"/>
    <w:rsid w:val="00B01BCC"/>
    <w:rsid w:val="00B057CA"/>
    <w:rsid w:val="00B13E4E"/>
    <w:rsid w:val="00B16518"/>
    <w:rsid w:val="00B23E64"/>
    <w:rsid w:val="00B7599C"/>
    <w:rsid w:val="00BA2BF8"/>
    <w:rsid w:val="00BB2C2D"/>
    <w:rsid w:val="00BB6407"/>
    <w:rsid w:val="00BC2A1F"/>
    <w:rsid w:val="00BC739A"/>
    <w:rsid w:val="00BD0732"/>
    <w:rsid w:val="00BD11F0"/>
    <w:rsid w:val="00BD4407"/>
    <w:rsid w:val="00BE3DC0"/>
    <w:rsid w:val="00BE489D"/>
    <w:rsid w:val="00BE7DCD"/>
    <w:rsid w:val="00BF149A"/>
    <w:rsid w:val="00C46A3A"/>
    <w:rsid w:val="00C53A0C"/>
    <w:rsid w:val="00C57E2B"/>
    <w:rsid w:val="00C75BCC"/>
    <w:rsid w:val="00C85461"/>
    <w:rsid w:val="00CB09F5"/>
    <w:rsid w:val="00CB2CF3"/>
    <w:rsid w:val="00CB3938"/>
    <w:rsid w:val="00CC2CAF"/>
    <w:rsid w:val="00CC4CA1"/>
    <w:rsid w:val="00CC7A78"/>
    <w:rsid w:val="00CE3F3B"/>
    <w:rsid w:val="00CE490F"/>
    <w:rsid w:val="00D02970"/>
    <w:rsid w:val="00D175E2"/>
    <w:rsid w:val="00D30F92"/>
    <w:rsid w:val="00D375A2"/>
    <w:rsid w:val="00D42980"/>
    <w:rsid w:val="00D55175"/>
    <w:rsid w:val="00D804EE"/>
    <w:rsid w:val="00D918B4"/>
    <w:rsid w:val="00DA5D3A"/>
    <w:rsid w:val="00DA6C84"/>
    <w:rsid w:val="00DB387C"/>
    <w:rsid w:val="00DC412E"/>
    <w:rsid w:val="00DC7330"/>
    <w:rsid w:val="00DE515D"/>
    <w:rsid w:val="00DE5BDD"/>
    <w:rsid w:val="00DF480F"/>
    <w:rsid w:val="00DF4A7A"/>
    <w:rsid w:val="00E04E7C"/>
    <w:rsid w:val="00E05883"/>
    <w:rsid w:val="00E2642F"/>
    <w:rsid w:val="00E32190"/>
    <w:rsid w:val="00E458A5"/>
    <w:rsid w:val="00E466B9"/>
    <w:rsid w:val="00E54D2E"/>
    <w:rsid w:val="00E55B57"/>
    <w:rsid w:val="00E844C3"/>
    <w:rsid w:val="00E86856"/>
    <w:rsid w:val="00E909BB"/>
    <w:rsid w:val="00E93757"/>
    <w:rsid w:val="00EA7AE1"/>
    <w:rsid w:val="00EB5269"/>
    <w:rsid w:val="00EB733D"/>
    <w:rsid w:val="00EC0CBC"/>
    <w:rsid w:val="00EC3949"/>
    <w:rsid w:val="00EC7398"/>
    <w:rsid w:val="00ED27A7"/>
    <w:rsid w:val="00EF0AF5"/>
    <w:rsid w:val="00EF1DC4"/>
    <w:rsid w:val="00F123E8"/>
    <w:rsid w:val="00F175B9"/>
    <w:rsid w:val="00F37756"/>
    <w:rsid w:val="00F43DC1"/>
    <w:rsid w:val="00F507C7"/>
    <w:rsid w:val="00F540A3"/>
    <w:rsid w:val="00F55EE2"/>
    <w:rsid w:val="00F56C1B"/>
    <w:rsid w:val="00F57D37"/>
    <w:rsid w:val="00F6416B"/>
    <w:rsid w:val="00F7232E"/>
    <w:rsid w:val="00F81789"/>
    <w:rsid w:val="00F81CE7"/>
    <w:rsid w:val="00FA0F5B"/>
    <w:rsid w:val="00FA1789"/>
    <w:rsid w:val="00FA6708"/>
    <w:rsid w:val="00FB0B88"/>
    <w:rsid w:val="00FB5AB2"/>
    <w:rsid w:val="00FC0671"/>
    <w:rsid w:val="00FC074E"/>
    <w:rsid w:val="00FC3E2A"/>
    <w:rsid w:val="00FD0A62"/>
    <w:rsid w:val="00FD3D6C"/>
    <w:rsid w:val="00FE0B14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2FF72"/>
  <w15:docId w15:val="{7841131A-5641-4F1C-A40D-0330CEA0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07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2C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46C7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46C77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446C77"/>
  </w:style>
  <w:style w:type="character" w:styleId="Hyperlink">
    <w:name w:val="Hyperlink"/>
    <w:basedOn w:val="DefaultParagraphFont"/>
    <w:uiPriority w:val="99"/>
    <w:rsid w:val="00313E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4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2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qFormat/>
    <w:rsid w:val="00036C55"/>
    <w:pPr>
      <w:pBdr>
        <w:bottom w:val="single" w:sz="8" w:space="4" w:color="4F81BD" w:themeColor="accent1"/>
      </w:pBdr>
      <w:spacing w:before="2000" w:after="60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36C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C2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2CAF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CC2C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11AAE8B-5D34-49EB-95B6-32942E14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icec</Company>
  <LinksUpToDate>false</LinksUpToDate>
  <CharactersWithSpaces>6175</CharactersWithSpaces>
  <SharedDoc>false</SharedDoc>
  <HLinks>
    <vt:vector size="12" baseType="variant">
      <vt:variant>
        <vt:i4>5636135</vt:i4>
      </vt:variant>
      <vt:variant>
        <vt:i4>3</vt:i4>
      </vt:variant>
      <vt:variant>
        <vt:i4>0</vt:i4>
      </vt:variant>
      <vt:variant>
        <vt:i4>5</vt:i4>
      </vt:variant>
      <vt:variant>
        <vt:lpwstr>mailto:roberto.taglialatela@ssig.ch</vt:lpwstr>
      </vt:variant>
      <vt:variant>
        <vt:lpwstr/>
      </vt:variant>
      <vt:variant>
        <vt:i4>3276864</vt:i4>
      </vt:variant>
      <vt:variant>
        <vt:i4>0</vt:i4>
      </vt:variant>
      <vt:variant>
        <vt:i4>0</vt:i4>
      </vt:variant>
      <vt:variant>
        <vt:i4>5</vt:i4>
      </vt:variant>
      <vt:variant>
        <vt:lpwstr>mailto:adriano.varetta@ssig.ch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mag</dc:creator>
  <cp:keywords/>
  <cp:lastModifiedBy>Roberto Taglialatela</cp:lastModifiedBy>
  <cp:revision>97</cp:revision>
  <cp:lastPrinted>2013-02-26T12:47:00Z</cp:lastPrinted>
  <dcterms:created xsi:type="dcterms:W3CDTF">2011-03-21T11:52:00Z</dcterms:created>
  <dcterms:modified xsi:type="dcterms:W3CDTF">2022-03-12T10:08:00Z</dcterms:modified>
</cp:coreProperties>
</file>