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4B4C41C3" w:rsidR="007C3BD6" w:rsidRPr="003A54CA" w:rsidRDefault="00A40BCE" w:rsidP="007C3BD6">
      <w:pPr>
        <w:spacing w:beforeLines="100" w:before="312" w:line="360" w:lineRule="auto"/>
        <w:jc w:val="left"/>
        <w:rPr>
          <w:rFonts w:ascii="Times New Roman" w:eastAsia="宋体" w:hAnsi="Times New Roman"/>
          <w:sz w:val="24"/>
          <w:szCs w:val="24"/>
          <w:u w:val="single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C</w:t>
      </w:r>
      <w:r w:rsidRPr="003A54CA">
        <w:rPr>
          <w:rFonts w:ascii="Times New Roman" w:eastAsia="宋体" w:hAnsi="Times New Roman"/>
          <w:sz w:val="24"/>
          <w:szCs w:val="24"/>
        </w:rPr>
        <w:t>lass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3A54CA">
        <w:rPr>
          <w:rFonts w:ascii="Times New Roman" w:eastAsia="宋体" w:hAnsi="Times New Roman" w:hint="eastAsia"/>
          <w:sz w:val="24"/>
          <w:szCs w:val="24"/>
        </w:rPr>
        <w:t>Number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Name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Data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</w:t>
      </w:r>
    </w:p>
    <w:p w14:paraId="1F890CC2" w14:textId="77777777" w:rsidR="00576902" w:rsidRPr="003A54CA" w:rsidRDefault="00576902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353FFE2A" w14:textId="77777777" w:rsidR="00843EF8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Experiment topic</w:t>
      </w:r>
      <w:r w:rsidR="007C3BD6" w:rsidRPr="003A54CA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12E28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</w:p>
    <w:p w14:paraId="42434505" w14:textId="343C0E59" w:rsidR="00873225" w:rsidRPr="0099288C" w:rsidRDefault="00873225" w:rsidP="00545E4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225">
        <w:rPr>
          <w:rFonts w:ascii="Times New Roman" w:hAnsi="Times New Roman" w:cs="Times New Roman"/>
        </w:rPr>
        <w:t>Simple queries (2)</w:t>
      </w:r>
      <w:r w:rsidRPr="00873225">
        <w:rPr>
          <w:rFonts w:ascii="Times New Roman" w:hAnsi="Times New Roman" w:cs="Times New Roman"/>
        </w:rPr>
        <w:cr/>
      </w:r>
    </w:p>
    <w:p w14:paraId="0E7327EF" w14:textId="5CA570BF" w:rsidR="004A438C" w:rsidRPr="004A438C" w:rsidRDefault="00A12750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67775C">
        <w:rPr>
          <w:rFonts w:ascii="Times New Roman" w:eastAsia="宋体" w:hAnsi="Times New Roman" w:hint="eastAsia"/>
          <w:b/>
          <w:sz w:val="24"/>
          <w:szCs w:val="24"/>
        </w:rPr>
        <w:t>Experimental objectives</w:t>
      </w:r>
    </w:p>
    <w:p w14:paraId="7925CF3B" w14:textId="77777777" w:rsidR="00873225" w:rsidRPr="00873225" w:rsidRDefault="00873225" w:rsidP="00873225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1</w:t>
      </w: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use of GROUP BY and HAVING clauses.</w:t>
      </w:r>
    </w:p>
    <w:p w14:paraId="077E7106" w14:textId="3A8C0FA8" w:rsidR="003F6166" w:rsidRPr="003F6166" w:rsidRDefault="00873225" w:rsidP="00873225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2</w:t>
      </w: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873225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methods of modification of tables</w:t>
      </w:r>
    </w:p>
    <w:p w14:paraId="1525D871" w14:textId="16D49BB5" w:rsidR="00B569E9" w:rsidRPr="003A54CA" w:rsidRDefault="00A40BCE" w:rsidP="003F616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/>
          <w:b/>
          <w:sz w:val="24"/>
          <w:szCs w:val="24"/>
        </w:rPr>
        <w:t xml:space="preserve">Experimental </w:t>
      </w:r>
      <w:r w:rsidR="0067775C">
        <w:rPr>
          <w:rFonts w:ascii="Times New Roman" w:eastAsia="宋体" w:hAnsi="Times New Roman" w:hint="eastAsia"/>
          <w:b/>
          <w:sz w:val="24"/>
          <w:szCs w:val="24"/>
        </w:rPr>
        <w:t>tasks</w:t>
      </w:r>
    </w:p>
    <w:p w14:paraId="4EF41EF1" w14:textId="55FEB4F9" w:rsidR="00843EF8" w:rsidRDefault="004A438C" w:rsidP="00843EF8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43EF8">
        <w:rPr>
          <w:rFonts w:ascii="Times New Roman" w:eastAsia="宋体" w:hAnsi="Times New Roman" w:hint="eastAsia"/>
          <w:sz w:val="24"/>
          <w:szCs w:val="24"/>
        </w:rPr>
        <w:t>E</w:t>
      </w:r>
      <w:r w:rsidR="00EF0DAD" w:rsidRPr="00843EF8">
        <w:rPr>
          <w:rFonts w:ascii="Times New Roman" w:eastAsia="宋体" w:hAnsi="Times New Roman" w:hint="eastAsia"/>
          <w:sz w:val="24"/>
          <w:szCs w:val="24"/>
        </w:rPr>
        <w:t>xperimental contents</w:t>
      </w:r>
    </w:p>
    <w:p w14:paraId="39FD117A" w14:textId="441E3DCE" w:rsidR="00843EF8" w:rsidRDefault="00843EF8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0C14D4B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4.1 Use of GROUP BY and HAVING statements</w:t>
      </w:r>
    </w:p>
    <w:p w14:paraId="12BEE455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1) Get the average salary in each department (or by department)</w:t>
      </w:r>
    </w:p>
    <w:p w14:paraId="404A3931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NOTE: The attribute (dno) in the SELECT clause MUST agree with the GROUP </w:t>
      </w:r>
    </w:p>
    <w:p w14:paraId="7A80E780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attribute (dno). </w:t>
      </w:r>
    </w:p>
    <w:p w14:paraId="3E3E01CD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HAVING clause can ONLY be used when a GROUP BY clause is present and is </w:t>
      </w:r>
    </w:p>
    <w:p w14:paraId="6BD7E951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used to choose between groups.</w:t>
      </w:r>
    </w:p>
    <w:p w14:paraId="551EAC14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2) How many employees work on each project (using WORKS table)?</w:t>
      </w:r>
    </w:p>
    <w:p w14:paraId="14BC6B96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3) Get the departments having an average salary below £30,000.</w:t>
      </w:r>
    </w:p>
    <w:p w14:paraId="1B7817A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Note: Only departments d2 and d3 are selected because their average salary is less than </w:t>
      </w:r>
    </w:p>
    <w:p w14:paraId="69316545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£</w:t>
      </w: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30,000.</w:t>
      </w:r>
    </w:p>
    <w:p w14:paraId="467ED9C8" w14:textId="2706F9F6" w:rsid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HAVING clauses choose between groups and MUST conform to the syntax:</w:t>
      </w:r>
    </w:p>
    <w:p w14:paraId="5B7F7A8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4) Get the projects having less than 9 employees working on them (i.e. </w:t>
      </w:r>
    </w:p>
    <w:p w14:paraId="448D9FB5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HAVING a COUNT of employees less than 9)</w:t>
      </w:r>
    </w:p>
    <w:p w14:paraId="0834C1D7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5) Get a unique list of department numbers (Use of DISTINCT predicate -</w:t>
      </w:r>
    </w:p>
    <w:p w14:paraId="6AFD1BD6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eliminates duplicate records from result)</w:t>
      </w:r>
    </w:p>
    <w:p w14:paraId="0B21CC91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6) How many employees are there in each department? (See query 1)</w:t>
      </w:r>
    </w:p>
    <w:p w14:paraId="2AB198D7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7) List the departments (by department number) that have a total salary of </w:t>
      </w:r>
    </w:p>
    <w:p w14:paraId="7A41327D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more than £300,000. (see query 2)</w:t>
      </w:r>
    </w:p>
    <w:p w14:paraId="323AE311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8) How many employees earn £20,000 or £25,000?</w:t>
      </w:r>
    </w:p>
    <w:p w14:paraId="1825CE2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4.2 INSERT, DELETE and UPDATE</w:t>
      </w:r>
    </w:p>
    <w:p w14:paraId="7D638DBA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1) Insert a new record with eno 'e51', ename 'mallon', age 32, salary 26000.00 , </w:t>
      </w:r>
    </w:p>
    <w:p w14:paraId="6F4122A9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supno 'e17' and dno 'd2';</w:t>
      </w:r>
    </w:p>
    <w:p w14:paraId="30DBA49B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Note: Check the database to see if this record has been entered.</w:t>
      </w:r>
    </w:p>
    <w:p w14:paraId="7546A7D8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2) Delete the employee with an employee number of 'e51'.</w:t>
      </w:r>
    </w:p>
    <w:p w14:paraId="32A20BF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Note: Check the database to see if this record has been deleted</w:t>
      </w:r>
    </w:p>
    <w:p w14:paraId="0DB2F94D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3) Using similar SQL code, try to delete the employee with an employee </w:t>
      </w:r>
    </w:p>
    <w:p w14:paraId="2612B346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number of 'e19', you should find that an error is generated. Study the error </w:t>
      </w:r>
    </w:p>
    <w:p w14:paraId="36745607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message and determine why the deletion operation is prevented. Ask a </w:t>
      </w:r>
    </w:p>
    <w:p w14:paraId="28151CF7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demonstrator if you are unsure.</w:t>
      </w:r>
    </w:p>
    <w:p w14:paraId="4D050214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4) Change the budget of project number 'p13' to £650,000 (is £520,000 at </w:t>
      </w:r>
    </w:p>
    <w:p w14:paraId="542D84A5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present).</w:t>
      </w:r>
    </w:p>
    <w:p w14:paraId="71467D70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Note: Check the database to see if this record has been changed</w:t>
      </w:r>
    </w:p>
    <w:p w14:paraId="3847272D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5) Change the employee named 'oliver' to 'pearson'.</w:t>
      </w:r>
    </w:p>
    <w:p w14:paraId="1CB6BBF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6) Add a new record with the following values:</w:t>
      </w:r>
    </w:p>
    <w:p w14:paraId="2956E687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eno 'e60', ename 'young', age 51, salary 60000.00, supno 'e1', </w:t>
      </w:r>
    </w:p>
    <w:p w14:paraId="05D68810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dno 'd1'</w:t>
      </w:r>
    </w:p>
    <w:p w14:paraId="6966FAEE" w14:textId="122E7813" w:rsid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91F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7) Now delete this record using the SQL DELETE command</w:t>
      </w:r>
    </w:p>
    <w:p w14:paraId="3C5F7C88" w14:textId="77777777" w:rsidR="00D91FE4" w:rsidRPr="0099288C" w:rsidRDefault="00D91FE4" w:rsidP="00843EF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E98EB4F" w14:textId="782E1D43" w:rsidR="00DA538E" w:rsidRPr="003A54CA" w:rsidRDefault="00DA538E" w:rsidP="00843EF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2.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2 </w:t>
      </w:r>
      <w:r w:rsidR="004A438C">
        <w:rPr>
          <w:rFonts w:ascii="Times New Roman" w:eastAsia="宋体" w:hAnsi="Times New Roman" w:hint="eastAsia"/>
          <w:sz w:val="24"/>
          <w:szCs w:val="24"/>
        </w:rPr>
        <w:t>E</w:t>
      </w:r>
      <w:r w:rsidR="00EF0DAD">
        <w:rPr>
          <w:rFonts w:ascii="Times New Roman" w:eastAsia="宋体" w:hAnsi="Times New Roman" w:hint="eastAsia"/>
          <w:sz w:val="24"/>
          <w:szCs w:val="24"/>
        </w:rPr>
        <w:t xml:space="preserve">xperimental </w:t>
      </w:r>
      <w:r w:rsidR="007D5B02">
        <w:rPr>
          <w:rFonts w:ascii="Times New Roman" w:eastAsia="宋体" w:hAnsi="Times New Roman" w:hint="eastAsia"/>
          <w:sz w:val="24"/>
          <w:szCs w:val="24"/>
        </w:rPr>
        <w:t>preparation</w:t>
      </w:r>
    </w:p>
    <w:p w14:paraId="6B87EA72" w14:textId="5607FA93" w:rsidR="00512E28" w:rsidRDefault="007D5B02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rFonts w:ascii="Times New Roman" w:eastAsia="宋体" w:hAnsi="Times New Roman"/>
          <w:color w:val="4F81BD" w:themeColor="accent1"/>
          <w:sz w:val="24"/>
          <w:szCs w:val="24"/>
        </w:rPr>
        <w:t>R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>eview the SQL main clauses that will be used in this experiment, and write down the</w:t>
      </w:r>
      <w:r w:rsidR="008B0CF8"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right way to use the clauses in the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examples.</w:t>
      </w:r>
    </w:p>
    <w:p w14:paraId="5B5A9F53" w14:textId="77777777" w:rsidR="00D91FE4" w:rsidRDefault="00D91FE4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32B2577E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SELECT statement: used to query data from database tables.</w:t>
      </w:r>
    </w:p>
    <w:p w14:paraId="7ED347EC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GROUP BY clause: used to group query results.</w:t>
      </w:r>
    </w:p>
    <w:p w14:paraId="0A7B300F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HAVING clause: used to filter the grouped results.</w:t>
      </w:r>
    </w:p>
    <w:p w14:paraId="32EF64B9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Insert statement: used to insert a new record into a database table.</w:t>
      </w:r>
    </w:p>
    <w:p w14:paraId="24F7ECAB" w14:textId="77777777" w:rsidR="00D91FE4" w:rsidRP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DELETE statement: Used to delete records from a database table.</w:t>
      </w:r>
    </w:p>
    <w:p w14:paraId="1A1DFE85" w14:textId="563F1F55" w:rsidR="00D91FE4" w:rsidRDefault="00D91FE4" w:rsidP="00D91FE4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D91FE4">
        <w:rPr>
          <w:rFonts w:ascii="Times New Roman" w:eastAsia="宋体" w:hAnsi="Times New Roman"/>
          <w:color w:val="4F81BD" w:themeColor="accent1"/>
          <w:sz w:val="24"/>
          <w:szCs w:val="24"/>
        </w:rPr>
        <w:t>UPDATE statement: used to update records in database tables.</w:t>
      </w:r>
    </w:p>
    <w:p w14:paraId="79855E21" w14:textId="77777777" w:rsidR="00D91FE4" w:rsidRPr="003A54CA" w:rsidRDefault="00D91FE4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222B24CD" w14:textId="71F7629F" w:rsidR="005C13BF" w:rsidRPr="004A438C" w:rsidRDefault="00863C7A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4A438C">
        <w:rPr>
          <w:rFonts w:ascii="Times New Roman" w:eastAsia="宋体" w:hAnsi="Times New Roman" w:hint="eastAsia"/>
          <w:b/>
          <w:sz w:val="24"/>
          <w:szCs w:val="24"/>
        </w:rPr>
        <w:t xml:space="preserve">Task </w:t>
      </w:r>
      <w:r w:rsidRPr="004A438C">
        <w:rPr>
          <w:rFonts w:ascii="Times New Roman" w:eastAsia="宋体" w:hAnsi="Times New Roman"/>
          <w:b/>
          <w:sz w:val="24"/>
          <w:szCs w:val="24"/>
        </w:rPr>
        <w:t>solutions</w:t>
      </w:r>
      <w:r w:rsidR="007A2795" w:rsidRPr="004A438C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6C2F7E99" w14:textId="42FD0DA6" w:rsidR="00FC1C9A" w:rsidRDefault="003A54CA" w:rsidP="005C13BF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>Analyzes the task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in the task book, and gives the 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SQL statements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of </w:t>
      </w:r>
      <w:r w:rsidR="007F65D8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all the tasks</w:t>
      </w:r>
      <w:r w:rsidR="00863C7A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.</w:t>
      </w:r>
    </w:p>
    <w:p w14:paraId="6FB8F877" w14:textId="77777777" w:rsidR="005F3BEF" w:rsidRDefault="005F3BEF" w:rsidP="005C13BF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56B4DEEB" w14:textId="7AD3CE01" w:rsidR="005F3BEF" w:rsidRPr="003A54CA" w:rsidRDefault="005F3BEF" w:rsidP="005C13BF">
      <w:pPr>
        <w:spacing w:line="360" w:lineRule="auto"/>
        <w:ind w:firstLineChars="200" w:firstLine="482"/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</w:pP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代码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。。。</w:t>
      </w:r>
    </w:p>
    <w:p w14:paraId="4CEFF7A2" w14:textId="0F95AAB6" w:rsidR="00FC1C9A" w:rsidRPr="003A54CA" w:rsidRDefault="00FC1C9A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sectPr w:rsidR="00FC1C9A" w:rsidRPr="003A54CA" w:rsidSect="00247C57">
      <w:headerReference w:type="default" r:id="rId7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32F2" w14:textId="77777777" w:rsidR="00FD3469" w:rsidRDefault="00FD3469" w:rsidP="00162C1C">
      <w:r>
        <w:separator/>
      </w:r>
    </w:p>
  </w:endnote>
  <w:endnote w:type="continuationSeparator" w:id="0">
    <w:p w14:paraId="08932741" w14:textId="77777777" w:rsidR="00FD3469" w:rsidRDefault="00FD3469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B0CD" w14:textId="77777777" w:rsidR="00FD3469" w:rsidRDefault="00FD3469" w:rsidP="00162C1C">
      <w:r>
        <w:separator/>
      </w:r>
    </w:p>
  </w:footnote>
  <w:footnote w:type="continuationSeparator" w:id="0">
    <w:p w14:paraId="496FD704" w14:textId="77777777" w:rsidR="00FD3469" w:rsidRDefault="00FD3469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520E2748" w:rsidR="00545E47" w:rsidRDefault="00A40BCE">
    <w:pPr>
      <w:pStyle w:val="a3"/>
    </w:pPr>
    <w:r w:rsidRPr="00A40BCE">
      <w:t>SUST</w:t>
    </w:r>
    <w:r w:rsidR="0014032B">
      <w:t xml:space="preserve"> ”</w:t>
    </w:r>
    <w:r>
      <w:rPr>
        <w:rFonts w:hint="eastAsia"/>
      </w:rPr>
      <w:t>Data</w:t>
    </w:r>
    <w:r w:rsidR="00CC7D04">
      <w:rPr>
        <w:rFonts w:hint="eastAsia"/>
      </w:rPr>
      <w:t>base Principle and Application</w:t>
    </w:r>
    <w:r w:rsidR="0014032B">
      <w:t xml:space="preserve">” </w:t>
    </w:r>
    <w:r w:rsidRPr="00A40BCE">
      <w:t>Preview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946DA"/>
    <w:multiLevelType w:val="multilevel"/>
    <w:tmpl w:val="8DD6F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546018">
    <w:abstractNumId w:val="2"/>
  </w:num>
  <w:num w:numId="2" w16cid:durableId="1482386979">
    <w:abstractNumId w:val="5"/>
  </w:num>
  <w:num w:numId="3" w16cid:durableId="1296374847">
    <w:abstractNumId w:val="4"/>
  </w:num>
  <w:num w:numId="4" w16cid:durableId="481237788">
    <w:abstractNumId w:val="0"/>
  </w:num>
  <w:num w:numId="5" w16cid:durableId="1907453870">
    <w:abstractNumId w:val="1"/>
  </w:num>
  <w:num w:numId="6" w16cid:durableId="1380088207">
    <w:abstractNumId w:val="6"/>
  </w:num>
  <w:num w:numId="7" w16cid:durableId="1046875183">
    <w:abstractNumId w:val="7"/>
  </w:num>
  <w:num w:numId="8" w16cid:durableId="71986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84072"/>
    <w:rsid w:val="00096297"/>
    <w:rsid w:val="000E6210"/>
    <w:rsid w:val="0011392E"/>
    <w:rsid w:val="00127AD9"/>
    <w:rsid w:val="00133027"/>
    <w:rsid w:val="0014032B"/>
    <w:rsid w:val="00154D61"/>
    <w:rsid w:val="00156EC2"/>
    <w:rsid w:val="00162C1C"/>
    <w:rsid w:val="00171780"/>
    <w:rsid w:val="00174A64"/>
    <w:rsid w:val="00186084"/>
    <w:rsid w:val="00247C57"/>
    <w:rsid w:val="002C1466"/>
    <w:rsid w:val="00374232"/>
    <w:rsid w:val="003A54CA"/>
    <w:rsid w:val="003C54ED"/>
    <w:rsid w:val="003C7DB3"/>
    <w:rsid w:val="003E54D6"/>
    <w:rsid w:val="003F6166"/>
    <w:rsid w:val="00475861"/>
    <w:rsid w:val="0049178D"/>
    <w:rsid w:val="004A438C"/>
    <w:rsid w:val="004D3533"/>
    <w:rsid w:val="00512E28"/>
    <w:rsid w:val="0051382B"/>
    <w:rsid w:val="00536F7A"/>
    <w:rsid w:val="00545E47"/>
    <w:rsid w:val="00576902"/>
    <w:rsid w:val="005C13BF"/>
    <w:rsid w:val="005C7E8A"/>
    <w:rsid w:val="005F3BEF"/>
    <w:rsid w:val="0060510D"/>
    <w:rsid w:val="006631E4"/>
    <w:rsid w:val="0067775C"/>
    <w:rsid w:val="006A6BF5"/>
    <w:rsid w:val="006F1F7C"/>
    <w:rsid w:val="007A2795"/>
    <w:rsid w:val="007C3BD6"/>
    <w:rsid w:val="007C6A08"/>
    <w:rsid w:val="007D5B02"/>
    <w:rsid w:val="007F65D8"/>
    <w:rsid w:val="0081207C"/>
    <w:rsid w:val="0083474B"/>
    <w:rsid w:val="008377BE"/>
    <w:rsid w:val="00843EF8"/>
    <w:rsid w:val="00863C7A"/>
    <w:rsid w:val="00873225"/>
    <w:rsid w:val="008B0CF8"/>
    <w:rsid w:val="008C71AB"/>
    <w:rsid w:val="008F6B90"/>
    <w:rsid w:val="0099288C"/>
    <w:rsid w:val="009B3EBB"/>
    <w:rsid w:val="009D0FE2"/>
    <w:rsid w:val="00A12750"/>
    <w:rsid w:val="00A40BCE"/>
    <w:rsid w:val="00A72831"/>
    <w:rsid w:val="00AA594D"/>
    <w:rsid w:val="00B02EBE"/>
    <w:rsid w:val="00B45E99"/>
    <w:rsid w:val="00B50047"/>
    <w:rsid w:val="00B5024F"/>
    <w:rsid w:val="00B569E9"/>
    <w:rsid w:val="00BC6081"/>
    <w:rsid w:val="00CC7D04"/>
    <w:rsid w:val="00D203C7"/>
    <w:rsid w:val="00D51772"/>
    <w:rsid w:val="00D91FE4"/>
    <w:rsid w:val="00DA538E"/>
    <w:rsid w:val="00DB7C53"/>
    <w:rsid w:val="00E1146A"/>
    <w:rsid w:val="00E35697"/>
    <w:rsid w:val="00E56DC8"/>
    <w:rsid w:val="00E67939"/>
    <w:rsid w:val="00E8780B"/>
    <w:rsid w:val="00EB2672"/>
    <w:rsid w:val="00EF0DAD"/>
    <w:rsid w:val="00F0684A"/>
    <w:rsid w:val="00F33689"/>
    <w:rsid w:val="00F91045"/>
    <w:rsid w:val="00FB0888"/>
    <w:rsid w:val="00FC1C9A"/>
    <w:rsid w:val="00FD1035"/>
    <w:rsid w:val="00FD3469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jlqj4b">
    <w:name w:val="jlqj4b"/>
    <w:basedOn w:val="a0"/>
    <w:rsid w:val="00EF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28</cp:revision>
  <dcterms:created xsi:type="dcterms:W3CDTF">2020-11-14T01:53:00Z</dcterms:created>
  <dcterms:modified xsi:type="dcterms:W3CDTF">2023-06-30T12:21:00Z</dcterms:modified>
</cp:coreProperties>
</file>