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A4733" w14:textId="77777777" w:rsidR="00D14895" w:rsidRDefault="00D14895" w:rsidP="00D14895">
      <w:pPr>
        <w:pStyle w:val="NormalWeb"/>
      </w:pPr>
      <w:bookmarkStart w:id="0" w:name="_GoBack"/>
      <w:r>
        <w:t>Hello Nathan,</w:t>
      </w:r>
    </w:p>
    <w:p w14:paraId="49FA3463" w14:textId="25D707C9" w:rsidR="00D14895" w:rsidRDefault="00B901CA" w:rsidP="00D14895">
      <w:pPr>
        <w:pStyle w:val="NormalWeb"/>
      </w:pPr>
      <w:r>
        <w:t xml:space="preserve">Just to update you that I changed my Medium username, so the link for my article now is </w:t>
      </w:r>
      <w:hyperlink r:id="rId4" w:history="1">
        <w:r w:rsidRPr="00EA2998">
          <w:rPr>
            <w:rStyle w:val="Hyperlink"/>
          </w:rPr>
          <w:t>https://medium.com/@danielgoliveira/a-guide-on-how-to-mine-monero-386ab205d5b6</w:t>
        </w:r>
      </w:hyperlink>
    </w:p>
    <w:p w14:paraId="0C8E504E" w14:textId="4C065275" w:rsidR="00D14895" w:rsidRDefault="00D14895" w:rsidP="00D14895">
      <w:pPr>
        <w:pStyle w:val="NormalWeb"/>
      </w:pPr>
      <w:r>
        <w:t>Daniel</w:t>
      </w:r>
      <w:bookmarkEnd w:id="0"/>
    </w:p>
    <w:sectPr w:rsidR="00D14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95"/>
    <w:rsid w:val="00B901CA"/>
    <w:rsid w:val="00D1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61C7"/>
  <w15:chartTrackingRefBased/>
  <w15:docId w15:val="{B972A903-097D-49DC-BDC9-3C82D19E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148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1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danielgoliveira/a-guide-on-how-to-mine-monero-386ab205d5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2</cp:revision>
  <dcterms:created xsi:type="dcterms:W3CDTF">2018-01-30T11:30:00Z</dcterms:created>
  <dcterms:modified xsi:type="dcterms:W3CDTF">2018-01-31T01:10:00Z</dcterms:modified>
</cp:coreProperties>
</file>