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AFF55" w14:textId="7D76632E" w:rsidR="00BB7F80" w:rsidRPr="00CF6AE0" w:rsidRDefault="002E7819" w:rsidP="002E7819">
      <w:pPr>
        <w:jc w:val="center"/>
        <w:rPr>
          <w:b/>
          <w:bCs/>
          <w:sz w:val="32"/>
          <w:szCs w:val="32"/>
          <w:lang w:val="en-US"/>
        </w:rPr>
      </w:pPr>
      <w:r w:rsidRPr="00CF6AE0">
        <w:rPr>
          <w:b/>
          <w:bCs/>
          <w:sz w:val="32"/>
          <w:szCs w:val="32"/>
          <w:lang w:val="en-US"/>
        </w:rPr>
        <w:t>DETERMINING THE BEST LOCATION FOR A NEW-AGE STORE IN THE CITY OF BARRANQUILLA, COLOMBIA.</w:t>
      </w:r>
    </w:p>
    <w:p w14:paraId="41C7E31B" w14:textId="545B5341" w:rsidR="002E7819" w:rsidRPr="00CF6AE0" w:rsidRDefault="002E7819" w:rsidP="002E7819">
      <w:pPr>
        <w:jc w:val="center"/>
        <w:rPr>
          <w:sz w:val="32"/>
          <w:szCs w:val="32"/>
          <w:lang w:val="en-US"/>
        </w:rPr>
      </w:pPr>
      <w:r w:rsidRPr="00CF6AE0">
        <w:rPr>
          <w:sz w:val="32"/>
          <w:szCs w:val="32"/>
          <w:lang w:val="en-US"/>
        </w:rPr>
        <w:t>GREGORY OLIVO</w:t>
      </w:r>
    </w:p>
    <w:p w14:paraId="07001C47" w14:textId="013C7AEF" w:rsidR="002E7819" w:rsidRPr="00CF6AE0" w:rsidRDefault="002E7819" w:rsidP="002E7819">
      <w:pPr>
        <w:jc w:val="center"/>
        <w:rPr>
          <w:sz w:val="32"/>
          <w:szCs w:val="32"/>
          <w:lang w:val="en-US"/>
        </w:rPr>
      </w:pPr>
      <w:r w:rsidRPr="00CF6AE0">
        <w:rPr>
          <w:sz w:val="32"/>
          <w:szCs w:val="32"/>
          <w:lang w:val="en-US"/>
        </w:rPr>
        <w:t>08/07/2020</w:t>
      </w:r>
    </w:p>
    <w:p w14:paraId="046A0305" w14:textId="72029228" w:rsidR="002E7819" w:rsidRPr="00CF6AE0" w:rsidRDefault="002E7819" w:rsidP="002E7819">
      <w:pPr>
        <w:jc w:val="center"/>
        <w:rPr>
          <w:sz w:val="32"/>
          <w:szCs w:val="32"/>
          <w:lang w:val="en-US"/>
        </w:rPr>
      </w:pPr>
    </w:p>
    <w:p w14:paraId="67AE0356" w14:textId="3B9ACC92" w:rsidR="002E7819" w:rsidRPr="00CF6AE0" w:rsidRDefault="002E7819" w:rsidP="002E7819">
      <w:pPr>
        <w:pStyle w:val="Prrafodelista"/>
        <w:numPr>
          <w:ilvl w:val="0"/>
          <w:numId w:val="1"/>
        </w:numPr>
        <w:jc w:val="both"/>
        <w:rPr>
          <w:b/>
          <w:bCs/>
          <w:sz w:val="28"/>
          <w:szCs w:val="28"/>
          <w:lang w:val="en-US"/>
        </w:rPr>
      </w:pPr>
      <w:r w:rsidRPr="00CF6AE0">
        <w:rPr>
          <w:b/>
          <w:bCs/>
          <w:sz w:val="28"/>
          <w:szCs w:val="28"/>
          <w:lang w:val="en-US"/>
        </w:rPr>
        <w:t>Introduction.</w:t>
      </w:r>
    </w:p>
    <w:p w14:paraId="3CA6C366" w14:textId="77777777" w:rsidR="002E7819" w:rsidRPr="00CF6AE0" w:rsidRDefault="002E7819" w:rsidP="002E7819">
      <w:pPr>
        <w:pStyle w:val="Prrafodelista"/>
        <w:jc w:val="both"/>
        <w:rPr>
          <w:b/>
          <w:bCs/>
          <w:sz w:val="28"/>
          <w:szCs w:val="28"/>
          <w:lang w:val="en-US"/>
        </w:rPr>
      </w:pPr>
    </w:p>
    <w:p w14:paraId="7DDC13FC" w14:textId="6616EA3B" w:rsidR="002E7819" w:rsidRPr="00CF6AE0" w:rsidRDefault="002E7819" w:rsidP="002E7819">
      <w:pPr>
        <w:pStyle w:val="Prrafodelista"/>
        <w:numPr>
          <w:ilvl w:val="1"/>
          <w:numId w:val="1"/>
        </w:numPr>
        <w:jc w:val="both"/>
        <w:rPr>
          <w:b/>
          <w:bCs/>
          <w:sz w:val="28"/>
          <w:szCs w:val="28"/>
          <w:lang w:val="en-US"/>
        </w:rPr>
      </w:pPr>
      <w:r w:rsidRPr="00CF6AE0">
        <w:rPr>
          <w:b/>
          <w:bCs/>
          <w:sz w:val="28"/>
          <w:szCs w:val="28"/>
          <w:lang w:val="en-US"/>
        </w:rPr>
        <w:t>Background.</w:t>
      </w:r>
    </w:p>
    <w:p w14:paraId="2A2EF26C" w14:textId="158027EB" w:rsidR="002E7819" w:rsidRPr="00CF6AE0" w:rsidRDefault="00CF6AE0" w:rsidP="002E7819">
      <w:pPr>
        <w:ind w:left="360"/>
        <w:jc w:val="both"/>
        <w:rPr>
          <w:sz w:val="28"/>
          <w:szCs w:val="28"/>
          <w:lang w:val="en-US"/>
        </w:rPr>
      </w:pPr>
      <w:r w:rsidRPr="00CF6AE0">
        <w:rPr>
          <w:sz w:val="28"/>
          <w:szCs w:val="28"/>
          <w:lang w:val="en-US"/>
        </w:rPr>
        <w:t>is the capital district of Atlántico Department in Colombia. It is located near the Caribbean Sea and is the largest city and second port in the northern Caribbean Coast region; as of 2018 it had a population of 1,206,319</w:t>
      </w:r>
      <w:r w:rsidR="004337C5">
        <w:rPr>
          <w:sz w:val="28"/>
          <w:szCs w:val="28"/>
          <w:lang w:val="en-US"/>
        </w:rPr>
        <w:t xml:space="preserve"> </w:t>
      </w:r>
      <w:r w:rsidRPr="00CF6AE0">
        <w:rPr>
          <w:sz w:val="28"/>
          <w:szCs w:val="28"/>
          <w:lang w:val="en-US"/>
        </w:rPr>
        <w:t>making it Colombia</w:t>
      </w:r>
      <w:r w:rsidR="004337C5">
        <w:rPr>
          <w:sz w:val="28"/>
          <w:szCs w:val="28"/>
          <w:lang w:val="en-US"/>
        </w:rPr>
        <w:t>’</w:t>
      </w:r>
      <w:r w:rsidRPr="00CF6AE0">
        <w:rPr>
          <w:sz w:val="28"/>
          <w:szCs w:val="28"/>
          <w:lang w:val="en-US"/>
        </w:rPr>
        <w:t>s fourth-most populous city after Bogotá, Medellín and Cali.</w:t>
      </w:r>
      <w:r w:rsidRPr="00CF6AE0">
        <w:rPr>
          <w:sz w:val="28"/>
          <w:szCs w:val="28"/>
          <w:lang w:val="en-US"/>
        </w:rPr>
        <w:t xml:space="preserve"> It’s therefore one of the most important cities in Colombia due to its strategic location, at the delta of Magdalena river, making it the only river port  in Colombia, which makes it a city appealing for foreign investors in search for starting business there.</w:t>
      </w:r>
    </w:p>
    <w:p w14:paraId="1A15620F" w14:textId="34C93FA9" w:rsidR="00CF6AE0" w:rsidRPr="00CF6AE0" w:rsidRDefault="00CF6AE0" w:rsidP="00CF6AE0">
      <w:pPr>
        <w:pStyle w:val="Prrafodelista"/>
        <w:numPr>
          <w:ilvl w:val="1"/>
          <w:numId w:val="1"/>
        </w:numPr>
        <w:jc w:val="both"/>
        <w:rPr>
          <w:b/>
          <w:bCs/>
          <w:sz w:val="28"/>
          <w:szCs w:val="28"/>
          <w:lang w:val="en-US"/>
        </w:rPr>
      </w:pPr>
      <w:r w:rsidRPr="00CF6AE0">
        <w:rPr>
          <w:b/>
          <w:bCs/>
          <w:sz w:val="28"/>
          <w:szCs w:val="28"/>
          <w:lang w:val="en-US"/>
        </w:rPr>
        <w:t>Business Problem.</w:t>
      </w:r>
    </w:p>
    <w:p w14:paraId="1E50A2B8" w14:textId="77777777" w:rsidR="00CF6AE0" w:rsidRPr="00CF6AE0" w:rsidRDefault="00CF6AE0" w:rsidP="00CF6AE0">
      <w:pPr>
        <w:ind w:left="360"/>
        <w:jc w:val="both"/>
        <w:rPr>
          <w:sz w:val="28"/>
          <w:szCs w:val="28"/>
          <w:lang w:val="en-US"/>
        </w:rPr>
      </w:pPr>
      <w:r w:rsidRPr="00CF6AE0">
        <w:rPr>
          <w:sz w:val="28"/>
          <w:szCs w:val="28"/>
          <w:lang w:val="en-US"/>
        </w:rPr>
        <w:t xml:space="preserve">This project is intended to bring information to </w:t>
      </w:r>
      <w:proofErr w:type="spellStart"/>
      <w:r w:rsidRPr="00CF6AE0">
        <w:rPr>
          <w:b/>
          <w:bCs/>
          <w:sz w:val="28"/>
          <w:szCs w:val="28"/>
          <w:lang w:val="en-US"/>
        </w:rPr>
        <w:t>Esoterics</w:t>
      </w:r>
      <w:proofErr w:type="spellEnd"/>
      <w:r w:rsidRPr="00CF6AE0">
        <w:rPr>
          <w:b/>
          <w:bCs/>
          <w:sz w:val="28"/>
          <w:szCs w:val="28"/>
          <w:lang w:val="en-US"/>
        </w:rPr>
        <w:t xml:space="preserve"> </w:t>
      </w:r>
      <w:proofErr w:type="spellStart"/>
      <w:r w:rsidRPr="00CF6AE0">
        <w:rPr>
          <w:b/>
          <w:bCs/>
          <w:sz w:val="28"/>
          <w:szCs w:val="28"/>
          <w:lang w:val="en-US"/>
        </w:rPr>
        <w:t>inc.</w:t>
      </w:r>
      <w:proofErr w:type="spellEnd"/>
      <w:r w:rsidRPr="00CF6AE0">
        <w:rPr>
          <w:sz w:val="28"/>
          <w:szCs w:val="28"/>
          <w:lang w:val="en-US"/>
        </w:rPr>
        <w:t>, a small group of entrepreneurs from North America interested in opening a New Age Store in the city of Barranquilla, in Colombia.</w:t>
      </w:r>
    </w:p>
    <w:p w14:paraId="2AB385AA" w14:textId="77777777" w:rsidR="00CF6AE0" w:rsidRPr="00CF6AE0" w:rsidRDefault="00CF6AE0" w:rsidP="00CF6AE0">
      <w:pPr>
        <w:ind w:left="360"/>
        <w:jc w:val="both"/>
        <w:rPr>
          <w:sz w:val="28"/>
          <w:szCs w:val="28"/>
          <w:lang w:val="en-US"/>
        </w:rPr>
      </w:pPr>
      <w:r w:rsidRPr="00CF6AE0">
        <w:rPr>
          <w:sz w:val="28"/>
          <w:szCs w:val="28"/>
          <w:lang w:val="en-US"/>
        </w:rPr>
        <w:t>The city is relatively new to this sort of things and widely attached to traditions, so in order to determine the correct location, the stakeholders consider that an analysis should be conducted to determine the points of the city in which the trends go in a different direction than traditions.</w:t>
      </w:r>
    </w:p>
    <w:p w14:paraId="10D0C95A" w14:textId="7AA79D20" w:rsidR="00CF6AE0" w:rsidRDefault="00CF6AE0" w:rsidP="00CF6AE0">
      <w:pPr>
        <w:ind w:left="360"/>
        <w:jc w:val="both"/>
        <w:rPr>
          <w:sz w:val="28"/>
          <w:szCs w:val="28"/>
          <w:lang w:val="en-US"/>
        </w:rPr>
      </w:pPr>
      <w:r w:rsidRPr="00CF6AE0">
        <w:rPr>
          <w:sz w:val="28"/>
          <w:szCs w:val="28"/>
          <w:lang w:val="en-US"/>
        </w:rPr>
        <w:t>So, it w</w:t>
      </w:r>
      <w:r w:rsidR="004337C5">
        <w:rPr>
          <w:sz w:val="28"/>
          <w:szCs w:val="28"/>
          <w:lang w:val="en-US"/>
        </w:rPr>
        <w:t xml:space="preserve">as </w:t>
      </w:r>
      <w:r w:rsidRPr="00CF6AE0">
        <w:rPr>
          <w:sz w:val="28"/>
          <w:szCs w:val="28"/>
          <w:lang w:val="en-US"/>
        </w:rPr>
        <w:t>necessary to spot those activities held in the city which have a relationship with New Age, and which could be considered as a potential source of purchasers of esoteric goods, given the strategic location, which is to be determined through this study.</w:t>
      </w:r>
    </w:p>
    <w:p w14:paraId="5134D9AD" w14:textId="738FA234" w:rsidR="00CF6AE0" w:rsidRDefault="00CF6AE0" w:rsidP="00CF6AE0">
      <w:pPr>
        <w:ind w:left="360"/>
        <w:jc w:val="both"/>
        <w:rPr>
          <w:sz w:val="28"/>
          <w:szCs w:val="28"/>
          <w:lang w:val="en-US"/>
        </w:rPr>
      </w:pPr>
    </w:p>
    <w:p w14:paraId="684E955B" w14:textId="29C4B6A0" w:rsidR="00CF6AE0" w:rsidRDefault="00CF6AE0" w:rsidP="00CF6AE0">
      <w:pPr>
        <w:ind w:left="360"/>
        <w:jc w:val="both"/>
        <w:rPr>
          <w:sz w:val="28"/>
          <w:szCs w:val="28"/>
          <w:lang w:val="en-US"/>
        </w:rPr>
      </w:pPr>
    </w:p>
    <w:p w14:paraId="7A9EE78C" w14:textId="77777777" w:rsidR="00CF6AE0" w:rsidRDefault="00CF6AE0" w:rsidP="00CF6AE0">
      <w:pPr>
        <w:ind w:left="360"/>
        <w:jc w:val="both"/>
        <w:rPr>
          <w:sz w:val="28"/>
          <w:szCs w:val="28"/>
          <w:lang w:val="en-US"/>
        </w:rPr>
      </w:pPr>
    </w:p>
    <w:p w14:paraId="2CFDA855" w14:textId="181F150C" w:rsidR="00CF6AE0" w:rsidRDefault="00CF6AE0" w:rsidP="00CF6AE0">
      <w:pPr>
        <w:pStyle w:val="Prrafodelista"/>
        <w:numPr>
          <w:ilvl w:val="0"/>
          <w:numId w:val="1"/>
        </w:numPr>
        <w:jc w:val="both"/>
        <w:rPr>
          <w:b/>
          <w:bCs/>
          <w:sz w:val="28"/>
          <w:szCs w:val="28"/>
          <w:lang w:val="en-US"/>
        </w:rPr>
      </w:pPr>
      <w:r>
        <w:rPr>
          <w:b/>
          <w:bCs/>
          <w:sz w:val="28"/>
          <w:szCs w:val="28"/>
          <w:lang w:val="en-US"/>
        </w:rPr>
        <w:lastRenderedPageBreak/>
        <w:t>Data</w:t>
      </w:r>
    </w:p>
    <w:p w14:paraId="7B7726C0" w14:textId="272B96C6" w:rsidR="00CF6AE0" w:rsidRDefault="00CF6AE0" w:rsidP="00CF6AE0">
      <w:pPr>
        <w:ind w:left="360"/>
        <w:jc w:val="both"/>
        <w:rPr>
          <w:sz w:val="28"/>
          <w:szCs w:val="28"/>
          <w:lang w:val="en-US"/>
        </w:rPr>
      </w:pPr>
      <w:r>
        <w:rPr>
          <w:sz w:val="28"/>
          <w:szCs w:val="28"/>
          <w:lang w:val="en-US"/>
        </w:rPr>
        <w:t xml:space="preserve">Thanks to the internet, the location of the city in terms of its geographical coordinates is available, also, local contributors who replicate official information to make it readily available for </w:t>
      </w:r>
      <w:r w:rsidR="004337C5">
        <w:rPr>
          <w:sz w:val="28"/>
          <w:szCs w:val="28"/>
          <w:lang w:val="en-US"/>
        </w:rPr>
        <w:t>processing of data are a great source of information, which quality is supported by official records.</w:t>
      </w:r>
    </w:p>
    <w:p w14:paraId="5723A86C" w14:textId="3C4CFF48" w:rsidR="004337C5" w:rsidRDefault="004337C5" w:rsidP="004337C5">
      <w:pPr>
        <w:ind w:left="360"/>
        <w:jc w:val="both"/>
        <w:rPr>
          <w:sz w:val="28"/>
          <w:szCs w:val="28"/>
          <w:lang w:val="en-US"/>
        </w:rPr>
      </w:pPr>
      <w:r>
        <w:rPr>
          <w:sz w:val="28"/>
          <w:szCs w:val="28"/>
          <w:lang w:val="en-US"/>
        </w:rPr>
        <w:t>So, from a blog containing information about the different Departments of Colombia, a csv file was imported to obtain the following Data frame:</w:t>
      </w:r>
    </w:p>
    <w:p w14:paraId="70EA4B43" w14:textId="77777777" w:rsidR="004337C5" w:rsidRDefault="004337C5" w:rsidP="004337C5">
      <w:pPr>
        <w:ind w:left="360"/>
        <w:jc w:val="both"/>
        <w:rPr>
          <w:sz w:val="28"/>
          <w:szCs w:val="28"/>
          <w:lang w:val="en-US"/>
        </w:rPr>
      </w:pPr>
    </w:p>
    <w:p w14:paraId="71189B2B" w14:textId="67564EEF" w:rsidR="004337C5" w:rsidRDefault="004337C5" w:rsidP="004337C5">
      <w:pPr>
        <w:ind w:left="360"/>
        <w:jc w:val="center"/>
        <w:rPr>
          <w:sz w:val="28"/>
          <w:szCs w:val="28"/>
          <w:lang w:val="en-US"/>
        </w:rPr>
      </w:pPr>
      <w:r>
        <w:rPr>
          <w:noProof/>
        </w:rPr>
        <w:drawing>
          <wp:inline distT="0" distB="0" distL="0" distR="0" wp14:anchorId="7E3D2822" wp14:editId="0B399D1C">
            <wp:extent cx="5229225" cy="16764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9225" cy="1676400"/>
                    </a:xfrm>
                    <a:prstGeom prst="rect">
                      <a:avLst/>
                    </a:prstGeom>
                  </pic:spPr>
                </pic:pic>
              </a:graphicData>
            </a:graphic>
          </wp:inline>
        </w:drawing>
      </w:r>
    </w:p>
    <w:p w14:paraId="751F21EE" w14:textId="6E462867" w:rsidR="004337C5" w:rsidRDefault="00A3788B" w:rsidP="004337C5">
      <w:pPr>
        <w:ind w:left="360"/>
        <w:jc w:val="center"/>
        <w:rPr>
          <w:sz w:val="20"/>
          <w:szCs w:val="20"/>
          <w:lang w:val="en-US"/>
        </w:rPr>
      </w:pPr>
      <w:r>
        <w:rPr>
          <w:sz w:val="20"/>
          <w:szCs w:val="20"/>
          <w:lang w:val="en-US"/>
        </w:rPr>
        <w:t>Figure</w:t>
      </w:r>
      <w:r w:rsidR="004337C5">
        <w:rPr>
          <w:sz w:val="20"/>
          <w:szCs w:val="20"/>
          <w:lang w:val="en-US"/>
        </w:rPr>
        <w:t xml:space="preserve"> 1. Data frame containing information of the Departments and cities in Colombia.</w:t>
      </w:r>
    </w:p>
    <w:p w14:paraId="521EBEAA" w14:textId="45EA495D" w:rsidR="004337C5" w:rsidRDefault="004337C5" w:rsidP="004337C5">
      <w:pPr>
        <w:ind w:left="360"/>
        <w:rPr>
          <w:sz w:val="28"/>
          <w:szCs w:val="28"/>
          <w:lang w:val="en-US"/>
        </w:rPr>
      </w:pPr>
      <w:r>
        <w:rPr>
          <w:sz w:val="28"/>
          <w:szCs w:val="28"/>
          <w:lang w:val="en-US"/>
        </w:rPr>
        <w:t>Thereafter, the information related to Barranquilla was found:</w:t>
      </w:r>
    </w:p>
    <w:p w14:paraId="480D45C8" w14:textId="23C0D588" w:rsidR="004337C5" w:rsidRDefault="004337C5" w:rsidP="004337C5">
      <w:pPr>
        <w:ind w:left="360"/>
        <w:jc w:val="center"/>
        <w:rPr>
          <w:sz w:val="28"/>
          <w:szCs w:val="28"/>
          <w:lang w:val="en-US"/>
        </w:rPr>
      </w:pPr>
      <w:r>
        <w:rPr>
          <w:noProof/>
        </w:rPr>
        <w:drawing>
          <wp:inline distT="0" distB="0" distL="0" distR="0" wp14:anchorId="3B7D5012" wp14:editId="5175A6B8">
            <wp:extent cx="5305425" cy="5334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5425" cy="533400"/>
                    </a:xfrm>
                    <a:prstGeom prst="rect">
                      <a:avLst/>
                    </a:prstGeom>
                  </pic:spPr>
                </pic:pic>
              </a:graphicData>
            </a:graphic>
          </wp:inline>
        </w:drawing>
      </w:r>
    </w:p>
    <w:p w14:paraId="5F928F23" w14:textId="6296A2DA" w:rsidR="004337C5" w:rsidRDefault="00A3788B" w:rsidP="004337C5">
      <w:pPr>
        <w:ind w:left="360"/>
        <w:jc w:val="center"/>
        <w:rPr>
          <w:sz w:val="20"/>
          <w:szCs w:val="20"/>
          <w:lang w:val="en-US"/>
        </w:rPr>
      </w:pPr>
      <w:r>
        <w:rPr>
          <w:sz w:val="20"/>
          <w:szCs w:val="20"/>
          <w:lang w:val="en-US"/>
        </w:rPr>
        <w:t>Figure</w:t>
      </w:r>
      <w:r w:rsidR="004337C5">
        <w:rPr>
          <w:sz w:val="20"/>
          <w:szCs w:val="20"/>
          <w:lang w:val="en-US"/>
        </w:rPr>
        <w:t xml:space="preserve"> </w:t>
      </w:r>
      <w:r w:rsidR="004337C5">
        <w:rPr>
          <w:sz w:val="20"/>
          <w:szCs w:val="20"/>
          <w:lang w:val="en-US"/>
        </w:rPr>
        <w:t>2</w:t>
      </w:r>
      <w:r w:rsidR="004337C5">
        <w:rPr>
          <w:sz w:val="20"/>
          <w:szCs w:val="20"/>
          <w:lang w:val="en-US"/>
        </w:rPr>
        <w:t xml:space="preserve">. Data frame containing information of </w:t>
      </w:r>
      <w:r w:rsidR="004337C5">
        <w:rPr>
          <w:sz w:val="20"/>
          <w:szCs w:val="20"/>
          <w:lang w:val="en-US"/>
        </w:rPr>
        <w:t>Barranquilla</w:t>
      </w:r>
      <w:r w:rsidR="004337C5">
        <w:rPr>
          <w:sz w:val="20"/>
          <w:szCs w:val="20"/>
          <w:lang w:val="en-US"/>
        </w:rPr>
        <w:t>.</w:t>
      </w:r>
    </w:p>
    <w:p w14:paraId="37CC81A6" w14:textId="462B0E90" w:rsidR="004337C5" w:rsidRDefault="004337C5" w:rsidP="004337C5">
      <w:pPr>
        <w:ind w:left="360"/>
        <w:jc w:val="both"/>
        <w:rPr>
          <w:sz w:val="28"/>
          <w:szCs w:val="28"/>
          <w:lang w:val="en-US"/>
        </w:rPr>
      </w:pPr>
      <w:r>
        <w:rPr>
          <w:sz w:val="28"/>
          <w:szCs w:val="28"/>
          <w:lang w:val="en-US"/>
        </w:rPr>
        <w:t>The Latitude and Longitude of the city would be later used to draw a map of the city containing the neighborhoods which are candidates for the location of the business.</w:t>
      </w:r>
    </w:p>
    <w:p w14:paraId="7CDA7FCD" w14:textId="0A5A3734" w:rsidR="004337C5" w:rsidRDefault="004337C5" w:rsidP="004337C5">
      <w:pPr>
        <w:ind w:left="360"/>
        <w:jc w:val="both"/>
        <w:rPr>
          <w:sz w:val="28"/>
          <w:szCs w:val="28"/>
          <w:lang w:val="en-US"/>
        </w:rPr>
      </w:pPr>
      <w:r>
        <w:rPr>
          <w:sz w:val="28"/>
          <w:szCs w:val="28"/>
          <w:lang w:val="en-US"/>
        </w:rPr>
        <w:t xml:space="preserve">To obtain </w:t>
      </w:r>
      <w:r w:rsidR="00A326F2">
        <w:rPr>
          <w:sz w:val="28"/>
          <w:szCs w:val="28"/>
          <w:lang w:val="en-US"/>
        </w:rPr>
        <w:t>the information of the barrios (which will be addressed to as neighborhoods from now on), a .csv file had to be built by hand, since the location services that had the information readily available (such as Google maps API) were charged for, once the file was ready, it was imported to the program:</w:t>
      </w:r>
    </w:p>
    <w:p w14:paraId="42047DCA" w14:textId="018F87A1" w:rsidR="00A326F2" w:rsidRDefault="00A326F2" w:rsidP="00A326F2">
      <w:pPr>
        <w:ind w:left="360"/>
        <w:jc w:val="center"/>
        <w:rPr>
          <w:sz w:val="28"/>
          <w:szCs w:val="28"/>
          <w:lang w:val="en-US"/>
        </w:rPr>
      </w:pPr>
      <w:r>
        <w:rPr>
          <w:noProof/>
        </w:rPr>
        <w:lastRenderedPageBreak/>
        <w:drawing>
          <wp:inline distT="0" distB="0" distL="0" distR="0" wp14:anchorId="2F5EFE95" wp14:editId="6A595E9C">
            <wp:extent cx="4095750" cy="1676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5750" cy="1676400"/>
                    </a:xfrm>
                    <a:prstGeom prst="rect">
                      <a:avLst/>
                    </a:prstGeom>
                  </pic:spPr>
                </pic:pic>
              </a:graphicData>
            </a:graphic>
          </wp:inline>
        </w:drawing>
      </w:r>
    </w:p>
    <w:p w14:paraId="7A52CFC0" w14:textId="3CE917C1" w:rsidR="00A326F2" w:rsidRDefault="00A3788B" w:rsidP="00A326F2">
      <w:pPr>
        <w:ind w:left="360"/>
        <w:jc w:val="center"/>
        <w:rPr>
          <w:sz w:val="20"/>
          <w:szCs w:val="20"/>
          <w:lang w:val="en-US"/>
        </w:rPr>
      </w:pPr>
      <w:r>
        <w:rPr>
          <w:sz w:val="20"/>
          <w:szCs w:val="20"/>
          <w:lang w:val="en-US"/>
        </w:rPr>
        <w:t>Figure</w:t>
      </w:r>
      <w:r w:rsidR="00A326F2">
        <w:rPr>
          <w:sz w:val="20"/>
          <w:szCs w:val="20"/>
          <w:lang w:val="en-US"/>
        </w:rPr>
        <w:t xml:space="preserve"> 3. Data frame containing information of the neighborhoods of Barranquilla.</w:t>
      </w:r>
    </w:p>
    <w:p w14:paraId="69485D7F" w14:textId="1837BDEF" w:rsidR="00A326F2" w:rsidRDefault="00A326F2" w:rsidP="00A326F2">
      <w:pPr>
        <w:ind w:left="360"/>
        <w:jc w:val="center"/>
        <w:rPr>
          <w:sz w:val="20"/>
          <w:szCs w:val="20"/>
          <w:lang w:val="en-US"/>
        </w:rPr>
      </w:pPr>
    </w:p>
    <w:p w14:paraId="2D7E49C6" w14:textId="683BD6C8" w:rsidR="00A326F2" w:rsidRDefault="00A326F2" w:rsidP="00A326F2">
      <w:pPr>
        <w:ind w:left="360"/>
        <w:jc w:val="both"/>
        <w:rPr>
          <w:sz w:val="28"/>
          <w:szCs w:val="28"/>
          <w:lang w:val="en-US"/>
        </w:rPr>
      </w:pPr>
      <w:r>
        <w:rPr>
          <w:sz w:val="28"/>
          <w:szCs w:val="28"/>
          <w:lang w:val="en-US"/>
        </w:rPr>
        <w:t>This information would be later used to draw a map and as reference for the next step, which was the retrieval of venues located within a radius of 500 m for each neighborhood.</w:t>
      </w:r>
    </w:p>
    <w:p w14:paraId="53B865DF" w14:textId="77777777" w:rsidR="00E772DF" w:rsidRDefault="00A326F2" w:rsidP="00A326F2">
      <w:pPr>
        <w:ind w:left="360"/>
        <w:jc w:val="both"/>
        <w:rPr>
          <w:sz w:val="28"/>
          <w:szCs w:val="28"/>
          <w:lang w:val="en-US"/>
        </w:rPr>
      </w:pPr>
      <w:r>
        <w:rPr>
          <w:b/>
          <w:bCs/>
          <w:sz w:val="28"/>
          <w:szCs w:val="28"/>
          <w:lang w:val="en-US"/>
        </w:rPr>
        <w:t xml:space="preserve">Foursquare API </w:t>
      </w:r>
      <w:r>
        <w:rPr>
          <w:sz w:val="28"/>
          <w:szCs w:val="28"/>
          <w:lang w:val="en-US"/>
        </w:rPr>
        <w:t xml:space="preserve">was a useful tool to retrieve the location of the venues, </w:t>
      </w:r>
      <w:r w:rsidR="00E772DF">
        <w:rPr>
          <w:sz w:val="28"/>
          <w:szCs w:val="28"/>
          <w:lang w:val="en-US"/>
        </w:rPr>
        <w:t xml:space="preserve">this information would be used to build another </w:t>
      </w:r>
      <w:proofErr w:type="spellStart"/>
      <w:r w:rsidR="00E772DF">
        <w:rPr>
          <w:sz w:val="28"/>
          <w:szCs w:val="28"/>
          <w:lang w:val="en-US"/>
        </w:rPr>
        <w:t>dataframe</w:t>
      </w:r>
      <w:proofErr w:type="spellEnd"/>
      <w:r w:rsidR="00E772DF">
        <w:rPr>
          <w:sz w:val="28"/>
          <w:szCs w:val="28"/>
          <w:lang w:val="en-US"/>
        </w:rPr>
        <w:t>:</w:t>
      </w:r>
    </w:p>
    <w:p w14:paraId="6E804642" w14:textId="3C39173A" w:rsidR="00A326F2" w:rsidRDefault="00E772DF" w:rsidP="00E772DF">
      <w:pPr>
        <w:ind w:left="360"/>
        <w:jc w:val="center"/>
        <w:rPr>
          <w:sz w:val="28"/>
          <w:szCs w:val="28"/>
          <w:lang w:val="en-US"/>
        </w:rPr>
      </w:pPr>
      <w:r>
        <w:rPr>
          <w:noProof/>
        </w:rPr>
        <w:drawing>
          <wp:inline distT="0" distB="0" distL="0" distR="0" wp14:anchorId="0D91CEE7" wp14:editId="1975187C">
            <wp:extent cx="5400040" cy="10140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014095"/>
                    </a:xfrm>
                    <a:prstGeom prst="rect">
                      <a:avLst/>
                    </a:prstGeom>
                  </pic:spPr>
                </pic:pic>
              </a:graphicData>
            </a:graphic>
          </wp:inline>
        </w:drawing>
      </w:r>
    </w:p>
    <w:p w14:paraId="753CDF2A" w14:textId="3E7A63BC" w:rsidR="00E772DF" w:rsidRDefault="00A3788B" w:rsidP="00E772DF">
      <w:pPr>
        <w:ind w:left="360"/>
        <w:jc w:val="center"/>
        <w:rPr>
          <w:sz w:val="20"/>
          <w:szCs w:val="20"/>
          <w:lang w:val="en-US"/>
        </w:rPr>
      </w:pPr>
      <w:r>
        <w:rPr>
          <w:sz w:val="20"/>
          <w:szCs w:val="20"/>
          <w:lang w:val="en-US"/>
        </w:rPr>
        <w:t>Figure</w:t>
      </w:r>
      <w:r w:rsidR="00E772DF">
        <w:rPr>
          <w:sz w:val="20"/>
          <w:szCs w:val="20"/>
          <w:lang w:val="en-US"/>
        </w:rPr>
        <w:t xml:space="preserve"> 4. Data frame containing information of the venues located near or within each neighborhood.</w:t>
      </w:r>
    </w:p>
    <w:p w14:paraId="22F406F3" w14:textId="4B03EA7A" w:rsidR="004337C5" w:rsidRDefault="00E772DF" w:rsidP="00E772DF">
      <w:pPr>
        <w:pStyle w:val="Prrafodelista"/>
        <w:numPr>
          <w:ilvl w:val="0"/>
          <w:numId w:val="1"/>
        </w:numPr>
        <w:jc w:val="both"/>
        <w:rPr>
          <w:b/>
          <w:bCs/>
          <w:sz w:val="28"/>
          <w:szCs w:val="28"/>
          <w:lang w:val="en-US"/>
        </w:rPr>
      </w:pPr>
      <w:r>
        <w:rPr>
          <w:b/>
          <w:bCs/>
          <w:sz w:val="28"/>
          <w:szCs w:val="28"/>
          <w:lang w:val="en-US"/>
        </w:rPr>
        <w:t>Data Analysis</w:t>
      </w:r>
    </w:p>
    <w:p w14:paraId="6E48F7FF" w14:textId="77777777" w:rsidR="00E772DF" w:rsidRDefault="00E772DF" w:rsidP="00E772DF">
      <w:pPr>
        <w:pStyle w:val="Prrafodelista"/>
        <w:jc w:val="both"/>
        <w:rPr>
          <w:b/>
          <w:bCs/>
          <w:sz w:val="28"/>
          <w:szCs w:val="28"/>
          <w:lang w:val="en-US"/>
        </w:rPr>
      </w:pPr>
    </w:p>
    <w:p w14:paraId="5A2A4404" w14:textId="14C2602B" w:rsidR="00E772DF" w:rsidRPr="00E772DF" w:rsidRDefault="00E772DF" w:rsidP="00E772DF">
      <w:pPr>
        <w:pStyle w:val="Prrafodelista"/>
        <w:numPr>
          <w:ilvl w:val="1"/>
          <w:numId w:val="1"/>
        </w:numPr>
        <w:jc w:val="both"/>
        <w:rPr>
          <w:b/>
          <w:bCs/>
          <w:sz w:val="28"/>
          <w:szCs w:val="28"/>
          <w:lang w:val="en-US"/>
        </w:rPr>
      </w:pPr>
      <w:r w:rsidRPr="00E772DF">
        <w:rPr>
          <w:b/>
          <w:bCs/>
          <w:sz w:val="28"/>
          <w:szCs w:val="28"/>
          <w:lang w:val="en-US"/>
        </w:rPr>
        <w:t>Methodology</w:t>
      </w:r>
    </w:p>
    <w:p w14:paraId="376BF4F4" w14:textId="77777777" w:rsidR="00E772DF" w:rsidRPr="00E772DF" w:rsidRDefault="00E772DF" w:rsidP="00E772DF">
      <w:pPr>
        <w:ind w:left="360"/>
        <w:jc w:val="both"/>
        <w:rPr>
          <w:sz w:val="28"/>
          <w:szCs w:val="28"/>
          <w:lang w:val="en-US"/>
        </w:rPr>
      </w:pPr>
      <w:r w:rsidRPr="00E772DF">
        <w:rPr>
          <w:sz w:val="28"/>
          <w:szCs w:val="28"/>
          <w:lang w:val="en-US"/>
        </w:rPr>
        <w:t>The scope of this project is to retrieve the best location for a New Age store, under certain criteria.</w:t>
      </w:r>
    </w:p>
    <w:p w14:paraId="127F0FD6" w14:textId="643F81AB" w:rsidR="00E772DF" w:rsidRPr="00E772DF" w:rsidRDefault="00330CC3" w:rsidP="00E772DF">
      <w:pPr>
        <w:ind w:left="360"/>
        <w:jc w:val="both"/>
        <w:rPr>
          <w:sz w:val="28"/>
          <w:szCs w:val="28"/>
          <w:lang w:val="en-US"/>
        </w:rPr>
      </w:pPr>
      <w:r>
        <w:rPr>
          <w:sz w:val="28"/>
          <w:szCs w:val="28"/>
          <w:lang w:val="en-US"/>
        </w:rPr>
        <w:t>Once all the information was obtained</w:t>
      </w:r>
      <w:r w:rsidR="00E772DF" w:rsidRPr="00E772DF">
        <w:rPr>
          <w:sz w:val="28"/>
          <w:szCs w:val="28"/>
          <w:lang w:val="en-US"/>
        </w:rPr>
        <w:t xml:space="preserve">, as well as the location of venues surrounding the different </w:t>
      </w:r>
      <w:r>
        <w:rPr>
          <w:sz w:val="28"/>
          <w:szCs w:val="28"/>
          <w:lang w:val="en-US"/>
        </w:rPr>
        <w:t>neighborhoods it was</w:t>
      </w:r>
      <w:r w:rsidR="00E772DF" w:rsidRPr="00E772DF">
        <w:rPr>
          <w:sz w:val="28"/>
          <w:szCs w:val="28"/>
          <w:lang w:val="en-US"/>
        </w:rPr>
        <w:t xml:space="preserve"> necessary to get the </w:t>
      </w:r>
      <w:r w:rsidR="009B595C">
        <w:rPr>
          <w:sz w:val="28"/>
          <w:szCs w:val="28"/>
          <w:lang w:val="en-US"/>
        </w:rPr>
        <w:t>neighborhoods</w:t>
      </w:r>
      <w:r>
        <w:rPr>
          <w:sz w:val="28"/>
          <w:szCs w:val="28"/>
          <w:lang w:val="en-US"/>
        </w:rPr>
        <w:t xml:space="preserve"> </w:t>
      </w:r>
      <w:r w:rsidR="00E772DF" w:rsidRPr="00E772DF">
        <w:rPr>
          <w:sz w:val="28"/>
          <w:szCs w:val="28"/>
          <w:lang w:val="en-US"/>
        </w:rPr>
        <w:t>which met the desired criteria: surrounded within a radius of 500m by places which activity is somehow aligned with New Age trends, for that purpose, the stakeholders considered that these activities could be:</w:t>
      </w:r>
    </w:p>
    <w:p w14:paraId="2F8F3DFD" w14:textId="77777777" w:rsidR="00E772DF" w:rsidRPr="00E772DF" w:rsidRDefault="00E772DF" w:rsidP="00E772DF">
      <w:pPr>
        <w:ind w:left="360"/>
        <w:jc w:val="both"/>
        <w:rPr>
          <w:sz w:val="28"/>
          <w:szCs w:val="28"/>
          <w:lang w:val="en-US"/>
        </w:rPr>
      </w:pPr>
    </w:p>
    <w:p w14:paraId="2549E40F" w14:textId="6730390C" w:rsidR="00E772DF" w:rsidRPr="00E772DF" w:rsidRDefault="00E772DF" w:rsidP="00E772DF">
      <w:pPr>
        <w:ind w:left="360"/>
        <w:jc w:val="both"/>
        <w:rPr>
          <w:sz w:val="28"/>
          <w:szCs w:val="28"/>
          <w:lang w:val="en-US"/>
        </w:rPr>
      </w:pPr>
      <w:r w:rsidRPr="00330CC3">
        <w:rPr>
          <w:b/>
          <w:bCs/>
          <w:sz w:val="28"/>
          <w:szCs w:val="28"/>
          <w:lang w:val="en-US"/>
        </w:rPr>
        <w:lastRenderedPageBreak/>
        <w:t>Reading:</w:t>
      </w:r>
      <w:r w:rsidRPr="00E772DF">
        <w:rPr>
          <w:sz w:val="28"/>
          <w:szCs w:val="28"/>
          <w:lang w:val="en-US"/>
        </w:rPr>
        <w:t xml:space="preserve"> bookstores offer a variety of texts for </w:t>
      </w:r>
      <w:r w:rsidRPr="00E772DF">
        <w:rPr>
          <w:sz w:val="28"/>
          <w:szCs w:val="28"/>
          <w:lang w:val="en-US"/>
        </w:rPr>
        <w:t>public</w:t>
      </w:r>
      <w:r w:rsidRPr="00E772DF">
        <w:rPr>
          <w:sz w:val="28"/>
          <w:szCs w:val="28"/>
          <w:lang w:val="en-US"/>
        </w:rPr>
        <w:t>, even in the esoteric area, therefore, people into esoteric readings may be potential customers for our new store.</w:t>
      </w:r>
    </w:p>
    <w:p w14:paraId="1C01344F" w14:textId="74E26EE1" w:rsidR="00E772DF" w:rsidRPr="00E772DF" w:rsidRDefault="00E772DF" w:rsidP="00E772DF">
      <w:pPr>
        <w:ind w:left="360"/>
        <w:jc w:val="both"/>
        <w:rPr>
          <w:sz w:val="28"/>
          <w:szCs w:val="28"/>
          <w:lang w:val="en-US"/>
        </w:rPr>
      </w:pPr>
      <w:r w:rsidRPr="00330CC3">
        <w:rPr>
          <w:b/>
          <w:bCs/>
          <w:sz w:val="28"/>
          <w:szCs w:val="28"/>
          <w:lang w:val="en-US"/>
        </w:rPr>
        <w:t>Veganism:</w:t>
      </w:r>
      <w:r w:rsidRPr="00E772DF">
        <w:rPr>
          <w:sz w:val="28"/>
          <w:szCs w:val="28"/>
          <w:lang w:val="en-US"/>
        </w:rPr>
        <w:t xml:space="preserve"> there are trends within certain kinds of spiritualities that suggest that the sacrifice of animals is a crime against life and therefore, eating their meat is not good. So, according to the </w:t>
      </w:r>
      <w:r w:rsidRPr="00E772DF">
        <w:rPr>
          <w:sz w:val="28"/>
          <w:szCs w:val="28"/>
          <w:lang w:val="en-US"/>
        </w:rPr>
        <w:t>stakeholders</w:t>
      </w:r>
      <w:r>
        <w:rPr>
          <w:sz w:val="28"/>
          <w:szCs w:val="28"/>
          <w:lang w:val="en-US"/>
        </w:rPr>
        <w:t>’</w:t>
      </w:r>
      <w:r w:rsidRPr="00E772DF">
        <w:rPr>
          <w:sz w:val="28"/>
          <w:szCs w:val="28"/>
          <w:lang w:val="en-US"/>
        </w:rPr>
        <w:t xml:space="preserve"> criteria, such places as vegan restaurants may be attended by people who are aligned with such </w:t>
      </w:r>
      <w:r w:rsidRPr="00E772DF">
        <w:rPr>
          <w:sz w:val="28"/>
          <w:szCs w:val="28"/>
          <w:lang w:val="en-US"/>
        </w:rPr>
        <w:t>philosophies</w:t>
      </w:r>
      <w:r w:rsidRPr="00E772DF">
        <w:rPr>
          <w:sz w:val="28"/>
          <w:szCs w:val="28"/>
          <w:lang w:val="en-US"/>
        </w:rPr>
        <w:t>, and therefore be potential customers for the store.</w:t>
      </w:r>
    </w:p>
    <w:p w14:paraId="470E40A5" w14:textId="61F2A0AF" w:rsidR="00E772DF" w:rsidRDefault="00E772DF" w:rsidP="00E772DF">
      <w:pPr>
        <w:ind w:left="360"/>
        <w:jc w:val="both"/>
        <w:rPr>
          <w:sz w:val="28"/>
          <w:szCs w:val="28"/>
          <w:lang w:val="en-US"/>
        </w:rPr>
      </w:pPr>
      <w:r w:rsidRPr="00330CC3">
        <w:rPr>
          <w:b/>
          <w:bCs/>
          <w:sz w:val="28"/>
          <w:szCs w:val="28"/>
          <w:lang w:val="en-US"/>
        </w:rPr>
        <w:t>Fitness:</w:t>
      </w:r>
      <w:r w:rsidRPr="00E772DF">
        <w:rPr>
          <w:sz w:val="28"/>
          <w:szCs w:val="28"/>
          <w:lang w:val="en-US"/>
        </w:rPr>
        <w:t xml:space="preserve"> fitness centers offer yoga within their service packages, though </w:t>
      </w:r>
      <w:r w:rsidRPr="00E772DF">
        <w:rPr>
          <w:sz w:val="28"/>
          <w:szCs w:val="28"/>
          <w:lang w:val="en-US"/>
        </w:rPr>
        <w:t>it is</w:t>
      </w:r>
      <w:r w:rsidRPr="00E772DF">
        <w:rPr>
          <w:sz w:val="28"/>
          <w:szCs w:val="28"/>
          <w:lang w:val="en-US"/>
        </w:rPr>
        <w:t xml:space="preserve"> mostly offered within the frame of physical wellbeing, it encloses a spiritual background, so, </w:t>
      </w:r>
      <w:r w:rsidRPr="00E772DF">
        <w:rPr>
          <w:sz w:val="28"/>
          <w:szCs w:val="28"/>
          <w:lang w:val="en-US"/>
        </w:rPr>
        <w:t>there is</w:t>
      </w:r>
      <w:r w:rsidRPr="00E772DF">
        <w:rPr>
          <w:sz w:val="28"/>
          <w:szCs w:val="28"/>
          <w:lang w:val="en-US"/>
        </w:rPr>
        <w:t xml:space="preserve"> a potential customer in a yoga practitioner </w:t>
      </w:r>
      <w:r w:rsidRPr="00E772DF">
        <w:rPr>
          <w:sz w:val="28"/>
          <w:szCs w:val="28"/>
          <w:lang w:val="en-US"/>
        </w:rPr>
        <w:t>according</w:t>
      </w:r>
      <w:r w:rsidRPr="00E772DF">
        <w:rPr>
          <w:sz w:val="28"/>
          <w:szCs w:val="28"/>
          <w:lang w:val="en-US"/>
        </w:rPr>
        <w:t xml:space="preserve"> to the stakeholders.</w:t>
      </w:r>
    </w:p>
    <w:p w14:paraId="340B3DFB" w14:textId="00033555" w:rsidR="009B595C" w:rsidRDefault="009B595C" w:rsidP="00E772DF">
      <w:pPr>
        <w:ind w:left="360"/>
        <w:jc w:val="both"/>
        <w:rPr>
          <w:sz w:val="28"/>
          <w:szCs w:val="28"/>
          <w:lang w:val="en-US"/>
        </w:rPr>
      </w:pPr>
      <w:r>
        <w:rPr>
          <w:sz w:val="28"/>
          <w:szCs w:val="28"/>
          <w:lang w:val="en-US"/>
        </w:rPr>
        <w:t>So, the filtering of the information was done bearing in mind the above stated, the result was another data frame:</w:t>
      </w:r>
    </w:p>
    <w:p w14:paraId="1621C00B" w14:textId="78649896" w:rsidR="009B595C" w:rsidRDefault="009B595C" w:rsidP="009B595C">
      <w:pPr>
        <w:ind w:left="360"/>
        <w:jc w:val="center"/>
        <w:rPr>
          <w:sz w:val="28"/>
          <w:szCs w:val="28"/>
          <w:lang w:val="en-US"/>
        </w:rPr>
      </w:pPr>
      <w:r>
        <w:rPr>
          <w:noProof/>
        </w:rPr>
        <w:drawing>
          <wp:inline distT="0" distB="0" distL="0" distR="0" wp14:anchorId="79FA6EBB" wp14:editId="339F1139">
            <wp:extent cx="5400040" cy="146177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461770"/>
                    </a:xfrm>
                    <a:prstGeom prst="rect">
                      <a:avLst/>
                    </a:prstGeom>
                  </pic:spPr>
                </pic:pic>
              </a:graphicData>
            </a:graphic>
          </wp:inline>
        </w:drawing>
      </w:r>
    </w:p>
    <w:p w14:paraId="463EAD60" w14:textId="57060E22" w:rsidR="009B595C" w:rsidRDefault="00A3788B" w:rsidP="009B595C">
      <w:pPr>
        <w:ind w:left="360"/>
        <w:jc w:val="center"/>
        <w:rPr>
          <w:sz w:val="20"/>
          <w:szCs w:val="20"/>
          <w:lang w:val="en-US"/>
        </w:rPr>
      </w:pPr>
      <w:r>
        <w:rPr>
          <w:sz w:val="20"/>
          <w:szCs w:val="20"/>
          <w:lang w:val="en-US"/>
        </w:rPr>
        <w:t>Figure</w:t>
      </w:r>
      <w:r w:rsidR="009B595C">
        <w:rPr>
          <w:sz w:val="20"/>
          <w:szCs w:val="20"/>
          <w:lang w:val="en-US"/>
        </w:rPr>
        <w:t xml:space="preserve"> 5. Data frame containing the filtered information according to the stakeholders’ criteria.</w:t>
      </w:r>
    </w:p>
    <w:p w14:paraId="1CF24C5C" w14:textId="5A0A2748" w:rsidR="009B595C" w:rsidRDefault="009B595C" w:rsidP="009B595C">
      <w:pPr>
        <w:ind w:left="360"/>
        <w:rPr>
          <w:sz w:val="28"/>
          <w:szCs w:val="28"/>
          <w:lang w:val="en-US"/>
        </w:rPr>
      </w:pPr>
      <w:r>
        <w:rPr>
          <w:sz w:val="28"/>
          <w:szCs w:val="28"/>
          <w:lang w:val="en-US"/>
        </w:rPr>
        <w:t>Further filtering was conducted to obtain more insight on the information, so the next step was to determine how often a category occurred in each neighborhood, this information would be useful for further wrangling and subsequently running the model:</w:t>
      </w:r>
    </w:p>
    <w:p w14:paraId="5291CEFF" w14:textId="780178ED" w:rsidR="009B595C" w:rsidRDefault="009B595C" w:rsidP="009B595C">
      <w:pPr>
        <w:ind w:left="360"/>
        <w:jc w:val="center"/>
        <w:rPr>
          <w:sz w:val="28"/>
          <w:szCs w:val="28"/>
          <w:lang w:val="en-US"/>
        </w:rPr>
      </w:pPr>
      <w:r>
        <w:rPr>
          <w:noProof/>
        </w:rPr>
        <w:lastRenderedPageBreak/>
        <w:drawing>
          <wp:inline distT="0" distB="0" distL="0" distR="0" wp14:anchorId="075FB681" wp14:editId="2DD5A401">
            <wp:extent cx="5400040" cy="24587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458720"/>
                    </a:xfrm>
                    <a:prstGeom prst="rect">
                      <a:avLst/>
                    </a:prstGeom>
                  </pic:spPr>
                </pic:pic>
              </a:graphicData>
            </a:graphic>
          </wp:inline>
        </w:drawing>
      </w:r>
    </w:p>
    <w:p w14:paraId="6B890FA2" w14:textId="5C50A6CB" w:rsidR="009B595C" w:rsidRDefault="00A3788B" w:rsidP="009B595C">
      <w:pPr>
        <w:ind w:left="360"/>
        <w:jc w:val="center"/>
        <w:rPr>
          <w:sz w:val="20"/>
          <w:szCs w:val="20"/>
          <w:lang w:val="en-US"/>
        </w:rPr>
      </w:pPr>
      <w:r>
        <w:rPr>
          <w:sz w:val="20"/>
          <w:szCs w:val="20"/>
          <w:lang w:val="en-US"/>
        </w:rPr>
        <w:t>Figure</w:t>
      </w:r>
      <w:r w:rsidR="00EF28A1">
        <w:rPr>
          <w:sz w:val="20"/>
          <w:szCs w:val="20"/>
          <w:lang w:val="en-US"/>
        </w:rPr>
        <w:t xml:space="preserve"> 6. Data frame containing the mean occurrence of a category for each neighborhood.</w:t>
      </w:r>
    </w:p>
    <w:p w14:paraId="1D3B0448" w14:textId="02319A03" w:rsidR="00EF28A1" w:rsidRDefault="00EF28A1" w:rsidP="00EF28A1">
      <w:pPr>
        <w:ind w:left="360"/>
        <w:rPr>
          <w:sz w:val="28"/>
          <w:szCs w:val="28"/>
          <w:lang w:val="en-US"/>
        </w:rPr>
      </w:pPr>
      <w:r>
        <w:rPr>
          <w:sz w:val="28"/>
          <w:szCs w:val="28"/>
          <w:lang w:val="en-US"/>
        </w:rPr>
        <w:t>Then, it was necessary to rank the categories from the 1</w:t>
      </w:r>
      <w:r w:rsidRPr="00EF28A1">
        <w:rPr>
          <w:sz w:val="28"/>
          <w:szCs w:val="28"/>
          <w:vertAlign w:val="superscript"/>
          <w:lang w:val="en-US"/>
        </w:rPr>
        <w:t>st</w:t>
      </w:r>
      <w:r>
        <w:rPr>
          <w:sz w:val="28"/>
          <w:szCs w:val="28"/>
          <w:lang w:val="en-US"/>
        </w:rPr>
        <w:t xml:space="preserve"> to the 3</w:t>
      </w:r>
      <w:r w:rsidRPr="00EF28A1">
        <w:rPr>
          <w:sz w:val="28"/>
          <w:szCs w:val="28"/>
          <w:vertAlign w:val="superscript"/>
          <w:lang w:val="en-US"/>
        </w:rPr>
        <w:t>rd</w:t>
      </w:r>
      <w:r>
        <w:rPr>
          <w:sz w:val="28"/>
          <w:szCs w:val="28"/>
          <w:lang w:val="en-US"/>
        </w:rPr>
        <w:t xml:space="preserve"> for each neighborhood:</w:t>
      </w:r>
    </w:p>
    <w:p w14:paraId="43EE1438" w14:textId="690E9D67" w:rsidR="00EF28A1" w:rsidRDefault="00EF28A1" w:rsidP="00EF28A1">
      <w:pPr>
        <w:ind w:left="360"/>
        <w:jc w:val="center"/>
        <w:rPr>
          <w:sz w:val="28"/>
          <w:szCs w:val="28"/>
          <w:lang w:val="en-US"/>
        </w:rPr>
      </w:pPr>
      <w:r>
        <w:rPr>
          <w:noProof/>
        </w:rPr>
        <w:drawing>
          <wp:inline distT="0" distB="0" distL="0" distR="0" wp14:anchorId="4D7A6AE3" wp14:editId="07EEA3CD">
            <wp:extent cx="5400040" cy="1421765"/>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421765"/>
                    </a:xfrm>
                    <a:prstGeom prst="rect">
                      <a:avLst/>
                    </a:prstGeom>
                  </pic:spPr>
                </pic:pic>
              </a:graphicData>
            </a:graphic>
          </wp:inline>
        </w:drawing>
      </w:r>
    </w:p>
    <w:p w14:paraId="70B95F84" w14:textId="49130F78" w:rsidR="00EF28A1" w:rsidRDefault="00A3788B" w:rsidP="00EF28A1">
      <w:pPr>
        <w:ind w:left="360"/>
        <w:jc w:val="center"/>
        <w:rPr>
          <w:sz w:val="20"/>
          <w:szCs w:val="20"/>
          <w:lang w:val="en-US"/>
        </w:rPr>
      </w:pPr>
      <w:r>
        <w:rPr>
          <w:sz w:val="20"/>
          <w:szCs w:val="20"/>
          <w:lang w:val="en-US"/>
        </w:rPr>
        <w:t>Figure</w:t>
      </w:r>
      <w:r w:rsidR="00EF28A1">
        <w:rPr>
          <w:sz w:val="20"/>
          <w:szCs w:val="20"/>
          <w:lang w:val="en-US"/>
        </w:rPr>
        <w:t xml:space="preserve"> 7. Data frame containing the categories ranked per occurrence for each neighborhood.</w:t>
      </w:r>
    </w:p>
    <w:p w14:paraId="73B41693" w14:textId="6F3D65B7" w:rsidR="00E772DF" w:rsidRDefault="00E772DF" w:rsidP="00E772DF">
      <w:pPr>
        <w:ind w:left="360"/>
        <w:jc w:val="both"/>
        <w:rPr>
          <w:sz w:val="28"/>
          <w:szCs w:val="28"/>
          <w:lang w:val="en-US"/>
        </w:rPr>
      </w:pPr>
      <w:r w:rsidRPr="00E772DF">
        <w:rPr>
          <w:sz w:val="28"/>
          <w:szCs w:val="28"/>
          <w:lang w:val="en-US"/>
        </w:rPr>
        <w:t xml:space="preserve">Once the filtering </w:t>
      </w:r>
      <w:r w:rsidR="00330CC3">
        <w:rPr>
          <w:sz w:val="28"/>
          <w:szCs w:val="28"/>
          <w:lang w:val="en-US"/>
        </w:rPr>
        <w:t>wa</w:t>
      </w:r>
      <w:r w:rsidRPr="00E772DF">
        <w:rPr>
          <w:sz w:val="28"/>
          <w:szCs w:val="28"/>
          <w:lang w:val="en-US"/>
        </w:rPr>
        <w:t xml:space="preserve">s conducted, the next step </w:t>
      </w:r>
      <w:r w:rsidR="00330CC3">
        <w:rPr>
          <w:sz w:val="28"/>
          <w:szCs w:val="28"/>
          <w:lang w:val="en-US"/>
        </w:rPr>
        <w:t>wa</w:t>
      </w:r>
      <w:r w:rsidRPr="00E772DF">
        <w:rPr>
          <w:sz w:val="28"/>
          <w:szCs w:val="28"/>
          <w:lang w:val="en-US"/>
        </w:rPr>
        <w:t xml:space="preserve">s to </w:t>
      </w:r>
      <w:r w:rsidR="00EF28A1">
        <w:rPr>
          <w:sz w:val="28"/>
          <w:szCs w:val="28"/>
          <w:lang w:val="en-US"/>
        </w:rPr>
        <w:t>run a</w:t>
      </w:r>
      <w:r w:rsidRPr="00E772DF">
        <w:rPr>
          <w:sz w:val="28"/>
          <w:szCs w:val="28"/>
          <w:lang w:val="en-US"/>
        </w:rPr>
        <w:t xml:space="preserve"> clustering analysis on the </w:t>
      </w:r>
      <w:r w:rsidR="00EF28A1">
        <w:rPr>
          <w:sz w:val="28"/>
          <w:szCs w:val="28"/>
          <w:lang w:val="en-US"/>
        </w:rPr>
        <w:t>neighborhood</w:t>
      </w:r>
      <w:r w:rsidRPr="00E772DF">
        <w:rPr>
          <w:sz w:val="28"/>
          <w:szCs w:val="28"/>
          <w:lang w:val="en-US"/>
        </w:rPr>
        <w:t xml:space="preserve">s obtained </w:t>
      </w:r>
      <w:r w:rsidRPr="00E772DF">
        <w:rPr>
          <w:sz w:val="28"/>
          <w:szCs w:val="28"/>
          <w:lang w:val="en-US"/>
        </w:rPr>
        <w:t>to</w:t>
      </w:r>
      <w:r w:rsidRPr="00E772DF">
        <w:rPr>
          <w:sz w:val="28"/>
          <w:szCs w:val="28"/>
          <w:lang w:val="en-US"/>
        </w:rPr>
        <w:t xml:space="preserve"> determine how they are like each other and choose a good location among the options.</w:t>
      </w:r>
    </w:p>
    <w:p w14:paraId="2173FE71" w14:textId="44A5CDA1" w:rsidR="00EF28A1" w:rsidRDefault="00EF28A1" w:rsidP="00EF28A1">
      <w:pPr>
        <w:pStyle w:val="Prrafodelista"/>
        <w:numPr>
          <w:ilvl w:val="1"/>
          <w:numId w:val="1"/>
        </w:numPr>
        <w:jc w:val="both"/>
        <w:rPr>
          <w:b/>
          <w:bCs/>
          <w:sz w:val="28"/>
          <w:szCs w:val="28"/>
          <w:lang w:val="en-US"/>
        </w:rPr>
      </w:pPr>
      <w:r w:rsidRPr="00EF28A1">
        <w:rPr>
          <w:b/>
          <w:bCs/>
          <w:sz w:val="28"/>
          <w:szCs w:val="28"/>
          <w:lang w:val="en-US"/>
        </w:rPr>
        <w:t>Running the Model</w:t>
      </w:r>
    </w:p>
    <w:p w14:paraId="27CE62C5" w14:textId="77777777" w:rsidR="00A3788B" w:rsidRDefault="00A3788B" w:rsidP="00A3788B">
      <w:pPr>
        <w:pStyle w:val="Prrafodelista"/>
        <w:ind w:left="780"/>
        <w:jc w:val="both"/>
        <w:rPr>
          <w:b/>
          <w:bCs/>
          <w:sz w:val="28"/>
          <w:szCs w:val="28"/>
          <w:lang w:val="en-US"/>
        </w:rPr>
      </w:pPr>
    </w:p>
    <w:p w14:paraId="5C476A4C" w14:textId="76AFDF70" w:rsidR="00A3788B" w:rsidRPr="00A3788B" w:rsidRDefault="00A3788B" w:rsidP="00A3788B">
      <w:pPr>
        <w:pStyle w:val="Prrafodelista"/>
        <w:numPr>
          <w:ilvl w:val="2"/>
          <w:numId w:val="1"/>
        </w:numPr>
        <w:jc w:val="both"/>
        <w:rPr>
          <w:b/>
          <w:bCs/>
          <w:sz w:val="28"/>
          <w:szCs w:val="28"/>
          <w:lang w:val="en-US"/>
        </w:rPr>
      </w:pPr>
      <w:r w:rsidRPr="00A3788B">
        <w:rPr>
          <w:b/>
          <w:bCs/>
          <w:sz w:val="28"/>
          <w:szCs w:val="28"/>
          <w:lang w:val="en-US"/>
        </w:rPr>
        <w:t>Clustering</w:t>
      </w:r>
    </w:p>
    <w:p w14:paraId="38DB7E90" w14:textId="33AFEBC5" w:rsidR="00EF28A1" w:rsidRDefault="00EF28A1" w:rsidP="00EF28A1">
      <w:pPr>
        <w:ind w:left="360"/>
        <w:jc w:val="both"/>
        <w:rPr>
          <w:sz w:val="28"/>
          <w:szCs w:val="28"/>
          <w:lang w:val="en-US"/>
        </w:rPr>
      </w:pPr>
      <w:r w:rsidRPr="00EF28A1">
        <w:rPr>
          <w:sz w:val="28"/>
          <w:szCs w:val="28"/>
          <w:lang w:val="en-US"/>
        </w:rPr>
        <w:t xml:space="preserve">Clustering is one of the most common exploratory data analysis technique used to get an intuition about the structure of the data. It can be defined as the task of identifying subgroups in the data such that data points in the same subgroup (cluster) are very similar while data points in different clusters are very different. In other words, we try to find homogeneous subgroups within the data such that data points in each cluster are as similar as possible according to a similarity measure such as </w:t>
      </w:r>
      <w:proofErr w:type="spellStart"/>
      <w:r w:rsidRPr="00EF28A1">
        <w:rPr>
          <w:sz w:val="28"/>
          <w:szCs w:val="28"/>
          <w:lang w:val="en-US"/>
        </w:rPr>
        <w:t>euclidean</w:t>
      </w:r>
      <w:proofErr w:type="spellEnd"/>
      <w:r w:rsidRPr="00EF28A1">
        <w:rPr>
          <w:sz w:val="28"/>
          <w:szCs w:val="28"/>
          <w:lang w:val="en-US"/>
        </w:rPr>
        <w:t>-based distance or correlation-based distance.</w:t>
      </w:r>
    </w:p>
    <w:p w14:paraId="141F89C4" w14:textId="688BF9E9" w:rsidR="00A3788B" w:rsidRDefault="00A3788B" w:rsidP="00A3788B">
      <w:pPr>
        <w:ind w:left="360"/>
        <w:jc w:val="both"/>
        <w:rPr>
          <w:sz w:val="28"/>
          <w:szCs w:val="28"/>
          <w:lang w:val="en-US"/>
        </w:rPr>
      </w:pPr>
      <w:r>
        <w:rPr>
          <w:sz w:val="28"/>
          <w:szCs w:val="28"/>
          <w:lang w:val="en-US"/>
        </w:rPr>
        <w:lastRenderedPageBreak/>
        <w:t>So, to achieve the clustering of neighborhoods, a K-Means model was run. This is where the information of the location of the city, its neighborhoods and the venues were used, to draw the map.</w:t>
      </w:r>
    </w:p>
    <w:p w14:paraId="453485EB" w14:textId="5CFF4F5C" w:rsidR="00A3788B" w:rsidRDefault="00A3788B" w:rsidP="00A3788B">
      <w:pPr>
        <w:ind w:left="360"/>
        <w:jc w:val="both"/>
        <w:rPr>
          <w:sz w:val="28"/>
          <w:szCs w:val="28"/>
          <w:lang w:val="en-US"/>
        </w:rPr>
      </w:pPr>
      <w:r>
        <w:rPr>
          <w:sz w:val="28"/>
          <w:szCs w:val="28"/>
          <w:lang w:val="en-US"/>
        </w:rPr>
        <w:t>The results:</w:t>
      </w:r>
    </w:p>
    <w:p w14:paraId="499475F5" w14:textId="507B9F19" w:rsidR="00A3788B" w:rsidRDefault="00A3788B" w:rsidP="00A3788B">
      <w:pPr>
        <w:ind w:left="360"/>
        <w:jc w:val="center"/>
        <w:rPr>
          <w:sz w:val="28"/>
          <w:szCs w:val="28"/>
          <w:lang w:val="en-US"/>
        </w:rPr>
      </w:pPr>
      <w:r>
        <w:rPr>
          <w:noProof/>
        </w:rPr>
        <w:drawing>
          <wp:inline distT="0" distB="0" distL="0" distR="0" wp14:anchorId="39B87F35" wp14:editId="75F4EED7">
            <wp:extent cx="4010025" cy="48006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0025" cy="4800600"/>
                    </a:xfrm>
                    <a:prstGeom prst="rect">
                      <a:avLst/>
                    </a:prstGeom>
                  </pic:spPr>
                </pic:pic>
              </a:graphicData>
            </a:graphic>
          </wp:inline>
        </w:drawing>
      </w:r>
    </w:p>
    <w:p w14:paraId="319358A0" w14:textId="14B02196" w:rsidR="00A3788B" w:rsidRPr="00A3788B" w:rsidRDefault="00A3788B" w:rsidP="00A3788B">
      <w:pPr>
        <w:ind w:left="360"/>
        <w:jc w:val="center"/>
        <w:rPr>
          <w:sz w:val="20"/>
          <w:szCs w:val="20"/>
          <w:lang w:val="en-US"/>
        </w:rPr>
      </w:pPr>
      <w:r>
        <w:rPr>
          <w:sz w:val="20"/>
          <w:szCs w:val="20"/>
          <w:lang w:val="en-US"/>
        </w:rPr>
        <w:t>Figure 7. Map of Barranquilla containing the neighborhoods as clustered.</w:t>
      </w:r>
    </w:p>
    <w:p w14:paraId="61AC5509" w14:textId="559BB907" w:rsidR="00A3788B" w:rsidRDefault="00A3788B" w:rsidP="00A3788B">
      <w:pPr>
        <w:ind w:left="360"/>
        <w:rPr>
          <w:sz w:val="28"/>
          <w:szCs w:val="28"/>
          <w:lang w:val="en-US"/>
        </w:rPr>
      </w:pPr>
      <w:r>
        <w:rPr>
          <w:sz w:val="28"/>
          <w:szCs w:val="28"/>
          <w:lang w:val="en-US"/>
        </w:rPr>
        <w:t>The map of Barranquilla with colored dots</w:t>
      </w:r>
      <w:r w:rsidR="0009279C">
        <w:rPr>
          <w:sz w:val="28"/>
          <w:szCs w:val="28"/>
          <w:lang w:val="en-US"/>
        </w:rPr>
        <w:t>, each color corresponds to a cluster, neighborhoods corresponding to each cluster are shown in the following figures:</w:t>
      </w:r>
    </w:p>
    <w:p w14:paraId="2A6EAF9D" w14:textId="7353DC7E" w:rsidR="0009279C" w:rsidRDefault="0009279C" w:rsidP="00A3788B">
      <w:pPr>
        <w:ind w:left="360"/>
        <w:rPr>
          <w:sz w:val="28"/>
          <w:szCs w:val="28"/>
          <w:lang w:val="en-US"/>
        </w:rPr>
      </w:pPr>
    </w:p>
    <w:p w14:paraId="733ED265" w14:textId="4C1A5A03" w:rsidR="0009279C" w:rsidRDefault="0009279C" w:rsidP="00A3788B">
      <w:pPr>
        <w:ind w:left="360"/>
        <w:rPr>
          <w:sz w:val="28"/>
          <w:szCs w:val="28"/>
          <w:lang w:val="en-US"/>
        </w:rPr>
      </w:pPr>
    </w:p>
    <w:p w14:paraId="29FBFF88" w14:textId="4386C119" w:rsidR="0009279C" w:rsidRDefault="0009279C" w:rsidP="00A3788B">
      <w:pPr>
        <w:ind w:left="360"/>
        <w:rPr>
          <w:sz w:val="28"/>
          <w:szCs w:val="28"/>
          <w:lang w:val="en-US"/>
        </w:rPr>
      </w:pPr>
    </w:p>
    <w:p w14:paraId="23AABADE" w14:textId="67CFA7DE" w:rsidR="0009279C" w:rsidRDefault="0009279C" w:rsidP="00A3788B">
      <w:pPr>
        <w:ind w:left="360"/>
        <w:rPr>
          <w:sz w:val="28"/>
          <w:szCs w:val="28"/>
          <w:lang w:val="en-US"/>
        </w:rPr>
      </w:pPr>
    </w:p>
    <w:p w14:paraId="2467EBF5" w14:textId="41D3D698" w:rsidR="0009279C" w:rsidRDefault="0009279C" w:rsidP="00A3788B">
      <w:pPr>
        <w:ind w:left="360"/>
        <w:rPr>
          <w:sz w:val="28"/>
          <w:szCs w:val="28"/>
          <w:lang w:val="en-US"/>
        </w:rPr>
      </w:pPr>
    </w:p>
    <w:p w14:paraId="76DC4EB8" w14:textId="77777777" w:rsidR="0009279C" w:rsidRDefault="0009279C" w:rsidP="00A3788B">
      <w:pPr>
        <w:ind w:left="360"/>
        <w:rPr>
          <w:sz w:val="28"/>
          <w:szCs w:val="28"/>
          <w:lang w:val="en-US"/>
        </w:rPr>
      </w:pPr>
    </w:p>
    <w:p w14:paraId="353F886F" w14:textId="6ABAE1E9" w:rsidR="0009279C" w:rsidRDefault="0009279C" w:rsidP="00A3788B">
      <w:pPr>
        <w:ind w:left="360"/>
        <w:rPr>
          <w:b/>
          <w:bCs/>
          <w:sz w:val="28"/>
          <w:szCs w:val="28"/>
          <w:lang w:val="en-US"/>
        </w:rPr>
      </w:pPr>
      <w:r>
        <w:rPr>
          <w:b/>
          <w:bCs/>
          <w:sz w:val="28"/>
          <w:szCs w:val="28"/>
          <w:lang w:val="en-US"/>
        </w:rPr>
        <w:t>Cluster 1 (Red):</w:t>
      </w:r>
    </w:p>
    <w:p w14:paraId="1E79A959" w14:textId="52163229" w:rsidR="0009279C" w:rsidRDefault="0009279C" w:rsidP="0009279C">
      <w:pPr>
        <w:ind w:left="360"/>
        <w:jc w:val="center"/>
        <w:rPr>
          <w:b/>
          <w:bCs/>
          <w:sz w:val="28"/>
          <w:szCs w:val="28"/>
          <w:lang w:val="en-US"/>
        </w:rPr>
      </w:pPr>
      <w:r>
        <w:rPr>
          <w:noProof/>
        </w:rPr>
        <w:drawing>
          <wp:inline distT="0" distB="0" distL="0" distR="0" wp14:anchorId="2EB9F1D6" wp14:editId="1204E5D2">
            <wp:extent cx="5400040" cy="3575685"/>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575685"/>
                    </a:xfrm>
                    <a:prstGeom prst="rect">
                      <a:avLst/>
                    </a:prstGeom>
                  </pic:spPr>
                </pic:pic>
              </a:graphicData>
            </a:graphic>
          </wp:inline>
        </w:drawing>
      </w:r>
    </w:p>
    <w:p w14:paraId="0FFABA4B" w14:textId="68D1819B" w:rsidR="0009279C" w:rsidRDefault="0009279C" w:rsidP="0009279C">
      <w:pPr>
        <w:ind w:left="360"/>
        <w:jc w:val="center"/>
        <w:rPr>
          <w:sz w:val="20"/>
          <w:szCs w:val="20"/>
          <w:lang w:val="en-US"/>
        </w:rPr>
      </w:pPr>
      <w:r>
        <w:rPr>
          <w:sz w:val="20"/>
          <w:szCs w:val="20"/>
          <w:lang w:val="en-US"/>
        </w:rPr>
        <w:t xml:space="preserve">Figure </w:t>
      </w:r>
      <w:r w:rsidR="00AE2A0A">
        <w:rPr>
          <w:sz w:val="20"/>
          <w:szCs w:val="20"/>
          <w:lang w:val="en-US"/>
        </w:rPr>
        <w:t>9</w:t>
      </w:r>
      <w:r>
        <w:rPr>
          <w:sz w:val="20"/>
          <w:szCs w:val="20"/>
          <w:lang w:val="en-US"/>
        </w:rPr>
        <w:t xml:space="preserve">. </w:t>
      </w:r>
      <w:r>
        <w:rPr>
          <w:sz w:val="20"/>
          <w:szCs w:val="20"/>
          <w:lang w:val="en-US"/>
        </w:rPr>
        <w:t>Data frame containing the neighborhoods belonging to the first cluster</w:t>
      </w:r>
      <w:r>
        <w:rPr>
          <w:sz w:val="20"/>
          <w:szCs w:val="20"/>
          <w:lang w:val="en-US"/>
        </w:rPr>
        <w:t>.</w:t>
      </w:r>
    </w:p>
    <w:p w14:paraId="3C3025C1" w14:textId="17E1F9A7" w:rsidR="0009279C" w:rsidRDefault="0009279C" w:rsidP="0009279C">
      <w:pPr>
        <w:ind w:left="360"/>
        <w:jc w:val="both"/>
        <w:rPr>
          <w:b/>
          <w:bCs/>
          <w:sz w:val="28"/>
          <w:szCs w:val="28"/>
          <w:lang w:val="en-US"/>
        </w:rPr>
      </w:pPr>
      <w:r>
        <w:rPr>
          <w:b/>
          <w:bCs/>
          <w:sz w:val="28"/>
          <w:szCs w:val="28"/>
          <w:lang w:val="en-US"/>
        </w:rPr>
        <w:t>Cluster 2 (Dark blue)</w:t>
      </w:r>
    </w:p>
    <w:p w14:paraId="12CBD6CC" w14:textId="0383A9B3" w:rsidR="0009279C" w:rsidRDefault="0009279C" w:rsidP="0009279C">
      <w:pPr>
        <w:ind w:left="360"/>
        <w:jc w:val="both"/>
        <w:rPr>
          <w:b/>
          <w:bCs/>
          <w:sz w:val="28"/>
          <w:szCs w:val="28"/>
          <w:lang w:val="en-US"/>
        </w:rPr>
      </w:pPr>
      <w:r>
        <w:rPr>
          <w:noProof/>
        </w:rPr>
        <w:drawing>
          <wp:inline distT="0" distB="0" distL="0" distR="0" wp14:anchorId="504BA9BF" wp14:editId="1CB9F340">
            <wp:extent cx="5400040" cy="662305"/>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662305"/>
                    </a:xfrm>
                    <a:prstGeom prst="rect">
                      <a:avLst/>
                    </a:prstGeom>
                  </pic:spPr>
                </pic:pic>
              </a:graphicData>
            </a:graphic>
          </wp:inline>
        </w:drawing>
      </w:r>
    </w:p>
    <w:p w14:paraId="6D11E163" w14:textId="136C2B97" w:rsidR="00AE2A0A" w:rsidRDefault="00AE2A0A" w:rsidP="00AE2A0A">
      <w:pPr>
        <w:ind w:left="360"/>
        <w:jc w:val="center"/>
        <w:rPr>
          <w:b/>
          <w:bCs/>
          <w:sz w:val="28"/>
          <w:szCs w:val="28"/>
          <w:lang w:val="en-US"/>
        </w:rPr>
      </w:pPr>
      <w:r>
        <w:rPr>
          <w:sz w:val="20"/>
          <w:szCs w:val="20"/>
          <w:lang w:val="en-US"/>
        </w:rPr>
        <w:t xml:space="preserve">Figure </w:t>
      </w:r>
      <w:r>
        <w:rPr>
          <w:sz w:val="20"/>
          <w:szCs w:val="20"/>
          <w:lang w:val="en-US"/>
        </w:rPr>
        <w:t>9</w:t>
      </w:r>
      <w:r>
        <w:rPr>
          <w:sz w:val="20"/>
          <w:szCs w:val="20"/>
          <w:lang w:val="en-US"/>
        </w:rPr>
        <w:t xml:space="preserve">. Data frame containing the neighborhoods belonging to the </w:t>
      </w:r>
      <w:r>
        <w:rPr>
          <w:sz w:val="20"/>
          <w:szCs w:val="20"/>
          <w:lang w:val="en-US"/>
        </w:rPr>
        <w:t>second</w:t>
      </w:r>
      <w:r>
        <w:rPr>
          <w:sz w:val="20"/>
          <w:szCs w:val="20"/>
          <w:lang w:val="en-US"/>
        </w:rPr>
        <w:t xml:space="preserve"> cluster.</w:t>
      </w:r>
    </w:p>
    <w:p w14:paraId="2876D81E" w14:textId="724DC532" w:rsidR="00AE2A0A" w:rsidRDefault="00AE2A0A" w:rsidP="0009279C">
      <w:pPr>
        <w:ind w:left="360"/>
        <w:jc w:val="both"/>
        <w:rPr>
          <w:b/>
          <w:bCs/>
          <w:sz w:val="28"/>
          <w:szCs w:val="28"/>
          <w:lang w:val="en-US"/>
        </w:rPr>
      </w:pPr>
    </w:p>
    <w:p w14:paraId="2C930840" w14:textId="712C87D8" w:rsidR="00AE2A0A" w:rsidRPr="00AE2A0A" w:rsidRDefault="00AE2A0A" w:rsidP="0009279C">
      <w:pPr>
        <w:ind w:left="360"/>
        <w:jc w:val="both"/>
        <w:rPr>
          <w:b/>
          <w:bCs/>
          <w:sz w:val="28"/>
          <w:szCs w:val="28"/>
          <w:lang w:val="en-US"/>
        </w:rPr>
      </w:pPr>
      <w:r>
        <w:rPr>
          <w:b/>
          <w:bCs/>
          <w:sz w:val="28"/>
          <w:szCs w:val="28"/>
          <w:lang w:val="en-US"/>
        </w:rPr>
        <w:t>Cluster 3 (Sea blue)</w:t>
      </w:r>
    </w:p>
    <w:p w14:paraId="5F37F2FF" w14:textId="37D0F488" w:rsidR="0009279C" w:rsidRDefault="0009279C" w:rsidP="0009279C">
      <w:pPr>
        <w:ind w:left="360"/>
        <w:jc w:val="center"/>
        <w:rPr>
          <w:b/>
          <w:bCs/>
          <w:sz w:val="28"/>
          <w:szCs w:val="28"/>
          <w:lang w:val="en-US"/>
        </w:rPr>
      </w:pPr>
      <w:r>
        <w:rPr>
          <w:noProof/>
        </w:rPr>
        <w:drawing>
          <wp:inline distT="0" distB="0" distL="0" distR="0" wp14:anchorId="24CAE4D4" wp14:editId="10FAF23B">
            <wp:extent cx="5400040" cy="65341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653415"/>
                    </a:xfrm>
                    <a:prstGeom prst="rect">
                      <a:avLst/>
                    </a:prstGeom>
                  </pic:spPr>
                </pic:pic>
              </a:graphicData>
            </a:graphic>
          </wp:inline>
        </w:drawing>
      </w:r>
    </w:p>
    <w:p w14:paraId="6641D37B" w14:textId="728488EF" w:rsidR="00AE2A0A" w:rsidRDefault="00AE2A0A" w:rsidP="0009279C">
      <w:pPr>
        <w:ind w:left="360"/>
        <w:jc w:val="center"/>
        <w:rPr>
          <w:b/>
          <w:bCs/>
          <w:sz w:val="28"/>
          <w:szCs w:val="28"/>
          <w:lang w:val="en-US"/>
        </w:rPr>
      </w:pPr>
      <w:r>
        <w:rPr>
          <w:sz w:val="20"/>
          <w:szCs w:val="20"/>
          <w:lang w:val="en-US"/>
        </w:rPr>
        <w:t xml:space="preserve">Figure </w:t>
      </w:r>
      <w:r>
        <w:rPr>
          <w:sz w:val="20"/>
          <w:szCs w:val="20"/>
          <w:lang w:val="en-US"/>
        </w:rPr>
        <w:t>10</w:t>
      </w:r>
      <w:r>
        <w:rPr>
          <w:sz w:val="20"/>
          <w:szCs w:val="20"/>
          <w:lang w:val="en-US"/>
        </w:rPr>
        <w:t xml:space="preserve">. Data frame containing the neighborhoods belonging to the </w:t>
      </w:r>
      <w:r>
        <w:rPr>
          <w:sz w:val="20"/>
          <w:szCs w:val="20"/>
          <w:lang w:val="en-US"/>
        </w:rPr>
        <w:t>third</w:t>
      </w:r>
      <w:r>
        <w:rPr>
          <w:sz w:val="20"/>
          <w:szCs w:val="20"/>
          <w:lang w:val="en-US"/>
        </w:rPr>
        <w:t xml:space="preserve"> cluster.</w:t>
      </w:r>
    </w:p>
    <w:p w14:paraId="4D5EB2BD" w14:textId="6605F654" w:rsidR="0009279C" w:rsidRDefault="0009279C" w:rsidP="0009279C">
      <w:pPr>
        <w:ind w:left="360"/>
        <w:jc w:val="center"/>
        <w:rPr>
          <w:b/>
          <w:bCs/>
          <w:sz w:val="28"/>
          <w:szCs w:val="28"/>
          <w:lang w:val="en-US"/>
        </w:rPr>
      </w:pPr>
    </w:p>
    <w:p w14:paraId="0DC7D4F4" w14:textId="46413F5A" w:rsidR="00AE2A0A" w:rsidRDefault="00AE2A0A" w:rsidP="0009279C">
      <w:pPr>
        <w:ind w:left="360"/>
        <w:jc w:val="center"/>
        <w:rPr>
          <w:b/>
          <w:bCs/>
          <w:sz w:val="28"/>
          <w:szCs w:val="28"/>
          <w:lang w:val="en-US"/>
        </w:rPr>
      </w:pPr>
    </w:p>
    <w:p w14:paraId="502827B3" w14:textId="77777777" w:rsidR="00AE2A0A" w:rsidRDefault="00AE2A0A" w:rsidP="0009279C">
      <w:pPr>
        <w:ind w:left="360"/>
        <w:jc w:val="center"/>
        <w:rPr>
          <w:b/>
          <w:bCs/>
          <w:sz w:val="28"/>
          <w:szCs w:val="28"/>
          <w:lang w:val="en-US"/>
        </w:rPr>
      </w:pPr>
    </w:p>
    <w:p w14:paraId="2BE33579" w14:textId="618627DE" w:rsidR="00AE2A0A" w:rsidRDefault="00AE2A0A" w:rsidP="00AE2A0A">
      <w:pPr>
        <w:ind w:left="360"/>
        <w:jc w:val="both"/>
        <w:rPr>
          <w:b/>
          <w:bCs/>
          <w:sz w:val="28"/>
          <w:szCs w:val="28"/>
          <w:lang w:val="en-US"/>
        </w:rPr>
      </w:pPr>
      <w:r>
        <w:rPr>
          <w:b/>
          <w:bCs/>
          <w:sz w:val="28"/>
          <w:szCs w:val="28"/>
          <w:lang w:val="en-US"/>
        </w:rPr>
        <w:lastRenderedPageBreak/>
        <w:t>Cluster 4 (light green)</w:t>
      </w:r>
    </w:p>
    <w:p w14:paraId="799E9337" w14:textId="36A21180" w:rsidR="0009279C" w:rsidRDefault="00AE2A0A" w:rsidP="0009279C">
      <w:pPr>
        <w:ind w:left="360"/>
        <w:jc w:val="center"/>
        <w:rPr>
          <w:b/>
          <w:bCs/>
          <w:sz w:val="28"/>
          <w:szCs w:val="28"/>
          <w:lang w:val="en-US"/>
        </w:rPr>
      </w:pPr>
      <w:r>
        <w:rPr>
          <w:noProof/>
        </w:rPr>
        <w:drawing>
          <wp:inline distT="0" distB="0" distL="0" distR="0" wp14:anchorId="6D6B7178" wp14:editId="60F568BE">
            <wp:extent cx="5400040" cy="643890"/>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643890"/>
                    </a:xfrm>
                    <a:prstGeom prst="rect">
                      <a:avLst/>
                    </a:prstGeom>
                  </pic:spPr>
                </pic:pic>
              </a:graphicData>
            </a:graphic>
          </wp:inline>
        </w:drawing>
      </w:r>
    </w:p>
    <w:p w14:paraId="64692CB9" w14:textId="0D029A24" w:rsidR="00AE2A0A" w:rsidRPr="00AE2A0A" w:rsidRDefault="00AE2A0A" w:rsidP="00AE2A0A">
      <w:pPr>
        <w:ind w:left="360"/>
        <w:jc w:val="center"/>
        <w:rPr>
          <w:b/>
          <w:bCs/>
          <w:sz w:val="28"/>
          <w:szCs w:val="28"/>
          <w:lang w:val="en-US"/>
        </w:rPr>
      </w:pPr>
      <w:r>
        <w:rPr>
          <w:sz w:val="20"/>
          <w:szCs w:val="20"/>
          <w:lang w:val="en-US"/>
        </w:rPr>
        <w:t>Figure 1</w:t>
      </w:r>
      <w:r>
        <w:rPr>
          <w:sz w:val="20"/>
          <w:szCs w:val="20"/>
          <w:lang w:val="en-US"/>
        </w:rPr>
        <w:t>1</w:t>
      </w:r>
      <w:r>
        <w:rPr>
          <w:sz w:val="20"/>
          <w:szCs w:val="20"/>
          <w:lang w:val="en-US"/>
        </w:rPr>
        <w:t xml:space="preserve">. Data frame containing the neighborhoods belonging to the </w:t>
      </w:r>
      <w:r>
        <w:rPr>
          <w:sz w:val="20"/>
          <w:szCs w:val="20"/>
          <w:lang w:val="en-US"/>
        </w:rPr>
        <w:t>fourth</w:t>
      </w:r>
      <w:r>
        <w:rPr>
          <w:sz w:val="20"/>
          <w:szCs w:val="20"/>
          <w:lang w:val="en-US"/>
        </w:rPr>
        <w:t xml:space="preserve"> cluster.</w:t>
      </w:r>
    </w:p>
    <w:p w14:paraId="02861E57" w14:textId="62181D4D" w:rsidR="00AE2A0A" w:rsidRDefault="00AE2A0A" w:rsidP="0009279C">
      <w:pPr>
        <w:ind w:left="360"/>
        <w:jc w:val="center"/>
        <w:rPr>
          <w:b/>
          <w:bCs/>
          <w:sz w:val="28"/>
          <w:szCs w:val="28"/>
          <w:lang w:val="en-US"/>
        </w:rPr>
      </w:pPr>
    </w:p>
    <w:p w14:paraId="52290324" w14:textId="20E55818" w:rsidR="00AE2A0A" w:rsidRPr="00AE2A0A" w:rsidRDefault="00AE2A0A" w:rsidP="00AE2A0A">
      <w:pPr>
        <w:ind w:left="360"/>
        <w:jc w:val="both"/>
        <w:rPr>
          <w:b/>
          <w:bCs/>
          <w:sz w:val="28"/>
          <w:szCs w:val="28"/>
          <w:lang w:val="en-US"/>
        </w:rPr>
      </w:pPr>
      <w:r>
        <w:rPr>
          <w:b/>
          <w:bCs/>
          <w:sz w:val="28"/>
          <w:szCs w:val="28"/>
          <w:lang w:val="en-US"/>
        </w:rPr>
        <w:t>Cluster 5 (orange)</w:t>
      </w:r>
    </w:p>
    <w:p w14:paraId="270DACC1" w14:textId="37E01C50" w:rsidR="00AE2A0A" w:rsidRDefault="00AE2A0A" w:rsidP="0009279C">
      <w:pPr>
        <w:ind w:left="360"/>
        <w:jc w:val="center"/>
        <w:rPr>
          <w:b/>
          <w:bCs/>
          <w:sz w:val="28"/>
          <w:szCs w:val="28"/>
          <w:lang w:val="en-US"/>
        </w:rPr>
      </w:pPr>
      <w:r>
        <w:rPr>
          <w:noProof/>
        </w:rPr>
        <w:drawing>
          <wp:inline distT="0" distB="0" distL="0" distR="0" wp14:anchorId="2F4F71FE" wp14:editId="1AC245C5">
            <wp:extent cx="5400040" cy="44323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43230"/>
                    </a:xfrm>
                    <a:prstGeom prst="rect">
                      <a:avLst/>
                    </a:prstGeom>
                  </pic:spPr>
                </pic:pic>
              </a:graphicData>
            </a:graphic>
          </wp:inline>
        </w:drawing>
      </w:r>
    </w:p>
    <w:p w14:paraId="60B5F34A" w14:textId="21723155" w:rsidR="00AE2A0A" w:rsidRPr="00AE2A0A" w:rsidRDefault="00AE2A0A" w:rsidP="00AE2A0A">
      <w:pPr>
        <w:ind w:left="360"/>
        <w:jc w:val="center"/>
        <w:rPr>
          <w:b/>
          <w:bCs/>
          <w:sz w:val="28"/>
          <w:szCs w:val="28"/>
          <w:lang w:val="en-US"/>
        </w:rPr>
      </w:pPr>
      <w:r>
        <w:rPr>
          <w:sz w:val="20"/>
          <w:szCs w:val="20"/>
          <w:lang w:val="en-US"/>
        </w:rPr>
        <w:t>Figure 1</w:t>
      </w:r>
      <w:r>
        <w:rPr>
          <w:sz w:val="20"/>
          <w:szCs w:val="20"/>
          <w:lang w:val="en-US"/>
        </w:rPr>
        <w:t>2</w:t>
      </w:r>
      <w:r>
        <w:rPr>
          <w:sz w:val="20"/>
          <w:szCs w:val="20"/>
          <w:lang w:val="en-US"/>
        </w:rPr>
        <w:t xml:space="preserve">. Data frame containing the neighborhoods belonging to the </w:t>
      </w:r>
      <w:r>
        <w:rPr>
          <w:sz w:val="20"/>
          <w:szCs w:val="20"/>
          <w:lang w:val="en-US"/>
        </w:rPr>
        <w:t>fifth</w:t>
      </w:r>
      <w:r>
        <w:rPr>
          <w:sz w:val="20"/>
          <w:szCs w:val="20"/>
          <w:lang w:val="en-US"/>
        </w:rPr>
        <w:t xml:space="preserve"> cluster.</w:t>
      </w:r>
    </w:p>
    <w:p w14:paraId="2BAAFC9C" w14:textId="77777777" w:rsidR="00AE2A0A" w:rsidRDefault="00AE2A0A" w:rsidP="0009279C">
      <w:pPr>
        <w:ind w:left="360"/>
        <w:jc w:val="center"/>
        <w:rPr>
          <w:b/>
          <w:bCs/>
          <w:sz w:val="28"/>
          <w:szCs w:val="28"/>
          <w:lang w:val="en-US"/>
        </w:rPr>
      </w:pPr>
    </w:p>
    <w:p w14:paraId="31D2005F" w14:textId="2E6E5605" w:rsidR="00AE2A0A" w:rsidRPr="00AE2A0A" w:rsidRDefault="00AE2A0A" w:rsidP="00AE2A0A">
      <w:pPr>
        <w:pStyle w:val="Prrafodelista"/>
        <w:numPr>
          <w:ilvl w:val="0"/>
          <w:numId w:val="1"/>
        </w:numPr>
        <w:rPr>
          <w:b/>
          <w:bCs/>
          <w:sz w:val="28"/>
          <w:szCs w:val="28"/>
          <w:lang w:val="en-US"/>
        </w:rPr>
      </w:pPr>
      <w:r w:rsidRPr="00AE2A0A">
        <w:rPr>
          <w:b/>
          <w:bCs/>
          <w:sz w:val="28"/>
          <w:szCs w:val="28"/>
          <w:lang w:val="en-US"/>
        </w:rPr>
        <w:t>Discussion</w:t>
      </w:r>
    </w:p>
    <w:p w14:paraId="606517D9" w14:textId="405D1DB6" w:rsidR="00AE2A0A" w:rsidRPr="00AE2A0A" w:rsidRDefault="00AE2A0A" w:rsidP="00AE2A0A">
      <w:pPr>
        <w:ind w:left="360"/>
        <w:rPr>
          <w:sz w:val="28"/>
          <w:szCs w:val="28"/>
          <w:lang w:val="en-US"/>
        </w:rPr>
      </w:pPr>
      <w:r w:rsidRPr="00AE2A0A">
        <w:rPr>
          <w:sz w:val="28"/>
          <w:szCs w:val="28"/>
          <w:lang w:val="en-US"/>
        </w:rPr>
        <w:t xml:space="preserve">As can be seen, the </w:t>
      </w:r>
      <w:r w:rsidR="001370D3">
        <w:rPr>
          <w:sz w:val="28"/>
          <w:szCs w:val="28"/>
          <w:lang w:val="en-US"/>
        </w:rPr>
        <w:t>neighborhoods</w:t>
      </w:r>
      <w:r w:rsidRPr="00AE2A0A">
        <w:rPr>
          <w:sz w:val="28"/>
          <w:szCs w:val="28"/>
          <w:lang w:val="en-US"/>
        </w:rPr>
        <w:t xml:space="preserve"> were segmented in 5 clusters, and each with its particularity. There are different locations for converging places, but further analysis now should be made relying on in-city experience, since there are other factors that may be influen</w:t>
      </w:r>
      <w:r w:rsidR="001370D3">
        <w:rPr>
          <w:sz w:val="28"/>
          <w:szCs w:val="28"/>
          <w:lang w:val="en-US"/>
        </w:rPr>
        <w:t>t</w:t>
      </w:r>
      <w:r w:rsidRPr="00AE2A0A">
        <w:rPr>
          <w:sz w:val="28"/>
          <w:szCs w:val="28"/>
          <w:lang w:val="en-US"/>
        </w:rPr>
        <w:t xml:space="preserve">ial for the location of a new store, such a socio-demographical factors, security, etc. It also can be seen that Barranquilla is quite new to the issue, while in other cities around the world there are places directly categorized as yoga centers or such, our city is just taking its first steps towards that through the inclusion of that discipline in a </w:t>
      </w:r>
      <w:r w:rsidR="001370D3" w:rsidRPr="00AE2A0A">
        <w:rPr>
          <w:sz w:val="28"/>
          <w:szCs w:val="28"/>
          <w:lang w:val="en-US"/>
        </w:rPr>
        <w:t>sportily</w:t>
      </w:r>
      <w:r w:rsidRPr="00AE2A0A">
        <w:rPr>
          <w:sz w:val="28"/>
          <w:szCs w:val="28"/>
          <w:lang w:val="en-US"/>
        </w:rPr>
        <w:t xml:space="preserve"> manner. There are fewer places where the occurrences of bookstores </w:t>
      </w:r>
      <w:r w:rsidR="001370D3" w:rsidRPr="00AE2A0A">
        <w:rPr>
          <w:sz w:val="28"/>
          <w:szCs w:val="28"/>
          <w:lang w:val="en-US"/>
        </w:rPr>
        <w:t>are</w:t>
      </w:r>
      <w:r w:rsidRPr="00AE2A0A">
        <w:rPr>
          <w:sz w:val="28"/>
          <w:szCs w:val="28"/>
          <w:lang w:val="en-US"/>
        </w:rPr>
        <w:t xml:space="preserve"> the highest, which tells a bit about the population appeal for reading on paper books, which can also be an indicator of their intellectual inclination. In order to make a choice, it is necessary to determine which of the three categories influences the most the final decision: while the occurrence of gym/fitness places is greater in opposition to that of bookstores, it must be said that gyms occurrence shouldn't be considered as the primary factor for determining the location of the business, due to the fact that such places not always involve yoga as part of their agenda and not all of them offer it with a slight spiritual bias. Bookstores are not quite frequent around the city, same for vegan/vegetarian restaurants. Therefore, given the variety of customer a bookstore has, it shouldn't be considered in the first place, rather in the second place </w:t>
      </w:r>
      <w:r w:rsidRPr="00AE2A0A">
        <w:rPr>
          <w:sz w:val="28"/>
          <w:szCs w:val="28"/>
          <w:lang w:val="en-US"/>
        </w:rPr>
        <w:lastRenderedPageBreak/>
        <w:t>after vegan/vegetarian restaurants, which are mostly attended either by people with any health problems or people with certain beliefs which makes them more aligned with the type of store which is to be started.</w:t>
      </w:r>
    </w:p>
    <w:p w14:paraId="2150C9C8" w14:textId="77777777" w:rsidR="00AE2A0A" w:rsidRPr="00AE2A0A" w:rsidRDefault="00AE2A0A" w:rsidP="00AE2A0A">
      <w:pPr>
        <w:rPr>
          <w:b/>
          <w:bCs/>
          <w:sz w:val="28"/>
          <w:szCs w:val="28"/>
          <w:lang w:val="en-US"/>
        </w:rPr>
      </w:pPr>
    </w:p>
    <w:p w14:paraId="3359D15A" w14:textId="51BDE6EB" w:rsidR="00AE2A0A" w:rsidRPr="00AE2A0A" w:rsidRDefault="00AE2A0A" w:rsidP="00AE2A0A">
      <w:pPr>
        <w:pStyle w:val="Prrafodelista"/>
        <w:numPr>
          <w:ilvl w:val="0"/>
          <w:numId w:val="1"/>
        </w:numPr>
        <w:rPr>
          <w:b/>
          <w:bCs/>
          <w:sz w:val="28"/>
          <w:szCs w:val="28"/>
          <w:lang w:val="en-US"/>
        </w:rPr>
      </w:pPr>
      <w:r w:rsidRPr="00AE2A0A">
        <w:rPr>
          <w:b/>
          <w:bCs/>
          <w:sz w:val="28"/>
          <w:szCs w:val="28"/>
          <w:lang w:val="en-US"/>
        </w:rPr>
        <w:t>Conclusion</w:t>
      </w:r>
    </w:p>
    <w:p w14:paraId="06A48A7B" w14:textId="1769BB3B" w:rsidR="00AE2A0A" w:rsidRPr="00AE2A0A" w:rsidRDefault="00AE2A0A" w:rsidP="001370D3">
      <w:pPr>
        <w:ind w:left="360"/>
        <w:rPr>
          <w:sz w:val="28"/>
          <w:szCs w:val="28"/>
          <w:lang w:val="en-US"/>
        </w:rPr>
      </w:pPr>
      <w:r w:rsidRPr="00AE2A0A">
        <w:rPr>
          <w:sz w:val="28"/>
          <w:szCs w:val="28"/>
          <w:lang w:val="en-US"/>
        </w:rPr>
        <w:t xml:space="preserve">From this analysis, it can be concluded that there are many possibilities for starting the business, but retrieving additional information about the city, asking locals and such, it was advised that the most suitable areas of the city for commercial activity are the center-northern area and the north, towards the city has developed greatly in the past years, also the majority of the wealthy population is clustered. This is aligned with the analysis ran in this project, since if we split the city in two halves (north and south), it can be appreciated that the most of the clusters resulting from the study appear more in the northern half than in the southern half. Also, given the fact that was stated in the discussion in regards to which category should by primary to make de final decision of which </w:t>
      </w:r>
      <w:r>
        <w:rPr>
          <w:sz w:val="28"/>
          <w:szCs w:val="28"/>
          <w:lang w:val="en-US"/>
        </w:rPr>
        <w:t>neighborhood</w:t>
      </w:r>
      <w:r w:rsidRPr="00AE2A0A">
        <w:rPr>
          <w:sz w:val="28"/>
          <w:szCs w:val="28"/>
          <w:lang w:val="en-US"/>
        </w:rPr>
        <w:t xml:space="preserve"> is the best for starting business, </w:t>
      </w:r>
      <w:r w:rsidRPr="00AE2A0A">
        <w:rPr>
          <w:b/>
          <w:bCs/>
          <w:sz w:val="28"/>
          <w:szCs w:val="28"/>
          <w:lang w:val="en-US"/>
        </w:rPr>
        <w:t xml:space="preserve">Altos de </w:t>
      </w:r>
      <w:proofErr w:type="spellStart"/>
      <w:r w:rsidRPr="00AE2A0A">
        <w:rPr>
          <w:b/>
          <w:bCs/>
          <w:sz w:val="28"/>
          <w:szCs w:val="28"/>
          <w:lang w:val="en-US"/>
        </w:rPr>
        <w:t>Riomar</w:t>
      </w:r>
      <w:proofErr w:type="spellEnd"/>
      <w:r w:rsidRPr="00AE2A0A">
        <w:rPr>
          <w:sz w:val="28"/>
          <w:szCs w:val="28"/>
          <w:lang w:val="en-US"/>
        </w:rPr>
        <w:t xml:space="preserve"> and </w:t>
      </w:r>
      <w:r w:rsidRPr="00AE2A0A">
        <w:rPr>
          <w:b/>
          <w:bCs/>
          <w:sz w:val="28"/>
          <w:szCs w:val="28"/>
          <w:lang w:val="en-US"/>
        </w:rPr>
        <w:t>Altos del Limón</w:t>
      </w:r>
      <w:r w:rsidRPr="00AE2A0A">
        <w:rPr>
          <w:sz w:val="28"/>
          <w:szCs w:val="28"/>
          <w:lang w:val="en-US"/>
        </w:rPr>
        <w:t xml:space="preserve"> appear as the best candidates, but another factor to be considered is a socio-d</w:t>
      </w:r>
      <w:r>
        <w:rPr>
          <w:sz w:val="28"/>
          <w:szCs w:val="28"/>
          <w:lang w:val="en-US"/>
        </w:rPr>
        <w:t>e</w:t>
      </w:r>
      <w:r w:rsidRPr="00AE2A0A">
        <w:rPr>
          <w:sz w:val="28"/>
          <w:szCs w:val="28"/>
          <w:lang w:val="en-US"/>
        </w:rPr>
        <w:t xml:space="preserve">mographical one, which is how far it is from the south of the city, so El Prado appears as another good option in this regard, which like </w:t>
      </w:r>
      <w:r w:rsidRPr="00AE2A0A">
        <w:rPr>
          <w:b/>
          <w:bCs/>
          <w:sz w:val="28"/>
          <w:szCs w:val="28"/>
          <w:lang w:val="en-US"/>
        </w:rPr>
        <w:t xml:space="preserve">Altos de </w:t>
      </w:r>
      <w:proofErr w:type="spellStart"/>
      <w:r w:rsidRPr="00AE2A0A">
        <w:rPr>
          <w:b/>
          <w:bCs/>
          <w:sz w:val="28"/>
          <w:szCs w:val="28"/>
          <w:lang w:val="en-US"/>
        </w:rPr>
        <w:t>Riomar</w:t>
      </w:r>
      <w:proofErr w:type="spellEnd"/>
      <w:r w:rsidRPr="00AE2A0A">
        <w:rPr>
          <w:sz w:val="28"/>
          <w:szCs w:val="28"/>
          <w:lang w:val="en-US"/>
        </w:rPr>
        <w:t xml:space="preserve"> and </w:t>
      </w:r>
      <w:r w:rsidRPr="00AE2A0A">
        <w:rPr>
          <w:b/>
          <w:bCs/>
          <w:sz w:val="28"/>
          <w:szCs w:val="28"/>
          <w:lang w:val="en-US"/>
        </w:rPr>
        <w:t>Altos del Limón</w:t>
      </w:r>
      <w:r w:rsidRPr="00AE2A0A">
        <w:rPr>
          <w:sz w:val="28"/>
          <w:szCs w:val="28"/>
          <w:lang w:val="en-US"/>
        </w:rPr>
        <w:t xml:space="preserve"> has bookstores and vegetarian/vegan restaurants occurring in the 1st and 2nd place respectively, but has a special advantage: it is closer to the center of the city, a traditional commercial area, and frequented by people from both the north and south. </w:t>
      </w:r>
      <w:r w:rsidRPr="00710B90">
        <w:rPr>
          <w:sz w:val="28"/>
          <w:szCs w:val="28"/>
          <w:u w:val="single"/>
          <w:lang w:val="en-US"/>
        </w:rPr>
        <w:t xml:space="preserve">Therefore, </w:t>
      </w:r>
      <w:r w:rsidRPr="00710B90">
        <w:rPr>
          <w:b/>
          <w:bCs/>
          <w:sz w:val="28"/>
          <w:szCs w:val="28"/>
          <w:u w:val="single"/>
          <w:lang w:val="en-US"/>
        </w:rPr>
        <w:t>El Prado</w:t>
      </w:r>
      <w:r w:rsidRPr="00710B90">
        <w:rPr>
          <w:sz w:val="28"/>
          <w:szCs w:val="28"/>
          <w:u w:val="single"/>
          <w:lang w:val="en-US"/>
        </w:rPr>
        <w:t xml:space="preserve"> will be considered as the most suitable location for the store.</w:t>
      </w:r>
    </w:p>
    <w:p w14:paraId="3AF3D0E7" w14:textId="77777777" w:rsidR="00AE2A0A" w:rsidRPr="0009279C" w:rsidRDefault="00AE2A0A" w:rsidP="0009279C">
      <w:pPr>
        <w:ind w:left="360"/>
        <w:jc w:val="center"/>
        <w:rPr>
          <w:b/>
          <w:bCs/>
          <w:sz w:val="28"/>
          <w:szCs w:val="28"/>
          <w:lang w:val="en-US"/>
        </w:rPr>
      </w:pPr>
    </w:p>
    <w:p w14:paraId="388F28F6" w14:textId="77777777" w:rsidR="0009279C" w:rsidRPr="0009279C" w:rsidRDefault="0009279C" w:rsidP="0009279C">
      <w:pPr>
        <w:ind w:left="360"/>
        <w:jc w:val="center"/>
        <w:rPr>
          <w:b/>
          <w:bCs/>
          <w:sz w:val="28"/>
          <w:szCs w:val="28"/>
          <w:lang w:val="en-US"/>
        </w:rPr>
      </w:pPr>
    </w:p>
    <w:p w14:paraId="4EB89BD7" w14:textId="77777777" w:rsidR="00A3788B" w:rsidRPr="00EF28A1" w:rsidRDefault="00A3788B" w:rsidP="00EF28A1">
      <w:pPr>
        <w:ind w:left="360"/>
        <w:jc w:val="both"/>
        <w:rPr>
          <w:sz w:val="28"/>
          <w:szCs w:val="28"/>
          <w:lang w:val="en-US"/>
        </w:rPr>
      </w:pPr>
    </w:p>
    <w:p w14:paraId="0424454F" w14:textId="77777777" w:rsidR="00330CC3" w:rsidRPr="00E772DF" w:rsidRDefault="00330CC3" w:rsidP="00E772DF">
      <w:pPr>
        <w:ind w:left="360"/>
        <w:jc w:val="both"/>
        <w:rPr>
          <w:sz w:val="28"/>
          <w:szCs w:val="28"/>
          <w:lang w:val="en-US"/>
        </w:rPr>
      </w:pPr>
    </w:p>
    <w:sectPr w:rsidR="00330CC3" w:rsidRPr="00E772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833B1"/>
    <w:multiLevelType w:val="multilevel"/>
    <w:tmpl w:val="3048AA0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819"/>
    <w:rsid w:val="0009279C"/>
    <w:rsid w:val="001370D3"/>
    <w:rsid w:val="002C6C56"/>
    <w:rsid w:val="002E7819"/>
    <w:rsid w:val="00330CC3"/>
    <w:rsid w:val="00420C33"/>
    <w:rsid w:val="004337C5"/>
    <w:rsid w:val="00710B90"/>
    <w:rsid w:val="009B595C"/>
    <w:rsid w:val="00A326F2"/>
    <w:rsid w:val="00A3788B"/>
    <w:rsid w:val="00AE2A0A"/>
    <w:rsid w:val="00CF6AE0"/>
    <w:rsid w:val="00E772DF"/>
    <w:rsid w:val="00EF28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90093"/>
  <w15:chartTrackingRefBased/>
  <w15:docId w15:val="{B1C68CF2-3D39-4AE4-BFCA-81D5AC45A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7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856042">
      <w:bodyDiv w:val="1"/>
      <w:marLeft w:val="0"/>
      <w:marRight w:val="0"/>
      <w:marTop w:val="0"/>
      <w:marBottom w:val="0"/>
      <w:divBdr>
        <w:top w:val="none" w:sz="0" w:space="0" w:color="auto"/>
        <w:left w:val="none" w:sz="0" w:space="0" w:color="auto"/>
        <w:bottom w:val="none" w:sz="0" w:space="0" w:color="auto"/>
        <w:right w:val="none" w:sz="0" w:space="0" w:color="auto"/>
      </w:divBdr>
    </w:div>
    <w:div w:id="733967624">
      <w:bodyDiv w:val="1"/>
      <w:marLeft w:val="0"/>
      <w:marRight w:val="0"/>
      <w:marTop w:val="0"/>
      <w:marBottom w:val="0"/>
      <w:divBdr>
        <w:top w:val="none" w:sz="0" w:space="0" w:color="auto"/>
        <w:left w:val="none" w:sz="0" w:space="0" w:color="auto"/>
        <w:bottom w:val="none" w:sz="0" w:space="0" w:color="auto"/>
        <w:right w:val="none" w:sz="0" w:space="0" w:color="auto"/>
      </w:divBdr>
    </w:div>
    <w:div w:id="1654413234">
      <w:bodyDiv w:val="1"/>
      <w:marLeft w:val="0"/>
      <w:marRight w:val="0"/>
      <w:marTop w:val="0"/>
      <w:marBottom w:val="0"/>
      <w:divBdr>
        <w:top w:val="none" w:sz="0" w:space="0" w:color="auto"/>
        <w:left w:val="none" w:sz="0" w:space="0" w:color="auto"/>
        <w:bottom w:val="none" w:sz="0" w:space="0" w:color="auto"/>
        <w:right w:val="none" w:sz="0" w:space="0" w:color="auto"/>
      </w:divBdr>
      <w:divsChild>
        <w:div w:id="1211109530">
          <w:marLeft w:val="0"/>
          <w:marRight w:val="0"/>
          <w:marTop w:val="0"/>
          <w:marBottom w:val="0"/>
          <w:divBdr>
            <w:top w:val="none" w:sz="0" w:space="0" w:color="auto"/>
            <w:left w:val="none" w:sz="0" w:space="0" w:color="auto"/>
            <w:bottom w:val="none" w:sz="0" w:space="0" w:color="auto"/>
            <w:right w:val="none" w:sz="0" w:space="0" w:color="auto"/>
          </w:divBdr>
          <w:divsChild>
            <w:div w:id="684988166">
              <w:marLeft w:val="0"/>
              <w:marRight w:val="0"/>
              <w:marTop w:val="0"/>
              <w:marBottom w:val="0"/>
              <w:divBdr>
                <w:top w:val="none" w:sz="0" w:space="0" w:color="auto"/>
                <w:left w:val="none" w:sz="0" w:space="0" w:color="auto"/>
                <w:bottom w:val="none" w:sz="0" w:space="0" w:color="auto"/>
                <w:right w:val="none" w:sz="0" w:space="0" w:color="auto"/>
              </w:divBdr>
              <w:divsChild>
                <w:div w:id="2123065362">
                  <w:marLeft w:val="0"/>
                  <w:marRight w:val="0"/>
                  <w:marTop w:val="0"/>
                  <w:marBottom w:val="0"/>
                  <w:divBdr>
                    <w:top w:val="none" w:sz="0" w:space="0" w:color="auto"/>
                    <w:left w:val="none" w:sz="0" w:space="0" w:color="auto"/>
                    <w:bottom w:val="none" w:sz="0" w:space="0" w:color="auto"/>
                    <w:right w:val="none" w:sz="0" w:space="0" w:color="auto"/>
                  </w:divBdr>
                  <w:divsChild>
                    <w:div w:id="1708333605">
                      <w:marLeft w:val="0"/>
                      <w:marRight w:val="0"/>
                      <w:marTop w:val="0"/>
                      <w:marBottom w:val="0"/>
                      <w:divBdr>
                        <w:top w:val="none" w:sz="0" w:space="0" w:color="auto"/>
                        <w:left w:val="none" w:sz="0" w:space="0" w:color="auto"/>
                        <w:bottom w:val="none" w:sz="0" w:space="0" w:color="auto"/>
                        <w:right w:val="none" w:sz="0" w:space="0" w:color="auto"/>
                      </w:divBdr>
                      <w:divsChild>
                        <w:div w:id="57535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142444">
              <w:marLeft w:val="0"/>
              <w:marRight w:val="0"/>
              <w:marTop w:val="0"/>
              <w:marBottom w:val="0"/>
              <w:divBdr>
                <w:top w:val="none" w:sz="0" w:space="0" w:color="auto"/>
                <w:left w:val="none" w:sz="0" w:space="0" w:color="auto"/>
                <w:bottom w:val="none" w:sz="0" w:space="0" w:color="auto"/>
                <w:right w:val="none" w:sz="0" w:space="0" w:color="auto"/>
              </w:divBdr>
            </w:div>
          </w:divsChild>
        </w:div>
        <w:div w:id="561598055">
          <w:marLeft w:val="0"/>
          <w:marRight w:val="0"/>
          <w:marTop w:val="0"/>
          <w:marBottom w:val="0"/>
          <w:divBdr>
            <w:top w:val="none" w:sz="0" w:space="0" w:color="auto"/>
            <w:left w:val="none" w:sz="0" w:space="0" w:color="auto"/>
            <w:bottom w:val="none" w:sz="0" w:space="0" w:color="auto"/>
            <w:right w:val="none" w:sz="0" w:space="0" w:color="auto"/>
          </w:divBdr>
          <w:divsChild>
            <w:div w:id="2101220771">
              <w:marLeft w:val="0"/>
              <w:marRight w:val="0"/>
              <w:marTop w:val="0"/>
              <w:marBottom w:val="0"/>
              <w:divBdr>
                <w:top w:val="none" w:sz="0" w:space="0" w:color="auto"/>
                <w:left w:val="none" w:sz="0" w:space="0" w:color="auto"/>
                <w:bottom w:val="none" w:sz="0" w:space="0" w:color="auto"/>
                <w:right w:val="none" w:sz="0" w:space="0" w:color="auto"/>
              </w:divBdr>
              <w:divsChild>
                <w:div w:id="1479692107">
                  <w:marLeft w:val="0"/>
                  <w:marRight w:val="0"/>
                  <w:marTop w:val="0"/>
                  <w:marBottom w:val="0"/>
                  <w:divBdr>
                    <w:top w:val="none" w:sz="0" w:space="0" w:color="auto"/>
                    <w:left w:val="none" w:sz="0" w:space="0" w:color="auto"/>
                    <w:bottom w:val="none" w:sz="0" w:space="0" w:color="auto"/>
                    <w:right w:val="none" w:sz="0" w:space="0" w:color="auto"/>
                  </w:divBdr>
                  <w:divsChild>
                    <w:div w:id="2054966093">
                      <w:marLeft w:val="0"/>
                      <w:marRight w:val="0"/>
                      <w:marTop w:val="0"/>
                      <w:marBottom w:val="0"/>
                      <w:divBdr>
                        <w:top w:val="none" w:sz="0" w:space="0" w:color="auto"/>
                        <w:left w:val="none" w:sz="0" w:space="0" w:color="auto"/>
                        <w:bottom w:val="none" w:sz="0" w:space="0" w:color="auto"/>
                        <w:right w:val="none" w:sz="0" w:space="0" w:color="auto"/>
                      </w:divBdr>
                      <w:divsChild>
                        <w:div w:id="19574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9</Pages>
  <Words>1572</Words>
  <Characters>8652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Joseph Olivo Cantillo</dc:creator>
  <cp:keywords/>
  <dc:description/>
  <cp:lastModifiedBy>Gregory Joseph Olivo Cantillo</cp:lastModifiedBy>
  <cp:revision>2</cp:revision>
  <dcterms:created xsi:type="dcterms:W3CDTF">2020-07-08T20:42:00Z</dcterms:created>
  <dcterms:modified xsi:type="dcterms:W3CDTF">2020-07-08T22:38:00Z</dcterms:modified>
</cp:coreProperties>
</file>