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E4725" w14:textId="77777777" w:rsidR="00222DBB" w:rsidRPr="00222DBB" w:rsidRDefault="00222DBB" w:rsidP="00222D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222DBB">
        <w:rPr>
          <w:rFonts w:ascii="Segoe UI" w:hAnsi="Segoe UI" w:cs="Segoe UI"/>
          <w:color w:val="0D0D0D"/>
          <w:sz w:val="28"/>
          <w:szCs w:val="28"/>
        </w:rPr>
        <w:t>The Medication Reminder App is a digital solution designed to assist individuals in managing their medication schedules effectively. In today's fast-paced lifestyle, it's common for individuals to forget or overlook their medication timings, leading to potential health risks. This application aims to bridge this gap by providing users with a convenient and reliable tool to set up reminders for their medication doses.</w:t>
      </w:r>
    </w:p>
    <w:p w14:paraId="330BF58A" w14:textId="77777777" w:rsidR="00222DBB" w:rsidRPr="00222DBB" w:rsidRDefault="00222DBB" w:rsidP="00222D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8"/>
          <w:szCs w:val="28"/>
        </w:rPr>
      </w:pPr>
      <w:r w:rsidRPr="00222DBB">
        <w:rPr>
          <w:rFonts w:ascii="Segoe UI" w:hAnsi="Segoe UI" w:cs="Segoe UI"/>
          <w:color w:val="0D0D0D"/>
          <w:sz w:val="28"/>
          <w:szCs w:val="28"/>
        </w:rPr>
        <w:t>The core functionality of the app revolves around allowing users to create personalized medication schedules based on their prescriptions. Users can input details such as medication names, dosages, frequencies, and specific times for reminders. The app then sends timely reminders to ensure users adhere to their prescribed medication regimen.</w:t>
      </w:r>
    </w:p>
    <w:p w14:paraId="14C853B5" w14:textId="77777777" w:rsidR="002C5211" w:rsidRDefault="002C5211"/>
    <w:p w14:paraId="2829EA14" w14:textId="3857D81D" w:rsidR="00222DBB" w:rsidRDefault="00222DBB">
      <w:pPr>
        <w:rPr>
          <w:rFonts w:ascii="Roboto" w:hAnsi="Roboto"/>
          <w:b/>
          <w:bCs/>
          <w:color w:val="000000"/>
          <w:sz w:val="28"/>
          <w:szCs w:val="28"/>
        </w:rPr>
      </w:pPr>
      <w:r w:rsidRPr="00222DBB">
        <w:rPr>
          <w:rFonts w:ascii="Roboto" w:hAnsi="Roboto"/>
          <w:b/>
          <w:bCs/>
          <w:color w:val="000000"/>
          <w:sz w:val="28"/>
          <w:szCs w:val="28"/>
        </w:rPr>
        <w:t>Key Features:</w:t>
      </w:r>
    </w:p>
    <w:p w14:paraId="61FA400B"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User-Friendly Interface:</w:t>
      </w:r>
      <w:r>
        <w:rPr>
          <w:rFonts w:ascii="Segoe UI" w:hAnsi="Segoe UI" w:cs="Segoe UI"/>
          <w:color w:val="0D0D0D"/>
        </w:rPr>
        <w:t xml:space="preserve"> The app offers an intuitive and easy-to-navigate interface, making it accessible to users of all age groups.</w:t>
      </w:r>
    </w:p>
    <w:p w14:paraId="2E44C55E"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877E3B9"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Customizable Reminders:</w:t>
      </w:r>
      <w:r>
        <w:rPr>
          <w:rFonts w:ascii="Segoe UI" w:hAnsi="Segoe UI" w:cs="Segoe UI"/>
          <w:color w:val="0D0D0D"/>
        </w:rPr>
        <w:t xml:space="preserve"> Users can customize reminder settings based on their unique medication requirements, including dosage, frequency, and preferred reminder times.</w:t>
      </w:r>
    </w:p>
    <w:p w14:paraId="074CE271"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A682878"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Medication Management:</w:t>
      </w:r>
      <w:r>
        <w:rPr>
          <w:rFonts w:ascii="Segoe UI" w:hAnsi="Segoe UI" w:cs="Segoe UI"/>
          <w:color w:val="0D0D0D"/>
        </w:rPr>
        <w:t xml:space="preserve"> The app provides functionality for users to manage their medication lists, including adding, editing, and deleting medications as needed.</w:t>
      </w:r>
    </w:p>
    <w:p w14:paraId="7553CDCB"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58E54B86"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Flexible Scheduling:</w:t>
      </w:r>
      <w:r>
        <w:rPr>
          <w:rFonts w:ascii="Segoe UI" w:hAnsi="Segoe UI" w:cs="Segoe UI"/>
          <w:color w:val="0D0D0D"/>
        </w:rPr>
        <w:t xml:space="preserve"> Users can set up one-time or recurring reminders for medications, offering flexibility to accommodate changing medication routines.</w:t>
      </w:r>
    </w:p>
    <w:p w14:paraId="591B5156"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F8F3BE7" w14:textId="1D7F49B6"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Notifications:</w:t>
      </w:r>
      <w:r>
        <w:rPr>
          <w:rFonts w:ascii="Segoe UI" w:hAnsi="Segoe UI" w:cs="Segoe UI"/>
          <w:color w:val="0D0D0D"/>
        </w:rPr>
        <w:t xml:space="preserve"> The app sends push notifications to users' devices at scheduled reminder times, ensuring timely medication intake.</w:t>
      </w:r>
    </w:p>
    <w:p w14:paraId="557ADC04"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4FA0028"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Sync Across Devices:</w:t>
      </w:r>
      <w:r>
        <w:rPr>
          <w:rFonts w:ascii="Segoe UI" w:hAnsi="Segoe UI" w:cs="Segoe UI"/>
          <w:color w:val="0D0D0D"/>
        </w:rPr>
        <w:t xml:space="preserve"> Users can sync their medication schedules across multiple devices, allowing seamless access and management from anywhere.</w:t>
      </w:r>
    </w:p>
    <w:p w14:paraId="6556E1C0"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5E4E674" w14:textId="77777777" w:rsidR="00222DBB" w:rsidRDefault="00222DBB" w:rsidP="00222DB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Security:</w:t>
      </w:r>
      <w:r>
        <w:rPr>
          <w:rFonts w:ascii="Segoe UI" w:hAnsi="Segoe UI" w:cs="Segoe UI"/>
          <w:color w:val="0D0D0D"/>
        </w:rPr>
        <w:t xml:space="preserve"> The app prioritizes user privacy and data security, implementing robust measures to safeguard sensitive health information.</w:t>
      </w:r>
    </w:p>
    <w:p w14:paraId="5FFDB8FE" w14:textId="77777777" w:rsidR="00222DBB" w:rsidRPr="00222DBB" w:rsidRDefault="00222DBB">
      <w:pPr>
        <w:rPr>
          <w:sz w:val="28"/>
          <w:szCs w:val="28"/>
        </w:rPr>
      </w:pPr>
    </w:p>
    <w:sectPr w:rsidR="00222DBB" w:rsidRPr="00222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6F5F9E"/>
    <w:multiLevelType w:val="multilevel"/>
    <w:tmpl w:val="0BAE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17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BB"/>
    <w:rsid w:val="00222DBB"/>
    <w:rsid w:val="002C5211"/>
    <w:rsid w:val="00F4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4055"/>
  <w15:chartTrackingRefBased/>
  <w15:docId w15:val="{C60F9BDB-3830-493D-8ACA-631A725A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D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22D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490852">
      <w:bodyDiv w:val="1"/>
      <w:marLeft w:val="0"/>
      <w:marRight w:val="0"/>
      <w:marTop w:val="0"/>
      <w:marBottom w:val="0"/>
      <w:divBdr>
        <w:top w:val="none" w:sz="0" w:space="0" w:color="auto"/>
        <w:left w:val="none" w:sz="0" w:space="0" w:color="auto"/>
        <w:bottom w:val="none" w:sz="0" w:space="0" w:color="auto"/>
        <w:right w:val="none" w:sz="0" w:space="0" w:color="auto"/>
      </w:divBdr>
    </w:div>
    <w:div w:id="116524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 bhargav</dc:creator>
  <cp:keywords/>
  <dc:description/>
  <cp:lastModifiedBy>kola bhargav</cp:lastModifiedBy>
  <cp:revision>2</cp:revision>
  <dcterms:created xsi:type="dcterms:W3CDTF">2024-04-03T14:18:00Z</dcterms:created>
  <dcterms:modified xsi:type="dcterms:W3CDTF">2024-04-03T14:18:00Z</dcterms:modified>
</cp:coreProperties>
</file>