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D249B3" w14:textId="77777777" w:rsidR="00066FD0" w:rsidRDefault="00066FD0" w:rsidP="00066FD0">
      <w:pPr>
        <w:jc w:val="center"/>
        <w:rPr>
          <w:sz w:val="36"/>
          <w:szCs w:val="36"/>
        </w:rPr>
      </w:pPr>
    </w:p>
    <w:p w14:paraId="0B024B11" w14:textId="77777777" w:rsidR="00066FD0" w:rsidRDefault="00066FD0" w:rsidP="00066FD0">
      <w:pPr>
        <w:jc w:val="center"/>
        <w:rPr>
          <w:sz w:val="36"/>
          <w:szCs w:val="36"/>
        </w:rPr>
      </w:pPr>
    </w:p>
    <w:p w14:paraId="5F25930F" w14:textId="44625276" w:rsidR="008D11AA" w:rsidRDefault="00066FD0" w:rsidP="00066FD0">
      <w:pPr>
        <w:jc w:val="center"/>
        <w:rPr>
          <w:sz w:val="36"/>
          <w:szCs w:val="36"/>
        </w:rPr>
      </w:pPr>
      <w:r>
        <w:rPr>
          <w:sz w:val="36"/>
          <w:szCs w:val="36"/>
        </w:rPr>
        <w:t>Senslify Test Plan</w:t>
      </w:r>
    </w:p>
    <w:p w14:paraId="5B11CECE" w14:textId="55379DE2" w:rsidR="00066FD0" w:rsidRDefault="00066FD0" w:rsidP="00066FD0">
      <w:pPr>
        <w:jc w:val="center"/>
        <w:rPr>
          <w:sz w:val="36"/>
          <w:szCs w:val="36"/>
        </w:rPr>
      </w:pPr>
    </w:p>
    <w:p w14:paraId="51B0DA44" w14:textId="08B24384" w:rsidR="00066FD0" w:rsidRDefault="00066FD0" w:rsidP="00066FD0">
      <w:pPr>
        <w:jc w:val="center"/>
        <w:rPr>
          <w:sz w:val="36"/>
          <w:szCs w:val="36"/>
        </w:rPr>
      </w:pPr>
    </w:p>
    <w:p w14:paraId="39D4C624" w14:textId="32C22CD8" w:rsidR="00066FD0" w:rsidRDefault="00066FD0" w:rsidP="00066FD0">
      <w:pPr>
        <w:jc w:val="center"/>
        <w:rPr>
          <w:sz w:val="36"/>
          <w:szCs w:val="36"/>
        </w:rPr>
      </w:pPr>
    </w:p>
    <w:p w14:paraId="5E3F252C" w14:textId="3781E67F" w:rsidR="00066FD0" w:rsidRDefault="00066FD0" w:rsidP="00066FD0">
      <w:pPr>
        <w:jc w:val="center"/>
        <w:rPr>
          <w:sz w:val="36"/>
          <w:szCs w:val="36"/>
        </w:rPr>
      </w:pPr>
    </w:p>
    <w:p w14:paraId="0D7463FE" w14:textId="452CB02F" w:rsidR="00066FD0" w:rsidRDefault="00066FD0" w:rsidP="00066FD0">
      <w:pPr>
        <w:jc w:val="center"/>
        <w:rPr>
          <w:sz w:val="36"/>
          <w:szCs w:val="36"/>
        </w:rPr>
      </w:pPr>
    </w:p>
    <w:p w14:paraId="5E6FDBA8" w14:textId="044A9B0B" w:rsidR="00066FD0" w:rsidRDefault="00066FD0" w:rsidP="00066FD0">
      <w:pPr>
        <w:jc w:val="center"/>
        <w:rPr>
          <w:sz w:val="36"/>
          <w:szCs w:val="36"/>
        </w:rPr>
      </w:pPr>
    </w:p>
    <w:p w14:paraId="3D2AB4C3" w14:textId="2A65666C" w:rsidR="00066FD0" w:rsidRDefault="00066FD0" w:rsidP="00066FD0">
      <w:pPr>
        <w:jc w:val="center"/>
        <w:rPr>
          <w:sz w:val="36"/>
          <w:szCs w:val="36"/>
        </w:rPr>
      </w:pPr>
    </w:p>
    <w:p w14:paraId="0F16FEF3" w14:textId="003F6F39" w:rsidR="00066FD0" w:rsidRDefault="00066FD0" w:rsidP="00066FD0">
      <w:pPr>
        <w:jc w:val="center"/>
        <w:rPr>
          <w:sz w:val="36"/>
          <w:szCs w:val="36"/>
        </w:rPr>
      </w:pPr>
    </w:p>
    <w:p w14:paraId="1C9A8100" w14:textId="6E53A5AE" w:rsidR="00066FD0" w:rsidRDefault="00066FD0" w:rsidP="00066FD0">
      <w:pPr>
        <w:jc w:val="center"/>
        <w:rPr>
          <w:sz w:val="36"/>
          <w:szCs w:val="36"/>
        </w:rPr>
      </w:pPr>
    </w:p>
    <w:p w14:paraId="1A07F3C8" w14:textId="3E2004F7" w:rsidR="00066FD0" w:rsidRDefault="00066FD0" w:rsidP="00066FD0">
      <w:pPr>
        <w:jc w:val="center"/>
        <w:rPr>
          <w:sz w:val="36"/>
          <w:szCs w:val="36"/>
        </w:rPr>
      </w:pPr>
    </w:p>
    <w:p w14:paraId="6D6B523E" w14:textId="493EFE8C" w:rsidR="00066FD0" w:rsidRDefault="00066FD0" w:rsidP="00066FD0">
      <w:pPr>
        <w:jc w:val="center"/>
        <w:rPr>
          <w:sz w:val="36"/>
          <w:szCs w:val="36"/>
        </w:rPr>
      </w:pPr>
    </w:p>
    <w:p w14:paraId="10B81B9A" w14:textId="02079527" w:rsidR="00066FD0" w:rsidRDefault="00066FD0" w:rsidP="00066FD0">
      <w:pPr>
        <w:jc w:val="center"/>
        <w:rPr>
          <w:sz w:val="36"/>
          <w:szCs w:val="36"/>
        </w:rPr>
      </w:pPr>
    </w:p>
    <w:p w14:paraId="77F1A11A" w14:textId="0BBE5B89" w:rsidR="00066FD0" w:rsidRDefault="00066FD0" w:rsidP="00066FD0">
      <w:pPr>
        <w:jc w:val="center"/>
        <w:rPr>
          <w:sz w:val="36"/>
          <w:szCs w:val="36"/>
        </w:rPr>
      </w:pPr>
    </w:p>
    <w:p w14:paraId="20CA4F58" w14:textId="7206889D" w:rsidR="00066FD0" w:rsidRDefault="00066FD0" w:rsidP="00066FD0">
      <w:pPr>
        <w:jc w:val="center"/>
        <w:rPr>
          <w:sz w:val="36"/>
          <w:szCs w:val="36"/>
        </w:rPr>
      </w:pPr>
      <w:r>
        <w:rPr>
          <w:sz w:val="36"/>
          <w:szCs w:val="36"/>
        </w:rPr>
        <w:t>By: Christen Ford</w:t>
      </w:r>
    </w:p>
    <w:p w14:paraId="7FB3ED23" w14:textId="37D554C6" w:rsidR="00066FD0" w:rsidRDefault="00066FD0" w:rsidP="00066FD0">
      <w:pPr>
        <w:jc w:val="center"/>
        <w:rPr>
          <w:sz w:val="36"/>
          <w:szCs w:val="36"/>
        </w:rPr>
      </w:pPr>
      <w:r>
        <w:rPr>
          <w:sz w:val="36"/>
          <w:szCs w:val="36"/>
        </w:rPr>
        <w:t>V 1.0.0</w:t>
      </w:r>
    </w:p>
    <w:p w14:paraId="45B9F2DB" w14:textId="77777777" w:rsidR="00066FD0" w:rsidRDefault="00066FD0">
      <w:pPr>
        <w:rPr>
          <w:sz w:val="36"/>
          <w:szCs w:val="36"/>
        </w:rPr>
      </w:pPr>
      <w:r>
        <w:rPr>
          <w:sz w:val="36"/>
          <w:szCs w:val="36"/>
        </w:rPr>
        <w:br w:type="page"/>
      </w:r>
    </w:p>
    <w:sdt>
      <w:sdtPr>
        <w:rPr>
          <w:rFonts w:eastAsiaTheme="minorHAnsi" w:cs="Times New Roman"/>
          <w:color w:val="auto"/>
          <w:sz w:val="24"/>
          <w:szCs w:val="24"/>
        </w:rPr>
        <w:id w:val="-1929104540"/>
        <w:docPartObj>
          <w:docPartGallery w:val="Table of Contents"/>
          <w:docPartUnique/>
        </w:docPartObj>
      </w:sdtPr>
      <w:sdtEndPr>
        <w:rPr>
          <w:b/>
          <w:bCs/>
          <w:noProof/>
        </w:rPr>
      </w:sdtEndPr>
      <w:sdtContent>
        <w:p w14:paraId="6DDF82CD" w14:textId="7765CA7E" w:rsidR="00066FD0" w:rsidRPr="00066FD0" w:rsidRDefault="00066FD0">
          <w:pPr>
            <w:pStyle w:val="TOCHeading"/>
            <w:rPr>
              <w:rFonts w:cs="Times New Roman"/>
            </w:rPr>
          </w:pPr>
          <w:r w:rsidRPr="00066FD0">
            <w:rPr>
              <w:rFonts w:cs="Times New Roman"/>
            </w:rPr>
            <w:t>Table of Contents</w:t>
          </w:r>
        </w:p>
        <w:p w14:paraId="030803D3" w14:textId="46512379" w:rsidR="004600AD" w:rsidRDefault="00066FD0">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6150296" w:history="1">
            <w:r w:rsidR="004600AD" w:rsidRPr="000C0064">
              <w:rPr>
                <w:rStyle w:val="Hyperlink"/>
                <w:noProof/>
              </w:rPr>
              <w:t>Section 1: Introduction and Software Description</w:t>
            </w:r>
            <w:r w:rsidR="004600AD">
              <w:rPr>
                <w:noProof/>
                <w:webHidden/>
              </w:rPr>
              <w:tab/>
            </w:r>
            <w:r w:rsidR="004600AD">
              <w:rPr>
                <w:noProof/>
                <w:webHidden/>
              </w:rPr>
              <w:fldChar w:fldCharType="begin"/>
            </w:r>
            <w:r w:rsidR="004600AD">
              <w:rPr>
                <w:noProof/>
                <w:webHidden/>
              </w:rPr>
              <w:instrText xml:space="preserve"> PAGEREF _Toc76150296 \h </w:instrText>
            </w:r>
            <w:r w:rsidR="004600AD">
              <w:rPr>
                <w:noProof/>
                <w:webHidden/>
              </w:rPr>
            </w:r>
            <w:r w:rsidR="004600AD">
              <w:rPr>
                <w:noProof/>
                <w:webHidden/>
              </w:rPr>
              <w:fldChar w:fldCharType="separate"/>
            </w:r>
            <w:r w:rsidR="004600AD">
              <w:rPr>
                <w:noProof/>
                <w:webHidden/>
              </w:rPr>
              <w:t>3</w:t>
            </w:r>
            <w:r w:rsidR="004600AD">
              <w:rPr>
                <w:noProof/>
                <w:webHidden/>
              </w:rPr>
              <w:fldChar w:fldCharType="end"/>
            </w:r>
          </w:hyperlink>
        </w:p>
        <w:p w14:paraId="658773C4" w14:textId="04174A10" w:rsidR="004600AD" w:rsidRDefault="00FE7F48">
          <w:pPr>
            <w:pStyle w:val="TOC1"/>
            <w:tabs>
              <w:tab w:val="right" w:leader="dot" w:pos="9350"/>
            </w:tabs>
            <w:rPr>
              <w:rFonts w:asciiTheme="minorHAnsi" w:eastAsiaTheme="minorEastAsia" w:hAnsiTheme="minorHAnsi" w:cstheme="minorBidi"/>
              <w:noProof/>
              <w:sz w:val="22"/>
              <w:szCs w:val="22"/>
            </w:rPr>
          </w:pPr>
          <w:hyperlink w:anchor="_Toc76150297" w:history="1">
            <w:r w:rsidR="004600AD" w:rsidRPr="000C0064">
              <w:rPr>
                <w:rStyle w:val="Hyperlink"/>
                <w:noProof/>
              </w:rPr>
              <w:t>Section 2: Functionality Review</w:t>
            </w:r>
            <w:r w:rsidR="004600AD">
              <w:rPr>
                <w:noProof/>
                <w:webHidden/>
              </w:rPr>
              <w:tab/>
            </w:r>
            <w:r w:rsidR="004600AD">
              <w:rPr>
                <w:noProof/>
                <w:webHidden/>
              </w:rPr>
              <w:fldChar w:fldCharType="begin"/>
            </w:r>
            <w:r w:rsidR="004600AD">
              <w:rPr>
                <w:noProof/>
                <w:webHidden/>
              </w:rPr>
              <w:instrText xml:space="preserve"> PAGEREF _Toc76150297 \h </w:instrText>
            </w:r>
            <w:r w:rsidR="004600AD">
              <w:rPr>
                <w:noProof/>
                <w:webHidden/>
              </w:rPr>
            </w:r>
            <w:r w:rsidR="004600AD">
              <w:rPr>
                <w:noProof/>
                <w:webHidden/>
              </w:rPr>
              <w:fldChar w:fldCharType="separate"/>
            </w:r>
            <w:r w:rsidR="004600AD">
              <w:rPr>
                <w:noProof/>
                <w:webHidden/>
              </w:rPr>
              <w:t>4</w:t>
            </w:r>
            <w:r w:rsidR="004600AD">
              <w:rPr>
                <w:noProof/>
                <w:webHidden/>
              </w:rPr>
              <w:fldChar w:fldCharType="end"/>
            </w:r>
          </w:hyperlink>
        </w:p>
        <w:p w14:paraId="1871164D" w14:textId="23DDF413" w:rsidR="004600AD" w:rsidRDefault="00FE7F48">
          <w:pPr>
            <w:pStyle w:val="TOC1"/>
            <w:tabs>
              <w:tab w:val="right" w:leader="dot" w:pos="9350"/>
            </w:tabs>
            <w:rPr>
              <w:rFonts w:asciiTheme="minorHAnsi" w:eastAsiaTheme="minorEastAsia" w:hAnsiTheme="minorHAnsi" w:cstheme="minorBidi"/>
              <w:noProof/>
              <w:sz w:val="22"/>
              <w:szCs w:val="22"/>
            </w:rPr>
          </w:pPr>
          <w:hyperlink w:anchor="_Toc76150298" w:history="1">
            <w:r w:rsidR="004600AD" w:rsidRPr="000C0064">
              <w:rPr>
                <w:rStyle w:val="Hyperlink"/>
                <w:noProof/>
              </w:rPr>
              <w:t>Section 3: Test Methodology and Miscellaneous Topics</w:t>
            </w:r>
            <w:r w:rsidR="004600AD">
              <w:rPr>
                <w:noProof/>
                <w:webHidden/>
              </w:rPr>
              <w:tab/>
            </w:r>
            <w:r w:rsidR="004600AD">
              <w:rPr>
                <w:noProof/>
                <w:webHidden/>
              </w:rPr>
              <w:fldChar w:fldCharType="begin"/>
            </w:r>
            <w:r w:rsidR="004600AD">
              <w:rPr>
                <w:noProof/>
                <w:webHidden/>
              </w:rPr>
              <w:instrText xml:space="preserve"> PAGEREF _Toc76150298 \h </w:instrText>
            </w:r>
            <w:r w:rsidR="004600AD">
              <w:rPr>
                <w:noProof/>
                <w:webHidden/>
              </w:rPr>
            </w:r>
            <w:r w:rsidR="004600AD">
              <w:rPr>
                <w:noProof/>
                <w:webHidden/>
              </w:rPr>
              <w:fldChar w:fldCharType="separate"/>
            </w:r>
            <w:r w:rsidR="004600AD">
              <w:rPr>
                <w:noProof/>
                <w:webHidden/>
              </w:rPr>
              <w:t>25</w:t>
            </w:r>
            <w:r w:rsidR="004600AD">
              <w:rPr>
                <w:noProof/>
                <w:webHidden/>
              </w:rPr>
              <w:fldChar w:fldCharType="end"/>
            </w:r>
          </w:hyperlink>
        </w:p>
        <w:p w14:paraId="32A9E5CA" w14:textId="45714843" w:rsidR="00066FD0" w:rsidRDefault="00066FD0">
          <w:r>
            <w:rPr>
              <w:b/>
              <w:bCs/>
              <w:noProof/>
            </w:rPr>
            <w:fldChar w:fldCharType="end"/>
          </w:r>
        </w:p>
      </w:sdtContent>
    </w:sdt>
    <w:p w14:paraId="61B5DB9E" w14:textId="6DD955AF" w:rsidR="00066FD0" w:rsidRDefault="00066FD0">
      <w:r>
        <w:br w:type="page"/>
      </w:r>
    </w:p>
    <w:p w14:paraId="79DC6CDD" w14:textId="10F9CA2F" w:rsidR="00066FD0" w:rsidRDefault="00BA2B52" w:rsidP="00066FD0">
      <w:pPr>
        <w:pStyle w:val="Heading1"/>
      </w:pPr>
      <w:bookmarkStart w:id="0" w:name="_Toc76150296"/>
      <w:r>
        <w:lastRenderedPageBreak/>
        <w:t>Section 1: Introduction and Software Description</w:t>
      </w:r>
      <w:bookmarkEnd w:id="0"/>
    </w:p>
    <w:p w14:paraId="59CE1DB4" w14:textId="51F7566C" w:rsidR="00BA2B52" w:rsidRDefault="006759EE" w:rsidP="006759EE">
      <w:pPr>
        <w:ind w:firstLine="720"/>
      </w:pPr>
      <w:r>
        <w:t>The purpose of this document is to detail the test plan for the ‘Senslify’ Python library. This document will cover which functionality to test, the test design methods to be utilized during test case generation, the testing schedule and any other miscellaneous testing necessities. First, I will cover which functionalities of the library will be tested. This includes testing at the unit level, the integration level, and the system level. Next, I will discuss the test design methods that I will use to generate test cases as well as the plan of action with regards to the black box methods I will utilize to carry out testing. Lastly, I will present a preliminary testing schedule detailing the steps needed to successfully carry out this test plan. This portion of this document will also discuss any extra testing information not aforementioned including any testing frameworks and tools that I may utilize and the platform that I will be conducting testing on. These are stated in an effort to maintain reproducibility in these testing efforts so that future testers of the ’Senslify’ library with a similar hardware configuration may also receive similar results as presented by this effort.</w:t>
      </w:r>
    </w:p>
    <w:p w14:paraId="18BB5550" w14:textId="34E9DD3D" w:rsidR="006759EE" w:rsidRDefault="006759EE" w:rsidP="006759EE">
      <w:pPr>
        <w:ind w:firstLine="720"/>
      </w:pPr>
      <w:r>
        <w:t>‘Senslify’ is a Python software package enabling real-time visualization of live sensor data as it is taken from the source. This package is built from many different systems and incorporates two custom designed application-level protocols enabling communication between sensors and gateways, the web server, and connected clients. Furthermore, unlike traditional web applications, ‘Senslify’ is entirely asynchronous. This design paradigm extends to the way clients communicate with the web server to how the web server communicates with the database and how clients (sensors/gateways and web clients) indirectly communicate with each other. The asynchronous paradigm is notoriously more difficult to test than the synchronous paradigm as messages and responses can occur in any order throughout the system. This leads naturally to an event-driven design where many components wait to receive event triggers and run specific code that is tied to these events when these triggers are executed.</w:t>
      </w:r>
      <w:r w:rsidR="00A37C87">
        <w:t xml:space="preserve"> For reference, the ‘Senslify’ project structure is shown here (supporting diagrams may be found in the images) folder. This diagram showcases how the different modules communicate with each other (though it is not a UML communication diagram).</w:t>
      </w:r>
    </w:p>
    <w:p w14:paraId="0D4B6DF4" w14:textId="305A2AA7" w:rsidR="0089358C" w:rsidRDefault="00591CD1" w:rsidP="00C64CFE">
      <w:pPr>
        <w:jc w:val="center"/>
      </w:pPr>
      <w:r>
        <w:rPr>
          <w:noProof/>
        </w:rPr>
        <w:lastRenderedPageBreak/>
        <w:drawing>
          <wp:inline distT="0" distB="0" distL="0" distR="0" wp14:anchorId="34B91809" wp14:editId="7DD004EE">
            <wp:extent cx="5041900" cy="51371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1900" cy="5137150"/>
                    </a:xfrm>
                    <a:prstGeom prst="rect">
                      <a:avLst/>
                    </a:prstGeom>
                    <a:noFill/>
                    <a:ln>
                      <a:noFill/>
                    </a:ln>
                  </pic:spPr>
                </pic:pic>
              </a:graphicData>
            </a:graphic>
          </wp:inline>
        </w:drawing>
      </w:r>
    </w:p>
    <w:p w14:paraId="32737CBD" w14:textId="4A623648" w:rsidR="00BA2B52" w:rsidRDefault="00BA2B52" w:rsidP="00BA2B52">
      <w:pPr>
        <w:pStyle w:val="Heading1"/>
      </w:pPr>
      <w:bookmarkStart w:id="1" w:name="_Toc76150297"/>
      <w:r>
        <w:t>Section 2: Functionality Review</w:t>
      </w:r>
      <w:bookmarkEnd w:id="1"/>
    </w:p>
    <w:p w14:paraId="34C94119" w14:textId="65B58073" w:rsidR="00BA2B52" w:rsidRDefault="00B50FB8" w:rsidP="00BA2B52">
      <w:r>
        <w:t>In this section, I review the functionality of the `Senslify` Python software package. This review includes all of the server-side unit-level functionality as well as all of the client-side unit-level functionality.</w:t>
      </w:r>
      <w:r w:rsidR="006E6071">
        <w:t xml:space="preserve"> In the following tables, the header lists the module name while each processing row lists each function, whether or not I plan to test that function, a description of the function, and a description of the input/output of the function. Because I wrote ‘Senslify’ myself, I am already intimately familiar with it’s workings, but I will repeat them here. Note that due to the nature of the software package, much of this functionality cannot be automatically tested without use of a platform like Selenium – which at the time of writing, I am unfamiliar with. As such, the following functionality will all be tested by hand by live running the web application on my </w:t>
      </w:r>
      <w:r w:rsidR="006E6071">
        <w:lastRenderedPageBreak/>
        <w:t>development machine and sending/receiving requests through Postman.</w:t>
      </w:r>
      <w:r w:rsidR="0047299A">
        <w:t xml:space="preserve"> Also note that ‘Senslify’ was built to run in a Python 3.7+ environment. While past versions of Python3 may work with ‘Senslify’, the `asyncio` module may or may not function correctly and because the `aiohttp` depends on `asyncio`, you want to adhere to the </w:t>
      </w:r>
      <w:r w:rsidR="0082651E">
        <w:t>Python</w:t>
      </w:r>
      <w:r w:rsidR="0047299A">
        <w:t xml:space="preserve"> 3.7+ environment when testing or running the web application.</w:t>
      </w:r>
    </w:p>
    <w:p w14:paraId="7F0DBB4D" w14:textId="77777777" w:rsidR="00AE1E9B" w:rsidRDefault="00AE1E9B" w:rsidP="00BA2B52"/>
    <w:tbl>
      <w:tblPr>
        <w:tblStyle w:val="TableGrid"/>
        <w:tblpPr w:leftFromText="180" w:rightFromText="180" w:vertAnchor="text" w:tblpY="1"/>
        <w:tblOverlap w:val="never"/>
        <w:tblW w:w="0" w:type="auto"/>
        <w:tblLook w:val="04A0" w:firstRow="1" w:lastRow="0" w:firstColumn="1" w:lastColumn="0" w:noHBand="0" w:noVBand="1"/>
      </w:tblPr>
      <w:tblGrid>
        <w:gridCol w:w="1043"/>
        <w:gridCol w:w="2456"/>
        <w:gridCol w:w="989"/>
        <w:gridCol w:w="2323"/>
        <w:gridCol w:w="1241"/>
        <w:gridCol w:w="1298"/>
      </w:tblGrid>
      <w:tr w:rsidR="00EB49C1" w14:paraId="171A37CD" w14:textId="77777777" w:rsidTr="005D2797">
        <w:tc>
          <w:tcPr>
            <w:tcW w:w="9350" w:type="dxa"/>
            <w:gridSpan w:val="6"/>
          </w:tcPr>
          <w:p w14:paraId="4187F04B" w14:textId="25208B47" w:rsidR="00EB49C1" w:rsidRPr="005C53A4" w:rsidRDefault="00EB49C1" w:rsidP="005C53A4">
            <w:pPr>
              <w:spacing w:before="60" w:after="60"/>
              <w:jc w:val="center"/>
              <w:rPr>
                <w:b/>
                <w:bCs/>
                <w:u w:val="single"/>
              </w:rPr>
            </w:pPr>
            <w:r w:rsidRPr="005C53A4">
              <w:rPr>
                <w:b/>
                <w:bCs/>
                <w:u w:val="single"/>
              </w:rPr>
              <w:t>CLIENT</w:t>
            </w:r>
          </w:p>
        </w:tc>
      </w:tr>
      <w:tr w:rsidR="005C441E" w14:paraId="1B89FFE6" w14:textId="77777777" w:rsidTr="007C4BC6">
        <w:tc>
          <w:tcPr>
            <w:tcW w:w="1075" w:type="dxa"/>
          </w:tcPr>
          <w:p w14:paraId="63DB830B" w14:textId="5F71570D" w:rsidR="00EB49C1" w:rsidRPr="005C53A4" w:rsidRDefault="00D05771" w:rsidP="005C53A4">
            <w:pPr>
              <w:spacing w:before="60" w:after="60"/>
              <w:jc w:val="center"/>
              <w:rPr>
                <w:b/>
                <w:bCs/>
              </w:rPr>
            </w:pPr>
            <w:r w:rsidRPr="005C53A4">
              <w:rPr>
                <w:b/>
                <w:bCs/>
              </w:rPr>
              <w:t>ID</w:t>
            </w:r>
          </w:p>
        </w:tc>
        <w:tc>
          <w:tcPr>
            <w:tcW w:w="2395" w:type="dxa"/>
          </w:tcPr>
          <w:p w14:paraId="773F3973" w14:textId="787D00EB" w:rsidR="00EB49C1" w:rsidRPr="005C53A4" w:rsidRDefault="00D05771" w:rsidP="005C53A4">
            <w:pPr>
              <w:spacing w:before="60" w:after="60"/>
              <w:jc w:val="center"/>
              <w:rPr>
                <w:b/>
                <w:bCs/>
              </w:rPr>
            </w:pPr>
            <w:r w:rsidRPr="005C53A4">
              <w:rPr>
                <w:b/>
                <w:bCs/>
              </w:rPr>
              <w:t>Function</w:t>
            </w:r>
          </w:p>
        </w:tc>
        <w:tc>
          <w:tcPr>
            <w:tcW w:w="1008" w:type="dxa"/>
          </w:tcPr>
          <w:p w14:paraId="4F8BE5AA" w14:textId="2C5FA53D" w:rsidR="00EB49C1" w:rsidRPr="005C53A4" w:rsidRDefault="00D05771" w:rsidP="005C53A4">
            <w:pPr>
              <w:spacing w:before="60" w:after="60"/>
              <w:jc w:val="center"/>
              <w:rPr>
                <w:b/>
                <w:bCs/>
              </w:rPr>
            </w:pPr>
            <w:r w:rsidRPr="005C53A4">
              <w:rPr>
                <w:b/>
                <w:bCs/>
              </w:rPr>
              <w:t>Test?</w:t>
            </w:r>
          </w:p>
        </w:tc>
        <w:tc>
          <w:tcPr>
            <w:tcW w:w="2323" w:type="dxa"/>
          </w:tcPr>
          <w:p w14:paraId="44F69262" w14:textId="0E35F101" w:rsidR="00EB49C1" w:rsidRPr="005C53A4" w:rsidRDefault="00D05771" w:rsidP="005C53A4">
            <w:pPr>
              <w:spacing w:before="60" w:after="60"/>
              <w:jc w:val="center"/>
              <w:rPr>
                <w:b/>
                <w:bCs/>
              </w:rPr>
            </w:pPr>
            <w:r w:rsidRPr="005C53A4">
              <w:rPr>
                <w:b/>
                <w:bCs/>
              </w:rPr>
              <w:t>Description</w:t>
            </w:r>
          </w:p>
        </w:tc>
        <w:tc>
          <w:tcPr>
            <w:tcW w:w="1242" w:type="dxa"/>
          </w:tcPr>
          <w:p w14:paraId="425A9B75" w14:textId="48362F69" w:rsidR="00EB49C1" w:rsidRPr="005C53A4" w:rsidRDefault="00D05771" w:rsidP="005C53A4">
            <w:pPr>
              <w:spacing w:before="60" w:after="60"/>
              <w:jc w:val="center"/>
              <w:rPr>
                <w:b/>
                <w:bCs/>
              </w:rPr>
            </w:pPr>
            <w:r w:rsidRPr="005C53A4">
              <w:rPr>
                <w:b/>
                <w:bCs/>
              </w:rPr>
              <w:t>Input</w:t>
            </w:r>
          </w:p>
        </w:tc>
        <w:tc>
          <w:tcPr>
            <w:tcW w:w="1307" w:type="dxa"/>
          </w:tcPr>
          <w:p w14:paraId="290AB9E3" w14:textId="453DE539" w:rsidR="00EB49C1" w:rsidRPr="005C53A4" w:rsidRDefault="00D05771" w:rsidP="005C53A4">
            <w:pPr>
              <w:spacing w:before="60" w:after="60"/>
              <w:jc w:val="center"/>
              <w:rPr>
                <w:b/>
                <w:bCs/>
              </w:rPr>
            </w:pPr>
            <w:r w:rsidRPr="005C53A4">
              <w:rPr>
                <w:b/>
                <w:bCs/>
              </w:rPr>
              <w:t>Output</w:t>
            </w:r>
          </w:p>
        </w:tc>
      </w:tr>
      <w:tr w:rsidR="005C441E" w14:paraId="0E777326" w14:textId="77777777" w:rsidTr="007C4BC6">
        <w:tc>
          <w:tcPr>
            <w:tcW w:w="1075" w:type="dxa"/>
          </w:tcPr>
          <w:p w14:paraId="6B1827AC" w14:textId="20D8FB61" w:rsidR="00F4571C" w:rsidRDefault="006A0E1C" w:rsidP="005C53A4">
            <w:pPr>
              <w:spacing w:before="60" w:after="60"/>
              <w:jc w:val="center"/>
            </w:pPr>
            <w:r>
              <w:t>CLI-000</w:t>
            </w:r>
          </w:p>
        </w:tc>
        <w:tc>
          <w:tcPr>
            <w:tcW w:w="2395" w:type="dxa"/>
          </w:tcPr>
          <w:p w14:paraId="18B6D24B" w14:textId="14D8A958" w:rsidR="00F4571C" w:rsidRDefault="007C7890" w:rsidP="005C53A4">
            <w:pPr>
              <w:spacing w:before="60" w:after="60"/>
              <w:jc w:val="center"/>
            </w:pPr>
            <w:r>
              <w:t>teardown</w:t>
            </w:r>
          </w:p>
        </w:tc>
        <w:tc>
          <w:tcPr>
            <w:tcW w:w="1008" w:type="dxa"/>
          </w:tcPr>
          <w:p w14:paraId="38AE54CC" w14:textId="03258CDF" w:rsidR="00F4571C" w:rsidRDefault="00C52D73" w:rsidP="005C53A4">
            <w:pPr>
              <w:spacing w:before="60" w:after="60"/>
              <w:jc w:val="center"/>
            </w:pPr>
            <w:r>
              <w:t>Yes</w:t>
            </w:r>
          </w:p>
        </w:tc>
        <w:tc>
          <w:tcPr>
            <w:tcW w:w="2323" w:type="dxa"/>
          </w:tcPr>
          <w:p w14:paraId="12F7EFE0" w14:textId="6C41CE02" w:rsidR="00F4571C" w:rsidRDefault="005D2797" w:rsidP="005C53A4">
            <w:pPr>
              <w:spacing w:before="60" w:after="60"/>
              <w:jc w:val="center"/>
            </w:pPr>
            <w:r>
              <w:t xml:space="preserve">Sends a request to the web server to </w:t>
            </w:r>
            <w:r w:rsidR="00495FE1">
              <w:t>tear down</w:t>
            </w:r>
            <w:r>
              <w:t xml:space="preserve"> the web socket connection between the client and web server on </w:t>
            </w:r>
            <w:r w:rsidR="00495FE1">
              <w:t>its</w:t>
            </w:r>
            <w:r>
              <w:t xml:space="preserve"> end.</w:t>
            </w:r>
          </w:p>
        </w:tc>
        <w:tc>
          <w:tcPr>
            <w:tcW w:w="1242" w:type="dxa"/>
          </w:tcPr>
          <w:p w14:paraId="4CBA2F14" w14:textId="3192FDE6" w:rsidR="00F4571C" w:rsidRDefault="005C441E" w:rsidP="005C53A4">
            <w:pPr>
              <w:spacing w:before="60" w:after="60"/>
              <w:jc w:val="center"/>
            </w:pPr>
            <w:r>
              <w:t>N/A</w:t>
            </w:r>
          </w:p>
        </w:tc>
        <w:tc>
          <w:tcPr>
            <w:tcW w:w="1307" w:type="dxa"/>
          </w:tcPr>
          <w:p w14:paraId="1DACEFC7" w14:textId="31C6D16E" w:rsidR="00F4571C" w:rsidRDefault="005C441E" w:rsidP="005C53A4">
            <w:pPr>
              <w:spacing w:before="60" w:after="60"/>
              <w:jc w:val="center"/>
            </w:pPr>
            <w:r>
              <w:t>N/A</w:t>
            </w:r>
          </w:p>
        </w:tc>
      </w:tr>
      <w:tr w:rsidR="005C441E" w14:paraId="245113CC" w14:textId="77777777" w:rsidTr="007C4BC6">
        <w:tc>
          <w:tcPr>
            <w:tcW w:w="1075" w:type="dxa"/>
          </w:tcPr>
          <w:p w14:paraId="44C1BF12" w14:textId="3A3DDF10" w:rsidR="006A0E1C" w:rsidRDefault="006A0E1C" w:rsidP="005C53A4">
            <w:pPr>
              <w:spacing w:before="60" w:after="60"/>
              <w:jc w:val="center"/>
            </w:pPr>
            <w:r>
              <w:t>CLI-001</w:t>
            </w:r>
          </w:p>
        </w:tc>
        <w:tc>
          <w:tcPr>
            <w:tcW w:w="2395" w:type="dxa"/>
          </w:tcPr>
          <w:p w14:paraId="57CBEA95" w14:textId="48866EDB" w:rsidR="006A0E1C" w:rsidRDefault="007C7890" w:rsidP="005C53A4">
            <w:pPr>
              <w:spacing w:before="60" w:after="60"/>
              <w:jc w:val="center"/>
            </w:pPr>
            <w:r>
              <w:t>sendJoinRequest</w:t>
            </w:r>
          </w:p>
        </w:tc>
        <w:tc>
          <w:tcPr>
            <w:tcW w:w="1008" w:type="dxa"/>
          </w:tcPr>
          <w:p w14:paraId="44F33630" w14:textId="4CFB6E07" w:rsidR="006A0E1C" w:rsidRDefault="00C52D73" w:rsidP="005C53A4">
            <w:pPr>
              <w:spacing w:before="60" w:after="60"/>
              <w:jc w:val="center"/>
            </w:pPr>
            <w:r>
              <w:t>Yes</w:t>
            </w:r>
          </w:p>
        </w:tc>
        <w:tc>
          <w:tcPr>
            <w:tcW w:w="2323" w:type="dxa"/>
          </w:tcPr>
          <w:p w14:paraId="4172A408" w14:textId="1C407E17" w:rsidR="006A0E1C" w:rsidRDefault="005D2797" w:rsidP="005C53A4">
            <w:pPr>
              <w:spacing w:before="60" w:after="60"/>
              <w:jc w:val="center"/>
            </w:pPr>
            <w:r>
              <w:t>Sends a request to the web server to add the client to the list of listening clients for the user-supplied sensor identifier and group identifier.</w:t>
            </w:r>
          </w:p>
        </w:tc>
        <w:tc>
          <w:tcPr>
            <w:tcW w:w="1242" w:type="dxa"/>
          </w:tcPr>
          <w:p w14:paraId="660BA384" w14:textId="335D39A9" w:rsidR="006A0E1C" w:rsidRDefault="005C441E" w:rsidP="005C53A4">
            <w:pPr>
              <w:spacing w:before="60" w:after="60"/>
              <w:jc w:val="center"/>
            </w:pPr>
            <w:r>
              <w:t>N/A</w:t>
            </w:r>
          </w:p>
        </w:tc>
        <w:tc>
          <w:tcPr>
            <w:tcW w:w="1307" w:type="dxa"/>
          </w:tcPr>
          <w:p w14:paraId="678CEC45" w14:textId="725D4022" w:rsidR="006A0E1C" w:rsidRDefault="008218AB" w:rsidP="005C53A4">
            <w:pPr>
              <w:spacing w:before="60" w:after="60"/>
              <w:jc w:val="center"/>
            </w:pPr>
            <w:r>
              <w:t>‘rqst’: A stringified JSON Object.</w:t>
            </w:r>
          </w:p>
        </w:tc>
      </w:tr>
      <w:tr w:rsidR="005C441E" w14:paraId="19C317BC" w14:textId="77777777" w:rsidTr="007C4BC6">
        <w:tc>
          <w:tcPr>
            <w:tcW w:w="1075" w:type="dxa"/>
          </w:tcPr>
          <w:p w14:paraId="55712ED5" w14:textId="792D5487" w:rsidR="006A0E1C" w:rsidRDefault="006A0E1C" w:rsidP="005C53A4">
            <w:pPr>
              <w:spacing w:before="60" w:after="60"/>
              <w:jc w:val="center"/>
            </w:pPr>
            <w:r>
              <w:t>CLI-002</w:t>
            </w:r>
          </w:p>
        </w:tc>
        <w:tc>
          <w:tcPr>
            <w:tcW w:w="2395" w:type="dxa"/>
          </w:tcPr>
          <w:p w14:paraId="721E8448" w14:textId="5BE5EB5D" w:rsidR="006A0E1C" w:rsidRDefault="007C7890" w:rsidP="005C53A4">
            <w:pPr>
              <w:spacing w:before="60" w:after="60"/>
              <w:jc w:val="center"/>
            </w:pPr>
            <w:r>
              <w:t>errorHandler</w:t>
            </w:r>
          </w:p>
        </w:tc>
        <w:tc>
          <w:tcPr>
            <w:tcW w:w="1008" w:type="dxa"/>
          </w:tcPr>
          <w:p w14:paraId="17C5B55F" w14:textId="64B8DE54" w:rsidR="006A0E1C" w:rsidRDefault="00C52D73" w:rsidP="005C53A4">
            <w:pPr>
              <w:spacing w:before="60" w:after="60"/>
              <w:jc w:val="center"/>
            </w:pPr>
            <w:r>
              <w:t>Yes</w:t>
            </w:r>
          </w:p>
        </w:tc>
        <w:tc>
          <w:tcPr>
            <w:tcW w:w="2323" w:type="dxa"/>
          </w:tcPr>
          <w:p w14:paraId="16CBB0B1" w14:textId="182EE831" w:rsidR="006A0E1C" w:rsidRDefault="007C4BC6" w:rsidP="005C53A4">
            <w:pPr>
              <w:spacing w:before="60" w:after="60"/>
              <w:jc w:val="center"/>
            </w:pPr>
            <w:r>
              <w:t>Handles RESP_ERROR* commands from the web server.</w:t>
            </w:r>
          </w:p>
        </w:tc>
        <w:tc>
          <w:tcPr>
            <w:tcW w:w="1242" w:type="dxa"/>
          </w:tcPr>
          <w:p w14:paraId="1F462C1A" w14:textId="4F963341" w:rsidR="006A0E1C" w:rsidRDefault="005C441E" w:rsidP="005C53A4">
            <w:pPr>
              <w:spacing w:before="60" w:after="60"/>
              <w:jc w:val="center"/>
            </w:pPr>
            <w:r>
              <w:t>‘resp’: A JSON object.</w:t>
            </w:r>
          </w:p>
        </w:tc>
        <w:tc>
          <w:tcPr>
            <w:tcW w:w="1307" w:type="dxa"/>
          </w:tcPr>
          <w:p w14:paraId="6216A4F4" w14:textId="50391FE0" w:rsidR="006A0E1C" w:rsidRDefault="005C441E" w:rsidP="005C53A4">
            <w:pPr>
              <w:spacing w:before="60" w:after="60"/>
              <w:jc w:val="center"/>
            </w:pPr>
            <w:r>
              <w:t>N/A</w:t>
            </w:r>
          </w:p>
        </w:tc>
      </w:tr>
      <w:tr w:rsidR="005C441E" w14:paraId="4CF6E1F2" w14:textId="77777777" w:rsidTr="007C4BC6">
        <w:tc>
          <w:tcPr>
            <w:tcW w:w="1075" w:type="dxa"/>
          </w:tcPr>
          <w:p w14:paraId="742D6443" w14:textId="43C862B5" w:rsidR="006A0E1C" w:rsidRDefault="006A0E1C" w:rsidP="005C53A4">
            <w:pPr>
              <w:spacing w:before="60" w:after="60"/>
              <w:jc w:val="center"/>
            </w:pPr>
            <w:r>
              <w:t>CLI-003</w:t>
            </w:r>
          </w:p>
        </w:tc>
        <w:tc>
          <w:tcPr>
            <w:tcW w:w="2395" w:type="dxa"/>
          </w:tcPr>
          <w:p w14:paraId="0C6C4A9D" w14:textId="4E0B4A05" w:rsidR="006A0E1C" w:rsidRDefault="007C7890" w:rsidP="005C53A4">
            <w:pPr>
              <w:spacing w:before="60" w:after="60"/>
              <w:jc w:val="center"/>
            </w:pPr>
            <w:r>
              <w:t>joinHandler</w:t>
            </w:r>
          </w:p>
        </w:tc>
        <w:tc>
          <w:tcPr>
            <w:tcW w:w="1008" w:type="dxa"/>
          </w:tcPr>
          <w:p w14:paraId="31772EA5" w14:textId="233629EA" w:rsidR="006A0E1C" w:rsidRDefault="00C52D73" w:rsidP="005C53A4">
            <w:pPr>
              <w:spacing w:before="60" w:after="60"/>
              <w:jc w:val="center"/>
            </w:pPr>
            <w:r>
              <w:t>Yes</w:t>
            </w:r>
          </w:p>
        </w:tc>
        <w:tc>
          <w:tcPr>
            <w:tcW w:w="2323" w:type="dxa"/>
          </w:tcPr>
          <w:p w14:paraId="44453FF7" w14:textId="4D5EBA0E" w:rsidR="006A0E1C" w:rsidRDefault="007C4BC6" w:rsidP="005C53A4">
            <w:pPr>
              <w:spacing w:before="60" w:after="60"/>
              <w:jc w:val="center"/>
            </w:pPr>
            <w:r>
              <w:t>Handles RESP_JOIN commands from the web server.</w:t>
            </w:r>
          </w:p>
        </w:tc>
        <w:tc>
          <w:tcPr>
            <w:tcW w:w="1242" w:type="dxa"/>
          </w:tcPr>
          <w:p w14:paraId="2FB3C045" w14:textId="163AD63C" w:rsidR="006A0E1C" w:rsidRDefault="005C441E" w:rsidP="005C53A4">
            <w:pPr>
              <w:spacing w:before="60" w:after="60"/>
              <w:jc w:val="center"/>
            </w:pPr>
            <w:r>
              <w:t>‘resp’: A JSON object.</w:t>
            </w:r>
          </w:p>
        </w:tc>
        <w:tc>
          <w:tcPr>
            <w:tcW w:w="1307" w:type="dxa"/>
          </w:tcPr>
          <w:p w14:paraId="1DE3F33B" w14:textId="6A398C1E" w:rsidR="006A0E1C" w:rsidRDefault="005C441E" w:rsidP="005C53A4">
            <w:pPr>
              <w:spacing w:before="60" w:after="60"/>
              <w:jc w:val="center"/>
            </w:pPr>
            <w:r>
              <w:t>N/A</w:t>
            </w:r>
          </w:p>
        </w:tc>
      </w:tr>
      <w:tr w:rsidR="005C441E" w14:paraId="5990DA10" w14:textId="77777777" w:rsidTr="007C4BC6">
        <w:tc>
          <w:tcPr>
            <w:tcW w:w="1075" w:type="dxa"/>
          </w:tcPr>
          <w:p w14:paraId="3646CDA4" w14:textId="546906AE" w:rsidR="006A0E1C" w:rsidRDefault="006A0E1C" w:rsidP="005C53A4">
            <w:pPr>
              <w:spacing w:before="60" w:after="60"/>
              <w:jc w:val="center"/>
            </w:pPr>
            <w:r>
              <w:t>CLI-004</w:t>
            </w:r>
          </w:p>
        </w:tc>
        <w:tc>
          <w:tcPr>
            <w:tcW w:w="2395" w:type="dxa"/>
          </w:tcPr>
          <w:p w14:paraId="554BE66B" w14:textId="7A91387E" w:rsidR="006A0E1C" w:rsidRDefault="007C7890" w:rsidP="005C53A4">
            <w:pPr>
              <w:spacing w:before="60" w:after="60"/>
              <w:jc w:val="center"/>
            </w:pPr>
            <w:r>
              <w:t>readingHandler</w:t>
            </w:r>
          </w:p>
        </w:tc>
        <w:tc>
          <w:tcPr>
            <w:tcW w:w="1008" w:type="dxa"/>
          </w:tcPr>
          <w:p w14:paraId="5BD3688B" w14:textId="6FF2B0F9" w:rsidR="006A0E1C" w:rsidRDefault="00C52D73" w:rsidP="005C53A4">
            <w:pPr>
              <w:spacing w:before="60" w:after="60"/>
              <w:jc w:val="center"/>
            </w:pPr>
            <w:r>
              <w:t>Yes</w:t>
            </w:r>
          </w:p>
        </w:tc>
        <w:tc>
          <w:tcPr>
            <w:tcW w:w="2323" w:type="dxa"/>
          </w:tcPr>
          <w:p w14:paraId="585E75E2" w14:textId="46378C1C" w:rsidR="006A0E1C" w:rsidRDefault="007C4BC6" w:rsidP="005C53A4">
            <w:pPr>
              <w:spacing w:before="60" w:after="60"/>
              <w:jc w:val="center"/>
            </w:pPr>
            <w:r>
              <w:t>Handles RESP_READING commands from the web server.</w:t>
            </w:r>
          </w:p>
        </w:tc>
        <w:tc>
          <w:tcPr>
            <w:tcW w:w="1242" w:type="dxa"/>
          </w:tcPr>
          <w:p w14:paraId="3ADD53B1" w14:textId="3CF66EC6" w:rsidR="006A0E1C" w:rsidRDefault="005C441E" w:rsidP="005C53A4">
            <w:pPr>
              <w:spacing w:before="60" w:after="60"/>
              <w:jc w:val="center"/>
            </w:pPr>
            <w:r>
              <w:t>‘resp’: A JSON object.</w:t>
            </w:r>
          </w:p>
        </w:tc>
        <w:tc>
          <w:tcPr>
            <w:tcW w:w="1307" w:type="dxa"/>
          </w:tcPr>
          <w:p w14:paraId="57E0790D" w14:textId="3CC15050" w:rsidR="006A0E1C" w:rsidRDefault="005C441E" w:rsidP="005C53A4">
            <w:pPr>
              <w:spacing w:before="60" w:after="60"/>
              <w:jc w:val="center"/>
            </w:pPr>
            <w:r>
              <w:t>N/A</w:t>
            </w:r>
          </w:p>
        </w:tc>
      </w:tr>
      <w:tr w:rsidR="005C441E" w14:paraId="17943FF2" w14:textId="77777777" w:rsidTr="007C4BC6">
        <w:tc>
          <w:tcPr>
            <w:tcW w:w="1075" w:type="dxa"/>
          </w:tcPr>
          <w:p w14:paraId="250A78B2" w14:textId="1B10B361" w:rsidR="006A0E1C" w:rsidRDefault="006A0E1C" w:rsidP="005C53A4">
            <w:pPr>
              <w:spacing w:before="60" w:after="60"/>
              <w:jc w:val="center"/>
            </w:pPr>
            <w:r>
              <w:t>CLI-005</w:t>
            </w:r>
          </w:p>
        </w:tc>
        <w:tc>
          <w:tcPr>
            <w:tcW w:w="2395" w:type="dxa"/>
          </w:tcPr>
          <w:p w14:paraId="1DC51930" w14:textId="3BC2B9EF" w:rsidR="006A0E1C" w:rsidRDefault="007C7890" w:rsidP="005C53A4">
            <w:pPr>
              <w:spacing w:before="60" w:after="60"/>
              <w:jc w:val="center"/>
            </w:pPr>
            <w:r>
              <w:t>downloadHandler</w:t>
            </w:r>
          </w:p>
        </w:tc>
        <w:tc>
          <w:tcPr>
            <w:tcW w:w="1008" w:type="dxa"/>
          </w:tcPr>
          <w:p w14:paraId="2D63F5B8" w14:textId="4C7C3EC9" w:rsidR="006A0E1C" w:rsidRDefault="00C52D73" w:rsidP="005C53A4">
            <w:pPr>
              <w:spacing w:before="60" w:after="60"/>
              <w:jc w:val="center"/>
            </w:pPr>
            <w:r>
              <w:t>Yes</w:t>
            </w:r>
          </w:p>
        </w:tc>
        <w:tc>
          <w:tcPr>
            <w:tcW w:w="2323" w:type="dxa"/>
          </w:tcPr>
          <w:p w14:paraId="6ED65EEB" w14:textId="0F13DB61" w:rsidR="006A0E1C" w:rsidRDefault="007C4BC6" w:rsidP="005C53A4">
            <w:pPr>
              <w:spacing w:before="60" w:after="60"/>
              <w:jc w:val="center"/>
            </w:pPr>
            <w:r>
              <w:t>Handles RESP_DOWNLOAD commands from the web server.</w:t>
            </w:r>
          </w:p>
        </w:tc>
        <w:tc>
          <w:tcPr>
            <w:tcW w:w="1242" w:type="dxa"/>
          </w:tcPr>
          <w:p w14:paraId="31045DB9" w14:textId="4155B085" w:rsidR="006A0E1C" w:rsidRDefault="005C441E" w:rsidP="005C53A4">
            <w:pPr>
              <w:spacing w:before="60" w:after="60"/>
              <w:jc w:val="center"/>
            </w:pPr>
            <w:r>
              <w:t>‘resp’: A JSON object.</w:t>
            </w:r>
          </w:p>
        </w:tc>
        <w:tc>
          <w:tcPr>
            <w:tcW w:w="1307" w:type="dxa"/>
          </w:tcPr>
          <w:p w14:paraId="0F8C61E5" w14:textId="0F61B3F6" w:rsidR="006A0E1C" w:rsidRDefault="005C441E" w:rsidP="005C53A4">
            <w:pPr>
              <w:spacing w:before="60" w:after="60"/>
              <w:jc w:val="center"/>
            </w:pPr>
            <w:r>
              <w:t>N/A</w:t>
            </w:r>
          </w:p>
        </w:tc>
      </w:tr>
      <w:tr w:rsidR="005C441E" w14:paraId="0374D7B5" w14:textId="77777777" w:rsidTr="007C4BC6">
        <w:tc>
          <w:tcPr>
            <w:tcW w:w="1075" w:type="dxa"/>
          </w:tcPr>
          <w:p w14:paraId="2D65F1C5" w14:textId="430F0F01" w:rsidR="006A0E1C" w:rsidRDefault="006A0E1C" w:rsidP="005C53A4">
            <w:pPr>
              <w:spacing w:before="60" w:after="60"/>
              <w:jc w:val="center"/>
            </w:pPr>
            <w:r>
              <w:t>CLI-006</w:t>
            </w:r>
          </w:p>
        </w:tc>
        <w:tc>
          <w:tcPr>
            <w:tcW w:w="2395" w:type="dxa"/>
          </w:tcPr>
          <w:p w14:paraId="3AF8D7A7" w14:textId="181BCD84" w:rsidR="006A0E1C" w:rsidRDefault="007C7890" w:rsidP="005C53A4">
            <w:pPr>
              <w:spacing w:before="60" w:after="60"/>
              <w:jc w:val="center"/>
            </w:pPr>
            <w:r>
              <w:t>statsHandler</w:t>
            </w:r>
          </w:p>
        </w:tc>
        <w:tc>
          <w:tcPr>
            <w:tcW w:w="1008" w:type="dxa"/>
          </w:tcPr>
          <w:p w14:paraId="7775E746" w14:textId="55818873" w:rsidR="006A0E1C" w:rsidRDefault="00C52D73" w:rsidP="005C53A4">
            <w:pPr>
              <w:spacing w:before="60" w:after="60"/>
              <w:jc w:val="center"/>
            </w:pPr>
            <w:r>
              <w:t>Yes</w:t>
            </w:r>
          </w:p>
        </w:tc>
        <w:tc>
          <w:tcPr>
            <w:tcW w:w="2323" w:type="dxa"/>
          </w:tcPr>
          <w:p w14:paraId="01365ED2" w14:textId="55BC464F" w:rsidR="006A0E1C" w:rsidRDefault="007C4BC6" w:rsidP="005C53A4">
            <w:pPr>
              <w:spacing w:before="60" w:after="60"/>
              <w:jc w:val="center"/>
            </w:pPr>
            <w:r>
              <w:t xml:space="preserve">Handles RESP_STATS </w:t>
            </w:r>
            <w:r>
              <w:lastRenderedPageBreak/>
              <w:t>commands from the web server.</w:t>
            </w:r>
          </w:p>
        </w:tc>
        <w:tc>
          <w:tcPr>
            <w:tcW w:w="1242" w:type="dxa"/>
          </w:tcPr>
          <w:p w14:paraId="1DE05178" w14:textId="778FC864" w:rsidR="006A0E1C" w:rsidRDefault="005C441E" w:rsidP="005C53A4">
            <w:pPr>
              <w:spacing w:before="60" w:after="60"/>
              <w:jc w:val="center"/>
            </w:pPr>
            <w:r>
              <w:lastRenderedPageBreak/>
              <w:t>‘resp’: A JSON object.</w:t>
            </w:r>
          </w:p>
        </w:tc>
        <w:tc>
          <w:tcPr>
            <w:tcW w:w="1307" w:type="dxa"/>
          </w:tcPr>
          <w:p w14:paraId="41A21E65" w14:textId="3241AF72" w:rsidR="006A0E1C" w:rsidRDefault="005C441E" w:rsidP="005C53A4">
            <w:pPr>
              <w:spacing w:before="60" w:after="60"/>
              <w:jc w:val="center"/>
            </w:pPr>
            <w:r>
              <w:t>N/A</w:t>
            </w:r>
          </w:p>
        </w:tc>
      </w:tr>
      <w:tr w:rsidR="005C441E" w14:paraId="2F2B3DB5" w14:textId="77777777" w:rsidTr="007C4BC6">
        <w:tc>
          <w:tcPr>
            <w:tcW w:w="1075" w:type="dxa"/>
          </w:tcPr>
          <w:p w14:paraId="5F9FFF40" w14:textId="2B46E5D9" w:rsidR="006A0E1C" w:rsidRDefault="006A0E1C" w:rsidP="005C53A4">
            <w:pPr>
              <w:spacing w:before="60" w:after="60"/>
              <w:jc w:val="center"/>
            </w:pPr>
            <w:r>
              <w:t>CLI-007</w:t>
            </w:r>
          </w:p>
        </w:tc>
        <w:tc>
          <w:tcPr>
            <w:tcW w:w="2395" w:type="dxa"/>
          </w:tcPr>
          <w:p w14:paraId="18101CA2" w14:textId="7A7A77B7" w:rsidR="006A0E1C" w:rsidRDefault="007C7890" w:rsidP="005C53A4">
            <w:pPr>
              <w:spacing w:before="60" w:after="60"/>
              <w:jc w:val="center"/>
            </w:pPr>
            <w:r>
              <w:t>streamHandler</w:t>
            </w:r>
          </w:p>
        </w:tc>
        <w:tc>
          <w:tcPr>
            <w:tcW w:w="1008" w:type="dxa"/>
          </w:tcPr>
          <w:p w14:paraId="3D273949" w14:textId="655C7F0A" w:rsidR="006A0E1C" w:rsidRDefault="00C52D73" w:rsidP="005C53A4">
            <w:pPr>
              <w:spacing w:before="60" w:after="60"/>
              <w:jc w:val="center"/>
            </w:pPr>
            <w:r>
              <w:t>Yes</w:t>
            </w:r>
          </w:p>
        </w:tc>
        <w:tc>
          <w:tcPr>
            <w:tcW w:w="2323" w:type="dxa"/>
          </w:tcPr>
          <w:p w14:paraId="24CD7578" w14:textId="740E81E7" w:rsidR="006A0E1C" w:rsidRDefault="007C4BC6" w:rsidP="005C53A4">
            <w:pPr>
              <w:spacing w:before="60" w:after="60"/>
              <w:jc w:val="center"/>
            </w:pPr>
            <w:r>
              <w:t>Handles RESP_STREAM commands from the web server.</w:t>
            </w:r>
          </w:p>
        </w:tc>
        <w:tc>
          <w:tcPr>
            <w:tcW w:w="1242" w:type="dxa"/>
          </w:tcPr>
          <w:p w14:paraId="79204F29" w14:textId="2573AE50" w:rsidR="006A0E1C" w:rsidRDefault="005C441E" w:rsidP="005C53A4">
            <w:pPr>
              <w:spacing w:before="60" w:after="60"/>
              <w:jc w:val="center"/>
            </w:pPr>
            <w:r>
              <w:t>‘resp: A JSON object.</w:t>
            </w:r>
          </w:p>
        </w:tc>
        <w:tc>
          <w:tcPr>
            <w:tcW w:w="1307" w:type="dxa"/>
          </w:tcPr>
          <w:p w14:paraId="6789DE8A" w14:textId="61F30C9A" w:rsidR="006A0E1C" w:rsidRDefault="005C441E" w:rsidP="005C53A4">
            <w:pPr>
              <w:spacing w:before="60" w:after="60"/>
              <w:jc w:val="center"/>
            </w:pPr>
            <w:r>
              <w:t>N/A</w:t>
            </w:r>
          </w:p>
        </w:tc>
      </w:tr>
      <w:tr w:rsidR="005C441E" w14:paraId="7C06A3AE" w14:textId="77777777" w:rsidTr="007C4BC6">
        <w:tc>
          <w:tcPr>
            <w:tcW w:w="1075" w:type="dxa"/>
          </w:tcPr>
          <w:p w14:paraId="28EB1FF9" w14:textId="47E6F791" w:rsidR="006A0E1C" w:rsidRDefault="006A0E1C" w:rsidP="005C53A4">
            <w:pPr>
              <w:spacing w:before="60" w:after="60"/>
              <w:jc w:val="center"/>
            </w:pPr>
            <w:r>
              <w:t>CLI-008</w:t>
            </w:r>
          </w:p>
        </w:tc>
        <w:tc>
          <w:tcPr>
            <w:tcW w:w="2395" w:type="dxa"/>
          </w:tcPr>
          <w:p w14:paraId="5F36576A" w14:textId="04A791FE" w:rsidR="006A0E1C" w:rsidRDefault="007C7890" w:rsidP="005C53A4">
            <w:pPr>
              <w:spacing w:before="60" w:after="60"/>
              <w:jc w:val="center"/>
            </w:pPr>
            <w:r>
              <w:t>onWSClose</w:t>
            </w:r>
          </w:p>
        </w:tc>
        <w:tc>
          <w:tcPr>
            <w:tcW w:w="1008" w:type="dxa"/>
          </w:tcPr>
          <w:p w14:paraId="42C4740B" w14:textId="2882859D" w:rsidR="006A0E1C" w:rsidRDefault="00C52D73" w:rsidP="005C53A4">
            <w:pPr>
              <w:spacing w:before="60" w:after="60"/>
              <w:jc w:val="center"/>
            </w:pPr>
            <w:r>
              <w:t>Yes</w:t>
            </w:r>
          </w:p>
        </w:tc>
        <w:tc>
          <w:tcPr>
            <w:tcW w:w="2323" w:type="dxa"/>
          </w:tcPr>
          <w:p w14:paraId="05A4B17A" w14:textId="59BEDC25" w:rsidR="006A0E1C" w:rsidRDefault="007C4BC6" w:rsidP="005C53A4">
            <w:pPr>
              <w:spacing w:before="60" w:after="60"/>
              <w:jc w:val="center"/>
            </w:pPr>
            <w:r>
              <w:t xml:space="preserve">Overrides the same function provided by the WebSocket API.  Frees up reserved browser resources when the web socket is closed. </w:t>
            </w:r>
          </w:p>
        </w:tc>
        <w:tc>
          <w:tcPr>
            <w:tcW w:w="1242" w:type="dxa"/>
          </w:tcPr>
          <w:p w14:paraId="1A3942E1" w14:textId="44374C1B" w:rsidR="006A0E1C" w:rsidRDefault="005C441E" w:rsidP="005C53A4">
            <w:pPr>
              <w:spacing w:before="60" w:after="60"/>
              <w:jc w:val="center"/>
            </w:pPr>
            <w:r>
              <w:t>N/A</w:t>
            </w:r>
          </w:p>
        </w:tc>
        <w:tc>
          <w:tcPr>
            <w:tcW w:w="1307" w:type="dxa"/>
          </w:tcPr>
          <w:p w14:paraId="21C77600" w14:textId="186F91AF" w:rsidR="006A0E1C" w:rsidRDefault="005C441E" w:rsidP="005C53A4">
            <w:pPr>
              <w:spacing w:before="60" w:after="60"/>
              <w:jc w:val="center"/>
            </w:pPr>
            <w:r>
              <w:t>N/A</w:t>
            </w:r>
          </w:p>
        </w:tc>
      </w:tr>
      <w:tr w:rsidR="005C441E" w14:paraId="5CA629A2" w14:textId="77777777" w:rsidTr="007C4BC6">
        <w:tc>
          <w:tcPr>
            <w:tcW w:w="1075" w:type="dxa"/>
          </w:tcPr>
          <w:p w14:paraId="25C24791" w14:textId="111ECDC2" w:rsidR="006A0E1C" w:rsidRDefault="006A0E1C" w:rsidP="005C53A4">
            <w:pPr>
              <w:spacing w:before="60" w:after="60"/>
              <w:jc w:val="center"/>
            </w:pPr>
            <w:r>
              <w:t>CLI-009</w:t>
            </w:r>
          </w:p>
        </w:tc>
        <w:tc>
          <w:tcPr>
            <w:tcW w:w="2395" w:type="dxa"/>
          </w:tcPr>
          <w:p w14:paraId="29405B2C" w14:textId="2949A00D" w:rsidR="006A0E1C" w:rsidRDefault="007C7890" w:rsidP="005C53A4">
            <w:pPr>
              <w:spacing w:before="60" w:after="60"/>
              <w:jc w:val="center"/>
            </w:pPr>
            <w:r>
              <w:t>onWSOpen</w:t>
            </w:r>
          </w:p>
        </w:tc>
        <w:tc>
          <w:tcPr>
            <w:tcW w:w="1008" w:type="dxa"/>
          </w:tcPr>
          <w:p w14:paraId="24F66421" w14:textId="324CAFDA" w:rsidR="006A0E1C" w:rsidRDefault="00C52D73" w:rsidP="005C53A4">
            <w:pPr>
              <w:spacing w:before="60" w:after="60"/>
              <w:jc w:val="center"/>
            </w:pPr>
            <w:r>
              <w:t>Yes</w:t>
            </w:r>
          </w:p>
        </w:tc>
        <w:tc>
          <w:tcPr>
            <w:tcW w:w="2323" w:type="dxa"/>
          </w:tcPr>
          <w:p w14:paraId="1B6C01DC" w14:textId="2396842F" w:rsidR="006A0E1C" w:rsidRDefault="007C4BC6" w:rsidP="005C53A4">
            <w:pPr>
              <w:spacing w:before="60" w:after="60"/>
              <w:jc w:val="center"/>
            </w:pPr>
            <w:r>
              <w:t>Overrides the same function provided by the WebSocket API. Sends the initial join request for the user-supplied</w:t>
            </w:r>
            <w:r w:rsidR="00D974F5">
              <w:t xml:space="preserve"> group identifier and sensor identifier.</w:t>
            </w:r>
          </w:p>
        </w:tc>
        <w:tc>
          <w:tcPr>
            <w:tcW w:w="1242" w:type="dxa"/>
          </w:tcPr>
          <w:p w14:paraId="19900D6C" w14:textId="6476C236" w:rsidR="006A0E1C" w:rsidRDefault="005C441E" w:rsidP="005C53A4">
            <w:pPr>
              <w:spacing w:before="60" w:after="60"/>
              <w:jc w:val="center"/>
            </w:pPr>
            <w:r>
              <w:t>err: A</w:t>
            </w:r>
            <w:r w:rsidR="00F25F69">
              <w:t xml:space="preserve"> Javascipt</w:t>
            </w:r>
            <w:r>
              <w:t xml:space="preserve"> String.</w:t>
            </w:r>
          </w:p>
        </w:tc>
        <w:tc>
          <w:tcPr>
            <w:tcW w:w="1307" w:type="dxa"/>
          </w:tcPr>
          <w:p w14:paraId="465F9A10" w14:textId="6CCBB3B3" w:rsidR="006A0E1C" w:rsidRDefault="005C441E" w:rsidP="005C53A4">
            <w:pPr>
              <w:spacing w:before="60" w:after="60"/>
              <w:jc w:val="center"/>
            </w:pPr>
            <w:r>
              <w:t>N/A</w:t>
            </w:r>
          </w:p>
        </w:tc>
      </w:tr>
      <w:tr w:rsidR="005C441E" w14:paraId="0065815A" w14:textId="77777777" w:rsidTr="007C4BC6">
        <w:tc>
          <w:tcPr>
            <w:tcW w:w="1075" w:type="dxa"/>
          </w:tcPr>
          <w:p w14:paraId="6D98132D" w14:textId="2B340D00" w:rsidR="006A0E1C" w:rsidRDefault="006A0E1C" w:rsidP="005C53A4">
            <w:pPr>
              <w:spacing w:before="60" w:after="60"/>
              <w:jc w:val="center"/>
            </w:pPr>
            <w:r>
              <w:t>CLI-010</w:t>
            </w:r>
          </w:p>
        </w:tc>
        <w:tc>
          <w:tcPr>
            <w:tcW w:w="2395" w:type="dxa"/>
          </w:tcPr>
          <w:p w14:paraId="7E2491B1" w14:textId="20887DE5" w:rsidR="006A0E1C" w:rsidRDefault="007C7890" w:rsidP="005C53A4">
            <w:pPr>
              <w:spacing w:before="60" w:after="60"/>
              <w:jc w:val="center"/>
            </w:pPr>
            <w:r>
              <w:t>onWSReceive</w:t>
            </w:r>
          </w:p>
        </w:tc>
        <w:tc>
          <w:tcPr>
            <w:tcW w:w="1008" w:type="dxa"/>
          </w:tcPr>
          <w:p w14:paraId="5BF62650" w14:textId="4303138A" w:rsidR="006A0E1C" w:rsidRDefault="00C52D73" w:rsidP="005C53A4">
            <w:pPr>
              <w:spacing w:before="60" w:after="60"/>
              <w:jc w:val="center"/>
            </w:pPr>
            <w:r>
              <w:t>Yes</w:t>
            </w:r>
          </w:p>
        </w:tc>
        <w:tc>
          <w:tcPr>
            <w:tcW w:w="2323" w:type="dxa"/>
          </w:tcPr>
          <w:p w14:paraId="0D28C460" w14:textId="106BF063" w:rsidR="006A0E1C" w:rsidRDefault="00D974F5" w:rsidP="005C53A4">
            <w:pPr>
              <w:spacing w:before="60" w:after="60"/>
              <w:jc w:val="center"/>
            </w:pPr>
            <w:r>
              <w:t>Overrides the same function provided by the WebSocket API. Unpacks received messages and routes them to the appropriate handler function.</w:t>
            </w:r>
          </w:p>
        </w:tc>
        <w:tc>
          <w:tcPr>
            <w:tcW w:w="1242" w:type="dxa"/>
          </w:tcPr>
          <w:p w14:paraId="70024D45" w14:textId="63DB8FE9" w:rsidR="006A0E1C" w:rsidRDefault="005C441E" w:rsidP="005C53A4">
            <w:pPr>
              <w:spacing w:before="60" w:after="60"/>
              <w:jc w:val="center"/>
            </w:pPr>
            <w:r>
              <w:t>msg: A stringified JSON object.</w:t>
            </w:r>
          </w:p>
        </w:tc>
        <w:tc>
          <w:tcPr>
            <w:tcW w:w="1307" w:type="dxa"/>
          </w:tcPr>
          <w:p w14:paraId="235B4B53" w14:textId="792CB7C8" w:rsidR="006A0E1C" w:rsidRDefault="005C441E" w:rsidP="005C53A4">
            <w:pPr>
              <w:spacing w:before="60" w:after="60"/>
              <w:jc w:val="center"/>
            </w:pPr>
            <w:r>
              <w:t>N/A</w:t>
            </w:r>
          </w:p>
        </w:tc>
      </w:tr>
      <w:tr w:rsidR="005C441E" w14:paraId="74ED6CEE" w14:textId="77777777" w:rsidTr="007C4BC6">
        <w:tc>
          <w:tcPr>
            <w:tcW w:w="1075" w:type="dxa"/>
          </w:tcPr>
          <w:p w14:paraId="51201723" w14:textId="79D21E5C" w:rsidR="006A0E1C" w:rsidRDefault="006A0E1C" w:rsidP="005C53A4">
            <w:pPr>
              <w:spacing w:before="60" w:after="60"/>
              <w:jc w:val="center"/>
            </w:pPr>
            <w:r>
              <w:t>CLI-011</w:t>
            </w:r>
          </w:p>
        </w:tc>
        <w:tc>
          <w:tcPr>
            <w:tcW w:w="2395" w:type="dxa"/>
          </w:tcPr>
          <w:p w14:paraId="57247175" w14:textId="7998D421" w:rsidR="006A0E1C" w:rsidRDefault="007C7890" w:rsidP="005C53A4">
            <w:pPr>
              <w:spacing w:before="60" w:after="60"/>
              <w:jc w:val="center"/>
            </w:pPr>
            <w:r>
              <w:t>createChart</w:t>
            </w:r>
          </w:p>
        </w:tc>
        <w:tc>
          <w:tcPr>
            <w:tcW w:w="1008" w:type="dxa"/>
          </w:tcPr>
          <w:p w14:paraId="2C217244" w14:textId="68116AB3" w:rsidR="006A0E1C" w:rsidRDefault="00C52D73" w:rsidP="005C53A4">
            <w:pPr>
              <w:spacing w:before="60" w:after="60"/>
              <w:jc w:val="center"/>
            </w:pPr>
            <w:r>
              <w:t>Yes</w:t>
            </w:r>
          </w:p>
        </w:tc>
        <w:tc>
          <w:tcPr>
            <w:tcW w:w="2323" w:type="dxa"/>
          </w:tcPr>
          <w:p w14:paraId="1A296F99" w14:textId="1B017B9D" w:rsidR="006A0E1C" w:rsidRDefault="00D974F5" w:rsidP="005C53A4">
            <w:pPr>
              <w:spacing w:before="60" w:after="60"/>
              <w:jc w:val="center"/>
            </w:pPr>
            <w:r>
              <w:t>Utility function that initializes the real-time chart for sensor visualization.</w:t>
            </w:r>
          </w:p>
        </w:tc>
        <w:tc>
          <w:tcPr>
            <w:tcW w:w="1242" w:type="dxa"/>
          </w:tcPr>
          <w:p w14:paraId="42AB12B4" w14:textId="43937834" w:rsidR="006A0E1C" w:rsidRDefault="005C441E" w:rsidP="005C53A4">
            <w:pPr>
              <w:spacing w:before="60" w:after="60"/>
              <w:jc w:val="center"/>
            </w:pPr>
            <w:r>
              <w:t>N/A</w:t>
            </w:r>
          </w:p>
        </w:tc>
        <w:tc>
          <w:tcPr>
            <w:tcW w:w="1307" w:type="dxa"/>
          </w:tcPr>
          <w:p w14:paraId="37F9603A" w14:textId="0B77492C" w:rsidR="006A0E1C" w:rsidRDefault="005C441E" w:rsidP="005C53A4">
            <w:pPr>
              <w:spacing w:before="60" w:after="60"/>
              <w:jc w:val="center"/>
            </w:pPr>
            <w:r>
              <w:t>N/A</w:t>
            </w:r>
          </w:p>
        </w:tc>
      </w:tr>
      <w:tr w:rsidR="00397473" w14:paraId="467DD131" w14:textId="77777777" w:rsidTr="007C4BC6">
        <w:tc>
          <w:tcPr>
            <w:tcW w:w="1075" w:type="dxa"/>
          </w:tcPr>
          <w:p w14:paraId="54B79EEB" w14:textId="448F2A75" w:rsidR="00397473" w:rsidRDefault="00397473" w:rsidP="005C53A4">
            <w:pPr>
              <w:spacing w:before="60" w:after="60"/>
              <w:jc w:val="center"/>
            </w:pPr>
            <w:r>
              <w:t>CLI-012</w:t>
            </w:r>
          </w:p>
        </w:tc>
        <w:tc>
          <w:tcPr>
            <w:tcW w:w="2395" w:type="dxa"/>
          </w:tcPr>
          <w:p w14:paraId="23587976" w14:textId="7A0499F6" w:rsidR="00397473" w:rsidRDefault="00397473" w:rsidP="005C53A4">
            <w:pPr>
              <w:spacing w:before="60" w:after="60"/>
              <w:jc w:val="center"/>
            </w:pPr>
            <w:r>
              <w:t>getRandomInt</w:t>
            </w:r>
          </w:p>
        </w:tc>
        <w:tc>
          <w:tcPr>
            <w:tcW w:w="1008" w:type="dxa"/>
          </w:tcPr>
          <w:p w14:paraId="1438606A" w14:textId="3ADEB0F6" w:rsidR="00397473" w:rsidRDefault="00397473" w:rsidP="005C53A4">
            <w:pPr>
              <w:spacing w:before="60" w:after="60"/>
              <w:jc w:val="center"/>
            </w:pPr>
            <w:r>
              <w:t>No</w:t>
            </w:r>
          </w:p>
        </w:tc>
        <w:tc>
          <w:tcPr>
            <w:tcW w:w="2323" w:type="dxa"/>
          </w:tcPr>
          <w:p w14:paraId="51D76CFE" w14:textId="54D8FA30" w:rsidR="00397473" w:rsidRDefault="00397473" w:rsidP="005C53A4">
            <w:pPr>
              <w:spacing w:before="60" w:after="60"/>
              <w:jc w:val="center"/>
            </w:pPr>
            <w:r>
              <w:t>Utility function that returns an integer in the range [0, max).</w:t>
            </w:r>
          </w:p>
        </w:tc>
        <w:tc>
          <w:tcPr>
            <w:tcW w:w="1242" w:type="dxa"/>
          </w:tcPr>
          <w:p w14:paraId="507D25BD" w14:textId="629D4333" w:rsidR="00397473" w:rsidRDefault="00397473" w:rsidP="005C53A4">
            <w:pPr>
              <w:spacing w:before="60" w:after="60"/>
              <w:jc w:val="center"/>
            </w:pPr>
            <w:r>
              <w:t>max: An integer.</w:t>
            </w:r>
          </w:p>
        </w:tc>
        <w:tc>
          <w:tcPr>
            <w:tcW w:w="1307" w:type="dxa"/>
          </w:tcPr>
          <w:p w14:paraId="6C1D98DA" w14:textId="3429CF63" w:rsidR="00397473" w:rsidRDefault="00397473" w:rsidP="005C53A4">
            <w:pPr>
              <w:spacing w:before="60" w:after="60"/>
              <w:jc w:val="center"/>
            </w:pPr>
            <w:r>
              <w:t xml:space="preserve">An </w:t>
            </w:r>
            <w:r w:rsidR="00CE4611">
              <w:t>i</w:t>
            </w:r>
            <w:r>
              <w:t>nteger</w:t>
            </w:r>
            <w:r w:rsidR="00CE4611">
              <w:t xml:space="preserve"> in the range [0, max)</w:t>
            </w:r>
            <w:r>
              <w:t>.</w:t>
            </w:r>
          </w:p>
        </w:tc>
      </w:tr>
      <w:tr w:rsidR="006B6AE6" w14:paraId="4FAFDDC2" w14:textId="77777777" w:rsidTr="007C4BC6">
        <w:tc>
          <w:tcPr>
            <w:tcW w:w="1075" w:type="dxa"/>
          </w:tcPr>
          <w:p w14:paraId="7FEE74FC" w14:textId="33BE9682" w:rsidR="006B6AE6" w:rsidRDefault="0041470F" w:rsidP="005C53A4">
            <w:pPr>
              <w:spacing w:before="60" w:after="60"/>
              <w:jc w:val="center"/>
            </w:pPr>
            <w:r>
              <w:t>CLI-01</w:t>
            </w:r>
            <w:r w:rsidR="00E602BC">
              <w:t>3</w:t>
            </w:r>
          </w:p>
        </w:tc>
        <w:tc>
          <w:tcPr>
            <w:tcW w:w="2395" w:type="dxa"/>
          </w:tcPr>
          <w:p w14:paraId="7A0AE5CC" w14:textId="70ED4893" w:rsidR="006B6AE6" w:rsidRDefault="006B6AE6" w:rsidP="005C53A4">
            <w:pPr>
              <w:spacing w:before="60" w:after="60"/>
              <w:jc w:val="center"/>
            </w:pPr>
            <w:r>
              <w:t>pushAlert</w:t>
            </w:r>
          </w:p>
        </w:tc>
        <w:tc>
          <w:tcPr>
            <w:tcW w:w="1008" w:type="dxa"/>
          </w:tcPr>
          <w:p w14:paraId="0F1EC5DD" w14:textId="08473331" w:rsidR="006B6AE6" w:rsidRDefault="006B6AE6" w:rsidP="005C53A4">
            <w:pPr>
              <w:spacing w:before="60" w:after="60"/>
              <w:jc w:val="center"/>
            </w:pPr>
            <w:r>
              <w:t>Yes</w:t>
            </w:r>
          </w:p>
        </w:tc>
        <w:tc>
          <w:tcPr>
            <w:tcW w:w="2323" w:type="dxa"/>
          </w:tcPr>
          <w:p w14:paraId="2A99616A" w14:textId="251A09BC" w:rsidR="006B6AE6" w:rsidRDefault="006B6AE6" w:rsidP="005C53A4">
            <w:pPr>
              <w:spacing w:before="60" w:after="60"/>
              <w:jc w:val="center"/>
            </w:pPr>
            <w:r>
              <w:t>Utility function that generates and pushes an alert to the alerts list in the alerts modal box.</w:t>
            </w:r>
          </w:p>
        </w:tc>
        <w:tc>
          <w:tcPr>
            <w:tcW w:w="1242" w:type="dxa"/>
          </w:tcPr>
          <w:p w14:paraId="593AE6D7" w14:textId="18DE8463" w:rsidR="006B6AE6" w:rsidRDefault="006B6AE6" w:rsidP="005C53A4">
            <w:pPr>
              <w:spacing w:before="60" w:after="60"/>
              <w:jc w:val="center"/>
            </w:pPr>
            <w:r>
              <w:t>reading</w:t>
            </w:r>
            <w:r w:rsidR="008F5A15">
              <w:t>: A JSON object containing the prior reading.</w:t>
            </w:r>
          </w:p>
        </w:tc>
        <w:tc>
          <w:tcPr>
            <w:tcW w:w="1307" w:type="dxa"/>
          </w:tcPr>
          <w:p w14:paraId="43B69CF3" w14:textId="2503286B" w:rsidR="006B6AE6" w:rsidRDefault="008F5A15" w:rsidP="005C53A4">
            <w:pPr>
              <w:spacing w:before="60" w:after="60"/>
              <w:jc w:val="center"/>
            </w:pPr>
            <w:r>
              <w:t>N/A</w:t>
            </w:r>
          </w:p>
        </w:tc>
      </w:tr>
      <w:tr w:rsidR="005C441E" w14:paraId="1C3BC364" w14:textId="77777777" w:rsidTr="007C4BC6">
        <w:tc>
          <w:tcPr>
            <w:tcW w:w="1075" w:type="dxa"/>
          </w:tcPr>
          <w:p w14:paraId="5378DAD3" w14:textId="7DAC3470" w:rsidR="006A0E1C" w:rsidRDefault="006A0E1C" w:rsidP="005C53A4">
            <w:pPr>
              <w:spacing w:before="60" w:after="60"/>
              <w:jc w:val="center"/>
            </w:pPr>
            <w:r>
              <w:lastRenderedPageBreak/>
              <w:t>CLI-01</w:t>
            </w:r>
            <w:r w:rsidR="00E602BC">
              <w:t>4</w:t>
            </w:r>
          </w:p>
        </w:tc>
        <w:tc>
          <w:tcPr>
            <w:tcW w:w="2395" w:type="dxa"/>
          </w:tcPr>
          <w:p w14:paraId="5E6FADF0" w14:textId="3E1C0461" w:rsidR="006A0E1C" w:rsidRDefault="007C7890" w:rsidP="005C53A4">
            <w:pPr>
              <w:spacing w:before="60" w:after="60"/>
              <w:jc w:val="center"/>
            </w:pPr>
            <w:r>
              <w:t>reloadChart</w:t>
            </w:r>
          </w:p>
        </w:tc>
        <w:tc>
          <w:tcPr>
            <w:tcW w:w="1008" w:type="dxa"/>
          </w:tcPr>
          <w:p w14:paraId="7D70AF7E" w14:textId="7F373F7F" w:rsidR="006A0E1C" w:rsidRDefault="00C52D73" w:rsidP="005C53A4">
            <w:pPr>
              <w:spacing w:before="60" w:after="60"/>
              <w:jc w:val="center"/>
            </w:pPr>
            <w:r>
              <w:t>Yes</w:t>
            </w:r>
          </w:p>
        </w:tc>
        <w:tc>
          <w:tcPr>
            <w:tcW w:w="2323" w:type="dxa"/>
          </w:tcPr>
          <w:p w14:paraId="670976C6" w14:textId="19BB725C" w:rsidR="006A0E1C" w:rsidRDefault="00D974F5" w:rsidP="005C53A4">
            <w:pPr>
              <w:spacing w:before="60" w:after="60"/>
              <w:jc w:val="center"/>
            </w:pPr>
            <w:r>
              <w:t>Utility function that destroys the current chart and redraws it (in Chart.js, this is the only way to redraw a chart in preparation for displaying different data).</w:t>
            </w:r>
          </w:p>
        </w:tc>
        <w:tc>
          <w:tcPr>
            <w:tcW w:w="1242" w:type="dxa"/>
          </w:tcPr>
          <w:p w14:paraId="711E6976" w14:textId="7A3ECE22" w:rsidR="006A0E1C" w:rsidRDefault="005C441E" w:rsidP="005C53A4">
            <w:pPr>
              <w:spacing w:before="60" w:after="60"/>
              <w:jc w:val="center"/>
            </w:pPr>
            <w:r>
              <w:t>N/A</w:t>
            </w:r>
          </w:p>
        </w:tc>
        <w:tc>
          <w:tcPr>
            <w:tcW w:w="1307" w:type="dxa"/>
          </w:tcPr>
          <w:p w14:paraId="36C0C469" w14:textId="5676F48C" w:rsidR="006A0E1C" w:rsidRDefault="005C441E" w:rsidP="005C53A4">
            <w:pPr>
              <w:spacing w:before="60" w:after="60"/>
              <w:jc w:val="center"/>
            </w:pPr>
            <w:r>
              <w:t>N/A</w:t>
            </w:r>
          </w:p>
        </w:tc>
      </w:tr>
      <w:tr w:rsidR="005C441E" w14:paraId="2AC911D9" w14:textId="77777777" w:rsidTr="007C4BC6">
        <w:tc>
          <w:tcPr>
            <w:tcW w:w="1075" w:type="dxa"/>
          </w:tcPr>
          <w:p w14:paraId="3BC3A59A" w14:textId="78865863" w:rsidR="006A0E1C" w:rsidRDefault="006A0E1C" w:rsidP="005C53A4">
            <w:pPr>
              <w:spacing w:before="60" w:after="60"/>
              <w:jc w:val="center"/>
            </w:pPr>
            <w:r>
              <w:t>CLI-01</w:t>
            </w:r>
            <w:r w:rsidR="00E602BC">
              <w:t>5</w:t>
            </w:r>
          </w:p>
        </w:tc>
        <w:tc>
          <w:tcPr>
            <w:tcW w:w="2395" w:type="dxa"/>
          </w:tcPr>
          <w:p w14:paraId="5BB4C95A" w14:textId="17BE3A64" w:rsidR="006A0E1C" w:rsidRDefault="007C7890" w:rsidP="005C53A4">
            <w:pPr>
              <w:spacing w:before="60" w:after="60"/>
              <w:jc w:val="center"/>
            </w:pPr>
            <w:r>
              <w:t>reloadList</w:t>
            </w:r>
          </w:p>
        </w:tc>
        <w:tc>
          <w:tcPr>
            <w:tcW w:w="1008" w:type="dxa"/>
          </w:tcPr>
          <w:p w14:paraId="419D7BAE" w14:textId="058BEF9D" w:rsidR="006A0E1C" w:rsidRDefault="00C52D73" w:rsidP="005C53A4">
            <w:pPr>
              <w:spacing w:before="60" w:after="60"/>
              <w:jc w:val="center"/>
            </w:pPr>
            <w:r>
              <w:t>Yes</w:t>
            </w:r>
          </w:p>
        </w:tc>
        <w:tc>
          <w:tcPr>
            <w:tcW w:w="2323" w:type="dxa"/>
          </w:tcPr>
          <w:p w14:paraId="519E90F6" w14:textId="77BB4958" w:rsidR="006A0E1C" w:rsidRDefault="00D974F5" w:rsidP="005C53A4">
            <w:pPr>
              <w:spacing w:before="60" w:after="60"/>
              <w:jc w:val="center"/>
            </w:pPr>
            <w:r>
              <w:t>Utility function that empties the real-time list of all currently loaded sensor readings. This function will also load new sensor readings into the list.</w:t>
            </w:r>
          </w:p>
        </w:tc>
        <w:tc>
          <w:tcPr>
            <w:tcW w:w="1242" w:type="dxa"/>
          </w:tcPr>
          <w:p w14:paraId="4B2C0389" w14:textId="10615AA6" w:rsidR="006A0E1C" w:rsidRDefault="005C441E" w:rsidP="005C53A4">
            <w:pPr>
              <w:spacing w:before="60" w:after="60"/>
              <w:jc w:val="center"/>
            </w:pPr>
            <w:r>
              <w:t>dataset: A JSON array.</w:t>
            </w:r>
          </w:p>
        </w:tc>
        <w:tc>
          <w:tcPr>
            <w:tcW w:w="1307" w:type="dxa"/>
          </w:tcPr>
          <w:p w14:paraId="72907443" w14:textId="01DF3946" w:rsidR="006A0E1C" w:rsidRDefault="005C441E" w:rsidP="005C53A4">
            <w:pPr>
              <w:spacing w:before="60" w:after="60"/>
              <w:jc w:val="center"/>
            </w:pPr>
            <w:r>
              <w:t>N/A</w:t>
            </w:r>
          </w:p>
        </w:tc>
      </w:tr>
      <w:tr w:rsidR="006B6AE6" w14:paraId="19E7106A" w14:textId="77777777" w:rsidTr="007C4BC6">
        <w:tc>
          <w:tcPr>
            <w:tcW w:w="1075" w:type="dxa"/>
          </w:tcPr>
          <w:p w14:paraId="069DF482" w14:textId="0C141411" w:rsidR="006B6AE6" w:rsidRDefault="006B6AE6" w:rsidP="005C53A4">
            <w:pPr>
              <w:spacing w:before="60" w:after="60"/>
              <w:jc w:val="center"/>
            </w:pPr>
            <w:r>
              <w:t>CLI-01</w:t>
            </w:r>
            <w:r w:rsidR="00E602BC">
              <w:t>6</w:t>
            </w:r>
          </w:p>
        </w:tc>
        <w:tc>
          <w:tcPr>
            <w:tcW w:w="2395" w:type="dxa"/>
          </w:tcPr>
          <w:p w14:paraId="74B9CD9B" w14:textId="7588930D" w:rsidR="006B6AE6" w:rsidRDefault="006B6AE6" w:rsidP="005C53A4">
            <w:pPr>
              <w:spacing w:before="60" w:after="60"/>
              <w:jc w:val="center"/>
            </w:pPr>
            <w:r>
              <w:t>onAlertsCleared</w:t>
            </w:r>
          </w:p>
        </w:tc>
        <w:tc>
          <w:tcPr>
            <w:tcW w:w="1008" w:type="dxa"/>
          </w:tcPr>
          <w:p w14:paraId="17119DDC" w14:textId="54FC310C" w:rsidR="006B6AE6" w:rsidRDefault="006B6AE6" w:rsidP="005C53A4">
            <w:pPr>
              <w:spacing w:before="60" w:after="60"/>
              <w:jc w:val="center"/>
            </w:pPr>
            <w:r>
              <w:t>Yes</w:t>
            </w:r>
          </w:p>
        </w:tc>
        <w:tc>
          <w:tcPr>
            <w:tcW w:w="2323" w:type="dxa"/>
          </w:tcPr>
          <w:p w14:paraId="19E1BFCA" w14:textId="3AF1EB9C" w:rsidR="006B6AE6" w:rsidRDefault="006B6AE6" w:rsidP="005C53A4">
            <w:pPr>
              <w:spacing w:before="60" w:after="60"/>
              <w:jc w:val="center"/>
            </w:pPr>
            <w:r>
              <w:t>Event handler that clears the alerts listing from the alerts modal whenever the ‘Clear Alerts’ button is pressed in the alerts modal box.</w:t>
            </w:r>
          </w:p>
        </w:tc>
        <w:tc>
          <w:tcPr>
            <w:tcW w:w="1242" w:type="dxa"/>
          </w:tcPr>
          <w:p w14:paraId="04876B13" w14:textId="4B415D7F" w:rsidR="006B6AE6" w:rsidRDefault="006B6AE6" w:rsidP="005C53A4">
            <w:pPr>
              <w:spacing w:before="60" w:after="60"/>
              <w:jc w:val="center"/>
            </w:pPr>
            <w:r>
              <w:t>N/A</w:t>
            </w:r>
          </w:p>
        </w:tc>
        <w:tc>
          <w:tcPr>
            <w:tcW w:w="1307" w:type="dxa"/>
          </w:tcPr>
          <w:p w14:paraId="5A235E57" w14:textId="62719870" w:rsidR="006B6AE6" w:rsidRDefault="006B6AE6" w:rsidP="005C53A4">
            <w:pPr>
              <w:spacing w:before="60" w:after="60"/>
              <w:jc w:val="center"/>
            </w:pPr>
            <w:r>
              <w:t>N/A</w:t>
            </w:r>
          </w:p>
        </w:tc>
      </w:tr>
      <w:tr w:rsidR="005C441E" w14:paraId="130540B5" w14:textId="77777777" w:rsidTr="007C4BC6">
        <w:tc>
          <w:tcPr>
            <w:tcW w:w="1075" w:type="dxa"/>
          </w:tcPr>
          <w:p w14:paraId="3B1BDD00" w14:textId="6EDC0077" w:rsidR="006A0E1C" w:rsidRDefault="006A0E1C" w:rsidP="005C53A4">
            <w:pPr>
              <w:spacing w:before="60" w:after="60"/>
              <w:jc w:val="center"/>
            </w:pPr>
            <w:r>
              <w:t>CLI-01</w:t>
            </w:r>
            <w:r w:rsidR="00E602BC">
              <w:t>7</w:t>
            </w:r>
          </w:p>
        </w:tc>
        <w:tc>
          <w:tcPr>
            <w:tcW w:w="2395" w:type="dxa"/>
          </w:tcPr>
          <w:p w14:paraId="36FA0B16" w14:textId="498521DC" w:rsidR="006A0E1C" w:rsidRDefault="007C7890" w:rsidP="005C53A4">
            <w:pPr>
              <w:spacing w:before="60" w:after="60"/>
              <w:jc w:val="center"/>
            </w:pPr>
            <w:r>
              <w:t>onDownloadRequested</w:t>
            </w:r>
          </w:p>
        </w:tc>
        <w:tc>
          <w:tcPr>
            <w:tcW w:w="1008" w:type="dxa"/>
          </w:tcPr>
          <w:p w14:paraId="31882CC6" w14:textId="647412E7" w:rsidR="006A0E1C" w:rsidRDefault="00C52D73" w:rsidP="005C53A4">
            <w:pPr>
              <w:spacing w:before="60" w:after="60"/>
              <w:jc w:val="center"/>
            </w:pPr>
            <w:r>
              <w:t>Yes</w:t>
            </w:r>
          </w:p>
        </w:tc>
        <w:tc>
          <w:tcPr>
            <w:tcW w:w="2323" w:type="dxa"/>
          </w:tcPr>
          <w:p w14:paraId="502A8357" w14:textId="23B2DAAE" w:rsidR="006A0E1C" w:rsidRDefault="00A61F84" w:rsidP="005C53A4">
            <w:pPr>
              <w:spacing w:before="60" w:after="60"/>
              <w:jc w:val="center"/>
            </w:pPr>
            <w:r>
              <w:t>Event handler that generates a download request when the user clicks the download button in the download modal pop-up box.</w:t>
            </w:r>
          </w:p>
        </w:tc>
        <w:tc>
          <w:tcPr>
            <w:tcW w:w="1242" w:type="dxa"/>
          </w:tcPr>
          <w:p w14:paraId="09FD9187" w14:textId="6BA4D0EC" w:rsidR="006A0E1C" w:rsidRDefault="005C441E" w:rsidP="005C53A4">
            <w:pPr>
              <w:spacing w:before="60" w:after="60"/>
              <w:jc w:val="center"/>
            </w:pPr>
            <w:r>
              <w:t>N/A</w:t>
            </w:r>
          </w:p>
        </w:tc>
        <w:tc>
          <w:tcPr>
            <w:tcW w:w="1307" w:type="dxa"/>
          </w:tcPr>
          <w:p w14:paraId="5FC49140" w14:textId="3856D89E" w:rsidR="006A0E1C" w:rsidRDefault="008218AB" w:rsidP="005C53A4">
            <w:pPr>
              <w:spacing w:before="60" w:after="60"/>
              <w:jc w:val="center"/>
            </w:pPr>
            <w:r>
              <w:t>‘rqst’: A stringified JSON Object.</w:t>
            </w:r>
          </w:p>
        </w:tc>
      </w:tr>
      <w:tr w:rsidR="005C441E" w14:paraId="3507712C" w14:textId="77777777" w:rsidTr="007C4BC6">
        <w:tc>
          <w:tcPr>
            <w:tcW w:w="1075" w:type="dxa"/>
          </w:tcPr>
          <w:p w14:paraId="4B902E47" w14:textId="7D942D1F" w:rsidR="006A0E1C" w:rsidRDefault="006A0E1C" w:rsidP="005C53A4">
            <w:pPr>
              <w:spacing w:before="60" w:after="60"/>
              <w:jc w:val="center"/>
            </w:pPr>
            <w:r>
              <w:t>CLI-01</w:t>
            </w:r>
            <w:r w:rsidR="00E602BC">
              <w:t>8</w:t>
            </w:r>
          </w:p>
        </w:tc>
        <w:tc>
          <w:tcPr>
            <w:tcW w:w="2395" w:type="dxa"/>
          </w:tcPr>
          <w:p w14:paraId="754C416A" w14:textId="28A1B481" w:rsidR="006A0E1C" w:rsidRDefault="007C7890" w:rsidP="005C53A4">
            <w:pPr>
              <w:spacing w:before="60" w:after="60"/>
              <w:jc w:val="center"/>
            </w:pPr>
            <w:r>
              <w:t>onStatsRequested</w:t>
            </w:r>
          </w:p>
        </w:tc>
        <w:tc>
          <w:tcPr>
            <w:tcW w:w="1008" w:type="dxa"/>
          </w:tcPr>
          <w:p w14:paraId="097687BB" w14:textId="540622F3" w:rsidR="006A0E1C" w:rsidRDefault="00C52D73" w:rsidP="005C53A4">
            <w:pPr>
              <w:spacing w:before="60" w:after="60"/>
              <w:jc w:val="center"/>
            </w:pPr>
            <w:r>
              <w:t>Yes</w:t>
            </w:r>
          </w:p>
        </w:tc>
        <w:tc>
          <w:tcPr>
            <w:tcW w:w="2323" w:type="dxa"/>
          </w:tcPr>
          <w:p w14:paraId="2341CD1A" w14:textId="3C84DC5C" w:rsidR="006A0E1C" w:rsidRDefault="00A61F84" w:rsidP="005C53A4">
            <w:pPr>
              <w:spacing w:before="60" w:after="60"/>
              <w:jc w:val="center"/>
            </w:pPr>
            <w:r>
              <w:t>Event handler that generates a statistic request when the user clicks the “Get Stats” button in the statistics modal pop-up box.</w:t>
            </w:r>
          </w:p>
        </w:tc>
        <w:tc>
          <w:tcPr>
            <w:tcW w:w="1242" w:type="dxa"/>
          </w:tcPr>
          <w:p w14:paraId="2E6632D1" w14:textId="0B1D9DBA" w:rsidR="006A0E1C" w:rsidRDefault="005C441E" w:rsidP="005C53A4">
            <w:pPr>
              <w:spacing w:before="60" w:after="60"/>
              <w:jc w:val="center"/>
            </w:pPr>
            <w:r>
              <w:t>N/A</w:t>
            </w:r>
          </w:p>
        </w:tc>
        <w:tc>
          <w:tcPr>
            <w:tcW w:w="1307" w:type="dxa"/>
          </w:tcPr>
          <w:p w14:paraId="21B843A2" w14:textId="63CD872F" w:rsidR="006A0E1C" w:rsidRDefault="008218AB" w:rsidP="005C53A4">
            <w:pPr>
              <w:spacing w:before="60" w:after="60"/>
              <w:jc w:val="center"/>
            </w:pPr>
            <w:r>
              <w:t>‘rqst’: A stringified JSON Object.</w:t>
            </w:r>
          </w:p>
        </w:tc>
      </w:tr>
      <w:tr w:rsidR="005C441E" w14:paraId="3DEA885B" w14:textId="77777777" w:rsidTr="007C4BC6">
        <w:tc>
          <w:tcPr>
            <w:tcW w:w="1075" w:type="dxa"/>
          </w:tcPr>
          <w:p w14:paraId="798D7E39" w14:textId="217342F2" w:rsidR="006A0E1C" w:rsidRDefault="006A0E1C" w:rsidP="005C53A4">
            <w:pPr>
              <w:spacing w:before="60" w:after="60"/>
              <w:jc w:val="center"/>
            </w:pPr>
            <w:r>
              <w:t>CLI-01</w:t>
            </w:r>
            <w:r w:rsidR="00E602BC">
              <w:t>9</w:t>
            </w:r>
          </w:p>
        </w:tc>
        <w:tc>
          <w:tcPr>
            <w:tcW w:w="2395" w:type="dxa"/>
          </w:tcPr>
          <w:p w14:paraId="4430375C" w14:textId="652A19F9" w:rsidR="006A0E1C" w:rsidRDefault="007C7890" w:rsidP="005C53A4">
            <w:pPr>
              <w:spacing w:before="60" w:after="60"/>
              <w:jc w:val="center"/>
            </w:pPr>
            <w:r>
              <w:t>onStreamChanged</w:t>
            </w:r>
          </w:p>
        </w:tc>
        <w:tc>
          <w:tcPr>
            <w:tcW w:w="1008" w:type="dxa"/>
          </w:tcPr>
          <w:p w14:paraId="08C89892" w14:textId="0A77A7DC" w:rsidR="006A0E1C" w:rsidRDefault="00C52D73" w:rsidP="005C53A4">
            <w:pPr>
              <w:spacing w:before="60" w:after="60"/>
              <w:jc w:val="center"/>
            </w:pPr>
            <w:r>
              <w:t>Yes</w:t>
            </w:r>
          </w:p>
        </w:tc>
        <w:tc>
          <w:tcPr>
            <w:tcW w:w="2323" w:type="dxa"/>
          </w:tcPr>
          <w:p w14:paraId="1291CBD8" w14:textId="72D366F9" w:rsidR="006A0E1C" w:rsidRDefault="00A61F84" w:rsidP="005C53A4">
            <w:pPr>
              <w:spacing w:before="60" w:after="60"/>
              <w:jc w:val="center"/>
            </w:pPr>
            <w:r>
              <w:t xml:space="preserve">Even handler that generates a stream change request when the user uses the reading type dropdown to change the type of readings </w:t>
            </w:r>
            <w:r>
              <w:lastRenderedPageBreak/>
              <w:t>they receive from the web server.</w:t>
            </w:r>
          </w:p>
        </w:tc>
        <w:tc>
          <w:tcPr>
            <w:tcW w:w="1242" w:type="dxa"/>
          </w:tcPr>
          <w:p w14:paraId="7E45D6C9" w14:textId="3840301C" w:rsidR="006A0E1C" w:rsidRDefault="005C441E" w:rsidP="005C53A4">
            <w:pPr>
              <w:spacing w:before="60" w:after="60"/>
              <w:jc w:val="center"/>
            </w:pPr>
            <w:r>
              <w:lastRenderedPageBreak/>
              <w:t>N/A</w:t>
            </w:r>
          </w:p>
        </w:tc>
        <w:tc>
          <w:tcPr>
            <w:tcW w:w="1307" w:type="dxa"/>
          </w:tcPr>
          <w:p w14:paraId="584DDB7F" w14:textId="3C8CF928" w:rsidR="006A0E1C" w:rsidRDefault="008218AB" w:rsidP="005C53A4">
            <w:pPr>
              <w:spacing w:before="60" w:after="60"/>
              <w:jc w:val="center"/>
            </w:pPr>
            <w:r>
              <w:t>‘rqst’: A stringified JSON Object.</w:t>
            </w:r>
          </w:p>
        </w:tc>
      </w:tr>
    </w:tbl>
    <w:p w14:paraId="00165991" w14:textId="5AFF537B" w:rsidR="00EB49C1" w:rsidRDefault="00EB49C1" w:rsidP="00BA2B52"/>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1075"/>
        <w:gridCol w:w="2486"/>
        <w:gridCol w:w="775"/>
        <w:gridCol w:w="1700"/>
        <w:gridCol w:w="1394"/>
        <w:gridCol w:w="1920"/>
      </w:tblGrid>
      <w:tr w:rsidR="00EB49C1" w14:paraId="5B6D41BB" w14:textId="77777777" w:rsidTr="008F4566">
        <w:tc>
          <w:tcPr>
            <w:tcW w:w="9350" w:type="dxa"/>
            <w:gridSpan w:val="6"/>
          </w:tcPr>
          <w:p w14:paraId="7BEA0275" w14:textId="77777777" w:rsidR="00EB49C1" w:rsidRPr="005C53A4" w:rsidRDefault="00EB49C1" w:rsidP="005C53A4">
            <w:pPr>
              <w:spacing w:before="60" w:after="60"/>
              <w:jc w:val="center"/>
              <w:rPr>
                <w:b/>
                <w:bCs/>
                <w:u w:val="single"/>
              </w:rPr>
            </w:pPr>
            <w:r w:rsidRPr="005C53A4">
              <w:rPr>
                <w:b/>
                <w:bCs/>
                <w:u w:val="single"/>
              </w:rPr>
              <w:t>DB</w:t>
            </w:r>
          </w:p>
        </w:tc>
      </w:tr>
      <w:tr w:rsidR="005C53A4" w14:paraId="12A689C5" w14:textId="77777777" w:rsidTr="008F4566">
        <w:tc>
          <w:tcPr>
            <w:tcW w:w="1075" w:type="dxa"/>
          </w:tcPr>
          <w:p w14:paraId="097F8D43" w14:textId="3670B1A4" w:rsidR="00D05771" w:rsidRPr="005C53A4" w:rsidRDefault="00D05771" w:rsidP="005C53A4">
            <w:pPr>
              <w:spacing w:before="60" w:after="60"/>
              <w:jc w:val="center"/>
              <w:rPr>
                <w:b/>
                <w:bCs/>
              </w:rPr>
            </w:pPr>
            <w:r w:rsidRPr="005C53A4">
              <w:rPr>
                <w:b/>
                <w:bCs/>
              </w:rPr>
              <w:t>ID</w:t>
            </w:r>
          </w:p>
        </w:tc>
        <w:tc>
          <w:tcPr>
            <w:tcW w:w="2486" w:type="dxa"/>
          </w:tcPr>
          <w:p w14:paraId="7D5AED25" w14:textId="1C5BABCF" w:rsidR="00D05771" w:rsidRPr="005C53A4" w:rsidRDefault="00D05771" w:rsidP="005C53A4">
            <w:pPr>
              <w:spacing w:before="60" w:after="60"/>
              <w:ind w:left="-590"/>
              <w:jc w:val="center"/>
              <w:rPr>
                <w:b/>
                <w:bCs/>
              </w:rPr>
            </w:pPr>
            <w:r w:rsidRPr="005C53A4">
              <w:rPr>
                <w:b/>
                <w:bCs/>
              </w:rPr>
              <w:t>Function</w:t>
            </w:r>
          </w:p>
        </w:tc>
        <w:tc>
          <w:tcPr>
            <w:tcW w:w="775" w:type="dxa"/>
          </w:tcPr>
          <w:p w14:paraId="2448B248" w14:textId="03DAE5C4" w:rsidR="00D05771" w:rsidRPr="005C53A4" w:rsidRDefault="00D05771" w:rsidP="005C53A4">
            <w:pPr>
              <w:spacing w:before="60" w:after="60"/>
              <w:jc w:val="center"/>
              <w:rPr>
                <w:b/>
                <w:bCs/>
              </w:rPr>
            </w:pPr>
            <w:r w:rsidRPr="005C53A4">
              <w:rPr>
                <w:b/>
                <w:bCs/>
              </w:rPr>
              <w:t>Test?</w:t>
            </w:r>
          </w:p>
        </w:tc>
        <w:tc>
          <w:tcPr>
            <w:tcW w:w="1700" w:type="dxa"/>
          </w:tcPr>
          <w:p w14:paraId="13EC4827" w14:textId="7FAD4134" w:rsidR="00D05771" w:rsidRPr="005C53A4" w:rsidRDefault="00D05771" w:rsidP="005C53A4">
            <w:pPr>
              <w:spacing w:before="60" w:after="60"/>
              <w:jc w:val="center"/>
              <w:rPr>
                <w:b/>
                <w:bCs/>
              </w:rPr>
            </w:pPr>
            <w:r w:rsidRPr="005C53A4">
              <w:rPr>
                <w:b/>
                <w:bCs/>
              </w:rPr>
              <w:t>Description</w:t>
            </w:r>
          </w:p>
        </w:tc>
        <w:tc>
          <w:tcPr>
            <w:tcW w:w="1394" w:type="dxa"/>
          </w:tcPr>
          <w:p w14:paraId="6A98CB65" w14:textId="34AB6027" w:rsidR="00D05771" w:rsidRPr="005C53A4" w:rsidRDefault="00D05771" w:rsidP="005C53A4">
            <w:pPr>
              <w:spacing w:before="60" w:after="60"/>
              <w:jc w:val="center"/>
              <w:rPr>
                <w:b/>
                <w:bCs/>
              </w:rPr>
            </w:pPr>
            <w:r w:rsidRPr="005C53A4">
              <w:rPr>
                <w:b/>
                <w:bCs/>
              </w:rPr>
              <w:t>Input</w:t>
            </w:r>
          </w:p>
        </w:tc>
        <w:tc>
          <w:tcPr>
            <w:tcW w:w="1920" w:type="dxa"/>
          </w:tcPr>
          <w:p w14:paraId="02BFC99F" w14:textId="0FA9FE29" w:rsidR="00F4571C" w:rsidRPr="005C53A4" w:rsidRDefault="00D05771" w:rsidP="005C53A4">
            <w:pPr>
              <w:spacing w:before="60" w:after="60"/>
              <w:jc w:val="center"/>
              <w:rPr>
                <w:b/>
                <w:bCs/>
              </w:rPr>
            </w:pPr>
            <w:r w:rsidRPr="005C53A4">
              <w:rPr>
                <w:b/>
                <w:bCs/>
              </w:rPr>
              <w:t>Output</w:t>
            </w:r>
          </w:p>
        </w:tc>
      </w:tr>
      <w:tr w:rsidR="005C53A4" w14:paraId="26B7E76C" w14:textId="77777777" w:rsidTr="008F4566">
        <w:tc>
          <w:tcPr>
            <w:tcW w:w="1075" w:type="dxa"/>
          </w:tcPr>
          <w:p w14:paraId="353441C5" w14:textId="3C1D6B79" w:rsidR="00F4571C" w:rsidRDefault="005D2797" w:rsidP="005C53A4">
            <w:pPr>
              <w:spacing w:before="60" w:after="60"/>
              <w:jc w:val="center"/>
            </w:pPr>
            <w:r>
              <w:t>DB-000</w:t>
            </w:r>
          </w:p>
        </w:tc>
        <w:tc>
          <w:tcPr>
            <w:tcW w:w="2486" w:type="dxa"/>
          </w:tcPr>
          <w:p w14:paraId="30CBF37D" w14:textId="612A3482" w:rsidR="00F4571C" w:rsidRDefault="00604BB4" w:rsidP="005C53A4">
            <w:pPr>
              <w:spacing w:before="60" w:after="60"/>
              <w:jc w:val="center"/>
            </w:pPr>
            <w:r>
              <w:t>database_shutdown_handler</w:t>
            </w:r>
          </w:p>
        </w:tc>
        <w:tc>
          <w:tcPr>
            <w:tcW w:w="775" w:type="dxa"/>
          </w:tcPr>
          <w:p w14:paraId="1B48E2D8" w14:textId="399B996D" w:rsidR="00F4571C" w:rsidRDefault="00604BB4" w:rsidP="005C53A4">
            <w:pPr>
              <w:spacing w:before="60" w:after="60"/>
              <w:jc w:val="center"/>
            </w:pPr>
            <w:r>
              <w:t>Yes</w:t>
            </w:r>
          </w:p>
        </w:tc>
        <w:tc>
          <w:tcPr>
            <w:tcW w:w="1700" w:type="dxa"/>
          </w:tcPr>
          <w:p w14:paraId="5633498A" w14:textId="45099B27" w:rsidR="00F4571C" w:rsidRDefault="00844CAD" w:rsidP="005C53A4">
            <w:pPr>
              <w:spacing w:before="60" w:after="60"/>
              <w:jc w:val="center"/>
            </w:pPr>
            <w:r>
              <w:t>`aiohttp` handler function that gracefully shuts down the database in the event that the web server enters an unrecoverable state and needs restarted.</w:t>
            </w:r>
          </w:p>
        </w:tc>
        <w:tc>
          <w:tcPr>
            <w:tcW w:w="1394" w:type="dxa"/>
          </w:tcPr>
          <w:p w14:paraId="08992182" w14:textId="5CEDAA4A" w:rsidR="00F4571C" w:rsidRDefault="007D3088" w:rsidP="005C53A4">
            <w:pPr>
              <w:spacing w:before="60" w:after="60"/>
              <w:jc w:val="center"/>
            </w:pPr>
            <w:r>
              <w:t>app</w:t>
            </w:r>
            <w:r w:rsidR="00E419AD">
              <w:t xml:space="preserve">: An </w:t>
            </w:r>
            <w:r w:rsidR="009F4D17">
              <w:t>`</w:t>
            </w:r>
            <w:r w:rsidR="00E419AD">
              <w:t>aiohttp</w:t>
            </w:r>
            <w:r w:rsidR="009F4D17">
              <w:t>`</w:t>
            </w:r>
            <w:r w:rsidR="00E419AD">
              <w:t xml:space="preserve"> </w:t>
            </w:r>
            <w:r w:rsidR="00B63822">
              <w:t>A</w:t>
            </w:r>
            <w:r w:rsidR="00E419AD">
              <w:t>pplication instance.</w:t>
            </w:r>
          </w:p>
        </w:tc>
        <w:tc>
          <w:tcPr>
            <w:tcW w:w="1920" w:type="dxa"/>
          </w:tcPr>
          <w:p w14:paraId="75A71AB1" w14:textId="25A60527" w:rsidR="00F4571C" w:rsidRDefault="000C2151" w:rsidP="005C53A4">
            <w:pPr>
              <w:spacing w:before="60" w:after="60"/>
              <w:jc w:val="center"/>
            </w:pPr>
            <w:r>
              <w:t>N/A</w:t>
            </w:r>
          </w:p>
        </w:tc>
      </w:tr>
      <w:tr w:rsidR="00D61FE3" w14:paraId="08BF0B0C" w14:textId="77777777" w:rsidTr="008F4566">
        <w:tc>
          <w:tcPr>
            <w:tcW w:w="1075" w:type="dxa"/>
          </w:tcPr>
          <w:p w14:paraId="5F5291D0" w14:textId="2EE1C498" w:rsidR="00BE3390" w:rsidRDefault="00604BB4" w:rsidP="005C53A4">
            <w:pPr>
              <w:spacing w:before="60" w:after="60"/>
              <w:jc w:val="center"/>
            </w:pPr>
            <w:r>
              <w:t>DB-001</w:t>
            </w:r>
          </w:p>
        </w:tc>
        <w:tc>
          <w:tcPr>
            <w:tcW w:w="2486" w:type="dxa"/>
          </w:tcPr>
          <w:p w14:paraId="7DB0B120" w14:textId="3A503E83" w:rsidR="00BE3390" w:rsidRDefault="00604BB4" w:rsidP="005C53A4">
            <w:pPr>
              <w:spacing w:before="60" w:after="60"/>
              <w:jc w:val="center"/>
            </w:pPr>
            <w:r>
              <w:t>__init__</w:t>
            </w:r>
          </w:p>
        </w:tc>
        <w:tc>
          <w:tcPr>
            <w:tcW w:w="775" w:type="dxa"/>
          </w:tcPr>
          <w:p w14:paraId="7E880D49" w14:textId="0D86BAB5" w:rsidR="00BE3390" w:rsidRDefault="00604BB4" w:rsidP="005C53A4">
            <w:pPr>
              <w:spacing w:before="60" w:after="60"/>
              <w:jc w:val="center"/>
            </w:pPr>
            <w:r>
              <w:t>Yes</w:t>
            </w:r>
          </w:p>
        </w:tc>
        <w:tc>
          <w:tcPr>
            <w:tcW w:w="1700" w:type="dxa"/>
          </w:tcPr>
          <w:p w14:paraId="4472A2AE" w14:textId="26506F3E" w:rsidR="00BE3390" w:rsidRDefault="00604BB4" w:rsidP="005C53A4">
            <w:pPr>
              <w:spacing w:before="60" w:after="60"/>
              <w:jc w:val="center"/>
            </w:pPr>
            <w:r>
              <w:t>Initializes a new instance of a database adapter.</w:t>
            </w:r>
          </w:p>
        </w:tc>
        <w:tc>
          <w:tcPr>
            <w:tcW w:w="1394" w:type="dxa"/>
          </w:tcPr>
          <w:p w14:paraId="42C5356D" w14:textId="7D275C56" w:rsidR="00BE3390" w:rsidRDefault="007D3088" w:rsidP="005C53A4">
            <w:pPr>
              <w:spacing w:before="60" w:after="60"/>
              <w:jc w:val="center"/>
            </w:pPr>
            <w:r>
              <w:t>conn_str</w:t>
            </w:r>
            <w:r w:rsidR="00E419AD">
              <w:t>: A Python String.</w:t>
            </w:r>
          </w:p>
          <w:p w14:paraId="26475F89" w14:textId="77777777" w:rsidR="00E419AD" w:rsidRDefault="00E419AD" w:rsidP="005C53A4">
            <w:pPr>
              <w:spacing w:before="60" w:after="60"/>
              <w:jc w:val="center"/>
            </w:pPr>
          </w:p>
          <w:p w14:paraId="7CD7BC1B" w14:textId="1278259B" w:rsidR="007D3088" w:rsidRDefault="007D3088" w:rsidP="005C53A4">
            <w:pPr>
              <w:spacing w:before="60" w:after="60"/>
              <w:jc w:val="center"/>
            </w:pPr>
            <w:r>
              <w:t>db</w:t>
            </w:r>
            <w:r w:rsidR="00E419AD">
              <w:t>: A Python String.</w:t>
            </w:r>
          </w:p>
        </w:tc>
        <w:tc>
          <w:tcPr>
            <w:tcW w:w="1920" w:type="dxa"/>
          </w:tcPr>
          <w:p w14:paraId="7B586246" w14:textId="59E68F56" w:rsidR="00BE3390" w:rsidRDefault="000C2151" w:rsidP="005C53A4">
            <w:pPr>
              <w:spacing w:before="60" w:after="60"/>
              <w:jc w:val="center"/>
            </w:pPr>
            <w:r>
              <w:t xml:space="preserve">A DatabaseProvider </w:t>
            </w:r>
            <w:r w:rsidR="00E04019">
              <w:t>object</w:t>
            </w:r>
            <w:r w:rsidR="00EA7C76">
              <w:t>.</w:t>
            </w:r>
          </w:p>
        </w:tc>
      </w:tr>
      <w:tr w:rsidR="00D61FE3" w14:paraId="50BB40AB" w14:textId="77777777" w:rsidTr="008F4566">
        <w:tc>
          <w:tcPr>
            <w:tcW w:w="1075" w:type="dxa"/>
          </w:tcPr>
          <w:p w14:paraId="05B360C6" w14:textId="6629DE5E" w:rsidR="00BE3390" w:rsidRDefault="00604BB4" w:rsidP="005C53A4">
            <w:pPr>
              <w:spacing w:before="60" w:after="60"/>
              <w:jc w:val="center"/>
            </w:pPr>
            <w:r>
              <w:t>DB-002</w:t>
            </w:r>
          </w:p>
        </w:tc>
        <w:tc>
          <w:tcPr>
            <w:tcW w:w="2486" w:type="dxa"/>
          </w:tcPr>
          <w:p w14:paraId="4D943BB2" w14:textId="3DFE7FD6" w:rsidR="00BE3390" w:rsidRDefault="00604BB4" w:rsidP="005C53A4">
            <w:pPr>
              <w:spacing w:before="60" w:after="60"/>
              <w:jc w:val="center"/>
            </w:pPr>
            <w:r>
              <w:t>get_connection</w:t>
            </w:r>
          </w:p>
        </w:tc>
        <w:tc>
          <w:tcPr>
            <w:tcW w:w="775" w:type="dxa"/>
          </w:tcPr>
          <w:p w14:paraId="4AC300DB" w14:textId="04B55832" w:rsidR="00BE3390" w:rsidRDefault="00604BB4" w:rsidP="005C53A4">
            <w:pPr>
              <w:spacing w:before="60" w:after="60"/>
              <w:jc w:val="center"/>
            </w:pPr>
            <w:r>
              <w:t>Yes</w:t>
            </w:r>
          </w:p>
        </w:tc>
        <w:tc>
          <w:tcPr>
            <w:tcW w:w="1700" w:type="dxa"/>
          </w:tcPr>
          <w:p w14:paraId="3604A3FB" w14:textId="59DB82EE" w:rsidR="00BE3390" w:rsidRDefault="00604BB4" w:rsidP="005C53A4">
            <w:pPr>
              <w:spacing w:before="60" w:after="60"/>
              <w:jc w:val="center"/>
            </w:pPr>
            <w:r>
              <w:t>Context manager that temporarily opens a connection to a database by using the Python ‘with’ construct.</w:t>
            </w:r>
          </w:p>
        </w:tc>
        <w:tc>
          <w:tcPr>
            <w:tcW w:w="1394" w:type="dxa"/>
          </w:tcPr>
          <w:p w14:paraId="156AEFB0" w14:textId="1223D79C" w:rsidR="00BE3390" w:rsidRDefault="007D3088" w:rsidP="005C53A4">
            <w:pPr>
              <w:spacing w:before="60" w:after="60"/>
              <w:jc w:val="center"/>
            </w:pPr>
            <w:r>
              <w:t>conn_str</w:t>
            </w:r>
            <w:r w:rsidR="00E419AD">
              <w:t>: A Python String.</w:t>
            </w:r>
          </w:p>
          <w:p w14:paraId="11F8D7B6" w14:textId="77777777" w:rsidR="00E419AD" w:rsidRDefault="00E419AD" w:rsidP="005C53A4">
            <w:pPr>
              <w:spacing w:before="60" w:after="60"/>
              <w:jc w:val="center"/>
            </w:pPr>
          </w:p>
          <w:p w14:paraId="6B13A687" w14:textId="4B2CD51F" w:rsidR="007D3088" w:rsidRDefault="007D3088" w:rsidP="005C53A4">
            <w:pPr>
              <w:spacing w:before="60" w:after="60"/>
              <w:jc w:val="center"/>
            </w:pPr>
            <w:r>
              <w:t>db</w:t>
            </w:r>
            <w:r w:rsidR="00E419AD">
              <w:t>: A Python String.</w:t>
            </w:r>
          </w:p>
        </w:tc>
        <w:tc>
          <w:tcPr>
            <w:tcW w:w="1920" w:type="dxa"/>
          </w:tcPr>
          <w:p w14:paraId="6BE87AC8" w14:textId="3A982CD4" w:rsidR="00BE3390" w:rsidRDefault="00E04019" w:rsidP="005C53A4">
            <w:pPr>
              <w:spacing w:before="60" w:after="60"/>
              <w:jc w:val="center"/>
            </w:pPr>
            <w:r>
              <w:t>A DatabaseProvider object in the bounds of a context manager.</w:t>
            </w:r>
          </w:p>
        </w:tc>
      </w:tr>
      <w:tr w:rsidR="00D61FE3" w14:paraId="33722816" w14:textId="77777777" w:rsidTr="008F4566">
        <w:tc>
          <w:tcPr>
            <w:tcW w:w="1075" w:type="dxa"/>
          </w:tcPr>
          <w:p w14:paraId="70250DBE" w14:textId="7AE73B53" w:rsidR="00604BB4" w:rsidRDefault="00604BB4" w:rsidP="005C53A4">
            <w:pPr>
              <w:spacing w:before="60" w:after="60"/>
              <w:jc w:val="center"/>
            </w:pPr>
            <w:r>
              <w:t>DB-003</w:t>
            </w:r>
          </w:p>
        </w:tc>
        <w:tc>
          <w:tcPr>
            <w:tcW w:w="2486" w:type="dxa"/>
          </w:tcPr>
          <w:p w14:paraId="588D15AD" w14:textId="589D1282" w:rsidR="00604BB4" w:rsidRDefault="00604BB4" w:rsidP="005C53A4">
            <w:pPr>
              <w:spacing w:before="60" w:after="60"/>
              <w:jc w:val="center"/>
            </w:pPr>
            <w:r>
              <w:t>close</w:t>
            </w:r>
          </w:p>
        </w:tc>
        <w:tc>
          <w:tcPr>
            <w:tcW w:w="775" w:type="dxa"/>
          </w:tcPr>
          <w:p w14:paraId="37857E2A" w14:textId="3C05309C" w:rsidR="00604BB4" w:rsidRDefault="00604BB4" w:rsidP="005C53A4">
            <w:pPr>
              <w:spacing w:before="60" w:after="60"/>
              <w:jc w:val="center"/>
            </w:pPr>
            <w:r>
              <w:t>Yes</w:t>
            </w:r>
          </w:p>
        </w:tc>
        <w:tc>
          <w:tcPr>
            <w:tcW w:w="1700" w:type="dxa"/>
          </w:tcPr>
          <w:p w14:paraId="1745F5D0" w14:textId="30FAD39A" w:rsidR="00604BB4" w:rsidRDefault="008B4BB8" w:rsidP="005C53A4">
            <w:pPr>
              <w:spacing w:before="60" w:after="60"/>
              <w:jc w:val="center"/>
            </w:pPr>
            <w:r>
              <w:t>Co-routine that c</w:t>
            </w:r>
            <w:r w:rsidR="00604BB4">
              <w:t>loses the connection to the database</w:t>
            </w:r>
          </w:p>
        </w:tc>
        <w:tc>
          <w:tcPr>
            <w:tcW w:w="1394" w:type="dxa"/>
          </w:tcPr>
          <w:p w14:paraId="71F3FD42" w14:textId="6596EF18" w:rsidR="00604BB4" w:rsidRDefault="007D3088" w:rsidP="005C53A4">
            <w:pPr>
              <w:spacing w:before="60" w:after="60"/>
              <w:jc w:val="center"/>
            </w:pPr>
            <w:r>
              <w:t>N/A</w:t>
            </w:r>
          </w:p>
        </w:tc>
        <w:tc>
          <w:tcPr>
            <w:tcW w:w="1920" w:type="dxa"/>
          </w:tcPr>
          <w:p w14:paraId="3847BEDE" w14:textId="7AFC9DB3" w:rsidR="00604BB4" w:rsidRDefault="00E04019" w:rsidP="005C53A4">
            <w:pPr>
              <w:spacing w:before="60" w:after="60"/>
              <w:jc w:val="center"/>
            </w:pPr>
            <w:r>
              <w:t>N/A</w:t>
            </w:r>
          </w:p>
        </w:tc>
      </w:tr>
      <w:tr w:rsidR="00D61FE3" w14:paraId="22002B0C" w14:textId="77777777" w:rsidTr="008F4566">
        <w:tc>
          <w:tcPr>
            <w:tcW w:w="1075" w:type="dxa"/>
          </w:tcPr>
          <w:p w14:paraId="3D789AE0" w14:textId="77D71DC7" w:rsidR="00604BB4" w:rsidRDefault="00604BB4" w:rsidP="005C53A4">
            <w:pPr>
              <w:spacing w:before="60" w:after="60"/>
              <w:jc w:val="center"/>
            </w:pPr>
            <w:r>
              <w:t>DB-004</w:t>
            </w:r>
          </w:p>
        </w:tc>
        <w:tc>
          <w:tcPr>
            <w:tcW w:w="2486" w:type="dxa"/>
          </w:tcPr>
          <w:p w14:paraId="56DA56C5" w14:textId="61671EFC" w:rsidR="00604BB4" w:rsidRDefault="00604BB4" w:rsidP="005C53A4">
            <w:pPr>
              <w:spacing w:before="60" w:after="60"/>
              <w:jc w:val="center"/>
            </w:pPr>
            <w:r>
              <w:t>init</w:t>
            </w:r>
          </w:p>
        </w:tc>
        <w:tc>
          <w:tcPr>
            <w:tcW w:w="775" w:type="dxa"/>
          </w:tcPr>
          <w:p w14:paraId="113FA3C7" w14:textId="2E269E39" w:rsidR="00604BB4" w:rsidRDefault="00604BB4" w:rsidP="005C53A4">
            <w:pPr>
              <w:spacing w:before="60" w:after="60"/>
              <w:jc w:val="center"/>
            </w:pPr>
            <w:r>
              <w:t>Yes</w:t>
            </w:r>
          </w:p>
        </w:tc>
        <w:tc>
          <w:tcPr>
            <w:tcW w:w="1700" w:type="dxa"/>
          </w:tcPr>
          <w:p w14:paraId="517AC576" w14:textId="53FA6C9A" w:rsidR="00604BB4" w:rsidRDefault="00604BB4" w:rsidP="005C53A4">
            <w:pPr>
              <w:spacing w:before="60" w:after="60"/>
              <w:jc w:val="center"/>
            </w:pPr>
            <w:r>
              <w:t xml:space="preserve">Initializes the database according to the ERD </w:t>
            </w:r>
            <w:r>
              <w:lastRenderedPageBreak/>
              <w:t>schema in the design documentation.</w:t>
            </w:r>
          </w:p>
        </w:tc>
        <w:tc>
          <w:tcPr>
            <w:tcW w:w="1394" w:type="dxa"/>
          </w:tcPr>
          <w:p w14:paraId="6DF6143C" w14:textId="09BCC58E" w:rsidR="00604BB4" w:rsidRDefault="007D3088" w:rsidP="005C53A4">
            <w:pPr>
              <w:spacing w:before="60" w:after="60"/>
              <w:jc w:val="center"/>
            </w:pPr>
            <w:r>
              <w:lastRenderedPageBreak/>
              <w:t>N/A</w:t>
            </w:r>
          </w:p>
        </w:tc>
        <w:tc>
          <w:tcPr>
            <w:tcW w:w="1920" w:type="dxa"/>
          </w:tcPr>
          <w:p w14:paraId="14732FDF" w14:textId="483AD051" w:rsidR="00604BB4" w:rsidRDefault="00E04019" w:rsidP="005C53A4">
            <w:pPr>
              <w:spacing w:before="60" w:after="60"/>
              <w:jc w:val="center"/>
            </w:pPr>
            <w:r>
              <w:t>N/A</w:t>
            </w:r>
          </w:p>
        </w:tc>
      </w:tr>
      <w:tr w:rsidR="005C2121" w14:paraId="196658BC" w14:textId="77777777" w:rsidTr="008F4566">
        <w:tc>
          <w:tcPr>
            <w:tcW w:w="1075" w:type="dxa"/>
          </w:tcPr>
          <w:p w14:paraId="7A015A3F" w14:textId="143B1D93" w:rsidR="005C2121" w:rsidRDefault="005C2121" w:rsidP="005C2121">
            <w:pPr>
              <w:spacing w:before="60" w:after="60"/>
              <w:jc w:val="center"/>
            </w:pPr>
            <w:r>
              <w:t>DB-005</w:t>
            </w:r>
          </w:p>
        </w:tc>
        <w:tc>
          <w:tcPr>
            <w:tcW w:w="2486" w:type="dxa"/>
          </w:tcPr>
          <w:p w14:paraId="20F019BA" w14:textId="44F87D95" w:rsidR="005C2121" w:rsidRDefault="005C2121" w:rsidP="005C2121">
            <w:pPr>
              <w:spacing w:before="60" w:after="60"/>
              <w:jc w:val="center"/>
            </w:pPr>
            <w:r>
              <w:t>delete_group</w:t>
            </w:r>
          </w:p>
        </w:tc>
        <w:tc>
          <w:tcPr>
            <w:tcW w:w="775" w:type="dxa"/>
          </w:tcPr>
          <w:p w14:paraId="3617AB58" w14:textId="0BF6854A" w:rsidR="005C2121" w:rsidRDefault="005C2121" w:rsidP="005C2121">
            <w:pPr>
              <w:spacing w:before="60" w:after="60"/>
              <w:jc w:val="center"/>
            </w:pPr>
            <w:r>
              <w:t>Yes</w:t>
            </w:r>
          </w:p>
        </w:tc>
        <w:tc>
          <w:tcPr>
            <w:tcW w:w="1700" w:type="dxa"/>
          </w:tcPr>
          <w:p w14:paraId="45152057" w14:textId="0B64184A" w:rsidR="005C2121" w:rsidRDefault="005C2121" w:rsidP="005C2121">
            <w:pPr>
              <w:spacing w:before="60" w:after="60"/>
              <w:jc w:val="center"/>
            </w:pPr>
            <w:r>
              <w:t>Co-routine that deletes a group from the database. This operation cascades to sensors and readings.</w:t>
            </w:r>
          </w:p>
        </w:tc>
        <w:tc>
          <w:tcPr>
            <w:tcW w:w="1394" w:type="dxa"/>
          </w:tcPr>
          <w:p w14:paraId="56868D7C" w14:textId="1A048F66" w:rsidR="005C2121" w:rsidRDefault="005C2121" w:rsidP="005C2121">
            <w:pPr>
              <w:spacing w:before="60" w:after="60"/>
              <w:jc w:val="center"/>
            </w:pPr>
            <w:r>
              <w:t>groupid: A positive integer.</w:t>
            </w:r>
          </w:p>
        </w:tc>
        <w:tc>
          <w:tcPr>
            <w:tcW w:w="1920" w:type="dxa"/>
          </w:tcPr>
          <w:p w14:paraId="02EEACC3" w14:textId="3BFDFE97" w:rsidR="005C2121" w:rsidRDefault="005C2121" w:rsidP="005C2121">
            <w:pPr>
              <w:spacing w:before="60" w:after="60"/>
              <w:jc w:val="center"/>
            </w:pPr>
            <w:r>
              <w:t>The number of records deleted.</w:t>
            </w:r>
          </w:p>
        </w:tc>
      </w:tr>
      <w:tr w:rsidR="00E0595D" w14:paraId="3C80837D" w14:textId="77777777" w:rsidTr="008F4566">
        <w:tc>
          <w:tcPr>
            <w:tcW w:w="1075" w:type="dxa"/>
          </w:tcPr>
          <w:p w14:paraId="212A4968" w14:textId="77F191E6" w:rsidR="00E0595D" w:rsidRDefault="00E0595D" w:rsidP="00E0595D">
            <w:pPr>
              <w:spacing w:before="60" w:after="60"/>
              <w:jc w:val="center"/>
            </w:pPr>
            <w:r>
              <w:t>DB-006</w:t>
            </w:r>
          </w:p>
        </w:tc>
        <w:tc>
          <w:tcPr>
            <w:tcW w:w="2486" w:type="dxa"/>
          </w:tcPr>
          <w:p w14:paraId="6E4EEFBF" w14:textId="5B282385" w:rsidR="00E0595D" w:rsidRDefault="00E0595D" w:rsidP="00E0595D">
            <w:pPr>
              <w:spacing w:before="60" w:after="60"/>
              <w:jc w:val="center"/>
            </w:pPr>
            <w:r>
              <w:t>delete_reading</w:t>
            </w:r>
          </w:p>
        </w:tc>
        <w:tc>
          <w:tcPr>
            <w:tcW w:w="775" w:type="dxa"/>
          </w:tcPr>
          <w:p w14:paraId="655071D6" w14:textId="2DE79ACE" w:rsidR="00E0595D" w:rsidRDefault="00E0595D" w:rsidP="00E0595D">
            <w:pPr>
              <w:spacing w:before="60" w:after="60"/>
              <w:jc w:val="center"/>
            </w:pPr>
            <w:r>
              <w:t>Yes</w:t>
            </w:r>
          </w:p>
        </w:tc>
        <w:tc>
          <w:tcPr>
            <w:tcW w:w="1700" w:type="dxa"/>
          </w:tcPr>
          <w:p w14:paraId="5A2C1DE5" w14:textId="292AA37C" w:rsidR="00E0595D" w:rsidRDefault="00E0595D" w:rsidP="00E0595D">
            <w:pPr>
              <w:spacing w:before="60" w:after="60"/>
              <w:jc w:val="center"/>
            </w:pPr>
            <w:r>
              <w:t>Co-routine that deletes a reading from the database.</w:t>
            </w:r>
          </w:p>
        </w:tc>
        <w:tc>
          <w:tcPr>
            <w:tcW w:w="1394" w:type="dxa"/>
          </w:tcPr>
          <w:p w14:paraId="63CE8CEF" w14:textId="77777777" w:rsidR="00E0595D" w:rsidRDefault="00E0595D" w:rsidP="00E0595D">
            <w:pPr>
              <w:spacing w:before="60" w:after="60"/>
              <w:jc w:val="center"/>
            </w:pPr>
            <w:r>
              <w:t>sensorid: A positive integer.</w:t>
            </w:r>
          </w:p>
          <w:p w14:paraId="06019235" w14:textId="77777777" w:rsidR="00E0595D" w:rsidRDefault="00E0595D" w:rsidP="00E0595D">
            <w:pPr>
              <w:spacing w:before="60" w:after="60"/>
              <w:jc w:val="center"/>
            </w:pPr>
          </w:p>
          <w:p w14:paraId="0552A584" w14:textId="77777777" w:rsidR="00E0595D" w:rsidRDefault="00E0595D" w:rsidP="00E0595D">
            <w:pPr>
              <w:spacing w:before="60" w:after="60"/>
              <w:jc w:val="center"/>
            </w:pPr>
            <w:r>
              <w:t>groupid: A positive integer.</w:t>
            </w:r>
          </w:p>
          <w:p w14:paraId="4EA47D83" w14:textId="77777777" w:rsidR="00E0595D" w:rsidRDefault="00E0595D" w:rsidP="00E0595D">
            <w:pPr>
              <w:spacing w:before="60" w:after="60"/>
              <w:jc w:val="center"/>
            </w:pPr>
          </w:p>
          <w:p w14:paraId="176FEC26" w14:textId="77777777" w:rsidR="00E0595D" w:rsidRDefault="00E0595D" w:rsidP="00E0595D">
            <w:pPr>
              <w:spacing w:before="60" w:after="60"/>
              <w:jc w:val="center"/>
            </w:pPr>
            <w:r>
              <w:t>rtypeid: A positive integer.</w:t>
            </w:r>
          </w:p>
          <w:p w14:paraId="3BC33450" w14:textId="77777777" w:rsidR="00E0595D" w:rsidRDefault="00E0595D" w:rsidP="00E0595D">
            <w:pPr>
              <w:spacing w:before="60" w:after="60"/>
              <w:jc w:val="center"/>
            </w:pPr>
          </w:p>
          <w:p w14:paraId="6983BD65" w14:textId="4ABAB7FB" w:rsidR="00E0595D" w:rsidRDefault="00E0595D" w:rsidP="00E0595D">
            <w:pPr>
              <w:spacing w:before="60" w:after="60"/>
              <w:jc w:val="center"/>
            </w:pPr>
            <w:r>
              <w:t>ts: A UNIX timestamp.</w:t>
            </w:r>
          </w:p>
        </w:tc>
        <w:tc>
          <w:tcPr>
            <w:tcW w:w="1920" w:type="dxa"/>
          </w:tcPr>
          <w:p w14:paraId="7E05B869" w14:textId="7830E6A1" w:rsidR="00E0595D" w:rsidRDefault="00E0595D" w:rsidP="00E0595D">
            <w:pPr>
              <w:spacing w:before="60" w:after="60"/>
              <w:jc w:val="center"/>
            </w:pPr>
            <w:r>
              <w:t>The number of records deleted (either 0 or 1).</w:t>
            </w:r>
          </w:p>
        </w:tc>
      </w:tr>
      <w:tr w:rsidR="00CC368E" w14:paraId="4E9FE5AB" w14:textId="77777777" w:rsidTr="008F4566">
        <w:tc>
          <w:tcPr>
            <w:tcW w:w="1075" w:type="dxa"/>
          </w:tcPr>
          <w:p w14:paraId="370F33E1" w14:textId="2AFF7FD1" w:rsidR="00CC368E" w:rsidRDefault="00CC368E" w:rsidP="00E0595D">
            <w:pPr>
              <w:spacing w:before="60" w:after="60"/>
              <w:jc w:val="center"/>
            </w:pPr>
            <w:r>
              <w:t>DB-007</w:t>
            </w:r>
          </w:p>
        </w:tc>
        <w:tc>
          <w:tcPr>
            <w:tcW w:w="2486" w:type="dxa"/>
          </w:tcPr>
          <w:p w14:paraId="5D462277" w14:textId="32476EB5" w:rsidR="00CC368E" w:rsidRDefault="00CC368E" w:rsidP="00E0595D">
            <w:pPr>
              <w:spacing w:before="60" w:after="60"/>
              <w:jc w:val="center"/>
            </w:pPr>
            <w:r>
              <w:t>delete_readings</w:t>
            </w:r>
          </w:p>
        </w:tc>
        <w:tc>
          <w:tcPr>
            <w:tcW w:w="775" w:type="dxa"/>
          </w:tcPr>
          <w:p w14:paraId="66A5265D" w14:textId="06FC6605" w:rsidR="00CC368E" w:rsidRDefault="0031535D" w:rsidP="00E0595D">
            <w:pPr>
              <w:spacing w:before="60" w:after="60"/>
              <w:jc w:val="center"/>
            </w:pPr>
            <w:r>
              <w:t>Yes</w:t>
            </w:r>
          </w:p>
        </w:tc>
        <w:tc>
          <w:tcPr>
            <w:tcW w:w="1700" w:type="dxa"/>
          </w:tcPr>
          <w:p w14:paraId="68BDB6A4" w14:textId="5D47B207" w:rsidR="00CC368E" w:rsidRDefault="0031535D" w:rsidP="00E0595D">
            <w:pPr>
              <w:spacing w:before="60" w:after="60"/>
              <w:jc w:val="center"/>
            </w:pPr>
            <w:r>
              <w:t xml:space="preserve">Co-routine that deletes readings from the database. This operation optionally deletes only readings that match a specified reading type. If no reading type is provided, then all readings matching the supplied </w:t>
            </w:r>
            <w:r>
              <w:lastRenderedPageBreak/>
              <w:t>parameters are deleted.</w:t>
            </w:r>
          </w:p>
        </w:tc>
        <w:tc>
          <w:tcPr>
            <w:tcW w:w="1394" w:type="dxa"/>
          </w:tcPr>
          <w:p w14:paraId="7A7E56A8" w14:textId="77777777" w:rsidR="00096BB6" w:rsidRDefault="00096BB6" w:rsidP="00096BB6">
            <w:pPr>
              <w:spacing w:before="60" w:after="60"/>
              <w:jc w:val="center"/>
            </w:pPr>
            <w:r>
              <w:lastRenderedPageBreak/>
              <w:t>sensorid: A positive integer.</w:t>
            </w:r>
          </w:p>
          <w:p w14:paraId="5BCF76EC" w14:textId="77777777" w:rsidR="00096BB6" w:rsidRDefault="00096BB6" w:rsidP="00096BB6">
            <w:pPr>
              <w:spacing w:before="60" w:after="60"/>
              <w:jc w:val="center"/>
            </w:pPr>
          </w:p>
          <w:p w14:paraId="411225E8" w14:textId="77777777" w:rsidR="00096BB6" w:rsidRDefault="00096BB6" w:rsidP="00096BB6">
            <w:pPr>
              <w:spacing w:before="60" w:after="60"/>
              <w:jc w:val="center"/>
            </w:pPr>
            <w:r>
              <w:t>groupid: A positive integer.</w:t>
            </w:r>
          </w:p>
          <w:p w14:paraId="70451DE1" w14:textId="77777777" w:rsidR="00096BB6" w:rsidRDefault="00096BB6" w:rsidP="00096BB6">
            <w:pPr>
              <w:spacing w:before="60" w:after="60"/>
              <w:jc w:val="center"/>
            </w:pPr>
          </w:p>
          <w:p w14:paraId="26983075" w14:textId="054CC141" w:rsidR="00096BB6" w:rsidRDefault="00096BB6" w:rsidP="00096BB6">
            <w:pPr>
              <w:spacing w:before="60" w:after="60"/>
              <w:jc w:val="center"/>
            </w:pPr>
            <w:r>
              <w:t>rtypeid: A positive integer (optional).</w:t>
            </w:r>
          </w:p>
          <w:p w14:paraId="5114B141" w14:textId="77777777" w:rsidR="00CC368E" w:rsidRDefault="00CC368E" w:rsidP="00E0595D">
            <w:pPr>
              <w:spacing w:before="60" w:after="60"/>
              <w:jc w:val="center"/>
            </w:pPr>
          </w:p>
        </w:tc>
        <w:tc>
          <w:tcPr>
            <w:tcW w:w="1920" w:type="dxa"/>
          </w:tcPr>
          <w:p w14:paraId="21E0F83C" w14:textId="41DF3DAA" w:rsidR="00CC368E" w:rsidRDefault="00585145" w:rsidP="00E0595D">
            <w:pPr>
              <w:spacing w:before="60" w:after="60"/>
              <w:jc w:val="center"/>
            </w:pPr>
            <w:r>
              <w:t>The number of records deleted.</w:t>
            </w:r>
          </w:p>
        </w:tc>
      </w:tr>
      <w:tr w:rsidR="00E0595D" w14:paraId="69265451" w14:textId="77777777" w:rsidTr="008F4566">
        <w:tc>
          <w:tcPr>
            <w:tcW w:w="1075" w:type="dxa"/>
          </w:tcPr>
          <w:p w14:paraId="29412941" w14:textId="284F7C6B" w:rsidR="00E0595D" w:rsidRDefault="00E0595D" w:rsidP="00E0595D">
            <w:pPr>
              <w:spacing w:before="60" w:after="60"/>
              <w:jc w:val="center"/>
            </w:pPr>
            <w:r>
              <w:t>DB-00</w:t>
            </w:r>
            <w:r w:rsidR="00CC368E">
              <w:t>8</w:t>
            </w:r>
          </w:p>
        </w:tc>
        <w:tc>
          <w:tcPr>
            <w:tcW w:w="2486" w:type="dxa"/>
          </w:tcPr>
          <w:p w14:paraId="43D86A18" w14:textId="070CB583" w:rsidR="00E0595D" w:rsidRDefault="00E0595D" w:rsidP="00E0595D">
            <w:pPr>
              <w:spacing w:before="60" w:after="60"/>
              <w:jc w:val="center"/>
            </w:pPr>
            <w:r>
              <w:t>delete_rtype</w:t>
            </w:r>
          </w:p>
        </w:tc>
        <w:tc>
          <w:tcPr>
            <w:tcW w:w="775" w:type="dxa"/>
          </w:tcPr>
          <w:p w14:paraId="606AFF7F" w14:textId="52A01509" w:rsidR="00E0595D" w:rsidRDefault="0031535D" w:rsidP="00E0595D">
            <w:pPr>
              <w:spacing w:before="60" w:after="60"/>
              <w:jc w:val="center"/>
            </w:pPr>
            <w:r>
              <w:t>Yes</w:t>
            </w:r>
          </w:p>
        </w:tc>
        <w:tc>
          <w:tcPr>
            <w:tcW w:w="1700" w:type="dxa"/>
          </w:tcPr>
          <w:p w14:paraId="03D890BE" w14:textId="0D9C225B" w:rsidR="00E0595D" w:rsidRDefault="00E0595D" w:rsidP="00E0595D">
            <w:pPr>
              <w:spacing w:before="60" w:after="60"/>
              <w:jc w:val="center"/>
            </w:pPr>
            <w:r>
              <w:t>Co-routine that deletes a reading type from the database. This operation cascades to readings.</w:t>
            </w:r>
          </w:p>
        </w:tc>
        <w:tc>
          <w:tcPr>
            <w:tcW w:w="1394" w:type="dxa"/>
          </w:tcPr>
          <w:p w14:paraId="26358831" w14:textId="39DEC6A4" w:rsidR="00E0595D" w:rsidRDefault="00E0595D" w:rsidP="00E0595D">
            <w:pPr>
              <w:spacing w:before="60" w:after="60"/>
              <w:jc w:val="center"/>
            </w:pPr>
            <w:r>
              <w:t>rtypeid: A positive integer.</w:t>
            </w:r>
          </w:p>
        </w:tc>
        <w:tc>
          <w:tcPr>
            <w:tcW w:w="1920" w:type="dxa"/>
          </w:tcPr>
          <w:p w14:paraId="6EB677FF" w14:textId="3277434B" w:rsidR="00E0595D" w:rsidRDefault="00E0595D" w:rsidP="00E0595D">
            <w:pPr>
              <w:spacing w:before="60" w:after="60"/>
              <w:jc w:val="center"/>
            </w:pPr>
            <w:r>
              <w:t>The number of records deleted.</w:t>
            </w:r>
          </w:p>
        </w:tc>
      </w:tr>
      <w:tr w:rsidR="00E0595D" w14:paraId="26AD7980" w14:textId="77777777" w:rsidTr="008F4566">
        <w:tc>
          <w:tcPr>
            <w:tcW w:w="1075" w:type="dxa"/>
          </w:tcPr>
          <w:p w14:paraId="7E7D89CE" w14:textId="140D317C" w:rsidR="00E0595D" w:rsidRDefault="00E0595D" w:rsidP="00E0595D">
            <w:pPr>
              <w:spacing w:before="60" w:after="60"/>
              <w:jc w:val="center"/>
            </w:pPr>
            <w:r>
              <w:t>DB-00</w:t>
            </w:r>
            <w:r w:rsidR="00CC368E">
              <w:t>9</w:t>
            </w:r>
          </w:p>
        </w:tc>
        <w:tc>
          <w:tcPr>
            <w:tcW w:w="2486" w:type="dxa"/>
          </w:tcPr>
          <w:p w14:paraId="311C90A2" w14:textId="752DA399" w:rsidR="00E0595D" w:rsidRDefault="00E0595D" w:rsidP="00E0595D">
            <w:pPr>
              <w:spacing w:before="60" w:after="60"/>
              <w:jc w:val="center"/>
            </w:pPr>
            <w:r>
              <w:t>delete_sensor</w:t>
            </w:r>
          </w:p>
        </w:tc>
        <w:tc>
          <w:tcPr>
            <w:tcW w:w="775" w:type="dxa"/>
          </w:tcPr>
          <w:p w14:paraId="2FE566CD" w14:textId="72EA22FC" w:rsidR="00E0595D" w:rsidRDefault="00E0595D" w:rsidP="00E0595D">
            <w:pPr>
              <w:spacing w:before="60" w:after="60"/>
              <w:jc w:val="center"/>
            </w:pPr>
            <w:r>
              <w:t>Yes</w:t>
            </w:r>
          </w:p>
        </w:tc>
        <w:tc>
          <w:tcPr>
            <w:tcW w:w="1700" w:type="dxa"/>
          </w:tcPr>
          <w:p w14:paraId="0EA5990C" w14:textId="1B4D07DF" w:rsidR="00E0595D" w:rsidRDefault="00E0595D" w:rsidP="00E0595D">
            <w:pPr>
              <w:spacing w:before="60" w:after="60"/>
              <w:jc w:val="center"/>
            </w:pPr>
            <w:r>
              <w:t>Co-routine that deletes a sensor from the database. This operation cascades to readings.</w:t>
            </w:r>
          </w:p>
        </w:tc>
        <w:tc>
          <w:tcPr>
            <w:tcW w:w="1394" w:type="dxa"/>
          </w:tcPr>
          <w:p w14:paraId="7533C642" w14:textId="77777777" w:rsidR="00E0595D" w:rsidRDefault="00E0595D" w:rsidP="00E0595D">
            <w:pPr>
              <w:spacing w:before="60" w:after="60"/>
              <w:jc w:val="center"/>
            </w:pPr>
            <w:r>
              <w:t>sensorid: A positive integer.</w:t>
            </w:r>
          </w:p>
          <w:p w14:paraId="5E49C06B" w14:textId="77777777" w:rsidR="00E0595D" w:rsidRDefault="00E0595D" w:rsidP="00E0595D">
            <w:pPr>
              <w:spacing w:before="60" w:after="60"/>
              <w:jc w:val="center"/>
            </w:pPr>
          </w:p>
          <w:p w14:paraId="01ED1B48" w14:textId="4E67BF2F" w:rsidR="00E0595D" w:rsidRDefault="00E0595D" w:rsidP="00E0595D">
            <w:pPr>
              <w:spacing w:before="60" w:after="60"/>
              <w:jc w:val="center"/>
            </w:pPr>
            <w:r>
              <w:t>groupid: A positive integer.</w:t>
            </w:r>
          </w:p>
        </w:tc>
        <w:tc>
          <w:tcPr>
            <w:tcW w:w="1920" w:type="dxa"/>
          </w:tcPr>
          <w:p w14:paraId="003C5C4C" w14:textId="7D1E40A4" w:rsidR="00E0595D" w:rsidRDefault="00E0595D" w:rsidP="00E0595D">
            <w:pPr>
              <w:spacing w:before="60" w:after="60"/>
              <w:jc w:val="center"/>
            </w:pPr>
            <w:r>
              <w:t>The number of records deleted.</w:t>
            </w:r>
          </w:p>
        </w:tc>
      </w:tr>
      <w:tr w:rsidR="00E0595D" w14:paraId="4962DFEB" w14:textId="77777777" w:rsidTr="008F4566">
        <w:tc>
          <w:tcPr>
            <w:tcW w:w="1075" w:type="dxa"/>
          </w:tcPr>
          <w:p w14:paraId="7B802533" w14:textId="5D8E7951" w:rsidR="00E0595D" w:rsidRDefault="00E0595D" w:rsidP="00E0595D">
            <w:pPr>
              <w:spacing w:before="60" w:after="60"/>
              <w:jc w:val="center"/>
            </w:pPr>
            <w:r>
              <w:t>DB-0</w:t>
            </w:r>
            <w:r w:rsidR="00CC368E">
              <w:t>10</w:t>
            </w:r>
          </w:p>
        </w:tc>
        <w:tc>
          <w:tcPr>
            <w:tcW w:w="2486" w:type="dxa"/>
          </w:tcPr>
          <w:p w14:paraId="7E201E6B" w14:textId="0E4F2104" w:rsidR="00E0595D" w:rsidRDefault="00E0595D" w:rsidP="00E0595D">
            <w:pPr>
              <w:spacing w:before="60" w:after="60"/>
              <w:jc w:val="center"/>
            </w:pPr>
            <w:r>
              <w:t>does_group_exist</w:t>
            </w:r>
          </w:p>
        </w:tc>
        <w:tc>
          <w:tcPr>
            <w:tcW w:w="775" w:type="dxa"/>
          </w:tcPr>
          <w:p w14:paraId="313BE9AE" w14:textId="1A90CA79" w:rsidR="00E0595D" w:rsidRDefault="00E0595D" w:rsidP="00E0595D">
            <w:pPr>
              <w:spacing w:before="60" w:after="60"/>
              <w:jc w:val="center"/>
            </w:pPr>
            <w:r>
              <w:t>Yes</w:t>
            </w:r>
          </w:p>
        </w:tc>
        <w:tc>
          <w:tcPr>
            <w:tcW w:w="1700" w:type="dxa"/>
          </w:tcPr>
          <w:p w14:paraId="628086F5" w14:textId="61762A09" w:rsidR="00E0595D" w:rsidRDefault="00E0595D" w:rsidP="00E0595D">
            <w:pPr>
              <w:spacing w:before="60" w:after="60"/>
              <w:jc w:val="center"/>
            </w:pPr>
            <w:r>
              <w:t>Co-routine that determines if a specified group identifier already exists in the database.</w:t>
            </w:r>
          </w:p>
        </w:tc>
        <w:tc>
          <w:tcPr>
            <w:tcW w:w="1394" w:type="dxa"/>
          </w:tcPr>
          <w:p w14:paraId="77C66188" w14:textId="77CD9D86" w:rsidR="00E0595D" w:rsidRDefault="00E0595D" w:rsidP="00E0595D">
            <w:pPr>
              <w:spacing w:before="60" w:after="60"/>
              <w:jc w:val="center"/>
            </w:pPr>
            <w:r>
              <w:t>groupid: A positive integer.</w:t>
            </w:r>
          </w:p>
        </w:tc>
        <w:tc>
          <w:tcPr>
            <w:tcW w:w="1920" w:type="dxa"/>
          </w:tcPr>
          <w:p w14:paraId="10989A44" w14:textId="34C6F3D8" w:rsidR="00E0595D" w:rsidRDefault="00E0595D" w:rsidP="00E0595D">
            <w:pPr>
              <w:spacing w:before="60" w:after="60"/>
              <w:jc w:val="center"/>
            </w:pPr>
            <w:r>
              <w:t>True if the group exists, False otherwise.</w:t>
            </w:r>
          </w:p>
        </w:tc>
      </w:tr>
      <w:tr w:rsidR="00E0595D" w14:paraId="14219735" w14:textId="77777777" w:rsidTr="008F4566">
        <w:tc>
          <w:tcPr>
            <w:tcW w:w="1075" w:type="dxa"/>
          </w:tcPr>
          <w:p w14:paraId="78BA988C" w14:textId="18013D4E" w:rsidR="00E0595D" w:rsidRDefault="00E0595D" w:rsidP="00E0595D">
            <w:pPr>
              <w:spacing w:before="60" w:after="60"/>
              <w:jc w:val="center"/>
            </w:pPr>
            <w:r>
              <w:t>DB-01</w:t>
            </w:r>
            <w:r w:rsidR="00CC368E">
              <w:t>1</w:t>
            </w:r>
          </w:p>
        </w:tc>
        <w:tc>
          <w:tcPr>
            <w:tcW w:w="2486" w:type="dxa"/>
          </w:tcPr>
          <w:p w14:paraId="297B3BFB" w14:textId="1B64B1C1" w:rsidR="00E0595D" w:rsidRDefault="00E0595D" w:rsidP="00E0595D">
            <w:pPr>
              <w:spacing w:before="60" w:after="60"/>
              <w:jc w:val="center"/>
            </w:pPr>
            <w:r>
              <w:t>does_rtype_exist</w:t>
            </w:r>
          </w:p>
        </w:tc>
        <w:tc>
          <w:tcPr>
            <w:tcW w:w="775" w:type="dxa"/>
          </w:tcPr>
          <w:p w14:paraId="77B8CF3E" w14:textId="3FB44EA9" w:rsidR="00E0595D" w:rsidRDefault="00E0595D" w:rsidP="00E0595D">
            <w:pPr>
              <w:spacing w:before="60" w:after="60"/>
              <w:jc w:val="center"/>
            </w:pPr>
            <w:r>
              <w:t>Yes</w:t>
            </w:r>
          </w:p>
        </w:tc>
        <w:tc>
          <w:tcPr>
            <w:tcW w:w="1700" w:type="dxa"/>
          </w:tcPr>
          <w:p w14:paraId="07F36D2C" w14:textId="3B595D33" w:rsidR="00E0595D" w:rsidRDefault="00E0595D" w:rsidP="00E0595D">
            <w:pPr>
              <w:spacing w:before="60" w:after="60"/>
              <w:jc w:val="center"/>
            </w:pPr>
            <w:r>
              <w:t>Co-routine that determines if a specified reading type identifier already exists in the database.</w:t>
            </w:r>
          </w:p>
        </w:tc>
        <w:tc>
          <w:tcPr>
            <w:tcW w:w="1394" w:type="dxa"/>
          </w:tcPr>
          <w:p w14:paraId="20AFD6FA" w14:textId="261102AF" w:rsidR="00E0595D" w:rsidRDefault="00E0595D" w:rsidP="00E0595D">
            <w:pPr>
              <w:spacing w:before="60" w:after="60"/>
              <w:jc w:val="center"/>
            </w:pPr>
            <w:r>
              <w:t>rtypeid: A positive integer.</w:t>
            </w:r>
          </w:p>
        </w:tc>
        <w:tc>
          <w:tcPr>
            <w:tcW w:w="1920" w:type="dxa"/>
          </w:tcPr>
          <w:p w14:paraId="14D6EBD2" w14:textId="56E66316" w:rsidR="00E0595D" w:rsidRDefault="00E0595D" w:rsidP="00E0595D">
            <w:pPr>
              <w:spacing w:before="60" w:after="60"/>
              <w:jc w:val="center"/>
            </w:pPr>
            <w:r>
              <w:t>True if the reading type exists, False otherwise.</w:t>
            </w:r>
          </w:p>
        </w:tc>
      </w:tr>
      <w:tr w:rsidR="00E0595D" w14:paraId="4CAD2CB8" w14:textId="77777777" w:rsidTr="008F4566">
        <w:tc>
          <w:tcPr>
            <w:tcW w:w="1075" w:type="dxa"/>
          </w:tcPr>
          <w:p w14:paraId="67B27D68" w14:textId="571520BC" w:rsidR="00E0595D" w:rsidRDefault="00E0595D" w:rsidP="00E0595D">
            <w:pPr>
              <w:spacing w:before="60" w:after="60"/>
              <w:jc w:val="center"/>
            </w:pPr>
            <w:r>
              <w:t>DB-01</w:t>
            </w:r>
            <w:r w:rsidR="00CC368E">
              <w:t>2</w:t>
            </w:r>
          </w:p>
        </w:tc>
        <w:tc>
          <w:tcPr>
            <w:tcW w:w="2486" w:type="dxa"/>
          </w:tcPr>
          <w:p w14:paraId="4581DE9D" w14:textId="45ED2CD7" w:rsidR="00E0595D" w:rsidRDefault="00E0595D" w:rsidP="00E0595D">
            <w:pPr>
              <w:spacing w:before="60" w:after="60"/>
              <w:jc w:val="center"/>
            </w:pPr>
            <w:r>
              <w:t>does_sensor_exist</w:t>
            </w:r>
          </w:p>
        </w:tc>
        <w:tc>
          <w:tcPr>
            <w:tcW w:w="775" w:type="dxa"/>
          </w:tcPr>
          <w:p w14:paraId="22461317" w14:textId="033A86E9" w:rsidR="00E0595D" w:rsidRDefault="00E0595D" w:rsidP="00E0595D">
            <w:pPr>
              <w:spacing w:before="60" w:after="60"/>
              <w:jc w:val="center"/>
            </w:pPr>
            <w:r>
              <w:t>Yes</w:t>
            </w:r>
          </w:p>
        </w:tc>
        <w:tc>
          <w:tcPr>
            <w:tcW w:w="1700" w:type="dxa"/>
          </w:tcPr>
          <w:p w14:paraId="75571BF7" w14:textId="5312F2A3" w:rsidR="00E0595D" w:rsidRDefault="00E0595D" w:rsidP="00E0595D">
            <w:pPr>
              <w:spacing w:before="60" w:after="60"/>
              <w:jc w:val="center"/>
            </w:pPr>
            <w:r>
              <w:t>Co-routine that determines if a specified sensor identifier already exists in the database.</w:t>
            </w:r>
          </w:p>
        </w:tc>
        <w:tc>
          <w:tcPr>
            <w:tcW w:w="1394" w:type="dxa"/>
          </w:tcPr>
          <w:p w14:paraId="506BD750" w14:textId="46F0DC9B" w:rsidR="00E0595D" w:rsidRDefault="00E0595D" w:rsidP="00E0595D">
            <w:pPr>
              <w:spacing w:before="60" w:after="60"/>
              <w:jc w:val="center"/>
            </w:pPr>
            <w:r>
              <w:t>sensorid: A positive integer.</w:t>
            </w:r>
          </w:p>
          <w:p w14:paraId="7352D11A" w14:textId="77777777" w:rsidR="00E0595D" w:rsidRDefault="00E0595D" w:rsidP="00E0595D">
            <w:pPr>
              <w:spacing w:before="60" w:after="60"/>
              <w:jc w:val="center"/>
            </w:pPr>
          </w:p>
          <w:p w14:paraId="29D8BEEE" w14:textId="4172FCA3" w:rsidR="00E0595D" w:rsidRDefault="00E0595D" w:rsidP="00E0595D">
            <w:pPr>
              <w:spacing w:before="60" w:after="60"/>
              <w:jc w:val="center"/>
            </w:pPr>
            <w:r>
              <w:t>groupid: A positive integer.</w:t>
            </w:r>
          </w:p>
        </w:tc>
        <w:tc>
          <w:tcPr>
            <w:tcW w:w="1920" w:type="dxa"/>
          </w:tcPr>
          <w:p w14:paraId="7B216F06" w14:textId="617EE476" w:rsidR="00E0595D" w:rsidRDefault="00E0595D" w:rsidP="00E0595D">
            <w:pPr>
              <w:spacing w:before="60" w:after="60"/>
              <w:jc w:val="center"/>
            </w:pPr>
            <w:r>
              <w:t>True if the sensor exists, False otherwise.</w:t>
            </w:r>
          </w:p>
        </w:tc>
      </w:tr>
      <w:tr w:rsidR="00E0595D" w14:paraId="64A31983" w14:textId="77777777" w:rsidTr="008F4566">
        <w:tc>
          <w:tcPr>
            <w:tcW w:w="1075" w:type="dxa"/>
          </w:tcPr>
          <w:p w14:paraId="17372327" w14:textId="695566E7" w:rsidR="00E0595D" w:rsidRDefault="00E0595D" w:rsidP="00E0595D">
            <w:pPr>
              <w:spacing w:before="60" w:after="60"/>
              <w:jc w:val="center"/>
            </w:pPr>
            <w:r>
              <w:t>DB-01</w:t>
            </w:r>
            <w:r w:rsidR="00CC368E">
              <w:t>3</w:t>
            </w:r>
          </w:p>
        </w:tc>
        <w:tc>
          <w:tcPr>
            <w:tcW w:w="2486" w:type="dxa"/>
          </w:tcPr>
          <w:p w14:paraId="394C4471" w14:textId="48F7A002" w:rsidR="00E0595D" w:rsidRDefault="00E0595D" w:rsidP="00E0595D">
            <w:pPr>
              <w:spacing w:before="60" w:after="60"/>
              <w:jc w:val="center"/>
            </w:pPr>
            <w:r>
              <w:t>find_max_groupid</w:t>
            </w:r>
          </w:p>
        </w:tc>
        <w:tc>
          <w:tcPr>
            <w:tcW w:w="775" w:type="dxa"/>
          </w:tcPr>
          <w:p w14:paraId="3DEA8283" w14:textId="7E3DF9ED" w:rsidR="00E0595D" w:rsidRDefault="00E0595D" w:rsidP="00E0595D">
            <w:pPr>
              <w:spacing w:before="60" w:after="60"/>
              <w:jc w:val="center"/>
            </w:pPr>
            <w:r>
              <w:t>Yes</w:t>
            </w:r>
          </w:p>
        </w:tc>
        <w:tc>
          <w:tcPr>
            <w:tcW w:w="1700" w:type="dxa"/>
          </w:tcPr>
          <w:p w14:paraId="689D9ECC" w14:textId="1DB218DE" w:rsidR="00E0595D" w:rsidRDefault="00E0595D" w:rsidP="00E0595D">
            <w:pPr>
              <w:spacing w:before="60" w:after="60"/>
              <w:jc w:val="center"/>
            </w:pPr>
            <w:r>
              <w:t xml:space="preserve">Co-routine that determines the </w:t>
            </w:r>
            <w:r>
              <w:lastRenderedPageBreak/>
              <w:t>maximum group identifier stored in the database.</w:t>
            </w:r>
          </w:p>
        </w:tc>
        <w:tc>
          <w:tcPr>
            <w:tcW w:w="1394" w:type="dxa"/>
          </w:tcPr>
          <w:p w14:paraId="01E1F5B1" w14:textId="7B7E82C4" w:rsidR="00E0595D" w:rsidRDefault="00E0595D" w:rsidP="00E0595D">
            <w:pPr>
              <w:spacing w:before="60" w:after="60"/>
              <w:jc w:val="center"/>
            </w:pPr>
            <w:r>
              <w:lastRenderedPageBreak/>
              <w:t>N/A</w:t>
            </w:r>
          </w:p>
        </w:tc>
        <w:tc>
          <w:tcPr>
            <w:tcW w:w="1920" w:type="dxa"/>
          </w:tcPr>
          <w:p w14:paraId="549B4B43" w14:textId="7469E241" w:rsidR="00E0595D" w:rsidRDefault="00E0595D" w:rsidP="00E0595D">
            <w:pPr>
              <w:spacing w:before="60" w:after="60"/>
              <w:jc w:val="center"/>
            </w:pPr>
            <w:r>
              <w:t xml:space="preserve">A DBError exception if one </w:t>
            </w:r>
            <w:r>
              <w:lastRenderedPageBreak/>
              <w:t>occurs, otherwise a Python dict.</w:t>
            </w:r>
          </w:p>
        </w:tc>
      </w:tr>
      <w:tr w:rsidR="00E0595D" w14:paraId="1D6FF869" w14:textId="77777777" w:rsidTr="008F4566">
        <w:tc>
          <w:tcPr>
            <w:tcW w:w="1075" w:type="dxa"/>
          </w:tcPr>
          <w:p w14:paraId="6016B511" w14:textId="6591E56D" w:rsidR="00E0595D" w:rsidRDefault="00E0595D" w:rsidP="00E0595D">
            <w:pPr>
              <w:spacing w:before="60" w:after="60"/>
              <w:jc w:val="center"/>
            </w:pPr>
            <w:r>
              <w:lastRenderedPageBreak/>
              <w:t>DB-01</w:t>
            </w:r>
            <w:r w:rsidR="00CC368E">
              <w:t>4</w:t>
            </w:r>
          </w:p>
        </w:tc>
        <w:tc>
          <w:tcPr>
            <w:tcW w:w="2486" w:type="dxa"/>
          </w:tcPr>
          <w:p w14:paraId="622D3E64" w14:textId="781C5FEC" w:rsidR="00E0595D" w:rsidRDefault="00E0595D" w:rsidP="00E0595D">
            <w:pPr>
              <w:spacing w:before="60" w:after="60"/>
              <w:jc w:val="center"/>
            </w:pPr>
            <w:r>
              <w:t>find_max_sensorid_in_group</w:t>
            </w:r>
          </w:p>
        </w:tc>
        <w:tc>
          <w:tcPr>
            <w:tcW w:w="775" w:type="dxa"/>
          </w:tcPr>
          <w:p w14:paraId="7CBF6DC6" w14:textId="2D04A623" w:rsidR="00E0595D" w:rsidRDefault="00E0595D" w:rsidP="00E0595D">
            <w:pPr>
              <w:spacing w:before="60" w:after="60"/>
              <w:jc w:val="center"/>
            </w:pPr>
            <w:r>
              <w:t>Yes</w:t>
            </w:r>
          </w:p>
        </w:tc>
        <w:tc>
          <w:tcPr>
            <w:tcW w:w="1700" w:type="dxa"/>
          </w:tcPr>
          <w:p w14:paraId="56E330E6" w14:textId="2B469886" w:rsidR="00E0595D" w:rsidRDefault="00E0595D" w:rsidP="00E0595D">
            <w:pPr>
              <w:spacing w:before="60" w:after="60"/>
              <w:jc w:val="center"/>
            </w:pPr>
            <w:r>
              <w:t>Co-routine that determines the maximum sensor identifier for a specified group identifier in the database.</w:t>
            </w:r>
          </w:p>
        </w:tc>
        <w:tc>
          <w:tcPr>
            <w:tcW w:w="1394" w:type="dxa"/>
          </w:tcPr>
          <w:p w14:paraId="64D7DE04" w14:textId="38CE6736" w:rsidR="00E0595D" w:rsidRDefault="00E0595D" w:rsidP="00E0595D">
            <w:pPr>
              <w:spacing w:before="60" w:after="60"/>
              <w:jc w:val="center"/>
            </w:pPr>
            <w:r>
              <w:t>groupid: A positive integer.</w:t>
            </w:r>
          </w:p>
        </w:tc>
        <w:tc>
          <w:tcPr>
            <w:tcW w:w="1920" w:type="dxa"/>
          </w:tcPr>
          <w:p w14:paraId="486D1FF6" w14:textId="56B94B4F" w:rsidR="00E0595D" w:rsidRDefault="00E0595D" w:rsidP="00E0595D">
            <w:pPr>
              <w:spacing w:before="60" w:after="60"/>
              <w:jc w:val="center"/>
            </w:pPr>
            <w:r>
              <w:t>A DBError exception if one occurs, otherwise a Python dict.</w:t>
            </w:r>
          </w:p>
        </w:tc>
      </w:tr>
      <w:tr w:rsidR="00E0595D" w14:paraId="64AB78BF" w14:textId="77777777" w:rsidTr="008F4566">
        <w:tc>
          <w:tcPr>
            <w:tcW w:w="1075" w:type="dxa"/>
          </w:tcPr>
          <w:p w14:paraId="2A996C48" w14:textId="1C520336" w:rsidR="00E0595D" w:rsidRDefault="00E0595D" w:rsidP="00E0595D">
            <w:pPr>
              <w:spacing w:before="60" w:after="60"/>
              <w:jc w:val="center"/>
            </w:pPr>
            <w:r>
              <w:t>DB-01</w:t>
            </w:r>
            <w:r w:rsidR="00CC368E">
              <w:t>5</w:t>
            </w:r>
          </w:p>
        </w:tc>
        <w:tc>
          <w:tcPr>
            <w:tcW w:w="2486" w:type="dxa"/>
          </w:tcPr>
          <w:p w14:paraId="5ADBCD09" w14:textId="574CFEE5" w:rsidR="00E0595D" w:rsidRDefault="00E0595D" w:rsidP="00E0595D">
            <w:pPr>
              <w:spacing w:before="60" w:after="60"/>
              <w:jc w:val="center"/>
            </w:pPr>
            <w:r>
              <w:t>get_groups</w:t>
            </w:r>
          </w:p>
        </w:tc>
        <w:tc>
          <w:tcPr>
            <w:tcW w:w="775" w:type="dxa"/>
          </w:tcPr>
          <w:p w14:paraId="3D55CC07" w14:textId="77564021" w:rsidR="00E0595D" w:rsidRDefault="00E0595D" w:rsidP="00E0595D">
            <w:pPr>
              <w:spacing w:before="60" w:after="60"/>
              <w:jc w:val="center"/>
            </w:pPr>
            <w:r>
              <w:t>Yes</w:t>
            </w:r>
          </w:p>
        </w:tc>
        <w:tc>
          <w:tcPr>
            <w:tcW w:w="1700" w:type="dxa"/>
          </w:tcPr>
          <w:p w14:paraId="1F8108C1" w14:textId="6BF23FFE" w:rsidR="00E0595D" w:rsidRDefault="00E0595D" w:rsidP="00E0595D">
            <w:pPr>
              <w:spacing w:before="60" w:after="60"/>
              <w:jc w:val="center"/>
            </w:pPr>
            <w:r>
              <w:t>Co-routine that returns a Python generator function that yields group identifiers.</w:t>
            </w:r>
          </w:p>
        </w:tc>
        <w:tc>
          <w:tcPr>
            <w:tcW w:w="1394" w:type="dxa"/>
          </w:tcPr>
          <w:p w14:paraId="34399048" w14:textId="13203461" w:rsidR="00E0595D" w:rsidRDefault="00E0595D" w:rsidP="00E0595D">
            <w:pPr>
              <w:spacing w:before="60" w:after="60"/>
              <w:jc w:val="center"/>
            </w:pPr>
            <w:r>
              <w:t>N/A</w:t>
            </w:r>
          </w:p>
        </w:tc>
        <w:tc>
          <w:tcPr>
            <w:tcW w:w="1920" w:type="dxa"/>
          </w:tcPr>
          <w:p w14:paraId="1F60EE87" w14:textId="67188BDD" w:rsidR="00E0595D" w:rsidRDefault="00E0595D" w:rsidP="00E0595D">
            <w:pPr>
              <w:spacing w:before="60" w:after="60"/>
              <w:jc w:val="center"/>
            </w:pPr>
            <w:r>
              <w:t>A Python generator function that yields group identifiers.</w:t>
            </w:r>
          </w:p>
        </w:tc>
      </w:tr>
      <w:tr w:rsidR="00E0595D" w14:paraId="3A0CD88E" w14:textId="77777777" w:rsidTr="008F4566">
        <w:tc>
          <w:tcPr>
            <w:tcW w:w="1075" w:type="dxa"/>
          </w:tcPr>
          <w:p w14:paraId="21443113" w14:textId="11B9B216" w:rsidR="00E0595D" w:rsidRDefault="00E0595D" w:rsidP="00E0595D">
            <w:pPr>
              <w:spacing w:before="60" w:after="60"/>
              <w:jc w:val="center"/>
            </w:pPr>
            <w:r>
              <w:t>DB-01</w:t>
            </w:r>
            <w:r w:rsidR="00CC368E">
              <w:t>6</w:t>
            </w:r>
          </w:p>
        </w:tc>
        <w:tc>
          <w:tcPr>
            <w:tcW w:w="2486" w:type="dxa"/>
          </w:tcPr>
          <w:p w14:paraId="501B58C7" w14:textId="7874CFE4" w:rsidR="00E0595D" w:rsidRDefault="00E0595D" w:rsidP="00E0595D">
            <w:pPr>
              <w:spacing w:before="60" w:after="60"/>
              <w:jc w:val="center"/>
            </w:pPr>
            <w:r>
              <w:t>get_rtypes</w:t>
            </w:r>
          </w:p>
        </w:tc>
        <w:tc>
          <w:tcPr>
            <w:tcW w:w="775" w:type="dxa"/>
          </w:tcPr>
          <w:p w14:paraId="4429B0F2" w14:textId="42E727A1" w:rsidR="00E0595D" w:rsidRDefault="00E0595D" w:rsidP="00E0595D">
            <w:pPr>
              <w:spacing w:before="60" w:after="60"/>
              <w:jc w:val="center"/>
            </w:pPr>
            <w:r>
              <w:t>Yes</w:t>
            </w:r>
          </w:p>
        </w:tc>
        <w:tc>
          <w:tcPr>
            <w:tcW w:w="1700" w:type="dxa"/>
          </w:tcPr>
          <w:p w14:paraId="0E7607E9" w14:textId="0B1F4079" w:rsidR="00E0595D" w:rsidRDefault="00E0595D" w:rsidP="00E0595D">
            <w:pPr>
              <w:spacing w:before="60" w:after="60"/>
              <w:jc w:val="center"/>
            </w:pPr>
            <w:r>
              <w:t>Co-routine that returns a Python generator function that yields reading type identifiers.</w:t>
            </w:r>
          </w:p>
        </w:tc>
        <w:tc>
          <w:tcPr>
            <w:tcW w:w="1394" w:type="dxa"/>
          </w:tcPr>
          <w:p w14:paraId="611A40DF" w14:textId="55861A45" w:rsidR="00E0595D" w:rsidRDefault="00E0595D" w:rsidP="00E0595D">
            <w:pPr>
              <w:spacing w:before="60" w:after="60"/>
              <w:jc w:val="center"/>
            </w:pPr>
            <w:r>
              <w:t>N/A</w:t>
            </w:r>
          </w:p>
        </w:tc>
        <w:tc>
          <w:tcPr>
            <w:tcW w:w="1920" w:type="dxa"/>
          </w:tcPr>
          <w:p w14:paraId="473792F0" w14:textId="50E8394E" w:rsidR="00E0595D" w:rsidRDefault="00E0595D" w:rsidP="00E0595D">
            <w:pPr>
              <w:spacing w:before="60" w:after="60"/>
              <w:jc w:val="center"/>
            </w:pPr>
            <w:r>
              <w:t>A Python generator function that yields reading type identifiers.</w:t>
            </w:r>
          </w:p>
        </w:tc>
      </w:tr>
      <w:tr w:rsidR="00E0595D" w14:paraId="669CD74C" w14:textId="77777777" w:rsidTr="008F4566">
        <w:tc>
          <w:tcPr>
            <w:tcW w:w="1075" w:type="dxa"/>
          </w:tcPr>
          <w:p w14:paraId="19DC917C" w14:textId="222744F2" w:rsidR="00E0595D" w:rsidRDefault="00E0595D" w:rsidP="00E0595D">
            <w:pPr>
              <w:spacing w:before="60" w:after="60"/>
              <w:jc w:val="center"/>
            </w:pPr>
            <w:r>
              <w:t>DB-01</w:t>
            </w:r>
            <w:r w:rsidR="00CC368E">
              <w:t>7</w:t>
            </w:r>
          </w:p>
        </w:tc>
        <w:tc>
          <w:tcPr>
            <w:tcW w:w="2486" w:type="dxa"/>
          </w:tcPr>
          <w:p w14:paraId="3DC609FA" w14:textId="73488642" w:rsidR="00E0595D" w:rsidRDefault="00E0595D" w:rsidP="00E0595D">
            <w:pPr>
              <w:spacing w:before="60" w:after="60"/>
              <w:jc w:val="center"/>
            </w:pPr>
            <w:r>
              <w:t>get_sensors</w:t>
            </w:r>
          </w:p>
        </w:tc>
        <w:tc>
          <w:tcPr>
            <w:tcW w:w="775" w:type="dxa"/>
          </w:tcPr>
          <w:p w14:paraId="7179A40B" w14:textId="38E81CC9" w:rsidR="00E0595D" w:rsidRDefault="00E0595D" w:rsidP="00E0595D">
            <w:pPr>
              <w:spacing w:before="60" w:after="60"/>
              <w:jc w:val="center"/>
            </w:pPr>
            <w:r>
              <w:t>Yes</w:t>
            </w:r>
          </w:p>
        </w:tc>
        <w:tc>
          <w:tcPr>
            <w:tcW w:w="1700" w:type="dxa"/>
          </w:tcPr>
          <w:p w14:paraId="62972D3C" w14:textId="3200F2AC" w:rsidR="00E0595D" w:rsidRDefault="00E0595D" w:rsidP="00E0595D">
            <w:pPr>
              <w:spacing w:before="60" w:after="60"/>
              <w:jc w:val="center"/>
            </w:pPr>
            <w:r>
              <w:t>Co-routine that returns a Python generator function that yields sensor identifiers.</w:t>
            </w:r>
          </w:p>
        </w:tc>
        <w:tc>
          <w:tcPr>
            <w:tcW w:w="1394" w:type="dxa"/>
          </w:tcPr>
          <w:p w14:paraId="5CAF3EB9" w14:textId="3E3FA3F5" w:rsidR="00E0595D" w:rsidRDefault="00E0595D" w:rsidP="00E0595D">
            <w:pPr>
              <w:spacing w:before="60" w:after="60"/>
              <w:jc w:val="center"/>
            </w:pPr>
            <w:r>
              <w:t>groupid: A positive integer.</w:t>
            </w:r>
          </w:p>
        </w:tc>
        <w:tc>
          <w:tcPr>
            <w:tcW w:w="1920" w:type="dxa"/>
          </w:tcPr>
          <w:p w14:paraId="4A061693" w14:textId="37E7ACAE" w:rsidR="00E0595D" w:rsidRDefault="00E0595D" w:rsidP="00E0595D">
            <w:pPr>
              <w:spacing w:before="60" w:after="60"/>
              <w:jc w:val="center"/>
            </w:pPr>
            <w:r>
              <w:t>A Python generator function that yields sensor identifiers.</w:t>
            </w:r>
          </w:p>
        </w:tc>
      </w:tr>
      <w:tr w:rsidR="00E0595D" w14:paraId="147B6F89" w14:textId="77777777" w:rsidTr="008F4566">
        <w:tc>
          <w:tcPr>
            <w:tcW w:w="1075" w:type="dxa"/>
          </w:tcPr>
          <w:p w14:paraId="29FC6CE8" w14:textId="4FE78FD4" w:rsidR="00E0595D" w:rsidRDefault="00E0595D" w:rsidP="00E0595D">
            <w:pPr>
              <w:spacing w:before="60" w:after="60"/>
              <w:jc w:val="center"/>
            </w:pPr>
            <w:r>
              <w:t>DB-01</w:t>
            </w:r>
            <w:r w:rsidR="00CC368E">
              <w:t>8</w:t>
            </w:r>
          </w:p>
        </w:tc>
        <w:tc>
          <w:tcPr>
            <w:tcW w:w="2486" w:type="dxa"/>
          </w:tcPr>
          <w:p w14:paraId="53EAC224" w14:textId="40537CE6" w:rsidR="00E0595D" w:rsidRDefault="00E0595D" w:rsidP="00E0595D">
            <w:pPr>
              <w:spacing w:before="60" w:after="60"/>
              <w:jc w:val="center"/>
            </w:pPr>
            <w:r>
              <w:t>get_readings</w:t>
            </w:r>
          </w:p>
        </w:tc>
        <w:tc>
          <w:tcPr>
            <w:tcW w:w="775" w:type="dxa"/>
          </w:tcPr>
          <w:p w14:paraId="7026D251" w14:textId="3BA527EE" w:rsidR="00E0595D" w:rsidRDefault="00E0595D" w:rsidP="00E0595D">
            <w:pPr>
              <w:spacing w:before="60" w:after="60"/>
              <w:jc w:val="center"/>
            </w:pPr>
            <w:r>
              <w:t>Yes</w:t>
            </w:r>
          </w:p>
        </w:tc>
        <w:tc>
          <w:tcPr>
            <w:tcW w:w="1700" w:type="dxa"/>
          </w:tcPr>
          <w:p w14:paraId="1C5F5534" w14:textId="636D07C9" w:rsidR="00E0595D" w:rsidRDefault="00E0595D" w:rsidP="00E0595D">
            <w:pPr>
              <w:spacing w:before="60" w:after="60"/>
              <w:jc w:val="center"/>
            </w:pPr>
            <w:r>
              <w:t>Co-routine that returns a Python generator function that yields sensor readings.</w:t>
            </w:r>
          </w:p>
        </w:tc>
        <w:tc>
          <w:tcPr>
            <w:tcW w:w="1394" w:type="dxa"/>
          </w:tcPr>
          <w:p w14:paraId="59912865" w14:textId="20A6D21F" w:rsidR="00E0595D" w:rsidRDefault="00E0595D" w:rsidP="00E0595D">
            <w:pPr>
              <w:spacing w:before="60" w:after="60"/>
              <w:jc w:val="center"/>
            </w:pPr>
            <w:r>
              <w:t>sensorid: A positive integer.</w:t>
            </w:r>
          </w:p>
          <w:p w14:paraId="0BAE86B8" w14:textId="77777777" w:rsidR="00E0595D" w:rsidRDefault="00E0595D" w:rsidP="00E0595D">
            <w:pPr>
              <w:spacing w:before="60" w:after="60"/>
              <w:jc w:val="center"/>
            </w:pPr>
          </w:p>
          <w:p w14:paraId="019B6B33" w14:textId="25E2DFC0" w:rsidR="00E0595D" w:rsidRDefault="00E0595D" w:rsidP="00E0595D">
            <w:pPr>
              <w:spacing w:before="60" w:after="60"/>
              <w:jc w:val="center"/>
            </w:pPr>
            <w:r>
              <w:t>groupid: A positive integer.</w:t>
            </w:r>
          </w:p>
          <w:p w14:paraId="3EA0477A" w14:textId="77777777" w:rsidR="00E0595D" w:rsidRDefault="00E0595D" w:rsidP="00E0595D">
            <w:pPr>
              <w:spacing w:before="60" w:after="60"/>
              <w:jc w:val="center"/>
            </w:pPr>
          </w:p>
          <w:p w14:paraId="10547566" w14:textId="6988C2A6" w:rsidR="00E0595D" w:rsidRDefault="00E0595D" w:rsidP="00E0595D">
            <w:pPr>
              <w:spacing w:before="60" w:after="60"/>
              <w:jc w:val="center"/>
            </w:pPr>
            <w:r>
              <w:t>limit: A positive integer.</w:t>
            </w:r>
          </w:p>
        </w:tc>
        <w:tc>
          <w:tcPr>
            <w:tcW w:w="1920" w:type="dxa"/>
          </w:tcPr>
          <w:p w14:paraId="132884CD" w14:textId="7C68175D" w:rsidR="00E0595D" w:rsidRDefault="00E0595D" w:rsidP="00E0595D">
            <w:pPr>
              <w:spacing w:before="60" w:after="60"/>
              <w:jc w:val="center"/>
            </w:pPr>
            <w:r>
              <w:lastRenderedPageBreak/>
              <w:t>A Python generator function that yields sensor readings.</w:t>
            </w:r>
          </w:p>
        </w:tc>
      </w:tr>
      <w:tr w:rsidR="00E0595D" w14:paraId="39EE4FFE" w14:textId="77777777" w:rsidTr="008F4566">
        <w:tc>
          <w:tcPr>
            <w:tcW w:w="1075" w:type="dxa"/>
          </w:tcPr>
          <w:p w14:paraId="7BE78957" w14:textId="5F5DBADE" w:rsidR="00E0595D" w:rsidRDefault="00E0595D" w:rsidP="00E0595D">
            <w:pPr>
              <w:spacing w:before="60" w:after="60"/>
              <w:jc w:val="center"/>
            </w:pPr>
            <w:r>
              <w:t>DB-0</w:t>
            </w:r>
            <w:r w:rsidR="00CC368E">
              <w:t>19</w:t>
            </w:r>
          </w:p>
        </w:tc>
        <w:tc>
          <w:tcPr>
            <w:tcW w:w="2486" w:type="dxa"/>
          </w:tcPr>
          <w:p w14:paraId="7C8CDA32" w14:textId="5DEB652F" w:rsidR="00E0595D" w:rsidRDefault="00E0595D" w:rsidP="00E0595D">
            <w:pPr>
              <w:spacing w:before="60" w:after="60"/>
              <w:jc w:val="center"/>
            </w:pPr>
            <w:r>
              <w:t>insert_group</w:t>
            </w:r>
          </w:p>
        </w:tc>
        <w:tc>
          <w:tcPr>
            <w:tcW w:w="775" w:type="dxa"/>
          </w:tcPr>
          <w:p w14:paraId="429B994A" w14:textId="49F9B84B" w:rsidR="00E0595D" w:rsidRDefault="00E0595D" w:rsidP="00E0595D">
            <w:pPr>
              <w:spacing w:before="60" w:after="60"/>
              <w:jc w:val="center"/>
            </w:pPr>
            <w:r>
              <w:t>Yes</w:t>
            </w:r>
          </w:p>
        </w:tc>
        <w:tc>
          <w:tcPr>
            <w:tcW w:w="1700" w:type="dxa"/>
          </w:tcPr>
          <w:p w14:paraId="66547FBA" w14:textId="687D68C9" w:rsidR="00E0595D" w:rsidRDefault="00E0595D" w:rsidP="00E0595D">
            <w:pPr>
              <w:spacing w:before="60" w:after="60"/>
              <w:jc w:val="center"/>
            </w:pPr>
            <w:r>
              <w:t>Co-routine that inserts a group into the database.</w:t>
            </w:r>
          </w:p>
        </w:tc>
        <w:tc>
          <w:tcPr>
            <w:tcW w:w="1394" w:type="dxa"/>
          </w:tcPr>
          <w:p w14:paraId="3DBE88F2" w14:textId="77777777" w:rsidR="00E0595D" w:rsidRDefault="00E0595D" w:rsidP="00E0595D">
            <w:pPr>
              <w:spacing w:before="60" w:after="60"/>
              <w:jc w:val="center"/>
            </w:pPr>
            <w:r>
              <w:t>groupid: A positive integer.</w:t>
            </w:r>
          </w:p>
          <w:p w14:paraId="62309BB7" w14:textId="77777777" w:rsidR="000A6795" w:rsidRDefault="000A6795" w:rsidP="00E0595D">
            <w:pPr>
              <w:spacing w:before="60" w:after="60"/>
              <w:jc w:val="center"/>
            </w:pPr>
          </w:p>
          <w:p w14:paraId="52B4E639" w14:textId="06DC4E19" w:rsidR="000A6795" w:rsidRDefault="000A6795" w:rsidP="00E0595D">
            <w:pPr>
              <w:spacing w:before="60" w:after="60"/>
              <w:jc w:val="center"/>
            </w:pPr>
            <w:r>
              <w:t>alias: A human-readable string representing the groups name.</w:t>
            </w:r>
          </w:p>
        </w:tc>
        <w:tc>
          <w:tcPr>
            <w:tcW w:w="1920" w:type="dxa"/>
          </w:tcPr>
          <w:p w14:paraId="00F108E1" w14:textId="0B04ADD3" w:rsidR="00E0595D" w:rsidRDefault="00E0595D" w:rsidP="00E0595D">
            <w:pPr>
              <w:spacing w:before="60" w:after="60"/>
              <w:jc w:val="center"/>
            </w:pPr>
            <w:r>
              <w:t>A tuple containing a boolean that indicates whether the group was successfully inserted as well as an Exception object if one occurred.</w:t>
            </w:r>
          </w:p>
        </w:tc>
      </w:tr>
      <w:tr w:rsidR="00E0595D" w14:paraId="066A9DE7" w14:textId="77777777" w:rsidTr="008F4566">
        <w:tc>
          <w:tcPr>
            <w:tcW w:w="1075" w:type="dxa"/>
          </w:tcPr>
          <w:p w14:paraId="020EC058" w14:textId="61081066" w:rsidR="00E0595D" w:rsidRDefault="00E0595D" w:rsidP="00E0595D">
            <w:pPr>
              <w:spacing w:before="60" w:after="60"/>
              <w:jc w:val="center"/>
            </w:pPr>
            <w:r>
              <w:t>DB-0</w:t>
            </w:r>
            <w:r w:rsidR="00CC368E">
              <w:t>20</w:t>
            </w:r>
          </w:p>
        </w:tc>
        <w:tc>
          <w:tcPr>
            <w:tcW w:w="2486" w:type="dxa"/>
          </w:tcPr>
          <w:p w14:paraId="0AF59F54" w14:textId="3D0C9B4A" w:rsidR="00E0595D" w:rsidRDefault="00E0595D" w:rsidP="00E0595D">
            <w:pPr>
              <w:spacing w:before="60" w:after="60"/>
              <w:jc w:val="center"/>
            </w:pPr>
            <w:r>
              <w:t>insert_readings</w:t>
            </w:r>
          </w:p>
        </w:tc>
        <w:tc>
          <w:tcPr>
            <w:tcW w:w="775" w:type="dxa"/>
          </w:tcPr>
          <w:p w14:paraId="0BEE0534" w14:textId="539803CB" w:rsidR="00E0595D" w:rsidRDefault="00E0595D" w:rsidP="00E0595D">
            <w:pPr>
              <w:spacing w:before="60" w:after="60"/>
              <w:jc w:val="center"/>
            </w:pPr>
            <w:r>
              <w:t>Yes</w:t>
            </w:r>
          </w:p>
        </w:tc>
        <w:tc>
          <w:tcPr>
            <w:tcW w:w="1700" w:type="dxa"/>
          </w:tcPr>
          <w:p w14:paraId="454A6264" w14:textId="06E5F36E" w:rsidR="00E0595D" w:rsidRDefault="00E0595D" w:rsidP="00E0595D">
            <w:pPr>
              <w:spacing w:before="60" w:after="60"/>
              <w:jc w:val="center"/>
            </w:pPr>
            <w:r>
              <w:t>Co-routine that inserts multiple readings into the database.</w:t>
            </w:r>
          </w:p>
        </w:tc>
        <w:tc>
          <w:tcPr>
            <w:tcW w:w="1394" w:type="dxa"/>
          </w:tcPr>
          <w:p w14:paraId="01675C58" w14:textId="0DAD4E71" w:rsidR="00E0595D" w:rsidRDefault="00E0595D" w:rsidP="00E0595D">
            <w:pPr>
              <w:spacing w:before="60" w:after="60"/>
              <w:jc w:val="center"/>
            </w:pPr>
            <w:r>
              <w:t>readings: An iterable containing Python dictionaries.</w:t>
            </w:r>
          </w:p>
          <w:p w14:paraId="4CA6F455" w14:textId="77777777" w:rsidR="00E0595D" w:rsidRDefault="00E0595D" w:rsidP="00E0595D">
            <w:pPr>
              <w:spacing w:before="60" w:after="60"/>
              <w:jc w:val="center"/>
            </w:pPr>
          </w:p>
          <w:p w14:paraId="51AD5DFD" w14:textId="6CF56B61" w:rsidR="00E0595D" w:rsidRDefault="00E0595D" w:rsidP="00E0595D">
            <w:pPr>
              <w:spacing w:before="60" w:after="60"/>
              <w:jc w:val="center"/>
            </w:pPr>
            <w:r>
              <w:t>batch_size: A positive integer.</w:t>
            </w:r>
          </w:p>
        </w:tc>
        <w:tc>
          <w:tcPr>
            <w:tcW w:w="1920" w:type="dxa"/>
          </w:tcPr>
          <w:p w14:paraId="02FB86AF" w14:textId="42A94679" w:rsidR="00E0595D" w:rsidRDefault="00E0595D" w:rsidP="00E0595D">
            <w:pPr>
              <w:spacing w:before="60" w:after="60"/>
              <w:jc w:val="center"/>
            </w:pPr>
            <w:r>
              <w:t>A tuple containing a boolean that indicates whether the readings were successfully inserted as well as an Exception object if one occurred.</w:t>
            </w:r>
          </w:p>
        </w:tc>
      </w:tr>
      <w:tr w:rsidR="00E0595D" w14:paraId="0D74B6B5" w14:textId="77777777" w:rsidTr="008F4566">
        <w:tc>
          <w:tcPr>
            <w:tcW w:w="1075" w:type="dxa"/>
          </w:tcPr>
          <w:p w14:paraId="43384E7C" w14:textId="389D1E91" w:rsidR="00E0595D" w:rsidRDefault="00E0595D" w:rsidP="00E0595D">
            <w:pPr>
              <w:spacing w:before="60" w:after="60"/>
              <w:jc w:val="center"/>
            </w:pPr>
            <w:r>
              <w:t>DB-02</w:t>
            </w:r>
            <w:r w:rsidR="00CC368E">
              <w:t>1</w:t>
            </w:r>
          </w:p>
        </w:tc>
        <w:tc>
          <w:tcPr>
            <w:tcW w:w="2486" w:type="dxa"/>
          </w:tcPr>
          <w:p w14:paraId="6227B1EB" w14:textId="27AE45B8" w:rsidR="00E0595D" w:rsidRDefault="00E0595D" w:rsidP="00E0595D">
            <w:pPr>
              <w:spacing w:before="60" w:after="60"/>
              <w:jc w:val="center"/>
            </w:pPr>
            <w:r>
              <w:t>insert_sensor</w:t>
            </w:r>
          </w:p>
        </w:tc>
        <w:tc>
          <w:tcPr>
            <w:tcW w:w="775" w:type="dxa"/>
          </w:tcPr>
          <w:p w14:paraId="27E16ED9" w14:textId="11A3CA63" w:rsidR="00E0595D" w:rsidRDefault="00E0595D" w:rsidP="00E0595D">
            <w:pPr>
              <w:spacing w:before="60" w:after="60"/>
              <w:jc w:val="center"/>
            </w:pPr>
            <w:r>
              <w:t>Yes</w:t>
            </w:r>
          </w:p>
        </w:tc>
        <w:tc>
          <w:tcPr>
            <w:tcW w:w="1700" w:type="dxa"/>
          </w:tcPr>
          <w:p w14:paraId="0E663295" w14:textId="4A71F436" w:rsidR="00E0595D" w:rsidRDefault="00E0595D" w:rsidP="00E0595D">
            <w:pPr>
              <w:spacing w:before="60" w:after="60"/>
              <w:jc w:val="center"/>
            </w:pPr>
            <w:r>
              <w:t>Co-routine that inserts a sensor into the database.</w:t>
            </w:r>
          </w:p>
        </w:tc>
        <w:tc>
          <w:tcPr>
            <w:tcW w:w="1394" w:type="dxa"/>
          </w:tcPr>
          <w:p w14:paraId="4B98D9F6" w14:textId="3D25F834" w:rsidR="00E0595D" w:rsidRDefault="00E0595D" w:rsidP="00E0595D">
            <w:pPr>
              <w:spacing w:before="60" w:after="60"/>
              <w:jc w:val="center"/>
            </w:pPr>
            <w:r>
              <w:t>sensorid: A positive integer.</w:t>
            </w:r>
          </w:p>
          <w:p w14:paraId="74AFCA24" w14:textId="77777777" w:rsidR="00E0595D" w:rsidRDefault="00E0595D" w:rsidP="00E0595D">
            <w:pPr>
              <w:spacing w:before="60" w:after="60"/>
              <w:jc w:val="center"/>
            </w:pPr>
          </w:p>
          <w:p w14:paraId="3348234A" w14:textId="77777777" w:rsidR="00E0595D" w:rsidRDefault="00E0595D" w:rsidP="00E0595D">
            <w:pPr>
              <w:spacing w:before="60" w:after="60"/>
              <w:jc w:val="center"/>
            </w:pPr>
            <w:r>
              <w:t>groupid: A positive integer.</w:t>
            </w:r>
          </w:p>
          <w:p w14:paraId="1FEFF8AB" w14:textId="77777777" w:rsidR="00F5384B" w:rsidRDefault="00F5384B" w:rsidP="00E0595D">
            <w:pPr>
              <w:spacing w:before="60" w:after="60"/>
              <w:jc w:val="center"/>
            </w:pPr>
          </w:p>
          <w:p w14:paraId="01AF3701" w14:textId="43507A4A" w:rsidR="00F5384B" w:rsidRDefault="00F5384B" w:rsidP="00E0595D">
            <w:pPr>
              <w:spacing w:before="60" w:after="60"/>
              <w:jc w:val="center"/>
            </w:pPr>
            <w:r>
              <w:t>alias: A human readable string representing the sensors name.</w:t>
            </w:r>
          </w:p>
        </w:tc>
        <w:tc>
          <w:tcPr>
            <w:tcW w:w="1920" w:type="dxa"/>
          </w:tcPr>
          <w:p w14:paraId="39DDCFAB" w14:textId="00BB38FB" w:rsidR="00E0595D" w:rsidRDefault="00E0595D" w:rsidP="00E0595D">
            <w:pPr>
              <w:spacing w:before="60" w:after="60"/>
              <w:jc w:val="center"/>
            </w:pPr>
            <w:r>
              <w:t>A tuple containing a boolean that indicates whether the sensor was successfully inserted as well as an Exception object if one occurred.</w:t>
            </w:r>
          </w:p>
        </w:tc>
      </w:tr>
      <w:tr w:rsidR="00E0595D" w14:paraId="0EBA8703" w14:textId="77777777" w:rsidTr="008F4566">
        <w:tc>
          <w:tcPr>
            <w:tcW w:w="1075" w:type="dxa"/>
          </w:tcPr>
          <w:p w14:paraId="5191F13B" w14:textId="6A790AA9" w:rsidR="00E0595D" w:rsidRDefault="00E0595D" w:rsidP="00E0595D">
            <w:pPr>
              <w:spacing w:before="60" w:after="60"/>
              <w:jc w:val="center"/>
            </w:pPr>
            <w:r>
              <w:lastRenderedPageBreak/>
              <w:t>DB-02</w:t>
            </w:r>
            <w:r w:rsidR="00CC368E">
              <w:t>2</w:t>
            </w:r>
          </w:p>
        </w:tc>
        <w:tc>
          <w:tcPr>
            <w:tcW w:w="2486" w:type="dxa"/>
          </w:tcPr>
          <w:p w14:paraId="66E0361A" w14:textId="63B56388" w:rsidR="00E0595D" w:rsidRDefault="00E0595D" w:rsidP="00E0595D">
            <w:pPr>
              <w:spacing w:before="60" w:after="60"/>
              <w:jc w:val="center"/>
            </w:pPr>
            <w:r>
              <w:t>is_open</w:t>
            </w:r>
          </w:p>
        </w:tc>
        <w:tc>
          <w:tcPr>
            <w:tcW w:w="775" w:type="dxa"/>
          </w:tcPr>
          <w:p w14:paraId="42888333" w14:textId="6461A92B" w:rsidR="00E0595D" w:rsidRDefault="00E0595D" w:rsidP="00E0595D">
            <w:pPr>
              <w:spacing w:before="60" w:after="60"/>
              <w:jc w:val="center"/>
            </w:pPr>
            <w:r>
              <w:t>Yes</w:t>
            </w:r>
          </w:p>
        </w:tc>
        <w:tc>
          <w:tcPr>
            <w:tcW w:w="1700" w:type="dxa"/>
          </w:tcPr>
          <w:p w14:paraId="0A1E09C2" w14:textId="0FF0420D" w:rsidR="00E0595D" w:rsidRDefault="00E0595D" w:rsidP="00E0595D">
            <w:pPr>
              <w:spacing w:before="60" w:after="60"/>
              <w:jc w:val="center"/>
            </w:pPr>
            <w:r>
              <w:t>Determines whether the database connection is open or closed.</w:t>
            </w:r>
          </w:p>
        </w:tc>
        <w:tc>
          <w:tcPr>
            <w:tcW w:w="1394" w:type="dxa"/>
          </w:tcPr>
          <w:p w14:paraId="3D68FCDE" w14:textId="48812204" w:rsidR="00E0595D" w:rsidRDefault="00E0595D" w:rsidP="00E0595D">
            <w:pPr>
              <w:spacing w:before="60" w:after="60"/>
              <w:jc w:val="center"/>
            </w:pPr>
            <w:r>
              <w:t>N/A</w:t>
            </w:r>
          </w:p>
        </w:tc>
        <w:tc>
          <w:tcPr>
            <w:tcW w:w="1920" w:type="dxa"/>
          </w:tcPr>
          <w:p w14:paraId="7FB99C9F" w14:textId="6F60E319" w:rsidR="00E0595D" w:rsidRDefault="00E0595D" w:rsidP="00E0595D">
            <w:pPr>
              <w:spacing w:before="60" w:after="60"/>
              <w:jc w:val="center"/>
            </w:pPr>
            <w:r>
              <w:t>True if the database connection is open, False otherwise.</w:t>
            </w:r>
          </w:p>
        </w:tc>
      </w:tr>
      <w:tr w:rsidR="00E0595D" w14:paraId="32102498" w14:textId="77777777" w:rsidTr="008F4566">
        <w:tc>
          <w:tcPr>
            <w:tcW w:w="1075" w:type="dxa"/>
          </w:tcPr>
          <w:p w14:paraId="24DA2C53" w14:textId="127F4F42" w:rsidR="00E0595D" w:rsidRDefault="00E0595D" w:rsidP="00E0595D">
            <w:pPr>
              <w:spacing w:before="60" w:after="60"/>
              <w:jc w:val="center"/>
            </w:pPr>
            <w:r>
              <w:t>DB-02</w:t>
            </w:r>
            <w:r w:rsidR="00CC368E">
              <w:t>3</w:t>
            </w:r>
          </w:p>
        </w:tc>
        <w:tc>
          <w:tcPr>
            <w:tcW w:w="2486" w:type="dxa"/>
          </w:tcPr>
          <w:p w14:paraId="60E32266" w14:textId="40B84162" w:rsidR="00E0595D" w:rsidRDefault="00E0595D" w:rsidP="00E0595D">
            <w:pPr>
              <w:spacing w:before="60" w:after="60"/>
              <w:jc w:val="center"/>
            </w:pPr>
            <w:r>
              <w:t>open</w:t>
            </w:r>
          </w:p>
        </w:tc>
        <w:tc>
          <w:tcPr>
            <w:tcW w:w="775" w:type="dxa"/>
          </w:tcPr>
          <w:p w14:paraId="04AB9061" w14:textId="59852823" w:rsidR="00E0595D" w:rsidRDefault="00E0595D" w:rsidP="00E0595D">
            <w:pPr>
              <w:spacing w:before="60" w:after="60"/>
              <w:jc w:val="center"/>
            </w:pPr>
            <w:r>
              <w:t>Yes</w:t>
            </w:r>
          </w:p>
        </w:tc>
        <w:tc>
          <w:tcPr>
            <w:tcW w:w="1700" w:type="dxa"/>
          </w:tcPr>
          <w:p w14:paraId="44CE8D3D" w14:textId="644C3A1C" w:rsidR="00E0595D" w:rsidRDefault="00E0595D" w:rsidP="00E0595D">
            <w:pPr>
              <w:spacing w:before="60" w:after="60"/>
              <w:jc w:val="center"/>
            </w:pPr>
            <w:r>
              <w:t>Opens the database connection.</w:t>
            </w:r>
          </w:p>
        </w:tc>
        <w:tc>
          <w:tcPr>
            <w:tcW w:w="1394" w:type="dxa"/>
          </w:tcPr>
          <w:p w14:paraId="430D393F" w14:textId="1D02D084" w:rsidR="00E0595D" w:rsidRDefault="00E0595D" w:rsidP="00E0595D">
            <w:pPr>
              <w:spacing w:before="60" w:after="60"/>
              <w:jc w:val="center"/>
            </w:pPr>
            <w:r>
              <w:t>N/A</w:t>
            </w:r>
          </w:p>
        </w:tc>
        <w:tc>
          <w:tcPr>
            <w:tcW w:w="1920" w:type="dxa"/>
          </w:tcPr>
          <w:p w14:paraId="6D5A08CA" w14:textId="160F585C" w:rsidR="00E0595D" w:rsidRDefault="00E0595D" w:rsidP="00E0595D">
            <w:pPr>
              <w:spacing w:before="60" w:after="60"/>
              <w:jc w:val="center"/>
            </w:pPr>
            <w:r>
              <w:t>N/A</w:t>
            </w:r>
          </w:p>
        </w:tc>
      </w:tr>
      <w:tr w:rsidR="00E0595D" w14:paraId="5E76EE19" w14:textId="77777777" w:rsidTr="008F4566">
        <w:tc>
          <w:tcPr>
            <w:tcW w:w="1075" w:type="dxa"/>
          </w:tcPr>
          <w:p w14:paraId="1013C5F7" w14:textId="439A3811" w:rsidR="00E0595D" w:rsidRDefault="00E0595D" w:rsidP="00E0595D">
            <w:pPr>
              <w:spacing w:before="60" w:after="60"/>
              <w:jc w:val="center"/>
            </w:pPr>
            <w:r>
              <w:t>DB-02</w:t>
            </w:r>
            <w:r w:rsidR="00CC368E">
              <w:t>4</w:t>
            </w:r>
          </w:p>
        </w:tc>
        <w:tc>
          <w:tcPr>
            <w:tcW w:w="2486" w:type="dxa"/>
          </w:tcPr>
          <w:p w14:paraId="619E5ED6" w14:textId="77B1126F" w:rsidR="00E0595D" w:rsidRDefault="00E0595D" w:rsidP="00E0595D">
            <w:pPr>
              <w:spacing w:before="60" w:after="60"/>
              <w:jc w:val="center"/>
            </w:pPr>
            <w:r>
              <w:t>stats_group</w:t>
            </w:r>
          </w:p>
        </w:tc>
        <w:tc>
          <w:tcPr>
            <w:tcW w:w="775" w:type="dxa"/>
          </w:tcPr>
          <w:p w14:paraId="13A91AE0" w14:textId="5E395BD7" w:rsidR="00E0595D" w:rsidRDefault="00E0595D" w:rsidP="00E0595D">
            <w:pPr>
              <w:spacing w:before="60" w:after="60"/>
              <w:jc w:val="center"/>
            </w:pPr>
            <w:r>
              <w:t>Yes</w:t>
            </w:r>
          </w:p>
        </w:tc>
        <w:tc>
          <w:tcPr>
            <w:tcW w:w="1700" w:type="dxa"/>
          </w:tcPr>
          <w:p w14:paraId="5978C2C3" w14:textId="5542FCFB" w:rsidR="00E0595D" w:rsidRDefault="00E0595D" w:rsidP="00E0595D">
            <w:pPr>
              <w:spacing w:before="60" w:after="60"/>
              <w:jc w:val="center"/>
            </w:pPr>
            <w:r>
              <w:t>Co-routine that returns a Python generator function that yields statistics for a user-specified group identifier, sensor identifier, reading type identifier, start timestamp, and end timestamp.</w:t>
            </w:r>
          </w:p>
        </w:tc>
        <w:tc>
          <w:tcPr>
            <w:tcW w:w="1394" w:type="dxa"/>
          </w:tcPr>
          <w:p w14:paraId="05C572BE" w14:textId="28CBB600" w:rsidR="00E0595D" w:rsidRDefault="00E0595D" w:rsidP="00E0595D">
            <w:pPr>
              <w:spacing w:before="60" w:after="60"/>
              <w:jc w:val="center"/>
            </w:pPr>
            <w:r>
              <w:t>groupid: A positive integer.</w:t>
            </w:r>
          </w:p>
          <w:p w14:paraId="67994D2E" w14:textId="77777777" w:rsidR="00E0595D" w:rsidRDefault="00E0595D" w:rsidP="00E0595D">
            <w:pPr>
              <w:spacing w:before="60" w:after="60"/>
              <w:jc w:val="center"/>
            </w:pPr>
          </w:p>
          <w:p w14:paraId="7AFD06BF" w14:textId="6C255EDA" w:rsidR="00E0595D" w:rsidRDefault="00E0595D" w:rsidP="00E0595D">
            <w:pPr>
              <w:spacing w:before="60" w:after="60"/>
              <w:jc w:val="center"/>
            </w:pPr>
            <w:r>
              <w:t>rtypeid: A positive integer.</w:t>
            </w:r>
          </w:p>
          <w:p w14:paraId="5C27DACF" w14:textId="77777777" w:rsidR="00E0595D" w:rsidRDefault="00E0595D" w:rsidP="00E0595D">
            <w:pPr>
              <w:spacing w:before="60" w:after="60"/>
              <w:jc w:val="center"/>
            </w:pPr>
          </w:p>
          <w:p w14:paraId="7A096A19" w14:textId="3795299B" w:rsidR="00E0595D" w:rsidRDefault="00E0595D" w:rsidP="00E0595D">
            <w:pPr>
              <w:spacing w:before="60" w:after="60"/>
              <w:jc w:val="center"/>
            </w:pPr>
            <w:r>
              <w:t>start_ts: A Python datetime object.</w:t>
            </w:r>
          </w:p>
          <w:p w14:paraId="6D8A9951" w14:textId="77777777" w:rsidR="00E0595D" w:rsidRDefault="00E0595D" w:rsidP="00E0595D">
            <w:pPr>
              <w:spacing w:before="60" w:after="60"/>
              <w:jc w:val="center"/>
            </w:pPr>
          </w:p>
          <w:p w14:paraId="08D4A64F" w14:textId="1E173868" w:rsidR="00E0595D" w:rsidRDefault="00E0595D" w:rsidP="00E0595D">
            <w:pPr>
              <w:spacing w:before="60" w:after="60"/>
              <w:jc w:val="center"/>
            </w:pPr>
            <w:r>
              <w:t>end_ts: A Python datetime object.</w:t>
            </w:r>
          </w:p>
        </w:tc>
        <w:tc>
          <w:tcPr>
            <w:tcW w:w="1920" w:type="dxa"/>
          </w:tcPr>
          <w:p w14:paraId="60FCD4A7" w14:textId="69420750" w:rsidR="00E0595D" w:rsidRDefault="00E0595D" w:rsidP="00E0595D">
            <w:pPr>
              <w:spacing w:before="60" w:after="60"/>
              <w:jc w:val="center"/>
            </w:pPr>
            <w:r>
              <w:t>A generator function that yields statistics for sensors within s group.</w:t>
            </w:r>
          </w:p>
        </w:tc>
      </w:tr>
      <w:tr w:rsidR="00E0595D" w14:paraId="650B803A" w14:textId="77777777" w:rsidTr="008F4566">
        <w:tc>
          <w:tcPr>
            <w:tcW w:w="1075" w:type="dxa"/>
          </w:tcPr>
          <w:p w14:paraId="13991059" w14:textId="71D55E80" w:rsidR="00E0595D" w:rsidRDefault="00E0595D" w:rsidP="00E0595D">
            <w:pPr>
              <w:spacing w:before="60" w:after="60"/>
              <w:jc w:val="center"/>
            </w:pPr>
            <w:r>
              <w:t>DB-02</w:t>
            </w:r>
            <w:r w:rsidR="00CC368E">
              <w:t>5</w:t>
            </w:r>
          </w:p>
        </w:tc>
        <w:tc>
          <w:tcPr>
            <w:tcW w:w="2486" w:type="dxa"/>
          </w:tcPr>
          <w:p w14:paraId="7214E2F2" w14:textId="5F1D1140" w:rsidR="00E0595D" w:rsidRDefault="00E0595D" w:rsidP="00E0595D">
            <w:pPr>
              <w:spacing w:before="60" w:after="60"/>
              <w:jc w:val="center"/>
            </w:pPr>
            <w:r>
              <w:t>stats_sensor</w:t>
            </w:r>
          </w:p>
        </w:tc>
        <w:tc>
          <w:tcPr>
            <w:tcW w:w="775" w:type="dxa"/>
          </w:tcPr>
          <w:p w14:paraId="26535C18" w14:textId="7D3E686F" w:rsidR="00E0595D" w:rsidRDefault="00E0595D" w:rsidP="00E0595D">
            <w:pPr>
              <w:spacing w:before="60" w:after="60"/>
              <w:jc w:val="center"/>
            </w:pPr>
            <w:r>
              <w:t>Yes</w:t>
            </w:r>
          </w:p>
        </w:tc>
        <w:tc>
          <w:tcPr>
            <w:tcW w:w="1700" w:type="dxa"/>
          </w:tcPr>
          <w:p w14:paraId="6700DA0F" w14:textId="677BBD07" w:rsidR="00E0595D" w:rsidRDefault="00E0595D" w:rsidP="00E0595D">
            <w:pPr>
              <w:spacing w:before="60" w:after="60"/>
              <w:jc w:val="center"/>
            </w:pPr>
            <w:r>
              <w:t>Co-routine that returns sensor reading statistics for a sensor.</w:t>
            </w:r>
          </w:p>
        </w:tc>
        <w:tc>
          <w:tcPr>
            <w:tcW w:w="1394" w:type="dxa"/>
          </w:tcPr>
          <w:p w14:paraId="24CA1633" w14:textId="7FEC95DA" w:rsidR="00E0595D" w:rsidRDefault="00E0595D" w:rsidP="00E0595D">
            <w:pPr>
              <w:spacing w:before="60" w:after="60"/>
              <w:jc w:val="center"/>
            </w:pPr>
            <w:r>
              <w:t>sensorid: A positive integer.</w:t>
            </w:r>
          </w:p>
          <w:p w14:paraId="4132AC9A" w14:textId="77777777" w:rsidR="00E0595D" w:rsidRDefault="00E0595D" w:rsidP="00E0595D">
            <w:pPr>
              <w:spacing w:before="60" w:after="60"/>
              <w:jc w:val="center"/>
            </w:pPr>
          </w:p>
          <w:p w14:paraId="48D4A636" w14:textId="1CAA0513" w:rsidR="00E0595D" w:rsidRDefault="00E0595D" w:rsidP="00E0595D">
            <w:pPr>
              <w:spacing w:before="60" w:after="60"/>
              <w:jc w:val="center"/>
            </w:pPr>
            <w:r>
              <w:t>groupid: A positive integer.</w:t>
            </w:r>
          </w:p>
          <w:p w14:paraId="446AA17C" w14:textId="77777777" w:rsidR="00E0595D" w:rsidRDefault="00E0595D" w:rsidP="00E0595D">
            <w:pPr>
              <w:spacing w:before="60" w:after="60"/>
              <w:jc w:val="center"/>
            </w:pPr>
          </w:p>
          <w:p w14:paraId="1D10A674" w14:textId="17B6D005" w:rsidR="00E0595D" w:rsidRDefault="00E0595D" w:rsidP="00E0595D">
            <w:pPr>
              <w:spacing w:before="60" w:after="60"/>
              <w:jc w:val="center"/>
            </w:pPr>
            <w:r>
              <w:t>rtypeid: A positive integer.</w:t>
            </w:r>
          </w:p>
          <w:p w14:paraId="2F91947E" w14:textId="77777777" w:rsidR="00E0595D" w:rsidRDefault="00E0595D" w:rsidP="00E0595D">
            <w:pPr>
              <w:spacing w:before="60" w:after="60"/>
              <w:jc w:val="center"/>
            </w:pPr>
          </w:p>
          <w:p w14:paraId="534FB6A5" w14:textId="15701123" w:rsidR="00E0595D" w:rsidRDefault="00E0595D" w:rsidP="00E0595D">
            <w:pPr>
              <w:spacing w:before="60" w:after="60"/>
              <w:jc w:val="center"/>
            </w:pPr>
            <w:r>
              <w:t>start_ts: A Python datetime object.</w:t>
            </w:r>
          </w:p>
          <w:p w14:paraId="3608AC14" w14:textId="77777777" w:rsidR="00E0595D" w:rsidRDefault="00E0595D" w:rsidP="00E0595D">
            <w:pPr>
              <w:spacing w:before="60" w:after="60"/>
              <w:jc w:val="center"/>
            </w:pPr>
          </w:p>
          <w:p w14:paraId="26BA6D62" w14:textId="01BA1EED" w:rsidR="00E0595D" w:rsidRDefault="00E0595D" w:rsidP="00E0595D">
            <w:pPr>
              <w:spacing w:before="60" w:after="60"/>
              <w:jc w:val="center"/>
            </w:pPr>
            <w:r>
              <w:lastRenderedPageBreak/>
              <w:t>end_ts: A Python datetime object.</w:t>
            </w:r>
          </w:p>
        </w:tc>
        <w:tc>
          <w:tcPr>
            <w:tcW w:w="1920" w:type="dxa"/>
          </w:tcPr>
          <w:p w14:paraId="59030CB6" w14:textId="063BF479" w:rsidR="00E0595D" w:rsidRDefault="00E0595D" w:rsidP="00E0595D">
            <w:pPr>
              <w:spacing w:before="60" w:after="60"/>
              <w:jc w:val="center"/>
            </w:pPr>
            <w:r>
              <w:lastRenderedPageBreak/>
              <w:t xml:space="preserve">A Python dictionary containing statistics for a group. </w:t>
            </w:r>
          </w:p>
        </w:tc>
      </w:tr>
      <w:tr w:rsidR="00E0595D" w14:paraId="206BC466" w14:textId="77777777" w:rsidTr="008F4566">
        <w:tc>
          <w:tcPr>
            <w:tcW w:w="1075" w:type="dxa"/>
          </w:tcPr>
          <w:p w14:paraId="0543104F" w14:textId="42D62EF4" w:rsidR="00E0595D" w:rsidRDefault="00E0595D" w:rsidP="00E0595D">
            <w:pPr>
              <w:spacing w:before="60" w:after="60"/>
              <w:jc w:val="center"/>
            </w:pPr>
            <w:r>
              <w:t>DB-02</w:t>
            </w:r>
            <w:r w:rsidR="00CC368E">
              <w:t>6</w:t>
            </w:r>
          </w:p>
        </w:tc>
        <w:tc>
          <w:tcPr>
            <w:tcW w:w="2486" w:type="dxa"/>
          </w:tcPr>
          <w:p w14:paraId="78D55500" w14:textId="792BB7DC" w:rsidR="00E0595D" w:rsidRDefault="00E0595D" w:rsidP="00E0595D">
            <w:pPr>
              <w:spacing w:before="60" w:after="60"/>
              <w:jc w:val="center"/>
            </w:pPr>
            <w:r>
              <w:t>get_readings_by_period</w:t>
            </w:r>
          </w:p>
        </w:tc>
        <w:tc>
          <w:tcPr>
            <w:tcW w:w="775" w:type="dxa"/>
          </w:tcPr>
          <w:p w14:paraId="2B2AEAF2" w14:textId="3DBFAC36" w:rsidR="00E0595D" w:rsidRDefault="00E0595D" w:rsidP="00E0595D">
            <w:pPr>
              <w:spacing w:before="60" w:after="60"/>
              <w:jc w:val="center"/>
            </w:pPr>
            <w:r>
              <w:t>Yes</w:t>
            </w:r>
          </w:p>
        </w:tc>
        <w:tc>
          <w:tcPr>
            <w:tcW w:w="1700" w:type="dxa"/>
          </w:tcPr>
          <w:p w14:paraId="288408D4" w14:textId="5C9C3369" w:rsidR="00E0595D" w:rsidRDefault="00E0595D" w:rsidP="00E0595D">
            <w:pPr>
              <w:spacing w:before="60" w:after="60"/>
              <w:jc w:val="center"/>
            </w:pPr>
            <w:r>
              <w:t>Co-routine that returns a Python generator that yields sensor readings for a period.</w:t>
            </w:r>
          </w:p>
        </w:tc>
        <w:tc>
          <w:tcPr>
            <w:tcW w:w="1394" w:type="dxa"/>
          </w:tcPr>
          <w:p w14:paraId="74C2C013" w14:textId="7EBC4F72" w:rsidR="00E0595D" w:rsidRDefault="00E0595D" w:rsidP="00E0595D">
            <w:pPr>
              <w:spacing w:before="60" w:after="60"/>
              <w:jc w:val="center"/>
            </w:pPr>
            <w:r>
              <w:t>sensorid: A positive integer.</w:t>
            </w:r>
          </w:p>
          <w:p w14:paraId="6F66DA6A" w14:textId="77777777" w:rsidR="00E0595D" w:rsidRDefault="00E0595D" w:rsidP="00E0595D">
            <w:pPr>
              <w:spacing w:before="60" w:after="60"/>
              <w:jc w:val="center"/>
            </w:pPr>
          </w:p>
          <w:p w14:paraId="65258499" w14:textId="0AECF932" w:rsidR="00E0595D" w:rsidRDefault="00E0595D" w:rsidP="00E0595D">
            <w:pPr>
              <w:spacing w:before="60" w:after="60"/>
              <w:jc w:val="center"/>
            </w:pPr>
            <w:r>
              <w:t>groupid: A positive integer.</w:t>
            </w:r>
          </w:p>
          <w:p w14:paraId="463F5168" w14:textId="77777777" w:rsidR="00E0595D" w:rsidRDefault="00E0595D" w:rsidP="00E0595D">
            <w:pPr>
              <w:spacing w:before="60" w:after="60"/>
              <w:jc w:val="center"/>
            </w:pPr>
          </w:p>
          <w:p w14:paraId="5ACF40FD" w14:textId="518920CD" w:rsidR="00E0595D" w:rsidRDefault="00E0595D" w:rsidP="00E0595D">
            <w:pPr>
              <w:spacing w:before="60" w:after="60"/>
              <w:jc w:val="center"/>
            </w:pPr>
            <w:r>
              <w:t>start_ts: A Python datetime object.</w:t>
            </w:r>
          </w:p>
          <w:p w14:paraId="0068891B" w14:textId="77777777" w:rsidR="00E0595D" w:rsidRDefault="00E0595D" w:rsidP="00E0595D">
            <w:pPr>
              <w:spacing w:before="60" w:after="60"/>
              <w:jc w:val="center"/>
            </w:pPr>
          </w:p>
          <w:p w14:paraId="6C53685B" w14:textId="37859425" w:rsidR="00E0595D" w:rsidRDefault="00E0595D" w:rsidP="00E0595D">
            <w:pPr>
              <w:spacing w:before="60" w:after="60"/>
              <w:jc w:val="center"/>
            </w:pPr>
            <w:r>
              <w:t>end_ts: A Python datetime object.</w:t>
            </w:r>
          </w:p>
        </w:tc>
        <w:tc>
          <w:tcPr>
            <w:tcW w:w="1920" w:type="dxa"/>
          </w:tcPr>
          <w:p w14:paraId="56D765DD" w14:textId="3DD484AD" w:rsidR="00E0595D" w:rsidRDefault="00E0595D" w:rsidP="00E0595D">
            <w:pPr>
              <w:spacing w:before="60" w:after="60"/>
              <w:jc w:val="center"/>
            </w:pPr>
            <w:r>
              <w:t>A Python generator function that yields sensor readings.</w:t>
            </w:r>
          </w:p>
        </w:tc>
      </w:tr>
    </w:tbl>
    <w:p w14:paraId="10327CCA" w14:textId="19FFF61B" w:rsidR="00EB49C1" w:rsidRDefault="00EB49C1" w:rsidP="00BA2B52"/>
    <w:tbl>
      <w:tblPr>
        <w:tblStyle w:val="TableGrid"/>
        <w:tblpPr w:leftFromText="180" w:rightFromText="180" w:vertAnchor="text" w:tblpY="1"/>
        <w:tblOverlap w:val="never"/>
        <w:tblW w:w="0" w:type="auto"/>
        <w:tblLook w:val="04A0" w:firstRow="1" w:lastRow="0" w:firstColumn="1" w:lastColumn="0" w:noHBand="0" w:noVBand="1"/>
      </w:tblPr>
      <w:tblGrid>
        <w:gridCol w:w="1165"/>
        <w:gridCol w:w="1951"/>
        <w:gridCol w:w="1019"/>
        <w:gridCol w:w="2097"/>
        <w:gridCol w:w="1559"/>
        <w:gridCol w:w="1559"/>
      </w:tblGrid>
      <w:tr w:rsidR="00EB49C1" w14:paraId="5CEECB63" w14:textId="77777777" w:rsidTr="00C52D73">
        <w:tc>
          <w:tcPr>
            <w:tcW w:w="9350" w:type="dxa"/>
            <w:gridSpan w:val="6"/>
          </w:tcPr>
          <w:p w14:paraId="5E5423D0" w14:textId="7FB872CD" w:rsidR="00EB49C1" w:rsidRPr="005C53A4" w:rsidRDefault="00EB49C1" w:rsidP="005C53A4">
            <w:pPr>
              <w:spacing w:before="60" w:after="60"/>
              <w:jc w:val="center"/>
              <w:rPr>
                <w:b/>
                <w:bCs/>
                <w:u w:val="single"/>
              </w:rPr>
            </w:pPr>
            <w:r w:rsidRPr="005C53A4">
              <w:rPr>
                <w:b/>
                <w:bCs/>
                <w:u w:val="single"/>
              </w:rPr>
              <w:t>ERRORS</w:t>
            </w:r>
          </w:p>
        </w:tc>
      </w:tr>
      <w:tr w:rsidR="00D05771" w14:paraId="7C68838C" w14:textId="77777777" w:rsidTr="00EA6E9F">
        <w:tc>
          <w:tcPr>
            <w:tcW w:w="1165" w:type="dxa"/>
          </w:tcPr>
          <w:p w14:paraId="4FFD7339" w14:textId="1B6A6520" w:rsidR="00D05771" w:rsidRPr="005C53A4" w:rsidRDefault="00D05771" w:rsidP="005C53A4">
            <w:pPr>
              <w:spacing w:before="60" w:after="60"/>
              <w:jc w:val="center"/>
              <w:rPr>
                <w:b/>
                <w:bCs/>
              </w:rPr>
            </w:pPr>
            <w:r w:rsidRPr="005C53A4">
              <w:rPr>
                <w:b/>
                <w:bCs/>
              </w:rPr>
              <w:t>ID</w:t>
            </w:r>
          </w:p>
        </w:tc>
        <w:tc>
          <w:tcPr>
            <w:tcW w:w="1951" w:type="dxa"/>
          </w:tcPr>
          <w:p w14:paraId="493A3EE1" w14:textId="5BB645AE" w:rsidR="00D05771" w:rsidRPr="005C53A4" w:rsidRDefault="00D05771" w:rsidP="005C53A4">
            <w:pPr>
              <w:spacing w:before="60" w:after="60"/>
              <w:jc w:val="center"/>
              <w:rPr>
                <w:b/>
                <w:bCs/>
              </w:rPr>
            </w:pPr>
            <w:r w:rsidRPr="005C53A4">
              <w:rPr>
                <w:b/>
                <w:bCs/>
              </w:rPr>
              <w:t>Function</w:t>
            </w:r>
          </w:p>
        </w:tc>
        <w:tc>
          <w:tcPr>
            <w:tcW w:w="1019" w:type="dxa"/>
          </w:tcPr>
          <w:p w14:paraId="5A8B0A2A" w14:textId="7A9C01DE" w:rsidR="00D05771" w:rsidRPr="005C53A4" w:rsidRDefault="00D05771" w:rsidP="005C53A4">
            <w:pPr>
              <w:spacing w:before="60" w:after="60"/>
              <w:jc w:val="center"/>
              <w:rPr>
                <w:b/>
                <w:bCs/>
              </w:rPr>
            </w:pPr>
            <w:r w:rsidRPr="005C53A4">
              <w:rPr>
                <w:b/>
                <w:bCs/>
              </w:rPr>
              <w:t>Test?</w:t>
            </w:r>
          </w:p>
        </w:tc>
        <w:tc>
          <w:tcPr>
            <w:tcW w:w="2097" w:type="dxa"/>
          </w:tcPr>
          <w:p w14:paraId="2311D197" w14:textId="4E00A3CC" w:rsidR="00D05771" w:rsidRPr="005C53A4" w:rsidRDefault="00D05771" w:rsidP="005C53A4">
            <w:pPr>
              <w:spacing w:before="60" w:after="60"/>
              <w:jc w:val="center"/>
              <w:rPr>
                <w:b/>
                <w:bCs/>
              </w:rPr>
            </w:pPr>
            <w:r w:rsidRPr="005C53A4">
              <w:rPr>
                <w:b/>
                <w:bCs/>
              </w:rPr>
              <w:t>Description</w:t>
            </w:r>
          </w:p>
        </w:tc>
        <w:tc>
          <w:tcPr>
            <w:tcW w:w="1559" w:type="dxa"/>
          </w:tcPr>
          <w:p w14:paraId="7DA249A5" w14:textId="0998B695" w:rsidR="00D05771" w:rsidRPr="005C53A4" w:rsidRDefault="00D05771" w:rsidP="005C53A4">
            <w:pPr>
              <w:spacing w:before="60" w:after="60"/>
              <w:jc w:val="center"/>
              <w:rPr>
                <w:b/>
                <w:bCs/>
              </w:rPr>
            </w:pPr>
            <w:r w:rsidRPr="005C53A4">
              <w:rPr>
                <w:b/>
                <w:bCs/>
              </w:rPr>
              <w:t>Input</w:t>
            </w:r>
          </w:p>
        </w:tc>
        <w:tc>
          <w:tcPr>
            <w:tcW w:w="1559" w:type="dxa"/>
          </w:tcPr>
          <w:p w14:paraId="55F03D32" w14:textId="42A13411" w:rsidR="00D05771" w:rsidRPr="005C53A4" w:rsidRDefault="00D05771" w:rsidP="005C53A4">
            <w:pPr>
              <w:spacing w:before="60" w:after="60"/>
              <w:jc w:val="center"/>
              <w:rPr>
                <w:b/>
                <w:bCs/>
              </w:rPr>
            </w:pPr>
            <w:r w:rsidRPr="005C53A4">
              <w:rPr>
                <w:b/>
                <w:bCs/>
              </w:rPr>
              <w:t>Output</w:t>
            </w:r>
          </w:p>
        </w:tc>
      </w:tr>
      <w:tr w:rsidR="00F4571C" w14:paraId="60702B74" w14:textId="77777777" w:rsidTr="00EA6E9F">
        <w:tc>
          <w:tcPr>
            <w:tcW w:w="1165" w:type="dxa"/>
          </w:tcPr>
          <w:p w14:paraId="6497CB69" w14:textId="4237D53D" w:rsidR="00F4571C" w:rsidRDefault="005D2797" w:rsidP="005C53A4">
            <w:pPr>
              <w:spacing w:before="60" w:after="60"/>
              <w:jc w:val="center"/>
            </w:pPr>
            <w:r>
              <w:t>ERR-000</w:t>
            </w:r>
          </w:p>
        </w:tc>
        <w:tc>
          <w:tcPr>
            <w:tcW w:w="1951" w:type="dxa"/>
          </w:tcPr>
          <w:p w14:paraId="2E636E63" w14:textId="3B73B15F" w:rsidR="00F4571C" w:rsidRDefault="00EA6E9F" w:rsidP="005C53A4">
            <w:pPr>
              <w:spacing w:before="60" w:after="60"/>
              <w:jc w:val="center"/>
            </w:pPr>
            <w:r>
              <w:t>generate_error</w:t>
            </w:r>
          </w:p>
        </w:tc>
        <w:tc>
          <w:tcPr>
            <w:tcW w:w="1019" w:type="dxa"/>
          </w:tcPr>
          <w:p w14:paraId="378E8D61" w14:textId="7E50A7C3" w:rsidR="00F4571C" w:rsidRDefault="00FE7F48" w:rsidP="005C53A4">
            <w:pPr>
              <w:spacing w:before="60" w:after="60"/>
              <w:jc w:val="center"/>
            </w:pPr>
            <w:r>
              <w:t>No</w:t>
            </w:r>
          </w:p>
        </w:tc>
        <w:tc>
          <w:tcPr>
            <w:tcW w:w="2097" w:type="dxa"/>
          </w:tcPr>
          <w:p w14:paraId="72D28BAA" w14:textId="2A043581" w:rsidR="00F4571C" w:rsidRDefault="00B00B81" w:rsidP="005C53A4">
            <w:pPr>
              <w:spacing w:before="60" w:after="60"/>
              <w:jc w:val="center"/>
            </w:pPr>
            <w:r>
              <w:t>Utility function that generates error pages for clients.</w:t>
            </w:r>
          </w:p>
        </w:tc>
        <w:tc>
          <w:tcPr>
            <w:tcW w:w="1559" w:type="dxa"/>
          </w:tcPr>
          <w:p w14:paraId="2E6EE1A8" w14:textId="77777777" w:rsidR="00B00B81" w:rsidRDefault="00B00B81" w:rsidP="00B00B81">
            <w:pPr>
              <w:spacing w:before="60" w:after="60"/>
              <w:jc w:val="center"/>
            </w:pPr>
            <w:r>
              <w:t>text: A String.</w:t>
            </w:r>
          </w:p>
          <w:p w14:paraId="48CCA4B3" w14:textId="77777777" w:rsidR="00B00B81" w:rsidRDefault="00B00B81" w:rsidP="00B00B81">
            <w:pPr>
              <w:spacing w:before="60" w:after="60"/>
              <w:jc w:val="center"/>
            </w:pPr>
          </w:p>
          <w:p w14:paraId="1244F943" w14:textId="763289C9" w:rsidR="00B00B81" w:rsidRDefault="00B00B81" w:rsidP="00B00B81">
            <w:pPr>
              <w:spacing w:before="60" w:after="60"/>
              <w:jc w:val="center"/>
            </w:pPr>
            <w:r>
              <w:t>status: A positive integer. An HTTP status code.</w:t>
            </w:r>
          </w:p>
        </w:tc>
        <w:tc>
          <w:tcPr>
            <w:tcW w:w="1559" w:type="dxa"/>
          </w:tcPr>
          <w:p w14:paraId="7B1B4698" w14:textId="6A669060" w:rsidR="00F4571C" w:rsidRDefault="00B00B81" w:rsidP="005C53A4">
            <w:pPr>
              <w:spacing w:before="60" w:after="60"/>
              <w:jc w:val="center"/>
            </w:pPr>
            <w:r>
              <w:t>An `aiohttp` Response object.</w:t>
            </w:r>
          </w:p>
        </w:tc>
      </w:tr>
      <w:tr w:rsidR="00EA6E9F" w14:paraId="41CEFC10" w14:textId="77777777" w:rsidTr="00EA6E9F">
        <w:tc>
          <w:tcPr>
            <w:tcW w:w="1165" w:type="dxa"/>
          </w:tcPr>
          <w:p w14:paraId="2ABD0100" w14:textId="76332302" w:rsidR="00EA6E9F" w:rsidRDefault="00EA6E9F" w:rsidP="005C53A4">
            <w:pPr>
              <w:spacing w:before="60" w:after="60"/>
              <w:jc w:val="center"/>
            </w:pPr>
            <w:r>
              <w:t>ERR-001</w:t>
            </w:r>
          </w:p>
        </w:tc>
        <w:tc>
          <w:tcPr>
            <w:tcW w:w="1951" w:type="dxa"/>
          </w:tcPr>
          <w:p w14:paraId="2FDC1EDD" w14:textId="5F6CB3A3" w:rsidR="00EA6E9F" w:rsidRDefault="00EA6E9F" w:rsidP="005C53A4">
            <w:pPr>
              <w:spacing w:before="60" w:after="60"/>
              <w:jc w:val="center"/>
            </w:pPr>
            <w:r>
              <w:t>traceback_str</w:t>
            </w:r>
          </w:p>
        </w:tc>
        <w:tc>
          <w:tcPr>
            <w:tcW w:w="1019" w:type="dxa"/>
          </w:tcPr>
          <w:p w14:paraId="2A98D12A" w14:textId="3D92B238" w:rsidR="00EA6E9F" w:rsidRDefault="00FE7F48" w:rsidP="005C53A4">
            <w:pPr>
              <w:spacing w:before="60" w:after="60"/>
              <w:jc w:val="center"/>
            </w:pPr>
            <w:r>
              <w:t>No</w:t>
            </w:r>
          </w:p>
        </w:tc>
        <w:tc>
          <w:tcPr>
            <w:tcW w:w="2097" w:type="dxa"/>
          </w:tcPr>
          <w:p w14:paraId="439CF9AC" w14:textId="4A68EDA8" w:rsidR="00EA6E9F" w:rsidRDefault="00B00B81" w:rsidP="005C53A4">
            <w:pPr>
              <w:spacing w:before="60" w:after="60"/>
              <w:jc w:val="center"/>
            </w:pPr>
            <w:r>
              <w:t>Utility function that generates a traceback string. Useful for server-side debugging.</w:t>
            </w:r>
          </w:p>
        </w:tc>
        <w:tc>
          <w:tcPr>
            <w:tcW w:w="1559" w:type="dxa"/>
          </w:tcPr>
          <w:p w14:paraId="782304E9" w14:textId="5D4199F9" w:rsidR="00EA6E9F" w:rsidRDefault="00B00B81" w:rsidP="005C53A4">
            <w:pPr>
              <w:spacing w:before="60" w:after="60"/>
              <w:jc w:val="center"/>
            </w:pPr>
            <w:r>
              <w:t>exception: A Python Exception to trace.</w:t>
            </w:r>
          </w:p>
        </w:tc>
        <w:tc>
          <w:tcPr>
            <w:tcW w:w="1559" w:type="dxa"/>
          </w:tcPr>
          <w:p w14:paraId="72805F25" w14:textId="45A95106" w:rsidR="00EA6E9F" w:rsidRDefault="00B00B81" w:rsidP="005C53A4">
            <w:pPr>
              <w:spacing w:before="60" w:after="60"/>
              <w:jc w:val="center"/>
            </w:pPr>
            <w:r>
              <w:t>A String.</w:t>
            </w:r>
          </w:p>
        </w:tc>
      </w:tr>
    </w:tbl>
    <w:p w14:paraId="0B912262" w14:textId="508B90A3" w:rsidR="00EB49C1" w:rsidRDefault="00EB49C1" w:rsidP="00BA2B52"/>
    <w:tbl>
      <w:tblPr>
        <w:tblStyle w:val="TableGrid"/>
        <w:tblpPr w:leftFromText="180" w:rightFromText="180" w:vertAnchor="text" w:tblpY="1"/>
        <w:tblOverlap w:val="never"/>
        <w:tblW w:w="0" w:type="auto"/>
        <w:tblLook w:val="04A0" w:firstRow="1" w:lastRow="0" w:firstColumn="1" w:lastColumn="0" w:noHBand="0" w:noVBand="1"/>
      </w:tblPr>
      <w:tblGrid>
        <w:gridCol w:w="1165"/>
        <w:gridCol w:w="1951"/>
        <w:gridCol w:w="1019"/>
        <w:gridCol w:w="2097"/>
        <w:gridCol w:w="1559"/>
        <w:gridCol w:w="1559"/>
      </w:tblGrid>
      <w:tr w:rsidR="00EB49C1" w14:paraId="651EF698" w14:textId="77777777" w:rsidTr="00C52D73">
        <w:tc>
          <w:tcPr>
            <w:tcW w:w="9350" w:type="dxa"/>
            <w:gridSpan w:val="6"/>
          </w:tcPr>
          <w:p w14:paraId="561B01C0" w14:textId="2C007741" w:rsidR="00EB49C1" w:rsidRPr="005C53A4" w:rsidRDefault="00EB49C1" w:rsidP="005C53A4">
            <w:pPr>
              <w:spacing w:before="60" w:after="60"/>
              <w:jc w:val="center"/>
              <w:rPr>
                <w:b/>
                <w:bCs/>
                <w:u w:val="single"/>
              </w:rPr>
            </w:pPr>
            <w:r w:rsidRPr="005C53A4">
              <w:rPr>
                <w:b/>
                <w:bCs/>
                <w:u w:val="single"/>
              </w:rPr>
              <w:t>FILTERS</w:t>
            </w:r>
          </w:p>
        </w:tc>
      </w:tr>
      <w:tr w:rsidR="00D05771" w14:paraId="41A84C50" w14:textId="77777777" w:rsidTr="00EA6E9F">
        <w:tc>
          <w:tcPr>
            <w:tcW w:w="1165" w:type="dxa"/>
          </w:tcPr>
          <w:p w14:paraId="6FE708DF" w14:textId="639C0A71" w:rsidR="00D05771" w:rsidRPr="005C53A4" w:rsidRDefault="00D05771" w:rsidP="005C53A4">
            <w:pPr>
              <w:spacing w:before="60" w:after="60"/>
              <w:jc w:val="center"/>
              <w:rPr>
                <w:b/>
                <w:bCs/>
              </w:rPr>
            </w:pPr>
            <w:r w:rsidRPr="005C53A4">
              <w:rPr>
                <w:b/>
                <w:bCs/>
              </w:rPr>
              <w:t>ID</w:t>
            </w:r>
          </w:p>
        </w:tc>
        <w:tc>
          <w:tcPr>
            <w:tcW w:w="1951" w:type="dxa"/>
          </w:tcPr>
          <w:p w14:paraId="0D4C432F" w14:textId="74498231" w:rsidR="00D05771" w:rsidRPr="005C53A4" w:rsidRDefault="00D05771" w:rsidP="005C53A4">
            <w:pPr>
              <w:spacing w:before="60" w:after="60"/>
              <w:jc w:val="center"/>
              <w:rPr>
                <w:b/>
                <w:bCs/>
              </w:rPr>
            </w:pPr>
            <w:r w:rsidRPr="005C53A4">
              <w:rPr>
                <w:b/>
                <w:bCs/>
              </w:rPr>
              <w:t>Function</w:t>
            </w:r>
          </w:p>
        </w:tc>
        <w:tc>
          <w:tcPr>
            <w:tcW w:w="1019" w:type="dxa"/>
          </w:tcPr>
          <w:p w14:paraId="41BA1267" w14:textId="43147648" w:rsidR="00D05771" w:rsidRPr="005C53A4" w:rsidRDefault="00D05771" w:rsidP="005C53A4">
            <w:pPr>
              <w:spacing w:before="60" w:after="60"/>
              <w:jc w:val="center"/>
              <w:rPr>
                <w:b/>
                <w:bCs/>
              </w:rPr>
            </w:pPr>
            <w:r w:rsidRPr="005C53A4">
              <w:rPr>
                <w:b/>
                <w:bCs/>
              </w:rPr>
              <w:t>Test?</w:t>
            </w:r>
          </w:p>
        </w:tc>
        <w:tc>
          <w:tcPr>
            <w:tcW w:w="2097" w:type="dxa"/>
          </w:tcPr>
          <w:p w14:paraId="1A60D954" w14:textId="030A71F7" w:rsidR="00D05771" w:rsidRPr="005C53A4" w:rsidRDefault="00D05771" w:rsidP="005C53A4">
            <w:pPr>
              <w:spacing w:before="60" w:after="60"/>
              <w:jc w:val="center"/>
              <w:rPr>
                <w:b/>
                <w:bCs/>
              </w:rPr>
            </w:pPr>
            <w:r w:rsidRPr="005C53A4">
              <w:rPr>
                <w:b/>
                <w:bCs/>
              </w:rPr>
              <w:t>Description</w:t>
            </w:r>
          </w:p>
        </w:tc>
        <w:tc>
          <w:tcPr>
            <w:tcW w:w="1559" w:type="dxa"/>
          </w:tcPr>
          <w:p w14:paraId="107E322D" w14:textId="42C2C0FC" w:rsidR="00D05771" w:rsidRPr="005C53A4" w:rsidRDefault="00D05771" w:rsidP="005C53A4">
            <w:pPr>
              <w:spacing w:before="60" w:after="60"/>
              <w:jc w:val="center"/>
              <w:rPr>
                <w:b/>
                <w:bCs/>
              </w:rPr>
            </w:pPr>
            <w:r w:rsidRPr="005C53A4">
              <w:rPr>
                <w:b/>
                <w:bCs/>
              </w:rPr>
              <w:t>Input</w:t>
            </w:r>
          </w:p>
        </w:tc>
        <w:tc>
          <w:tcPr>
            <w:tcW w:w="1559" w:type="dxa"/>
          </w:tcPr>
          <w:p w14:paraId="5457A6D6" w14:textId="44725C7D" w:rsidR="00D05771" w:rsidRPr="005C53A4" w:rsidRDefault="00D05771" w:rsidP="005C53A4">
            <w:pPr>
              <w:spacing w:before="60" w:after="60"/>
              <w:jc w:val="center"/>
              <w:rPr>
                <w:b/>
                <w:bCs/>
              </w:rPr>
            </w:pPr>
            <w:r w:rsidRPr="005C53A4">
              <w:rPr>
                <w:b/>
                <w:bCs/>
              </w:rPr>
              <w:t>Output</w:t>
            </w:r>
          </w:p>
        </w:tc>
      </w:tr>
      <w:tr w:rsidR="00F4571C" w14:paraId="5731F4DD" w14:textId="77777777" w:rsidTr="00EA6E9F">
        <w:tc>
          <w:tcPr>
            <w:tcW w:w="1165" w:type="dxa"/>
          </w:tcPr>
          <w:p w14:paraId="5CA58CCD" w14:textId="49A75354" w:rsidR="00F4571C" w:rsidRDefault="005D2797" w:rsidP="005C53A4">
            <w:pPr>
              <w:spacing w:before="60" w:after="60"/>
              <w:jc w:val="center"/>
            </w:pPr>
            <w:r>
              <w:lastRenderedPageBreak/>
              <w:t>FIL-000</w:t>
            </w:r>
          </w:p>
        </w:tc>
        <w:tc>
          <w:tcPr>
            <w:tcW w:w="1951" w:type="dxa"/>
          </w:tcPr>
          <w:p w14:paraId="56177415" w14:textId="4D8F093F" w:rsidR="00F4571C" w:rsidRDefault="00EA6E9F" w:rsidP="005C53A4">
            <w:pPr>
              <w:spacing w:before="60" w:after="60"/>
              <w:jc w:val="center"/>
            </w:pPr>
            <w:r>
              <w:t>filter_date</w:t>
            </w:r>
          </w:p>
        </w:tc>
        <w:tc>
          <w:tcPr>
            <w:tcW w:w="1019" w:type="dxa"/>
          </w:tcPr>
          <w:p w14:paraId="5CCD1AC6" w14:textId="63E15844" w:rsidR="00F4571C" w:rsidRDefault="00EA6E9F" w:rsidP="005C53A4">
            <w:pPr>
              <w:spacing w:before="60" w:after="60"/>
              <w:jc w:val="center"/>
            </w:pPr>
            <w:r>
              <w:t>Yes</w:t>
            </w:r>
          </w:p>
        </w:tc>
        <w:tc>
          <w:tcPr>
            <w:tcW w:w="2097" w:type="dxa"/>
          </w:tcPr>
          <w:p w14:paraId="43891344" w14:textId="3BB5229E" w:rsidR="00F4571C" w:rsidRDefault="00B00B81" w:rsidP="005C53A4">
            <w:pPr>
              <w:spacing w:before="60" w:after="60"/>
              <w:jc w:val="center"/>
            </w:pPr>
            <w:r>
              <w:t>Filters a UNIX timestamp into a YYYY-MM-DD formatted String suitable for HTML date input controls.</w:t>
            </w:r>
          </w:p>
        </w:tc>
        <w:tc>
          <w:tcPr>
            <w:tcW w:w="1559" w:type="dxa"/>
          </w:tcPr>
          <w:p w14:paraId="114F37AF" w14:textId="1BC2295E" w:rsidR="00F4571C" w:rsidRDefault="00B00B81" w:rsidP="005C53A4">
            <w:pPr>
              <w:spacing w:before="60" w:after="60"/>
              <w:jc w:val="center"/>
            </w:pPr>
            <w:r>
              <w:t>d: A UNIX timestamp.</w:t>
            </w:r>
          </w:p>
          <w:p w14:paraId="598D3F25" w14:textId="77777777" w:rsidR="00B00B81" w:rsidRDefault="00B00B81" w:rsidP="005C53A4">
            <w:pPr>
              <w:spacing w:before="60" w:after="60"/>
              <w:jc w:val="center"/>
            </w:pPr>
          </w:p>
          <w:p w14:paraId="7CB502C6" w14:textId="5CEA3015" w:rsidR="00B00B81" w:rsidRDefault="00B00B81" w:rsidP="005C53A4">
            <w:pPr>
              <w:spacing w:before="60" w:after="60"/>
              <w:jc w:val="center"/>
            </w:pPr>
            <w:r>
              <w:t>locale: A string.</w:t>
            </w:r>
          </w:p>
        </w:tc>
        <w:tc>
          <w:tcPr>
            <w:tcW w:w="1559" w:type="dxa"/>
          </w:tcPr>
          <w:p w14:paraId="4738556C" w14:textId="3B396145" w:rsidR="00F4571C" w:rsidRDefault="00B00B81" w:rsidP="005C53A4">
            <w:pPr>
              <w:spacing w:before="60" w:after="60"/>
              <w:jc w:val="center"/>
            </w:pPr>
            <w:r>
              <w:t>A formatted date String.</w:t>
            </w:r>
          </w:p>
        </w:tc>
      </w:tr>
      <w:tr w:rsidR="00EA6E9F" w14:paraId="0F44E694" w14:textId="77777777" w:rsidTr="00EA6E9F">
        <w:tc>
          <w:tcPr>
            <w:tcW w:w="1165" w:type="dxa"/>
          </w:tcPr>
          <w:p w14:paraId="593C8991" w14:textId="5FF79799" w:rsidR="00EA6E9F" w:rsidRDefault="00EA6E9F" w:rsidP="005C53A4">
            <w:pPr>
              <w:spacing w:before="60" w:after="60"/>
              <w:jc w:val="center"/>
            </w:pPr>
            <w:r>
              <w:t>FIL-001</w:t>
            </w:r>
          </w:p>
        </w:tc>
        <w:tc>
          <w:tcPr>
            <w:tcW w:w="1951" w:type="dxa"/>
          </w:tcPr>
          <w:p w14:paraId="027654B9" w14:textId="562E8E5E" w:rsidR="00EA6E9F" w:rsidRDefault="00EA6E9F" w:rsidP="005C53A4">
            <w:pPr>
              <w:spacing w:before="60" w:after="60"/>
              <w:jc w:val="center"/>
            </w:pPr>
            <w:r>
              <w:t>filter_datetime</w:t>
            </w:r>
          </w:p>
        </w:tc>
        <w:tc>
          <w:tcPr>
            <w:tcW w:w="1019" w:type="dxa"/>
          </w:tcPr>
          <w:p w14:paraId="109CF6E8" w14:textId="11E3B333" w:rsidR="00EA6E9F" w:rsidRDefault="00EA6E9F" w:rsidP="005C53A4">
            <w:pPr>
              <w:spacing w:before="60" w:after="60"/>
              <w:jc w:val="center"/>
            </w:pPr>
            <w:r>
              <w:t>Yes</w:t>
            </w:r>
          </w:p>
        </w:tc>
        <w:tc>
          <w:tcPr>
            <w:tcW w:w="2097" w:type="dxa"/>
          </w:tcPr>
          <w:p w14:paraId="70B8D083" w14:textId="3749B20B" w:rsidR="00EA6E9F" w:rsidRDefault="00B00B81" w:rsidP="005C53A4">
            <w:pPr>
              <w:spacing w:before="60" w:after="60"/>
              <w:jc w:val="center"/>
            </w:pPr>
            <w:r>
              <w:t>Utility function that generates `i18n` compliant datetime strings from timestamps for use by the jinja2 template engine.</w:t>
            </w:r>
          </w:p>
        </w:tc>
        <w:tc>
          <w:tcPr>
            <w:tcW w:w="1559" w:type="dxa"/>
          </w:tcPr>
          <w:p w14:paraId="713978EE" w14:textId="77777777" w:rsidR="00EA6E9F" w:rsidRDefault="00B00B81" w:rsidP="005C53A4">
            <w:pPr>
              <w:spacing w:before="60" w:after="60"/>
              <w:jc w:val="center"/>
            </w:pPr>
            <w:r>
              <w:t>dt: A datetime instance.</w:t>
            </w:r>
          </w:p>
          <w:p w14:paraId="0CA5751A" w14:textId="77777777" w:rsidR="00B00B81" w:rsidRDefault="00B00B81" w:rsidP="005C53A4">
            <w:pPr>
              <w:spacing w:before="60" w:after="60"/>
              <w:jc w:val="center"/>
            </w:pPr>
          </w:p>
          <w:p w14:paraId="467CF07A" w14:textId="77777777" w:rsidR="00B00B81" w:rsidRDefault="00B00B81" w:rsidP="005C53A4">
            <w:pPr>
              <w:spacing w:before="60" w:after="60"/>
              <w:jc w:val="center"/>
            </w:pPr>
            <w:r>
              <w:t>fmt: A String.</w:t>
            </w:r>
          </w:p>
          <w:p w14:paraId="3C126569" w14:textId="77777777" w:rsidR="00B00B81" w:rsidRDefault="00B00B81" w:rsidP="005C53A4">
            <w:pPr>
              <w:spacing w:before="60" w:after="60"/>
              <w:jc w:val="center"/>
            </w:pPr>
          </w:p>
          <w:p w14:paraId="7D242533" w14:textId="79B6E92C" w:rsidR="00B00B81" w:rsidRDefault="00B00B81" w:rsidP="005C53A4">
            <w:pPr>
              <w:spacing w:before="60" w:after="60"/>
              <w:jc w:val="center"/>
            </w:pPr>
            <w:r>
              <w:t>locale: A String.</w:t>
            </w:r>
          </w:p>
        </w:tc>
        <w:tc>
          <w:tcPr>
            <w:tcW w:w="1559" w:type="dxa"/>
          </w:tcPr>
          <w:p w14:paraId="6EB42038" w14:textId="2A12792F" w:rsidR="00EA6E9F" w:rsidRDefault="00B00B81" w:rsidP="005C53A4">
            <w:pPr>
              <w:spacing w:before="60" w:after="60"/>
              <w:jc w:val="center"/>
            </w:pPr>
            <w:r>
              <w:t>A formatted datetime String.</w:t>
            </w:r>
          </w:p>
        </w:tc>
      </w:tr>
      <w:tr w:rsidR="00EA6E9F" w14:paraId="09D6FEBB" w14:textId="77777777" w:rsidTr="00EA6E9F">
        <w:tc>
          <w:tcPr>
            <w:tcW w:w="1165" w:type="dxa"/>
          </w:tcPr>
          <w:p w14:paraId="4B9A2FAC" w14:textId="21398AA3" w:rsidR="00EA6E9F" w:rsidRDefault="00EA6E9F" w:rsidP="005C53A4">
            <w:pPr>
              <w:spacing w:before="60" w:after="60"/>
              <w:jc w:val="center"/>
            </w:pPr>
            <w:r>
              <w:t>FIL-002</w:t>
            </w:r>
          </w:p>
        </w:tc>
        <w:tc>
          <w:tcPr>
            <w:tcW w:w="1951" w:type="dxa"/>
          </w:tcPr>
          <w:p w14:paraId="7523C827" w14:textId="26B84D77" w:rsidR="00EA6E9F" w:rsidRDefault="00EA6E9F" w:rsidP="005C53A4">
            <w:pPr>
              <w:spacing w:before="60" w:after="60"/>
              <w:jc w:val="center"/>
            </w:pPr>
            <w:r>
              <w:t>filter_reading</w:t>
            </w:r>
          </w:p>
        </w:tc>
        <w:tc>
          <w:tcPr>
            <w:tcW w:w="1019" w:type="dxa"/>
          </w:tcPr>
          <w:p w14:paraId="78C264DE" w14:textId="39463970" w:rsidR="00EA6E9F" w:rsidRDefault="00EA6E9F" w:rsidP="005C53A4">
            <w:pPr>
              <w:spacing w:before="60" w:after="60"/>
              <w:jc w:val="center"/>
            </w:pPr>
            <w:r>
              <w:t>Yes</w:t>
            </w:r>
          </w:p>
        </w:tc>
        <w:tc>
          <w:tcPr>
            <w:tcW w:w="2097" w:type="dxa"/>
          </w:tcPr>
          <w:p w14:paraId="54A49DA5" w14:textId="72937AEA" w:rsidR="00EA6E9F" w:rsidRDefault="00B00B81" w:rsidP="005C53A4">
            <w:pPr>
              <w:spacing w:before="60" w:after="60"/>
              <w:jc w:val="center"/>
            </w:pPr>
            <w:r>
              <w:t>Generates a formatted string for a sensor reading.</w:t>
            </w:r>
          </w:p>
        </w:tc>
        <w:tc>
          <w:tcPr>
            <w:tcW w:w="1559" w:type="dxa"/>
          </w:tcPr>
          <w:p w14:paraId="4A40ACAA" w14:textId="4CADE8E7" w:rsidR="00EA6E9F" w:rsidRDefault="00B00B81" w:rsidP="005C53A4">
            <w:pPr>
              <w:spacing w:before="60" w:after="60"/>
              <w:jc w:val="center"/>
            </w:pPr>
            <w:r>
              <w:t>reading: A Python dict.</w:t>
            </w:r>
          </w:p>
        </w:tc>
        <w:tc>
          <w:tcPr>
            <w:tcW w:w="1559" w:type="dxa"/>
          </w:tcPr>
          <w:p w14:paraId="2E2CDAEA" w14:textId="2ED15962" w:rsidR="00EA6E9F" w:rsidRDefault="00B00B81" w:rsidP="005C53A4">
            <w:pPr>
              <w:spacing w:before="60" w:after="60"/>
              <w:jc w:val="center"/>
            </w:pPr>
            <w:r>
              <w:t>A formatted sensor reading String.</w:t>
            </w:r>
          </w:p>
        </w:tc>
      </w:tr>
    </w:tbl>
    <w:p w14:paraId="1538A3F2" w14:textId="70847A77" w:rsidR="00EB49C1" w:rsidRDefault="00EB49C1" w:rsidP="00BA2B52"/>
    <w:tbl>
      <w:tblPr>
        <w:tblStyle w:val="TableGrid"/>
        <w:tblpPr w:leftFromText="180" w:rightFromText="180" w:vertAnchor="text" w:tblpY="1"/>
        <w:tblOverlap w:val="never"/>
        <w:tblW w:w="0" w:type="auto"/>
        <w:tblLook w:val="04A0" w:firstRow="1" w:lastRow="0" w:firstColumn="1" w:lastColumn="0" w:noHBand="0" w:noVBand="1"/>
      </w:tblPr>
      <w:tblGrid>
        <w:gridCol w:w="1165"/>
        <w:gridCol w:w="1951"/>
        <w:gridCol w:w="1019"/>
        <w:gridCol w:w="2097"/>
        <w:gridCol w:w="1559"/>
        <w:gridCol w:w="1559"/>
      </w:tblGrid>
      <w:tr w:rsidR="00EB49C1" w14:paraId="2002AE9E" w14:textId="77777777" w:rsidTr="00C52D73">
        <w:tc>
          <w:tcPr>
            <w:tcW w:w="9350" w:type="dxa"/>
            <w:gridSpan w:val="6"/>
          </w:tcPr>
          <w:p w14:paraId="4ACC7072" w14:textId="53337B74" w:rsidR="00EB49C1" w:rsidRPr="005C53A4" w:rsidRDefault="00EB49C1" w:rsidP="005C53A4">
            <w:pPr>
              <w:spacing w:before="60" w:after="60"/>
              <w:jc w:val="center"/>
              <w:rPr>
                <w:b/>
                <w:bCs/>
                <w:u w:val="single"/>
              </w:rPr>
            </w:pPr>
            <w:r w:rsidRPr="005C53A4">
              <w:rPr>
                <w:b/>
                <w:bCs/>
                <w:u w:val="single"/>
              </w:rPr>
              <w:t>INDEX</w:t>
            </w:r>
          </w:p>
        </w:tc>
      </w:tr>
      <w:tr w:rsidR="00D05771" w14:paraId="6E59C5F9" w14:textId="77777777" w:rsidTr="00EA6E9F">
        <w:tc>
          <w:tcPr>
            <w:tcW w:w="1165" w:type="dxa"/>
          </w:tcPr>
          <w:p w14:paraId="21F197C7" w14:textId="623520EE" w:rsidR="00D05771" w:rsidRPr="005C53A4" w:rsidRDefault="00D05771" w:rsidP="005C53A4">
            <w:pPr>
              <w:spacing w:before="60" w:after="60"/>
              <w:jc w:val="center"/>
              <w:rPr>
                <w:b/>
                <w:bCs/>
              </w:rPr>
            </w:pPr>
            <w:r w:rsidRPr="005C53A4">
              <w:rPr>
                <w:b/>
                <w:bCs/>
              </w:rPr>
              <w:t>ID</w:t>
            </w:r>
          </w:p>
        </w:tc>
        <w:tc>
          <w:tcPr>
            <w:tcW w:w="1951" w:type="dxa"/>
          </w:tcPr>
          <w:p w14:paraId="4C585F7F" w14:textId="2B3D3B3B" w:rsidR="00D05771" w:rsidRPr="005C53A4" w:rsidRDefault="00D05771" w:rsidP="005C53A4">
            <w:pPr>
              <w:spacing w:before="60" w:after="60"/>
              <w:jc w:val="center"/>
              <w:rPr>
                <w:b/>
                <w:bCs/>
              </w:rPr>
            </w:pPr>
            <w:r w:rsidRPr="005C53A4">
              <w:rPr>
                <w:b/>
                <w:bCs/>
              </w:rPr>
              <w:t>Function</w:t>
            </w:r>
          </w:p>
        </w:tc>
        <w:tc>
          <w:tcPr>
            <w:tcW w:w="1019" w:type="dxa"/>
          </w:tcPr>
          <w:p w14:paraId="7554596F" w14:textId="67160812" w:rsidR="00D05771" w:rsidRPr="005C53A4" w:rsidRDefault="00D05771" w:rsidP="005C53A4">
            <w:pPr>
              <w:spacing w:before="60" w:after="60"/>
              <w:jc w:val="center"/>
              <w:rPr>
                <w:b/>
                <w:bCs/>
              </w:rPr>
            </w:pPr>
            <w:r w:rsidRPr="005C53A4">
              <w:rPr>
                <w:b/>
                <w:bCs/>
              </w:rPr>
              <w:t>Test?</w:t>
            </w:r>
          </w:p>
        </w:tc>
        <w:tc>
          <w:tcPr>
            <w:tcW w:w="2097" w:type="dxa"/>
          </w:tcPr>
          <w:p w14:paraId="3FF7F069" w14:textId="534078DF" w:rsidR="00D05771" w:rsidRPr="005C53A4" w:rsidRDefault="00D05771" w:rsidP="005C53A4">
            <w:pPr>
              <w:spacing w:before="60" w:after="60"/>
              <w:jc w:val="center"/>
              <w:rPr>
                <w:b/>
                <w:bCs/>
              </w:rPr>
            </w:pPr>
            <w:r w:rsidRPr="005C53A4">
              <w:rPr>
                <w:b/>
                <w:bCs/>
              </w:rPr>
              <w:t>Description</w:t>
            </w:r>
          </w:p>
        </w:tc>
        <w:tc>
          <w:tcPr>
            <w:tcW w:w="1559" w:type="dxa"/>
          </w:tcPr>
          <w:p w14:paraId="25CEB401" w14:textId="6B69F726" w:rsidR="00D05771" w:rsidRPr="005C53A4" w:rsidRDefault="00D05771" w:rsidP="005C53A4">
            <w:pPr>
              <w:spacing w:before="60" w:after="60"/>
              <w:jc w:val="center"/>
              <w:rPr>
                <w:b/>
                <w:bCs/>
              </w:rPr>
            </w:pPr>
            <w:r w:rsidRPr="005C53A4">
              <w:rPr>
                <w:b/>
                <w:bCs/>
              </w:rPr>
              <w:t>Input</w:t>
            </w:r>
          </w:p>
        </w:tc>
        <w:tc>
          <w:tcPr>
            <w:tcW w:w="1559" w:type="dxa"/>
          </w:tcPr>
          <w:p w14:paraId="05DC4543" w14:textId="5B3B5B79" w:rsidR="00D05771" w:rsidRPr="005C53A4" w:rsidRDefault="00D05771" w:rsidP="005C53A4">
            <w:pPr>
              <w:spacing w:before="60" w:after="60"/>
              <w:jc w:val="center"/>
              <w:rPr>
                <w:b/>
                <w:bCs/>
              </w:rPr>
            </w:pPr>
            <w:r w:rsidRPr="005C53A4">
              <w:rPr>
                <w:b/>
                <w:bCs/>
              </w:rPr>
              <w:t>Output</w:t>
            </w:r>
          </w:p>
        </w:tc>
      </w:tr>
      <w:tr w:rsidR="00F4571C" w14:paraId="48EB8D14" w14:textId="77777777" w:rsidTr="00EA6E9F">
        <w:tc>
          <w:tcPr>
            <w:tcW w:w="1165" w:type="dxa"/>
          </w:tcPr>
          <w:p w14:paraId="359582E4" w14:textId="56BB99D8" w:rsidR="00F4571C" w:rsidRDefault="005D2797" w:rsidP="005C53A4">
            <w:pPr>
              <w:spacing w:before="60" w:after="60"/>
              <w:jc w:val="center"/>
            </w:pPr>
            <w:r>
              <w:t>IND-000</w:t>
            </w:r>
          </w:p>
        </w:tc>
        <w:tc>
          <w:tcPr>
            <w:tcW w:w="1951" w:type="dxa"/>
          </w:tcPr>
          <w:p w14:paraId="43CB4543" w14:textId="662B1EA5" w:rsidR="00F4571C" w:rsidRDefault="00EA6E9F" w:rsidP="005C53A4">
            <w:pPr>
              <w:spacing w:before="60" w:after="60"/>
              <w:jc w:val="center"/>
            </w:pPr>
            <w:r>
              <w:t>build_sensors_url</w:t>
            </w:r>
          </w:p>
        </w:tc>
        <w:tc>
          <w:tcPr>
            <w:tcW w:w="1019" w:type="dxa"/>
          </w:tcPr>
          <w:p w14:paraId="682CEC69" w14:textId="59C6DFFA" w:rsidR="00F4571C" w:rsidRDefault="00EA6E9F" w:rsidP="005C53A4">
            <w:pPr>
              <w:spacing w:before="60" w:after="60"/>
              <w:jc w:val="center"/>
            </w:pPr>
            <w:r>
              <w:t>Yes</w:t>
            </w:r>
          </w:p>
        </w:tc>
        <w:tc>
          <w:tcPr>
            <w:tcW w:w="2097" w:type="dxa"/>
          </w:tcPr>
          <w:p w14:paraId="1E766684" w14:textId="1E6AFAC9" w:rsidR="00F4571C" w:rsidRDefault="00B00B81" w:rsidP="005C53A4">
            <w:pPr>
              <w:spacing w:before="60" w:after="60"/>
              <w:jc w:val="center"/>
            </w:pPr>
            <w:r>
              <w:t>Utility function that creates a URL for a supplied group identifier.</w:t>
            </w:r>
          </w:p>
        </w:tc>
        <w:tc>
          <w:tcPr>
            <w:tcW w:w="1559" w:type="dxa"/>
          </w:tcPr>
          <w:p w14:paraId="62D27697" w14:textId="25786C9C" w:rsidR="00F4571C" w:rsidRDefault="00B00B81" w:rsidP="005C53A4">
            <w:pPr>
              <w:spacing w:before="60" w:after="60"/>
              <w:jc w:val="center"/>
            </w:pPr>
            <w:r>
              <w:t>request: An aiohttp Request object.</w:t>
            </w:r>
          </w:p>
          <w:p w14:paraId="3F6F0039" w14:textId="77777777" w:rsidR="00B00B81" w:rsidRDefault="00B00B81" w:rsidP="005C53A4">
            <w:pPr>
              <w:spacing w:before="60" w:after="60"/>
              <w:jc w:val="center"/>
            </w:pPr>
          </w:p>
          <w:p w14:paraId="3F479EC9" w14:textId="15259DF8" w:rsidR="00B00B81" w:rsidRDefault="00B00B81" w:rsidP="005C53A4">
            <w:pPr>
              <w:spacing w:before="60" w:after="60"/>
              <w:jc w:val="center"/>
            </w:pPr>
            <w:r>
              <w:t>group</w:t>
            </w:r>
            <w:r w:rsidR="00015908">
              <w:t>id</w:t>
            </w:r>
            <w:r>
              <w:t>: A positive integer.</w:t>
            </w:r>
          </w:p>
        </w:tc>
        <w:tc>
          <w:tcPr>
            <w:tcW w:w="1559" w:type="dxa"/>
          </w:tcPr>
          <w:p w14:paraId="39A34DC7" w14:textId="1D49A4DC" w:rsidR="00F4571C" w:rsidRDefault="00B00B81" w:rsidP="005C53A4">
            <w:pPr>
              <w:spacing w:before="60" w:after="60"/>
              <w:jc w:val="center"/>
            </w:pPr>
            <w:r>
              <w:t xml:space="preserve">A </w:t>
            </w:r>
            <w:r w:rsidR="00C77E89">
              <w:t>String representing a route</w:t>
            </w:r>
            <w:r>
              <w:t xml:space="preserve"> or </w:t>
            </w:r>
            <w:r w:rsidR="00DA52B4">
              <w:t xml:space="preserve">an </w:t>
            </w:r>
            <w:r w:rsidR="00C77E89">
              <w:t>`</w:t>
            </w:r>
            <w:r w:rsidR="00DA52B4">
              <w:t>aiohttp</w:t>
            </w:r>
            <w:r w:rsidR="00C77E89">
              <w:t>`</w:t>
            </w:r>
            <w:r w:rsidR="00DA52B4">
              <w:t xml:space="preserve"> Response object.</w:t>
            </w:r>
          </w:p>
        </w:tc>
      </w:tr>
      <w:tr w:rsidR="00EA6E9F" w14:paraId="4F53687B" w14:textId="77777777" w:rsidTr="00EA6E9F">
        <w:tc>
          <w:tcPr>
            <w:tcW w:w="1165" w:type="dxa"/>
          </w:tcPr>
          <w:p w14:paraId="66D4434D" w14:textId="5F0589FD" w:rsidR="00EA6E9F" w:rsidRDefault="005C53A4" w:rsidP="005C53A4">
            <w:pPr>
              <w:spacing w:before="60" w:after="60"/>
              <w:jc w:val="center"/>
            </w:pPr>
            <w:r>
              <w:t>IND-001</w:t>
            </w:r>
          </w:p>
        </w:tc>
        <w:tc>
          <w:tcPr>
            <w:tcW w:w="1951" w:type="dxa"/>
          </w:tcPr>
          <w:p w14:paraId="7826CFDD" w14:textId="13833D96" w:rsidR="00EA6E9F" w:rsidRDefault="00EA6E9F" w:rsidP="005C53A4">
            <w:pPr>
              <w:spacing w:before="60" w:after="60"/>
              <w:jc w:val="center"/>
            </w:pPr>
            <w:r>
              <w:t>index_handler</w:t>
            </w:r>
          </w:p>
        </w:tc>
        <w:tc>
          <w:tcPr>
            <w:tcW w:w="1019" w:type="dxa"/>
          </w:tcPr>
          <w:p w14:paraId="04014AE6" w14:textId="50290776" w:rsidR="00EA6E9F" w:rsidRDefault="00EA6E9F" w:rsidP="005C53A4">
            <w:pPr>
              <w:spacing w:before="60" w:after="60"/>
              <w:jc w:val="center"/>
            </w:pPr>
            <w:r>
              <w:t>Yes</w:t>
            </w:r>
          </w:p>
        </w:tc>
        <w:tc>
          <w:tcPr>
            <w:tcW w:w="2097" w:type="dxa"/>
          </w:tcPr>
          <w:p w14:paraId="40A3058A" w14:textId="45A304D8" w:rsidR="00EA6E9F" w:rsidRDefault="00DA52B4" w:rsidP="005C53A4">
            <w:pPr>
              <w:spacing w:before="60" w:after="60"/>
              <w:jc w:val="center"/>
            </w:pPr>
            <w:r>
              <w:t>Defines an HTML GET endpoint for the index page (home page).</w:t>
            </w:r>
          </w:p>
        </w:tc>
        <w:tc>
          <w:tcPr>
            <w:tcW w:w="1559" w:type="dxa"/>
          </w:tcPr>
          <w:p w14:paraId="49184A83" w14:textId="0CD461D1" w:rsidR="00EA6E9F" w:rsidRDefault="00DA52B4" w:rsidP="005C53A4">
            <w:pPr>
              <w:spacing w:before="60" w:after="60"/>
              <w:jc w:val="center"/>
            </w:pPr>
            <w:r>
              <w:t>request: An aiohttp Request object.</w:t>
            </w:r>
          </w:p>
        </w:tc>
        <w:tc>
          <w:tcPr>
            <w:tcW w:w="1559" w:type="dxa"/>
          </w:tcPr>
          <w:p w14:paraId="43EF5317" w14:textId="4319962B" w:rsidR="00EA6E9F" w:rsidRDefault="00DA52B4" w:rsidP="005C53A4">
            <w:pPr>
              <w:spacing w:before="60" w:after="60"/>
              <w:jc w:val="center"/>
            </w:pPr>
            <w:r>
              <w:t>A Python dictionary containing template parameters or an aiohttp Response object.</w:t>
            </w:r>
          </w:p>
        </w:tc>
      </w:tr>
    </w:tbl>
    <w:p w14:paraId="255B2C88" w14:textId="050CC8DD" w:rsidR="00EB49C1" w:rsidRDefault="00EB49C1" w:rsidP="00BA2B52"/>
    <w:tbl>
      <w:tblPr>
        <w:tblStyle w:val="TableGrid"/>
        <w:tblpPr w:leftFromText="180" w:rightFromText="180" w:vertAnchor="text" w:tblpX="-190" w:tblpY="1"/>
        <w:tblOverlap w:val="never"/>
        <w:tblW w:w="9710" w:type="dxa"/>
        <w:tblLook w:val="04A0" w:firstRow="1" w:lastRow="0" w:firstColumn="1" w:lastColumn="0" w:noHBand="0" w:noVBand="1"/>
      </w:tblPr>
      <w:tblGrid>
        <w:gridCol w:w="1255"/>
        <w:gridCol w:w="1685"/>
        <w:gridCol w:w="901"/>
        <w:gridCol w:w="2013"/>
        <w:gridCol w:w="1923"/>
        <w:gridCol w:w="1933"/>
      </w:tblGrid>
      <w:tr w:rsidR="00EB49C1" w14:paraId="2DA6786E" w14:textId="77777777" w:rsidTr="0041104C">
        <w:tc>
          <w:tcPr>
            <w:tcW w:w="9710" w:type="dxa"/>
            <w:gridSpan w:val="6"/>
          </w:tcPr>
          <w:p w14:paraId="3E4D1189" w14:textId="7A3C4A12" w:rsidR="00EB49C1" w:rsidRPr="005C53A4" w:rsidRDefault="00EB49C1" w:rsidP="0041104C">
            <w:pPr>
              <w:spacing w:before="60" w:after="60"/>
              <w:jc w:val="center"/>
              <w:rPr>
                <w:b/>
                <w:bCs/>
                <w:u w:val="single"/>
              </w:rPr>
            </w:pPr>
            <w:r w:rsidRPr="005C53A4">
              <w:rPr>
                <w:b/>
                <w:bCs/>
                <w:u w:val="single"/>
              </w:rPr>
              <w:t>INIT</w:t>
            </w:r>
          </w:p>
        </w:tc>
      </w:tr>
      <w:tr w:rsidR="00D05771" w14:paraId="7E7C2159" w14:textId="77777777" w:rsidTr="0041104C">
        <w:tc>
          <w:tcPr>
            <w:tcW w:w="1255" w:type="dxa"/>
          </w:tcPr>
          <w:p w14:paraId="6666EE9F" w14:textId="69F1071E" w:rsidR="00D05771" w:rsidRPr="005C53A4" w:rsidRDefault="00D05771" w:rsidP="0041104C">
            <w:pPr>
              <w:spacing w:before="60" w:after="60"/>
              <w:jc w:val="center"/>
              <w:rPr>
                <w:b/>
                <w:bCs/>
              </w:rPr>
            </w:pPr>
            <w:r w:rsidRPr="005C53A4">
              <w:rPr>
                <w:b/>
                <w:bCs/>
              </w:rPr>
              <w:t>ID</w:t>
            </w:r>
          </w:p>
        </w:tc>
        <w:tc>
          <w:tcPr>
            <w:tcW w:w="1685" w:type="dxa"/>
          </w:tcPr>
          <w:p w14:paraId="15DD41BA" w14:textId="5EAAEC34" w:rsidR="00D05771" w:rsidRPr="005C53A4" w:rsidRDefault="00D05771" w:rsidP="0041104C">
            <w:pPr>
              <w:spacing w:before="60" w:after="60"/>
              <w:jc w:val="center"/>
              <w:rPr>
                <w:b/>
                <w:bCs/>
              </w:rPr>
            </w:pPr>
            <w:r w:rsidRPr="005C53A4">
              <w:rPr>
                <w:b/>
                <w:bCs/>
              </w:rPr>
              <w:t>Function</w:t>
            </w:r>
          </w:p>
        </w:tc>
        <w:tc>
          <w:tcPr>
            <w:tcW w:w="901" w:type="dxa"/>
          </w:tcPr>
          <w:p w14:paraId="642F28A0" w14:textId="5E346CB7" w:rsidR="00D05771" w:rsidRPr="005C53A4" w:rsidRDefault="00D05771" w:rsidP="0041104C">
            <w:pPr>
              <w:spacing w:before="60" w:after="60"/>
              <w:jc w:val="center"/>
              <w:rPr>
                <w:b/>
                <w:bCs/>
              </w:rPr>
            </w:pPr>
            <w:r w:rsidRPr="005C53A4">
              <w:rPr>
                <w:b/>
                <w:bCs/>
              </w:rPr>
              <w:t>Test?</w:t>
            </w:r>
          </w:p>
        </w:tc>
        <w:tc>
          <w:tcPr>
            <w:tcW w:w="2013" w:type="dxa"/>
          </w:tcPr>
          <w:p w14:paraId="00367AD7" w14:textId="1C3BA2EA" w:rsidR="00D05771" w:rsidRPr="005C53A4" w:rsidRDefault="00D05771" w:rsidP="0041104C">
            <w:pPr>
              <w:spacing w:before="60" w:after="60"/>
              <w:jc w:val="center"/>
              <w:rPr>
                <w:b/>
                <w:bCs/>
              </w:rPr>
            </w:pPr>
            <w:r w:rsidRPr="005C53A4">
              <w:rPr>
                <w:b/>
                <w:bCs/>
              </w:rPr>
              <w:t>Description</w:t>
            </w:r>
          </w:p>
        </w:tc>
        <w:tc>
          <w:tcPr>
            <w:tcW w:w="1923" w:type="dxa"/>
          </w:tcPr>
          <w:p w14:paraId="45132F1F" w14:textId="36E5BD34" w:rsidR="00D05771" w:rsidRPr="005C53A4" w:rsidRDefault="00D05771" w:rsidP="0041104C">
            <w:pPr>
              <w:spacing w:before="60" w:after="60"/>
              <w:jc w:val="center"/>
              <w:rPr>
                <w:b/>
                <w:bCs/>
              </w:rPr>
            </w:pPr>
            <w:r w:rsidRPr="005C53A4">
              <w:rPr>
                <w:b/>
                <w:bCs/>
              </w:rPr>
              <w:t>Input</w:t>
            </w:r>
          </w:p>
        </w:tc>
        <w:tc>
          <w:tcPr>
            <w:tcW w:w="1933" w:type="dxa"/>
          </w:tcPr>
          <w:p w14:paraId="0C0387C4" w14:textId="269857B2" w:rsidR="00D05771" w:rsidRPr="005C53A4" w:rsidRDefault="00D05771" w:rsidP="0041104C">
            <w:pPr>
              <w:spacing w:before="60" w:after="60"/>
              <w:jc w:val="center"/>
              <w:rPr>
                <w:b/>
                <w:bCs/>
              </w:rPr>
            </w:pPr>
            <w:r w:rsidRPr="005C53A4">
              <w:rPr>
                <w:b/>
                <w:bCs/>
              </w:rPr>
              <w:t>Output</w:t>
            </w:r>
          </w:p>
        </w:tc>
      </w:tr>
      <w:tr w:rsidR="00983F41" w14:paraId="20DC1DCE" w14:textId="77777777" w:rsidTr="0041104C">
        <w:tc>
          <w:tcPr>
            <w:tcW w:w="1255" w:type="dxa"/>
          </w:tcPr>
          <w:p w14:paraId="6888D3CB" w14:textId="4F8E6CB1" w:rsidR="00983F41" w:rsidRDefault="00983F41" w:rsidP="0041104C">
            <w:pPr>
              <w:spacing w:before="60" w:after="60"/>
              <w:jc w:val="center"/>
            </w:pPr>
            <w:r>
              <w:lastRenderedPageBreak/>
              <w:t>INI-000</w:t>
            </w:r>
          </w:p>
        </w:tc>
        <w:tc>
          <w:tcPr>
            <w:tcW w:w="1685" w:type="dxa"/>
          </w:tcPr>
          <w:p w14:paraId="64321498" w14:textId="3A1F05E5" w:rsidR="00983F41" w:rsidRDefault="00983F41" w:rsidP="0041104C">
            <w:pPr>
              <w:spacing w:before="60" w:after="60"/>
              <w:jc w:val="center"/>
            </w:pPr>
            <w:r>
              <w:t>create_db</w:t>
            </w:r>
          </w:p>
        </w:tc>
        <w:tc>
          <w:tcPr>
            <w:tcW w:w="901" w:type="dxa"/>
          </w:tcPr>
          <w:p w14:paraId="704D031A" w14:textId="7E23E3F3" w:rsidR="00983F41" w:rsidRDefault="00983F41" w:rsidP="0041104C">
            <w:pPr>
              <w:spacing w:before="60" w:after="60"/>
              <w:jc w:val="center"/>
            </w:pPr>
            <w:r>
              <w:t>Yes</w:t>
            </w:r>
          </w:p>
        </w:tc>
        <w:tc>
          <w:tcPr>
            <w:tcW w:w="2013" w:type="dxa"/>
          </w:tcPr>
          <w:p w14:paraId="557CEE43" w14:textId="06DE5AAA" w:rsidR="00983F41" w:rsidRDefault="00983F41" w:rsidP="0041104C">
            <w:pPr>
              <w:spacing w:before="60" w:after="60"/>
              <w:jc w:val="center"/>
            </w:pPr>
            <w:r>
              <w:t>Returns an instance of a subclass of the DatabaseProvider class appropriate for the functions input. Will prompt the user if authentication is required to connect to the target database. If it is, this function will securely obtain that authentication from the user.</w:t>
            </w:r>
          </w:p>
        </w:tc>
        <w:tc>
          <w:tcPr>
            <w:tcW w:w="1923" w:type="dxa"/>
          </w:tcPr>
          <w:p w14:paraId="55A5F299" w14:textId="77777777" w:rsidR="00983F41" w:rsidRDefault="00983F41" w:rsidP="0041104C">
            <w:pPr>
              <w:spacing w:before="60" w:after="60"/>
              <w:jc w:val="center"/>
            </w:pPr>
            <w:r>
              <w:t>conn_str: The connection string for the database. Specified in the configuration file.</w:t>
            </w:r>
          </w:p>
          <w:p w14:paraId="18282792" w14:textId="77777777" w:rsidR="00983F41" w:rsidRDefault="00983F41" w:rsidP="0041104C">
            <w:pPr>
              <w:spacing w:before="60" w:after="60"/>
              <w:jc w:val="center"/>
            </w:pPr>
          </w:p>
          <w:p w14:paraId="705E9FAB" w14:textId="77777777" w:rsidR="00983F41" w:rsidRDefault="00983F41" w:rsidP="0041104C">
            <w:pPr>
              <w:spacing w:before="60" w:after="60"/>
              <w:jc w:val="center"/>
            </w:pPr>
            <w:r>
              <w:t>db_provider: A string representing the DatabaseProvider subclass to instantiate</w:t>
            </w:r>
            <w:r w:rsidR="0041104C">
              <w:t xml:space="preserve"> and return from this function.</w:t>
            </w:r>
            <w:r w:rsidR="005E3309">
              <w:t xml:space="preserve"> Specified in the configuration file.</w:t>
            </w:r>
          </w:p>
          <w:p w14:paraId="69A0A38E" w14:textId="77777777" w:rsidR="003003D0" w:rsidRDefault="003003D0" w:rsidP="0041104C">
            <w:pPr>
              <w:spacing w:before="60" w:after="60"/>
              <w:jc w:val="center"/>
            </w:pPr>
          </w:p>
          <w:p w14:paraId="34CD56E2" w14:textId="560478E8" w:rsidR="003003D0" w:rsidRDefault="003003D0" w:rsidP="0041104C">
            <w:pPr>
              <w:spacing w:before="60" w:after="60"/>
              <w:jc w:val="center"/>
            </w:pPr>
            <w:r>
              <w:t>auth_required: A boolean that indicates whether database authentication is required or not.</w:t>
            </w:r>
          </w:p>
        </w:tc>
        <w:tc>
          <w:tcPr>
            <w:tcW w:w="1933" w:type="dxa"/>
          </w:tcPr>
          <w:p w14:paraId="448AEE13" w14:textId="03397004" w:rsidR="00983F41" w:rsidRDefault="0041104C" w:rsidP="0041104C">
            <w:pPr>
              <w:spacing w:before="60" w:after="60"/>
              <w:jc w:val="center"/>
            </w:pPr>
            <w:r>
              <w:t>An instance of a subclass of the DatabaseProvider class.</w:t>
            </w:r>
          </w:p>
        </w:tc>
      </w:tr>
      <w:tr w:rsidR="00F4571C" w14:paraId="50A23FF4" w14:textId="77777777" w:rsidTr="0041104C">
        <w:tc>
          <w:tcPr>
            <w:tcW w:w="1255" w:type="dxa"/>
          </w:tcPr>
          <w:p w14:paraId="4E1F36A9" w14:textId="645E6C04" w:rsidR="00F4571C" w:rsidRDefault="005D2797" w:rsidP="0041104C">
            <w:pPr>
              <w:spacing w:before="60" w:after="60"/>
              <w:jc w:val="center"/>
            </w:pPr>
            <w:r>
              <w:t>INI-00</w:t>
            </w:r>
            <w:r w:rsidR="00983F41">
              <w:t>1</w:t>
            </w:r>
          </w:p>
        </w:tc>
        <w:tc>
          <w:tcPr>
            <w:tcW w:w="1685" w:type="dxa"/>
          </w:tcPr>
          <w:p w14:paraId="1E80CA1D" w14:textId="49F3B764" w:rsidR="00F4571C" w:rsidRDefault="00EA6E9F" w:rsidP="0041104C">
            <w:pPr>
              <w:spacing w:before="60" w:after="60"/>
              <w:jc w:val="center"/>
            </w:pPr>
            <w:r>
              <w:t>get_local_ip</w:t>
            </w:r>
          </w:p>
        </w:tc>
        <w:tc>
          <w:tcPr>
            <w:tcW w:w="901" w:type="dxa"/>
          </w:tcPr>
          <w:p w14:paraId="4DD67068" w14:textId="7A9D06A2" w:rsidR="00F4571C" w:rsidRDefault="00EA6E9F" w:rsidP="0041104C">
            <w:pPr>
              <w:spacing w:before="60" w:after="60"/>
              <w:jc w:val="center"/>
            </w:pPr>
            <w:r>
              <w:t>Yes</w:t>
            </w:r>
          </w:p>
        </w:tc>
        <w:tc>
          <w:tcPr>
            <w:tcW w:w="2013" w:type="dxa"/>
          </w:tcPr>
          <w:p w14:paraId="36A336A0" w14:textId="2AA6657D" w:rsidR="00F4571C" w:rsidRDefault="00FC4CAD" w:rsidP="0041104C">
            <w:pPr>
              <w:spacing w:before="60" w:after="60"/>
              <w:jc w:val="center"/>
            </w:pPr>
            <w:r>
              <w:t>Gets the IP address of the machine running the server. Used during WebSocket initialization to ensure that clients do not have to manually supply the servers IP address during WebSocket creation on the client.</w:t>
            </w:r>
            <w:r w:rsidR="00EE619B">
              <w:t xml:space="preserve"> Also used to define the host address for the </w:t>
            </w:r>
            <w:r w:rsidR="00AD2458">
              <w:t xml:space="preserve">web </w:t>
            </w:r>
            <w:r w:rsidR="00EE619B">
              <w:t>server.</w:t>
            </w:r>
          </w:p>
        </w:tc>
        <w:tc>
          <w:tcPr>
            <w:tcW w:w="1923" w:type="dxa"/>
          </w:tcPr>
          <w:p w14:paraId="2E7360BB" w14:textId="211F02FF" w:rsidR="00F4571C" w:rsidRDefault="00FC4CAD" w:rsidP="0041104C">
            <w:pPr>
              <w:spacing w:before="60" w:after="60"/>
              <w:jc w:val="center"/>
            </w:pPr>
            <w:r>
              <w:t>N/A</w:t>
            </w:r>
          </w:p>
        </w:tc>
        <w:tc>
          <w:tcPr>
            <w:tcW w:w="1933" w:type="dxa"/>
          </w:tcPr>
          <w:p w14:paraId="1B52C026" w14:textId="678C7B03" w:rsidR="00F4571C" w:rsidRDefault="00FC4CAD" w:rsidP="0041104C">
            <w:pPr>
              <w:spacing w:before="60" w:after="60"/>
              <w:jc w:val="center"/>
            </w:pPr>
            <w:r>
              <w:t>A String representing the IP address of the web server.</w:t>
            </w:r>
          </w:p>
        </w:tc>
      </w:tr>
      <w:tr w:rsidR="00EA6E9F" w14:paraId="1198B24F" w14:textId="77777777" w:rsidTr="0041104C">
        <w:tc>
          <w:tcPr>
            <w:tcW w:w="1255" w:type="dxa"/>
          </w:tcPr>
          <w:p w14:paraId="115C8289" w14:textId="077B2FF2" w:rsidR="00EA6E9F" w:rsidRDefault="00EA6E9F" w:rsidP="0041104C">
            <w:pPr>
              <w:spacing w:before="60" w:after="60"/>
              <w:jc w:val="center"/>
            </w:pPr>
            <w:r>
              <w:t>INI-00</w:t>
            </w:r>
            <w:r w:rsidR="00983F41">
              <w:t>2</w:t>
            </w:r>
          </w:p>
        </w:tc>
        <w:tc>
          <w:tcPr>
            <w:tcW w:w="1685" w:type="dxa"/>
          </w:tcPr>
          <w:p w14:paraId="25088548" w14:textId="5E7BB350" w:rsidR="00EA6E9F" w:rsidRDefault="00EA6E9F" w:rsidP="0041104C">
            <w:pPr>
              <w:spacing w:before="60" w:after="60"/>
              <w:jc w:val="center"/>
            </w:pPr>
            <w:r>
              <w:t>build_app</w:t>
            </w:r>
          </w:p>
        </w:tc>
        <w:tc>
          <w:tcPr>
            <w:tcW w:w="901" w:type="dxa"/>
          </w:tcPr>
          <w:p w14:paraId="52EDE7E2" w14:textId="499C82AA" w:rsidR="00EA6E9F" w:rsidRDefault="00EA6E9F" w:rsidP="0041104C">
            <w:pPr>
              <w:spacing w:before="60" w:after="60"/>
              <w:jc w:val="center"/>
            </w:pPr>
            <w:r>
              <w:t>Yes</w:t>
            </w:r>
          </w:p>
        </w:tc>
        <w:tc>
          <w:tcPr>
            <w:tcW w:w="2013" w:type="dxa"/>
          </w:tcPr>
          <w:p w14:paraId="0BE5A2F2" w14:textId="098985FC" w:rsidR="00EA6E9F" w:rsidRDefault="00BA2EA1" w:rsidP="0041104C">
            <w:pPr>
              <w:spacing w:before="60" w:after="60"/>
              <w:jc w:val="center"/>
            </w:pPr>
            <w:r>
              <w:t xml:space="preserve">Factory function that is used to </w:t>
            </w:r>
            <w:r>
              <w:lastRenderedPageBreak/>
              <w:t>create new instances of the web server.</w:t>
            </w:r>
          </w:p>
        </w:tc>
        <w:tc>
          <w:tcPr>
            <w:tcW w:w="1923" w:type="dxa"/>
          </w:tcPr>
          <w:p w14:paraId="03A8C93A" w14:textId="38245058" w:rsidR="00EA6E9F" w:rsidRDefault="00FC4CAD" w:rsidP="0041104C">
            <w:pPr>
              <w:spacing w:before="60" w:after="60"/>
              <w:jc w:val="center"/>
            </w:pPr>
            <w:r>
              <w:lastRenderedPageBreak/>
              <w:t xml:space="preserve">config_file: The path to the </w:t>
            </w:r>
            <w:r>
              <w:lastRenderedPageBreak/>
              <w:t>servers configuration file. This parameter is optional.</w:t>
            </w:r>
          </w:p>
        </w:tc>
        <w:tc>
          <w:tcPr>
            <w:tcW w:w="1933" w:type="dxa"/>
          </w:tcPr>
          <w:p w14:paraId="7D3C6918" w14:textId="7067A617" w:rsidR="00EA6E9F" w:rsidRDefault="00FC4CAD" w:rsidP="0041104C">
            <w:pPr>
              <w:spacing w:before="60" w:after="60"/>
              <w:jc w:val="center"/>
            </w:pPr>
            <w:r>
              <w:lastRenderedPageBreak/>
              <w:t xml:space="preserve">An aiohttp Application </w:t>
            </w:r>
            <w:r>
              <w:lastRenderedPageBreak/>
              <w:t>instance. Essentially an instance of the web server.</w:t>
            </w:r>
          </w:p>
        </w:tc>
      </w:tr>
      <w:tr w:rsidR="00EA6E9F" w14:paraId="69CC8490" w14:textId="77777777" w:rsidTr="0041104C">
        <w:tc>
          <w:tcPr>
            <w:tcW w:w="1255" w:type="dxa"/>
          </w:tcPr>
          <w:p w14:paraId="40E232F6" w14:textId="234DCC40" w:rsidR="00EA6E9F" w:rsidRDefault="00EA6E9F" w:rsidP="0041104C">
            <w:pPr>
              <w:spacing w:before="60" w:after="60"/>
              <w:jc w:val="center"/>
            </w:pPr>
            <w:r>
              <w:lastRenderedPageBreak/>
              <w:t>INI-00</w:t>
            </w:r>
            <w:r w:rsidR="00983F41">
              <w:t>3</w:t>
            </w:r>
          </w:p>
        </w:tc>
        <w:tc>
          <w:tcPr>
            <w:tcW w:w="1685" w:type="dxa"/>
          </w:tcPr>
          <w:p w14:paraId="40C9EA6C" w14:textId="24A940BA" w:rsidR="00EA6E9F" w:rsidRDefault="00EA6E9F" w:rsidP="0041104C">
            <w:pPr>
              <w:spacing w:before="60" w:after="60"/>
              <w:jc w:val="center"/>
            </w:pPr>
            <w:r>
              <w:t>main</w:t>
            </w:r>
          </w:p>
        </w:tc>
        <w:tc>
          <w:tcPr>
            <w:tcW w:w="901" w:type="dxa"/>
          </w:tcPr>
          <w:p w14:paraId="1D331005" w14:textId="5BC8A934" w:rsidR="00EA6E9F" w:rsidRDefault="00EA6E9F" w:rsidP="0041104C">
            <w:pPr>
              <w:spacing w:before="60" w:after="60"/>
              <w:jc w:val="center"/>
            </w:pPr>
            <w:r>
              <w:t>Yes</w:t>
            </w:r>
          </w:p>
        </w:tc>
        <w:tc>
          <w:tcPr>
            <w:tcW w:w="2013" w:type="dxa"/>
          </w:tcPr>
          <w:p w14:paraId="4AFA610A" w14:textId="3535795A" w:rsidR="00EA6E9F" w:rsidRDefault="00BA2EA1" w:rsidP="0041104C">
            <w:pPr>
              <w:spacing w:before="60" w:after="60"/>
              <w:jc w:val="center"/>
            </w:pPr>
            <w:r>
              <w:t>Entry point for the web server. When running this file from the command line or through the `senslify` command, this function is what gets called first.</w:t>
            </w:r>
          </w:p>
        </w:tc>
        <w:tc>
          <w:tcPr>
            <w:tcW w:w="1923" w:type="dxa"/>
          </w:tcPr>
          <w:p w14:paraId="02699294" w14:textId="26BA07C6" w:rsidR="00EA6E9F" w:rsidRDefault="00EE619B" w:rsidP="0041104C">
            <w:pPr>
              <w:spacing w:before="60" w:after="60"/>
              <w:jc w:val="center"/>
            </w:pPr>
            <w:r>
              <w:t>N/A</w:t>
            </w:r>
          </w:p>
        </w:tc>
        <w:tc>
          <w:tcPr>
            <w:tcW w:w="1933" w:type="dxa"/>
          </w:tcPr>
          <w:p w14:paraId="2728F85B" w14:textId="65198802" w:rsidR="00EA6E9F" w:rsidRDefault="00EE619B" w:rsidP="0041104C">
            <w:pPr>
              <w:spacing w:before="60" w:after="60"/>
              <w:jc w:val="center"/>
            </w:pPr>
            <w:r>
              <w:t>N/A</w:t>
            </w:r>
          </w:p>
        </w:tc>
      </w:tr>
    </w:tbl>
    <w:p w14:paraId="56826CDF" w14:textId="7B18478B" w:rsidR="00EB49C1" w:rsidRDefault="00EB49C1" w:rsidP="00BA2B52"/>
    <w:tbl>
      <w:tblPr>
        <w:tblStyle w:val="TableGrid"/>
        <w:tblpPr w:leftFromText="180" w:rightFromText="180" w:vertAnchor="text" w:tblpY="1"/>
        <w:tblOverlap w:val="never"/>
        <w:tblW w:w="0" w:type="auto"/>
        <w:tblLook w:val="04A0" w:firstRow="1" w:lastRow="0" w:firstColumn="1" w:lastColumn="0" w:noHBand="0" w:noVBand="1"/>
      </w:tblPr>
      <w:tblGrid>
        <w:gridCol w:w="1132"/>
        <w:gridCol w:w="2123"/>
        <w:gridCol w:w="1000"/>
        <w:gridCol w:w="2044"/>
        <w:gridCol w:w="1516"/>
        <w:gridCol w:w="1535"/>
      </w:tblGrid>
      <w:tr w:rsidR="00EB49C1" w14:paraId="78A1A744" w14:textId="77777777" w:rsidTr="00C52D73">
        <w:tc>
          <w:tcPr>
            <w:tcW w:w="9350" w:type="dxa"/>
            <w:gridSpan w:val="6"/>
          </w:tcPr>
          <w:p w14:paraId="437B9F78" w14:textId="54BD28BE" w:rsidR="00EB49C1" w:rsidRPr="005C53A4" w:rsidRDefault="00461097" w:rsidP="005C53A4">
            <w:pPr>
              <w:spacing w:before="60" w:after="60"/>
              <w:jc w:val="center"/>
              <w:rPr>
                <w:b/>
                <w:bCs/>
                <w:u w:val="single"/>
              </w:rPr>
            </w:pPr>
            <w:r>
              <w:rPr>
                <w:b/>
                <w:bCs/>
                <w:u w:val="single"/>
              </w:rPr>
              <w:t>REST</w:t>
            </w:r>
          </w:p>
        </w:tc>
      </w:tr>
      <w:tr w:rsidR="00F76A0F" w14:paraId="307F659A" w14:textId="77777777" w:rsidTr="00EA6E9F">
        <w:tc>
          <w:tcPr>
            <w:tcW w:w="1165" w:type="dxa"/>
          </w:tcPr>
          <w:p w14:paraId="6C9AD263" w14:textId="24DBC5C4" w:rsidR="00D05771" w:rsidRPr="005C53A4" w:rsidRDefault="00461097" w:rsidP="005C53A4">
            <w:pPr>
              <w:spacing w:before="60" w:after="60"/>
              <w:jc w:val="center"/>
              <w:rPr>
                <w:b/>
                <w:bCs/>
              </w:rPr>
            </w:pPr>
            <w:r>
              <w:rPr>
                <w:b/>
                <w:bCs/>
              </w:rPr>
              <w:t>ID</w:t>
            </w:r>
          </w:p>
        </w:tc>
        <w:tc>
          <w:tcPr>
            <w:tcW w:w="1951" w:type="dxa"/>
          </w:tcPr>
          <w:p w14:paraId="0A861562" w14:textId="7C778A39" w:rsidR="00D05771" w:rsidRPr="005C53A4" w:rsidRDefault="00461097" w:rsidP="005C53A4">
            <w:pPr>
              <w:spacing w:before="60" w:after="60"/>
              <w:jc w:val="center"/>
              <w:rPr>
                <w:b/>
                <w:bCs/>
              </w:rPr>
            </w:pPr>
            <w:r>
              <w:rPr>
                <w:b/>
                <w:bCs/>
              </w:rPr>
              <w:t>Function</w:t>
            </w:r>
          </w:p>
        </w:tc>
        <w:tc>
          <w:tcPr>
            <w:tcW w:w="1019" w:type="dxa"/>
          </w:tcPr>
          <w:p w14:paraId="54EEF5FD" w14:textId="0FC10584" w:rsidR="00D05771" w:rsidRPr="005C53A4" w:rsidRDefault="00461097" w:rsidP="005C53A4">
            <w:pPr>
              <w:spacing w:before="60" w:after="60"/>
              <w:jc w:val="center"/>
              <w:rPr>
                <w:b/>
                <w:bCs/>
              </w:rPr>
            </w:pPr>
            <w:r>
              <w:rPr>
                <w:b/>
                <w:bCs/>
              </w:rPr>
              <w:t>Test?</w:t>
            </w:r>
          </w:p>
        </w:tc>
        <w:tc>
          <w:tcPr>
            <w:tcW w:w="2097" w:type="dxa"/>
          </w:tcPr>
          <w:p w14:paraId="6E5FDD40" w14:textId="6583A544" w:rsidR="00D05771" w:rsidRPr="005C53A4" w:rsidRDefault="00461097" w:rsidP="005C53A4">
            <w:pPr>
              <w:spacing w:before="60" w:after="60"/>
              <w:jc w:val="center"/>
              <w:rPr>
                <w:b/>
                <w:bCs/>
              </w:rPr>
            </w:pPr>
            <w:r>
              <w:rPr>
                <w:b/>
                <w:bCs/>
              </w:rPr>
              <w:t>Description</w:t>
            </w:r>
          </w:p>
        </w:tc>
        <w:tc>
          <w:tcPr>
            <w:tcW w:w="1559" w:type="dxa"/>
          </w:tcPr>
          <w:p w14:paraId="6EB7C121" w14:textId="54BFC289" w:rsidR="00D05771" w:rsidRPr="005C53A4" w:rsidRDefault="00461097" w:rsidP="005C53A4">
            <w:pPr>
              <w:spacing w:before="60" w:after="60"/>
              <w:jc w:val="center"/>
              <w:rPr>
                <w:b/>
                <w:bCs/>
              </w:rPr>
            </w:pPr>
            <w:r>
              <w:rPr>
                <w:b/>
                <w:bCs/>
              </w:rPr>
              <w:t>Input</w:t>
            </w:r>
          </w:p>
        </w:tc>
        <w:tc>
          <w:tcPr>
            <w:tcW w:w="1559" w:type="dxa"/>
          </w:tcPr>
          <w:p w14:paraId="1A7909F3" w14:textId="48D7798E" w:rsidR="00D05771" w:rsidRPr="005C53A4" w:rsidRDefault="00461097" w:rsidP="005C53A4">
            <w:pPr>
              <w:spacing w:before="60" w:after="60"/>
              <w:jc w:val="center"/>
              <w:rPr>
                <w:b/>
                <w:bCs/>
              </w:rPr>
            </w:pPr>
            <w:r>
              <w:rPr>
                <w:b/>
                <w:bCs/>
              </w:rPr>
              <w:t>Output</w:t>
            </w:r>
          </w:p>
        </w:tc>
      </w:tr>
      <w:tr w:rsidR="00F76A0F" w14:paraId="2DA2D9D4" w14:textId="77777777" w:rsidTr="00EA6E9F">
        <w:tc>
          <w:tcPr>
            <w:tcW w:w="1165" w:type="dxa"/>
          </w:tcPr>
          <w:p w14:paraId="18781483" w14:textId="5FB201F7" w:rsidR="00F4571C" w:rsidRDefault="00461097" w:rsidP="005C53A4">
            <w:pPr>
              <w:spacing w:before="60" w:after="60"/>
              <w:jc w:val="center"/>
            </w:pPr>
            <w:r>
              <w:t>RST-000</w:t>
            </w:r>
          </w:p>
        </w:tc>
        <w:tc>
          <w:tcPr>
            <w:tcW w:w="1951" w:type="dxa"/>
          </w:tcPr>
          <w:p w14:paraId="51B7A102" w14:textId="2A24C632" w:rsidR="00F4571C" w:rsidRDefault="00661D69" w:rsidP="005C53A4">
            <w:pPr>
              <w:spacing w:before="60" w:after="60"/>
              <w:jc w:val="center"/>
            </w:pPr>
            <w:r>
              <w:t>_</w:t>
            </w:r>
            <w:r w:rsidR="002939AE">
              <w:t>generate_alias</w:t>
            </w:r>
          </w:p>
        </w:tc>
        <w:tc>
          <w:tcPr>
            <w:tcW w:w="1019" w:type="dxa"/>
          </w:tcPr>
          <w:p w14:paraId="0CA8A524" w14:textId="1CA6D9C6" w:rsidR="00F4571C" w:rsidRDefault="002939AE" w:rsidP="005C53A4">
            <w:pPr>
              <w:spacing w:before="60" w:after="60"/>
              <w:jc w:val="center"/>
            </w:pPr>
            <w:r>
              <w:t>Yes</w:t>
            </w:r>
          </w:p>
        </w:tc>
        <w:tc>
          <w:tcPr>
            <w:tcW w:w="2097" w:type="dxa"/>
          </w:tcPr>
          <w:p w14:paraId="3CD420A2" w14:textId="319EAB2A" w:rsidR="00F4571C" w:rsidRDefault="00661D69" w:rsidP="005C53A4">
            <w:pPr>
              <w:spacing w:before="60" w:after="60"/>
              <w:jc w:val="center"/>
            </w:pPr>
            <w:r>
              <w:t>Utility function used to generate plain-English aliases.</w:t>
            </w:r>
          </w:p>
        </w:tc>
        <w:tc>
          <w:tcPr>
            <w:tcW w:w="1559" w:type="dxa"/>
          </w:tcPr>
          <w:p w14:paraId="30F4B66D" w14:textId="74F08E0E" w:rsidR="00F32A67" w:rsidRDefault="00661D69" w:rsidP="005C53A4">
            <w:pPr>
              <w:spacing w:before="60" w:after="60"/>
              <w:jc w:val="center"/>
            </w:pPr>
            <w:r>
              <w:t>n: A positive integer &gt; 0.</w:t>
            </w:r>
          </w:p>
        </w:tc>
        <w:tc>
          <w:tcPr>
            <w:tcW w:w="1559" w:type="dxa"/>
          </w:tcPr>
          <w:p w14:paraId="370749B1" w14:textId="27B3D7DE" w:rsidR="00F4571C" w:rsidRDefault="00661D69" w:rsidP="005C53A4">
            <w:pPr>
              <w:spacing w:before="60" w:after="60"/>
              <w:jc w:val="center"/>
            </w:pPr>
            <w:r>
              <w:t>A string.</w:t>
            </w:r>
            <w:r w:rsidR="0050081D">
              <w:t xml:space="preserve"> This function may sometimes return a value less than n</w:t>
            </w:r>
          </w:p>
        </w:tc>
      </w:tr>
      <w:tr w:rsidR="00F76A0F" w14:paraId="64F17106" w14:textId="77777777" w:rsidTr="00EA6E9F">
        <w:tc>
          <w:tcPr>
            <w:tcW w:w="1165" w:type="dxa"/>
          </w:tcPr>
          <w:p w14:paraId="7E615DEA" w14:textId="605B8448" w:rsidR="00EA6E9F" w:rsidRDefault="00461097" w:rsidP="005C53A4">
            <w:pPr>
              <w:spacing w:before="60" w:after="60"/>
              <w:jc w:val="center"/>
            </w:pPr>
            <w:r>
              <w:t>RST-001</w:t>
            </w:r>
          </w:p>
        </w:tc>
        <w:tc>
          <w:tcPr>
            <w:tcW w:w="1951" w:type="dxa"/>
          </w:tcPr>
          <w:p w14:paraId="785CE1DA" w14:textId="4F3F9847" w:rsidR="00EA6E9F" w:rsidRDefault="002939AE" w:rsidP="005C53A4">
            <w:pPr>
              <w:spacing w:before="60" w:after="60"/>
              <w:jc w:val="center"/>
            </w:pPr>
            <w:r>
              <w:t>_download_handler</w:t>
            </w:r>
          </w:p>
        </w:tc>
        <w:tc>
          <w:tcPr>
            <w:tcW w:w="1019" w:type="dxa"/>
          </w:tcPr>
          <w:p w14:paraId="1E514E2D" w14:textId="6FB7741E" w:rsidR="00EA6E9F" w:rsidRDefault="002939AE" w:rsidP="005C53A4">
            <w:pPr>
              <w:spacing w:before="60" w:after="60"/>
              <w:jc w:val="center"/>
            </w:pPr>
            <w:r>
              <w:t>Yes</w:t>
            </w:r>
          </w:p>
        </w:tc>
        <w:tc>
          <w:tcPr>
            <w:tcW w:w="2097" w:type="dxa"/>
          </w:tcPr>
          <w:p w14:paraId="3030D011" w14:textId="43EB0F61" w:rsidR="00EA6E9F" w:rsidRDefault="002939AE" w:rsidP="005C53A4">
            <w:pPr>
              <w:spacing w:before="60" w:after="60"/>
              <w:jc w:val="center"/>
            </w:pPr>
            <w:r>
              <w:t>Co-routine that handles download commands for the rest_handler function.</w:t>
            </w:r>
          </w:p>
        </w:tc>
        <w:tc>
          <w:tcPr>
            <w:tcW w:w="1559" w:type="dxa"/>
          </w:tcPr>
          <w:p w14:paraId="0A06155B" w14:textId="77777777" w:rsidR="00EA6E9F" w:rsidRDefault="00661D69" w:rsidP="00454BA0">
            <w:pPr>
              <w:spacing w:before="60" w:after="60"/>
              <w:jc w:val="center"/>
            </w:pPr>
            <w:r>
              <w:t>request: An aiohttp Request object.</w:t>
            </w:r>
          </w:p>
          <w:p w14:paraId="63A4359A" w14:textId="77777777" w:rsidR="00661D69" w:rsidRDefault="00661D69" w:rsidP="00454BA0">
            <w:pPr>
              <w:spacing w:before="60" w:after="60"/>
              <w:jc w:val="center"/>
            </w:pPr>
          </w:p>
          <w:p w14:paraId="5BAAED19" w14:textId="3BE896D4" w:rsidR="00661D69" w:rsidRDefault="00661D69" w:rsidP="00454BA0">
            <w:pPr>
              <w:spacing w:before="60" w:after="60"/>
              <w:jc w:val="center"/>
            </w:pPr>
            <w:r>
              <w:t>params: A Python dict.</w:t>
            </w:r>
          </w:p>
        </w:tc>
        <w:tc>
          <w:tcPr>
            <w:tcW w:w="1559" w:type="dxa"/>
          </w:tcPr>
          <w:p w14:paraId="4756B884" w14:textId="00DEC951" w:rsidR="00EA6E9F" w:rsidRDefault="00661D69" w:rsidP="005C53A4">
            <w:pPr>
              <w:spacing w:before="60" w:after="60"/>
              <w:jc w:val="center"/>
            </w:pPr>
            <w:r>
              <w:t>An aiohttp Response object.</w:t>
            </w:r>
          </w:p>
        </w:tc>
      </w:tr>
      <w:tr w:rsidR="00F76A0F" w14:paraId="198812D9" w14:textId="77777777" w:rsidTr="00EA6E9F">
        <w:tc>
          <w:tcPr>
            <w:tcW w:w="1165" w:type="dxa"/>
          </w:tcPr>
          <w:p w14:paraId="40AAC80E" w14:textId="2B1E6E3B" w:rsidR="00EA6E9F" w:rsidRDefault="00461097" w:rsidP="005C53A4">
            <w:pPr>
              <w:spacing w:before="60" w:after="60"/>
              <w:jc w:val="center"/>
            </w:pPr>
            <w:r>
              <w:t>RST-002</w:t>
            </w:r>
          </w:p>
        </w:tc>
        <w:tc>
          <w:tcPr>
            <w:tcW w:w="1951" w:type="dxa"/>
          </w:tcPr>
          <w:p w14:paraId="72C99EBE" w14:textId="4D46777F" w:rsidR="00EA6E9F" w:rsidRDefault="002939AE" w:rsidP="005C53A4">
            <w:pPr>
              <w:spacing w:before="60" w:after="60"/>
              <w:jc w:val="center"/>
            </w:pPr>
            <w:r>
              <w:t>_find_handler</w:t>
            </w:r>
          </w:p>
        </w:tc>
        <w:tc>
          <w:tcPr>
            <w:tcW w:w="1019" w:type="dxa"/>
          </w:tcPr>
          <w:p w14:paraId="3BDBE12D" w14:textId="398D134C" w:rsidR="00EA6E9F" w:rsidRDefault="002939AE" w:rsidP="005C53A4">
            <w:pPr>
              <w:spacing w:before="60" w:after="60"/>
              <w:jc w:val="center"/>
            </w:pPr>
            <w:r>
              <w:t>Yes</w:t>
            </w:r>
          </w:p>
        </w:tc>
        <w:tc>
          <w:tcPr>
            <w:tcW w:w="2097" w:type="dxa"/>
          </w:tcPr>
          <w:p w14:paraId="7D5A4274" w14:textId="0A8B9DC6" w:rsidR="00EA6E9F" w:rsidRDefault="002939AE" w:rsidP="005C53A4">
            <w:pPr>
              <w:spacing w:before="60" w:after="60"/>
              <w:jc w:val="center"/>
            </w:pPr>
            <w:r>
              <w:t>Co-routine that handles find commands for the rest_handler function.</w:t>
            </w:r>
          </w:p>
        </w:tc>
        <w:tc>
          <w:tcPr>
            <w:tcW w:w="1559" w:type="dxa"/>
          </w:tcPr>
          <w:p w14:paraId="7EAB4F3F" w14:textId="77777777" w:rsidR="00661D69" w:rsidRDefault="00661D69" w:rsidP="00661D69">
            <w:pPr>
              <w:spacing w:before="60" w:after="60"/>
              <w:jc w:val="center"/>
            </w:pPr>
            <w:r>
              <w:t>request: An aiohttp Request object.</w:t>
            </w:r>
          </w:p>
          <w:p w14:paraId="0D0C1482" w14:textId="77777777" w:rsidR="00661D69" w:rsidRDefault="00661D69" w:rsidP="00661D69">
            <w:pPr>
              <w:spacing w:before="60" w:after="60"/>
              <w:jc w:val="center"/>
            </w:pPr>
          </w:p>
          <w:p w14:paraId="0AB44472" w14:textId="237B7301" w:rsidR="00EA6E9F" w:rsidRDefault="00661D69" w:rsidP="00661D69">
            <w:pPr>
              <w:spacing w:before="60" w:after="60"/>
              <w:jc w:val="center"/>
            </w:pPr>
            <w:r>
              <w:t>params: A Python dict.</w:t>
            </w:r>
          </w:p>
        </w:tc>
        <w:tc>
          <w:tcPr>
            <w:tcW w:w="1559" w:type="dxa"/>
          </w:tcPr>
          <w:p w14:paraId="40B276E5" w14:textId="4489103C" w:rsidR="00EA6E9F" w:rsidRDefault="00661D69" w:rsidP="005C53A4">
            <w:pPr>
              <w:spacing w:before="60" w:after="60"/>
              <w:jc w:val="center"/>
            </w:pPr>
            <w:r>
              <w:t>An aiohttp Response object.</w:t>
            </w:r>
          </w:p>
        </w:tc>
      </w:tr>
      <w:tr w:rsidR="00F76A0F" w14:paraId="21EABFDD" w14:textId="77777777" w:rsidTr="00EA6E9F">
        <w:tc>
          <w:tcPr>
            <w:tcW w:w="1165" w:type="dxa"/>
          </w:tcPr>
          <w:p w14:paraId="1447D8A4" w14:textId="0B597CA3" w:rsidR="00EA6E9F" w:rsidRDefault="00461097" w:rsidP="005C53A4">
            <w:pPr>
              <w:spacing w:before="60" w:after="60"/>
              <w:jc w:val="center"/>
            </w:pPr>
            <w:r>
              <w:lastRenderedPageBreak/>
              <w:t>RST-003</w:t>
            </w:r>
          </w:p>
        </w:tc>
        <w:tc>
          <w:tcPr>
            <w:tcW w:w="1951" w:type="dxa"/>
          </w:tcPr>
          <w:p w14:paraId="234EBBD6" w14:textId="1EFCFBEA" w:rsidR="00EA6E9F" w:rsidRDefault="002939AE" w:rsidP="005C53A4">
            <w:pPr>
              <w:spacing w:before="60" w:after="60"/>
              <w:jc w:val="center"/>
            </w:pPr>
            <w:r>
              <w:t>_stats_handler</w:t>
            </w:r>
          </w:p>
        </w:tc>
        <w:tc>
          <w:tcPr>
            <w:tcW w:w="1019" w:type="dxa"/>
          </w:tcPr>
          <w:p w14:paraId="1E88B352" w14:textId="146FD717" w:rsidR="00EA6E9F" w:rsidRDefault="002939AE" w:rsidP="005C53A4">
            <w:pPr>
              <w:spacing w:before="60" w:after="60"/>
              <w:jc w:val="center"/>
            </w:pPr>
            <w:r>
              <w:t>Yes</w:t>
            </w:r>
          </w:p>
        </w:tc>
        <w:tc>
          <w:tcPr>
            <w:tcW w:w="2097" w:type="dxa"/>
          </w:tcPr>
          <w:p w14:paraId="7D541B90" w14:textId="4D13C95E" w:rsidR="00EA6E9F" w:rsidRDefault="002939AE" w:rsidP="005C53A4">
            <w:pPr>
              <w:spacing w:before="60" w:after="60"/>
              <w:jc w:val="center"/>
            </w:pPr>
            <w:r>
              <w:t>Co-routine that handles stats commands for the rest_handler function.</w:t>
            </w:r>
          </w:p>
        </w:tc>
        <w:tc>
          <w:tcPr>
            <w:tcW w:w="1559" w:type="dxa"/>
          </w:tcPr>
          <w:p w14:paraId="51F7B48B" w14:textId="77777777" w:rsidR="00661D69" w:rsidRDefault="00661D69" w:rsidP="00661D69">
            <w:pPr>
              <w:spacing w:before="60" w:after="60"/>
              <w:jc w:val="center"/>
            </w:pPr>
            <w:r>
              <w:t>request: An aiohttp Request object.</w:t>
            </w:r>
          </w:p>
          <w:p w14:paraId="26D627C4" w14:textId="77777777" w:rsidR="00661D69" w:rsidRDefault="00661D69" w:rsidP="00661D69">
            <w:pPr>
              <w:spacing w:before="60" w:after="60"/>
              <w:jc w:val="center"/>
            </w:pPr>
          </w:p>
          <w:p w14:paraId="1EB26E28" w14:textId="00C059EE" w:rsidR="00EA6E9F" w:rsidRDefault="00661D69" w:rsidP="00661D69">
            <w:pPr>
              <w:spacing w:before="60" w:after="60"/>
              <w:jc w:val="center"/>
            </w:pPr>
            <w:r>
              <w:t>params: A Python dict.</w:t>
            </w:r>
          </w:p>
        </w:tc>
        <w:tc>
          <w:tcPr>
            <w:tcW w:w="1559" w:type="dxa"/>
          </w:tcPr>
          <w:p w14:paraId="3E38BE56" w14:textId="5940B5B9" w:rsidR="00EA6E9F" w:rsidRDefault="00661D69" w:rsidP="005C53A4">
            <w:pPr>
              <w:spacing w:before="60" w:after="60"/>
              <w:jc w:val="center"/>
            </w:pPr>
            <w:r>
              <w:t>An aiohttp Response object.</w:t>
            </w:r>
          </w:p>
        </w:tc>
      </w:tr>
      <w:tr w:rsidR="00461097" w14:paraId="2615247E" w14:textId="77777777" w:rsidTr="00EA6E9F">
        <w:tc>
          <w:tcPr>
            <w:tcW w:w="1165" w:type="dxa"/>
          </w:tcPr>
          <w:p w14:paraId="16F6B209" w14:textId="764C89D3" w:rsidR="00461097" w:rsidRDefault="00461097" w:rsidP="005C53A4">
            <w:pPr>
              <w:spacing w:before="60" w:after="60"/>
              <w:jc w:val="center"/>
            </w:pPr>
            <w:r>
              <w:t>RST-004</w:t>
            </w:r>
          </w:p>
        </w:tc>
        <w:tc>
          <w:tcPr>
            <w:tcW w:w="1951" w:type="dxa"/>
          </w:tcPr>
          <w:p w14:paraId="1118AEBB" w14:textId="6CE6EAA6" w:rsidR="00461097" w:rsidRDefault="002939AE" w:rsidP="005C53A4">
            <w:pPr>
              <w:spacing w:before="60" w:after="60"/>
              <w:jc w:val="center"/>
            </w:pPr>
            <w:r>
              <w:t>_provision_handler</w:t>
            </w:r>
          </w:p>
        </w:tc>
        <w:tc>
          <w:tcPr>
            <w:tcW w:w="1019" w:type="dxa"/>
          </w:tcPr>
          <w:p w14:paraId="7AF3FCE5" w14:textId="056CF9EB" w:rsidR="00461097" w:rsidRDefault="002939AE" w:rsidP="005C53A4">
            <w:pPr>
              <w:spacing w:before="60" w:after="60"/>
              <w:jc w:val="center"/>
            </w:pPr>
            <w:r>
              <w:t>Yes</w:t>
            </w:r>
          </w:p>
        </w:tc>
        <w:tc>
          <w:tcPr>
            <w:tcW w:w="2097" w:type="dxa"/>
          </w:tcPr>
          <w:p w14:paraId="7D39C989" w14:textId="5739AD06" w:rsidR="00461097" w:rsidRDefault="002939AE" w:rsidP="005C53A4">
            <w:pPr>
              <w:spacing w:before="60" w:after="60"/>
              <w:jc w:val="center"/>
            </w:pPr>
            <w:r>
              <w:t>Co-routine that handles provision commands for the rest_handler function.</w:t>
            </w:r>
          </w:p>
        </w:tc>
        <w:tc>
          <w:tcPr>
            <w:tcW w:w="1559" w:type="dxa"/>
          </w:tcPr>
          <w:p w14:paraId="6E46BD20" w14:textId="77777777" w:rsidR="00661D69" w:rsidRDefault="00661D69" w:rsidP="00661D69">
            <w:pPr>
              <w:spacing w:before="60" w:after="60"/>
              <w:jc w:val="center"/>
            </w:pPr>
            <w:r>
              <w:t>request: An aiohttp Request object.</w:t>
            </w:r>
          </w:p>
          <w:p w14:paraId="2AD26146" w14:textId="77777777" w:rsidR="00661D69" w:rsidRDefault="00661D69" w:rsidP="00661D69">
            <w:pPr>
              <w:spacing w:before="60" w:after="60"/>
              <w:jc w:val="center"/>
            </w:pPr>
          </w:p>
          <w:p w14:paraId="2CF57FC9" w14:textId="63EA87FB" w:rsidR="00461097" w:rsidRDefault="00661D69" w:rsidP="00661D69">
            <w:pPr>
              <w:spacing w:before="60" w:after="60"/>
              <w:jc w:val="center"/>
            </w:pPr>
            <w:r>
              <w:t>params: A Python dict.</w:t>
            </w:r>
          </w:p>
        </w:tc>
        <w:tc>
          <w:tcPr>
            <w:tcW w:w="1559" w:type="dxa"/>
          </w:tcPr>
          <w:p w14:paraId="613414F7" w14:textId="22885193" w:rsidR="00461097" w:rsidRDefault="00661D69" w:rsidP="005C53A4">
            <w:pPr>
              <w:spacing w:before="60" w:after="60"/>
              <w:jc w:val="center"/>
            </w:pPr>
            <w:r>
              <w:t>An aiohttp Response object.</w:t>
            </w:r>
          </w:p>
        </w:tc>
      </w:tr>
      <w:tr w:rsidR="00461097" w14:paraId="196B5463" w14:textId="77777777" w:rsidTr="00EA6E9F">
        <w:tc>
          <w:tcPr>
            <w:tcW w:w="1165" w:type="dxa"/>
          </w:tcPr>
          <w:p w14:paraId="1425CAAC" w14:textId="34E587DE" w:rsidR="00461097" w:rsidRDefault="00461097" w:rsidP="005C53A4">
            <w:pPr>
              <w:spacing w:before="60" w:after="60"/>
              <w:jc w:val="center"/>
            </w:pPr>
            <w:r>
              <w:t>RST-005</w:t>
            </w:r>
          </w:p>
        </w:tc>
        <w:tc>
          <w:tcPr>
            <w:tcW w:w="1951" w:type="dxa"/>
          </w:tcPr>
          <w:p w14:paraId="08DCD43F" w14:textId="12DC0F9F" w:rsidR="00461097" w:rsidRDefault="002939AE" w:rsidP="005C53A4">
            <w:pPr>
              <w:spacing w:before="60" w:after="60"/>
              <w:jc w:val="center"/>
            </w:pPr>
            <w:r>
              <w:t>_upload_handler</w:t>
            </w:r>
          </w:p>
        </w:tc>
        <w:tc>
          <w:tcPr>
            <w:tcW w:w="1019" w:type="dxa"/>
          </w:tcPr>
          <w:p w14:paraId="1AC72B5D" w14:textId="7428CB87" w:rsidR="00461097" w:rsidRDefault="002939AE" w:rsidP="005C53A4">
            <w:pPr>
              <w:spacing w:before="60" w:after="60"/>
              <w:jc w:val="center"/>
            </w:pPr>
            <w:r>
              <w:t>Yes</w:t>
            </w:r>
          </w:p>
        </w:tc>
        <w:tc>
          <w:tcPr>
            <w:tcW w:w="2097" w:type="dxa"/>
          </w:tcPr>
          <w:p w14:paraId="65D74448" w14:textId="2E6DF5AB" w:rsidR="00461097" w:rsidRDefault="002939AE" w:rsidP="005C53A4">
            <w:pPr>
              <w:spacing w:before="60" w:after="60"/>
              <w:jc w:val="center"/>
            </w:pPr>
            <w:r>
              <w:t>Co-routine that handles upload commands for the rest_handler function.</w:t>
            </w:r>
          </w:p>
        </w:tc>
        <w:tc>
          <w:tcPr>
            <w:tcW w:w="1559" w:type="dxa"/>
          </w:tcPr>
          <w:p w14:paraId="376F81F3" w14:textId="77777777" w:rsidR="00661D69" w:rsidRDefault="00661D69" w:rsidP="00661D69">
            <w:pPr>
              <w:spacing w:before="60" w:after="60"/>
              <w:jc w:val="center"/>
            </w:pPr>
            <w:r>
              <w:t>request: An aiohttp Request object.</w:t>
            </w:r>
          </w:p>
          <w:p w14:paraId="4BD911FB" w14:textId="77777777" w:rsidR="00661D69" w:rsidRDefault="00661D69" w:rsidP="00661D69">
            <w:pPr>
              <w:spacing w:before="60" w:after="60"/>
              <w:jc w:val="center"/>
            </w:pPr>
          </w:p>
          <w:p w14:paraId="0E637286" w14:textId="6193A7B1" w:rsidR="00461097" w:rsidRDefault="00661D69" w:rsidP="00661D69">
            <w:pPr>
              <w:spacing w:before="60" w:after="60"/>
              <w:jc w:val="center"/>
            </w:pPr>
            <w:r>
              <w:t>params: A Python dict.</w:t>
            </w:r>
          </w:p>
        </w:tc>
        <w:tc>
          <w:tcPr>
            <w:tcW w:w="1559" w:type="dxa"/>
          </w:tcPr>
          <w:p w14:paraId="182D3588" w14:textId="62AE464C" w:rsidR="00461097" w:rsidRDefault="00661D69" w:rsidP="005C53A4">
            <w:pPr>
              <w:spacing w:before="60" w:after="60"/>
              <w:jc w:val="center"/>
            </w:pPr>
            <w:r>
              <w:t>An aiohttp Response object.</w:t>
            </w:r>
          </w:p>
        </w:tc>
      </w:tr>
      <w:tr w:rsidR="00461097" w14:paraId="5505747B" w14:textId="77777777" w:rsidTr="00EA6E9F">
        <w:tc>
          <w:tcPr>
            <w:tcW w:w="1165" w:type="dxa"/>
          </w:tcPr>
          <w:p w14:paraId="4591135C" w14:textId="09C06BE1" w:rsidR="00461097" w:rsidRDefault="00461097" w:rsidP="005C53A4">
            <w:pPr>
              <w:spacing w:before="60" w:after="60"/>
              <w:jc w:val="center"/>
            </w:pPr>
            <w:r>
              <w:t>RST-006</w:t>
            </w:r>
          </w:p>
        </w:tc>
        <w:tc>
          <w:tcPr>
            <w:tcW w:w="1951" w:type="dxa"/>
          </w:tcPr>
          <w:p w14:paraId="69A08F81" w14:textId="7AC7B20C" w:rsidR="00461097" w:rsidRDefault="002939AE" w:rsidP="005C53A4">
            <w:pPr>
              <w:spacing w:before="60" w:after="60"/>
              <w:jc w:val="center"/>
            </w:pPr>
            <w:r>
              <w:t>rest_handler</w:t>
            </w:r>
          </w:p>
        </w:tc>
        <w:tc>
          <w:tcPr>
            <w:tcW w:w="1019" w:type="dxa"/>
          </w:tcPr>
          <w:p w14:paraId="4FAE34F5" w14:textId="18F9DA26" w:rsidR="00461097" w:rsidRDefault="002939AE" w:rsidP="005C53A4">
            <w:pPr>
              <w:spacing w:before="60" w:after="60"/>
              <w:jc w:val="center"/>
            </w:pPr>
            <w:r>
              <w:t>Yes</w:t>
            </w:r>
          </w:p>
        </w:tc>
        <w:tc>
          <w:tcPr>
            <w:tcW w:w="2097" w:type="dxa"/>
          </w:tcPr>
          <w:p w14:paraId="693286D3" w14:textId="7EF5E763" w:rsidR="00461097" w:rsidRDefault="002939AE" w:rsidP="005C53A4">
            <w:pPr>
              <w:spacing w:before="60" w:after="60"/>
              <w:jc w:val="center"/>
            </w:pPr>
            <w:r>
              <w:t>Co-routine that routes REST requests to the appropriate _ handler function.</w:t>
            </w:r>
          </w:p>
        </w:tc>
        <w:tc>
          <w:tcPr>
            <w:tcW w:w="1559" w:type="dxa"/>
          </w:tcPr>
          <w:p w14:paraId="526B351A" w14:textId="558554F1" w:rsidR="00461097" w:rsidRDefault="00661D69" w:rsidP="005C53A4">
            <w:pPr>
              <w:spacing w:before="60" w:after="60"/>
              <w:jc w:val="center"/>
            </w:pPr>
            <w:r>
              <w:t>request: An aiohttp Request object.</w:t>
            </w:r>
          </w:p>
        </w:tc>
        <w:tc>
          <w:tcPr>
            <w:tcW w:w="1559" w:type="dxa"/>
          </w:tcPr>
          <w:p w14:paraId="75E10839" w14:textId="52CBBFE7" w:rsidR="00461097" w:rsidRDefault="00661D69" w:rsidP="005C53A4">
            <w:pPr>
              <w:spacing w:before="60" w:after="60"/>
              <w:jc w:val="center"/>
            </w:pPr>
            <w:r>
              <w:t>An aiohttp Response object.</w:t>
            </w:r>
          </w:p>
        </w:tc>
      </w:tr>
    </w:tbl>
    <w:p w14:paraId="6D7D9535" w14:textId="226992DF" w:rsidR="00EB49C1" w:rsidRDefault="00EB49C1" w:rsidP="00BA2B52"/>
    <w:tbl>
      <w:tblPr>
        <w:tblStyle w:val="TableGrid"/>
        <w:tblpPr w:leftFromText="180" w:rightFromText="180" w:vertAnchor="text" w:tblpY="1"/>
        <w:tblOverlap w:val="never"/>
        <w:tblW w:w="0" w:type="auto"/>
        <w:tblLook w:val="04A0" w:firstRow="1" w:lastRow="0" w:firstColumn="1" w:lastColumn="0" w:noHBand="0" w:noVBand="1"/>
      </w:tblPr>
      <w:tblGrid>
        <w:gridCol w:w="1162"/>
        <w:gridCol w:w="1963"/>
        <w:gridCol w:w="1017"/>
        <w:gridCol w:w="2092"/>
        <w:gridCol w:w="1558"/>
        <w:gridCol w:w="1558"/>
      </w:tblGrid>
      <w:tr w:rsidR="00EB49C1" w14:paraId="47DA02F6" w14:textId="77777777" w:rsidTr="00C52D73">
        <w:tc>
          <w:tcPr>
            <w:tcW w:w="9350" w:type="dxa"/>
            <w:gridSpan w:val="6"/>
          </w:tcPr>
          <w:p w14:paraId="2F2C0C20" w14:textId="768C6EBC" w:rsidR="00EB49C1" w:rsidRPr="005C53A4" w:rsidRDefault="00EB49C1" w:rsidP="005C53A4">
            <w:pPr>
              <w:spacing w:before="60" w:after="60"/>
              <w:jc w:val="center"/>
              <w:rPr>
                <w:b/>
                <w:bCs/>
                <w:u w:val="single"/>
              </w:rPr>
            </w:pPr>
            <w:r w:rsidRPr="005C53A4">
              <w:rPr>
                <w:b/>
                <w:bCs/>
                <w:u w:val="single"/>
              </w:rPr>
              <w:t>SENSORS</w:t>
            </w:r>
          </w:p>
        </w:tc>
      </w:tr>
      <w:tr w:rsidR="00D05771" w14:paraId="2CFF87A2" w14:textId="77777777" w:rsidTr="00EC6184">
        <w:tc>
          <w:tcPr>
            <w:tcW w:w="1162" w:type="dxa"/>
          </w:tcPr>
          <w:p w14:paraId="11B08152" w14:textId="505734C3" w:rsidR="00D05771" w:rsidRPr="005C53A4" w:rsidRDefault="00D05771" w:rsidP="005C53A4">
            <w:pPr>
              <w:spacing w:before="60" w:after="60"/>
              <w:jc w:val="center"/>
              <w:rPr>
                <w:b/>
                <w:bCs/>
              </w:rPr>
            </w:pPr>
            <w:r w:rsidRPr="005C53A4">
              <w:rPr>
                <w:b/>
                <w:bCs/>
              </w:rPr>
              <w:t>ID</w:t>
            </w:r>
          </w:p>
        </w:tc>
        <w:tc>
          <w:tcPr>
            <w:tcW w:w="1963" w:type="dxa"/>
          </w:tcPr>
          <w:p w14:paraId="3B5DD41F" w14:textId="3C8FFE52" w:rsidR="00D05771" w:rsidRPr="005C53A4" w:rsidRDefault="00D05771" w:rsidP="005C53A4">
            <w:pPr>
              <w:spacing w:before="60" w:after="60"/>
              <w:jc w:val="center"/>
              <w:rPr>
                <w:b/>
                <w:bCs/>
              </w:rPr>
            </w:pPr>
            <w:r w:rsidRPr="005C53A4">
              <w:rPr>
                <w:b/>
                <w:bCs/>
              </w:rPr>
              <w:t>Function</w:t>
            </w:r>
          </w:p>
        </w:tc>
        <w:tc>
          <w:tcPr>
            <w:tcW w:w="1017" w:type="dxa"/>
          </w:tcPr>
          <w:p w14:paraId="199F7EFB" w14:textId="7B1C75B0" w:rsidR="00D05771" w:rsidRPr="005C53A4" w:rsidRDefault="00D05771" w:rsidP="005C53A4">
            <w:pPr>
              <w:spacing w:before="60" w:after="60"/>
              <w:jc w:val="center"/>
              <w:rPr>
                <w:b/>
                <w:bCs/>
              </w:rPr>
            </w:pPr>
            <w:r w:rsidRPr="005C53A4">
              <w:rPr>
                <w:b/>
                <w:bCs/>
              </w:rPr>
              <w:t>Test?</w:t>
            </w:r>
          </w:p>
        </w:tc>
        <w:tc>
          <w:tcPr>
            <w:tcW w:w="2092" w:type="dxa"/>
          </w:tcPr>
          <w:p w14:paraId="16D7353C" w14:textId="0DDBE258" w:rsidR="00D05771" w:rsidRPr="005C53A4" w:rsidRDefault="00D05771" w:rsidP="005C53A4">
            <w:pPr>
              <w:spacing w:before="60" w:after="60"/>
              <w:jc w:val="center"/>
              <w:rPr>
                <w:b/>
                <w:bCs/>
              </w:rPr>
            </w:pPr>
            <w:r w:rsidRPr="005C53A4">
              <w:rPr>
                <w:b/>
                <w:bCs/>
              </w:rPr>
              <w:t>Description</w:t>
            </w:r>
          </w:p>
        </w:tc>
        <w:tc>
          <w:tcPr>
            <w:tcW w:w="1558" w:type="dxa"/>
          </w:tcPr>
          <w:p w14:paraId="5921EE4D" w14:textId="4786F1C1" w:rsidR="00D05771" w:rsidRPr="005C53A4" w:rsidRDefault="00D05771" w:rsidP="005C53A4">
            <w:pPr>
              <w:spacing w:before="60" w:after="60"/>
              <w:jc w:val="center"/>
              <w:rPr>
                <w:b/>
                <w:bCs/>
              </w:rPr>
            </w:pPr>
            <w:r w:rsidRPr="005C53A4">
              <w:rPr>
                <w:b/>
                <w:bCs/>
              </w:rPr>
              <w:t>Input</w:t>
            </w:r>
          </w:p>
        </w:tc>
        <w:tc>
          <w:tcPr>
            <w:tcW w:w="1558" w:type="dxa"/>
          </w:tcPr>
          <w:p w14:paraId="05BFDFF6" w14:textId="1EF56443" w:rsidR="00D05771" w:rsidRPr="005C53A4" w:rsidRDefault="00D05771" w:rsidP="005C53A4">
            <w:pPr>
              <w:spacing w:before="60" w:after="60"/>
              <w:jc w:val="center"/>
              <w:rPr>
                <w:b/>
                <w:bCs/>
              </w:rPr>
            </w:pPr>
            <w:r w:rsidRPr="005C53A4">
              <w:rPr>
                <w:b/>
                <w:bCs/>
              </w:rPr>
              <w:t>Output</w:t>
            </w:r>
          </w:p>
        </w:tc>
      </w:tr>
      <w:tr w:rsidR="00F4571C" w14:paraId="191CF8C3" w14:textId="77777777" w:rsidTr="00EC6184">
        <w:tc>
          <w:tcPr>
            <w:tcW w:w="1162" w:type="dxa"/>
          </w:tcPr>
          <w:p w14:paraId="6CC4161E" w14:textId="2DE51CA5" w:rsidR="00F4571C" w:rsidRDefault="005D2797" w:rsidP="005C53A4">
            <w:pPr>
              <w:spacing w:before="60" w:after="60"/>
              <w:jc w:val="center"/>
            </w:pPr>
            <w:r>
              <w:t>SEN-000</w:t>
            </w:r>
          </w:p>
        </w:tc>
        <w:tc>
          <w:tcPr>
            <w:tcW w:w="1963" w:type="dxa"/>
          </w:tcPr>
          <w:p w14:paraId="39917456" w14:textId="13A5F0A4" w:rsidR="00F4571C" w:rsidRDefault="00EA6E9F" w:rsidP="005C53A4">
            <w:pPr>
              <w:spacing w:before="60" w:after="60"/>
              <w:jc w:val="center"/>
            </w:pPr>
            <w:r>
              <w:t>info_handler</w:t>
            </w:r>
          </w:p>
        </w:tc>
        <w:tc>
          <w:tcPr>
            <w:tcW w:w="1017" w:type="dxa"/>
          </w:tcPr>
          <w:p w14:paraId="1C28CF67" w14:textId="13589021" w:rsidR="00F4571C" w:rsidRDefault="003C2E5E" w:rsidP="005C53A4">
            <w:pPr>
              <w:spacing w:before="60" w:after="60"/>
              <w:jc w:val="center"/>
            </w:pPr>
            <w:r>
              <w:t>Yes</w:t>
            </w:r>
          </w:p>
        </w:tc>
        <w:tc>
          <w:tcPr>
            <w:tcW w:w="2092" w:type="dxa"/>
          </w:tcPr>
          <w:p w14:paraId="64A952D2" w14:textId="473E5C75" w:rsidR="00F4571C" w:rsidRDefault="00A42854" w:rsidP="005C53A4">
            <w:pPr>
              <w:spacing w:before="60" w:after="60"/>
              <w:jc w:val="center"/>
            </w:pPr>
            <w:r>
              <w:t xml:space="preserve">Defines an HTML GET endpoint for </w:t>
            </w:r>
            <w:r w:rsidR="00C77E89">
              <w:t>the sensor information page.</w:t>
            </w:r>
          </w:p>
        </w:tc>
        <w:tc>
          <w:tcPr>
            <w:tcW w:w="1558" w:type="dxa"/>
          </w:tcPr>
          <w:p w14:paraId="4EDB292A" w14:textId="448B9B1E" w:rsidR="00F4571C" w:rsidRDefault="00C77E89" w:rsidP="005C53A4">
            <w:pPr>
              <w:spacing w:before="60" w:after="60"/>
              <w:jc w:val="center"/>
            </w:pPr>
            <w:r>
              <w:t>request: An `aiohttp` Request object.</w:t>
            </w:r>
          </w:p>
        </w:tc>
        <w:tc>
          <w:tcPr>
            <w:tcW w:w="1558" w:type="dxa"/>
          </w:tcPr>
          <w:p w14:paraId="48C71928" w14:textId="7F1E5B8B" w:rsidR="00F4571C" w:rsidRDefault="00C77E89" w:rsidP="005C53A4">
            <w:pPr>
              <w:spacing w:before="60" w:after="60"/>
              <w:jc w:val="center"/>
            </w:pPr>
            <w:r>
              <w:t>An `aiohttp` Response object.</w:t>
            </w:r>
          </w:p>
        </w:tc>
      </w:tr>
      <w:tr w:rsidR="00EA6E9F" w14:paraId="38385A37" w14:textId="77777777" w:rsidTr="00EC6184">
        <w:tc>
          <w:tcPr>
            <w:tcW w:w="1162" w:type="dxa"/>
          </w:tcPr>
          <w:p w14:paraId="32567E8B" w14:textId="4FFA05CC" w:rsidR="00EA6E9F" w:rsidRDefault="00EA6E9F" w:rsidP="005C53A4">
            <w:pPr>
              <w:spacing w:before="60" w:after="60"/>
              <w:jc w:val="center"/>
            </w:pPr>
            <w:r>
              <w:t>SEN-001</w:t>
            </w:r>
          </w:p>
        </w:tc>
        <w:tc>
          <w:tcPr>
            <w:tcW w:w="1963" w:type="dxa"/>
          </w:tcPr>
          <w:p w14:paraId="3B415BD6" w14:textId="65132456" w:rsidR="00EA6E9F" w:rsidRDefault="00EA6E9F" w:rsidP="005C53A4">
            <w:pPr>
              <w:spacing w:before="60" w:after="60"/>
              <w:jc w:val="center"/>
            </w:pPr>
            <w:r>
              <w:t>build_info_url</w:t>
            </w:r>
          </w:p>
        </w:tc>
        <w:tc>
          <w:tcPr>
            <w:tcW w:w="1017" w:type="dxa"/>
          </w:tcPr>
          <w:p w14:paraId="556CE334" w14:textId="479E081F" w:rsidR="00EA6E9F" w:rsidRDefault="003C2E5E" w:rsidP="005C53A4">
            <w:pPr>
              <w:spacing w:before="60" w:after="60"/>
              <w:jc w:val="center"/>
            </w:pPr>
            <w:r>
              <w:t>Yes</w:t>
            </w:r>
          </w:p>
        </w:tc>
        <w:tc>
          <w:tcPr>
            <w:tcW w:w="2092" w:type="dxa"/>
          </w:tcPr>
          <w:p w14:paraId="4D552026" w14:textId="6A154E4F" w:rsidR="00EA6E9F" w:rsidRDefault="00C77E89" w:rsidP="005C53A4">
            <w:pPr>
              <w:spacing w:before="60" w:after="60"/>
              <w:jc w:val="center"/>
            </w:pPr>
            <w:r>
              <w:t>Utility function that creates a URL for a sensor identifier.</w:t>
            </w:r>
          </w:p>
        </w:tc>
        <w:tc>
          <w:tcPr>
            <w:tcW w:w="1558" w:type="dxa"/>
          </w:tcPr>
          <w:p w14:paraId="6A610DA7" w14:textId="6C0DC368" w:rsidR="00EA6E9F" w:rsidRDefault="00C77E89" w:rsidP="005C53A4">
            <w:pPr>
              <w:spacing w:before="60" w:after="60"/>
              <w:jc w:val="center"/>
            </w:pPr>
            <w:r>
              <w:t>request: An `aiohttp` Request object.</w:t>
            </w:r>
          </w:p>
          <w:p w14:paraId="7AF3F399" w14:textId="77777777" w:rsidR="00C77E89" w:rsidRDefault="00C77E89" w:rsidP="005C53A4">
            <w:pPr>
              <w:spacing w:before="60" w:after="60"/>
              <w:jc w:val="center"/>
            </w:pPr>
          </w:p>
          <w:p w14:paraId="55BF3EF9" w14:textId="73BD5E73" w:rsidR="00C77E89" w:rsidRDefault="00C77E89" w:rsidP="005C53A4">
            <w:pPr>
              <w:spacing w:before="60" w:after="60"/>
              <w:jc w:val="center"/>
            </w:pPr>
            <w:r>
              <w:t xml:space="preserve">sensor: A Python dictionary </w:t>
            </w:r>
            <w:r>
              <w:lastRenderedPageBreak/>
              <w:t>containing sensor parameters.</w:t>
            </w:r>
          </w:p>
        </w:tc>
        <w:tc>
          <w:tcPr>
            <w:tcW w:w="1558" w:type="dxa"/>
          </w:tcPr>
          <w:p w14:paraId="24DFC940" w14:textId="50104BC1" w:rsidR="00EA6E9F" w:rsidRDefault="00C77E89" w:rsidP="005C53A4">
            <w:pPr>
              <w:spacing w:before="60" w:after="60"/>
              <w:jc w:val="center"/>
            </w:pPr>
            <w:r>
              <w:lastRenderedPageBreak/>
              <w:t>A String representing a route or an `aiohttp` Response object.</w:t>
            </w:r>
          </w:p>
        </w:tc>
      </w:tr>
      <w:tr w:rsidR="00EA6E9F" w14:paraId="0ABBAEE7" w14:textId="77777777" w:rsidTr="00EC6184">
        <w:tc>
          <w:tcPr>
            <w:tcW w:w="1162" w:type="dxa"/>
          </w:tcPr>
          <w:p w14:paraId="64E9D222" w14:textId="3F5321CA" w:rsidR="00EA6E9F" w:rsidRDefault="00EA6E9F" w:rsidP="005C53A4">
            <w:pPr>
              <w:spacing w:before="60" w:after="60"/>
              <w:jc w:val="center"/>
            </w:pPr>
            <w:r>
              <w:t>SEN-00</w:t>
            </w:r>
            <w:r w:rsidR="00016298">
              <w:t>2</w:t>
            </w:r>
          </w:p>
        </w:tc>
        <w:tc>
          <w:tcPr>
            <w:tcW w:w="1963" w:type="dxa"/>
          </w:tcPr>
          <w:p w14:paraId="792F609A" w14:textId="5215F69C" w:rsidR="00EA6E9F" w:rsidRDefault="003C2E5E" w:rsidP="005C53A4">
            <w:pPr>
              <w:spacing w:before="60" w:after="60"/>
              <w:jc w:val="center"/>
            </w:pPr>
            <w:r>
              <w:t>sensors_handler</w:t>
            </w:r>
          </w:p>
        </w:tc>
        <w:tc>
          <w:tcPr>
            <w:tcW w:w="1017" w:type="dxa"/>
          </w:tcPr>
          <w:p w14:paraId="2999F69F" w14:textId="14AA67B4" w:rsidR="00EA6E9F" w:rsidRDefault="003C2E5E" w:rsidP="005C53A4">
            <w:pPr>
              <w:spacing w:before="60" w:after="60"/>
              <w:jc w:val="center"/>
            </w:pPr>
            <w:r>
              <w:t>Yes</w:t>
            </w:r>
          </w:p>
        </w:tc>
        <w:tc>
          <w:tcPr>
            <w:tcW w:w="2092" w:type="dxa"/>
          </w:tcPr>
          <w:p w14:paraId="12970336" w14:textId="1573773E" w:rsidR="00EA6E9F" w:rsidRDefault="00C57B86" w:rsidP="005C53A4">
            <w:pPr>
              <w:spacing w:before="60" w:after="60"/>
              <w:jc w:val="center"/>
            </w:pPr>
            <w:r>
              <w:t>Defines an HTML GET endpoint for the sensor listings page.</w:t>
            </w:r>
          </w:p>
        </w:tc>
        <w:tc>
          <w:tcPr>
            <w:tcW w:w="1558" w:type="dxa"/>
          </w:tcPr>
          <w:p w14:paraId="4662F31A" w14:textId="3C96A770" w:rsidR="00EA6E9F" w:rsidRDefault="00C57B86" w:rsidP="005C53A4">
            <w:pPr>
              <w:spacing w:before="60" w:after="60"/>
              <w:jc w:val="center"/>
            </w:pPr>
            <w:r>
              <w:t>request: An `aiohttp` Request object.</w:t>
            </w:r>
          </w:p>
        </w:tc>
        <w:tc>
          <w:tcPr>
            <w:tcW w:w="1558" w:type="dxa"/>
          </w:tcPr>
          <w:p w14:paraId="5D150708" w14:textId="43FE5A91" w:rsidR="00EA6E9F" w:rsidRDefault="00C57B86" w:rsidP="005C53A4">
            <w:pPr>
              <w:spacing w:before="60" w:after="60"/>
              <w:jc w:val="center"/>
            </w:pPr>
            <w:r>
              <w:t>An `aiohttp` Response object.</w:t>
            </w:r>
          </w:p>
        </w:tc>
      </w:tr>
    </w:tbl>
    <w:p w14:paraId="47344B41" w14:textId="62030C38" w:rsidR="00EB49C1" w:rsidRDefault="00EB49C1" w:rsidP="00BA2B52"/>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1165"/>
        <w:gridCol w:w="2790"/>
        <w:gridCol w:w="900"/>
        <w:gridCol w:w="1771"/>
        <w:gridCol w:w="1341"/>
        <w:gridCol w:w="1383"/>
      </w:tblGrid>
      <w:tr w:rsidR="00EB49C1" w14:paraId="49E99F2A" w14:textId="77777777" w:rsidTr="003C2E5E">
        <w:tc>
          <w:tcPr>
            <w:tcW w:w="9350" w:type="dxa"/>
            <w:gridSpan w:val="6"/>
          </w:tcPr>
          <w:p w14:paraId="723DDA39" w14:textId="61DC220E" w:rsidR="00EB49C1" w:rsidRPr="005C53A4" w:rsidRDefault="00EB49C1" w:rsidP="005C53A4">
            <w:pPr>
              <w:spacing w:before="60" w:after="60"/>
              <w:jc w:val="center"/>
              <w:rPr>
                <w:b/>
                <w:bCs/>
                <w:u w:val="single"/>
              </w:rPr>
            </w:pPr>
            <w:r w:rsidRPr="005C53A4">
              <w:rPr>
                <w:b/>
                <w:bCs/>
                <w:u w:val="single"/>
              </w:rPr>
              <w:t>SOCKETS</w:t>
            </w:r>
          </w:p>
        </w:tc>
      </w:tr>
      <w:tr w:rsidR="005C53A4" w14:paraId="5FC2E95B" w14:textId="77777777" w:rsidTr="003C2E5E">
        <w:tc>
          <w:tcPr>
            <w:tcW w:w="1165" w:type="dxa"/>
          </w:tcPr>
          <w:p w14:paraId="228BDBD0" w14:textId="59863027" w:rsidR="00D05771" w:rsidRPr="005C53A4" w:rsidRDefault="00D05771" w:rsidP="005C53A4">
            <w:pPr>
              <w:spacing w:before="60" w:after="60"/>
              <w:jc w:val="center"/>
              <w:rPr>
                <w:b/>
                <w:bCs/>
              </w:rPr>
            </w:pPr>
            <w:r w:rsidRPr="005C53A4">
              <w:rPr>
                <w:b/>
                <w:bCs/>
              </w:rPr>
              <w:t>ID</w:t>
            </w:r>
          </w:p>
        </w:tc>
        <w:tc>
          <w:tcPr>
            <w:tcW w:w="2790" w:type="dxa"/>
          </w:tcPr>
          <w:p w14:paraId="6A7C6DF6" w14:textId="0BF22FA6" w:rsidR="00D05771" w:rsidRPr="005C53A4" w:rsidRDefault="00D05771" w:rsidP="005C53A4">
            <w:pPr>
              <w:spacing w:before="60" w:after="60"/>
              <w:jc w:val="center"/>
              <w:rPr>
                <w:b/>
                <w:bCs/>
              </w:rPr>
            </w:pPr>
            <w:r w:rsidRPr="005C53A4">
              <w:rPr>
                <w:b/>
                <w:bCs/>
              </w:rPr>
              <w:t>Function</w:t>
            </w:r>
          </w:p>
        </w:tc>
        <w:tc>
          <w:tcPr>
            <w:tcW w:w="900" w:type="dxa"/>
          </w:tcPr>
          <w:p w14:paraId="4293676F" w14:textId="651AA0DC" w:rsidR="00D05771" w:rsidRPr="005C53A4" w:rsidRDefault="00D05771" w:rsidP="005C53A4">
            <w:pPr>
              <w:spacing w:before="60" w:after="60"/>
              <w:jc w:val="center"/>
              <w:rPr>
                <w:b/>
                <w:bCs/>
              </w:rPr>
            </w:pPr>
            <w:r w:rsidRPr="005C53A4">
              <w:rPr>
                <w:b/>
                <w:bCs/>
              </w:rPr>
              <w:t>Test?</w:t>
            </w:r>
          </w:p>
        </w:tc>
        <w:tc>
          <w:tcPr>
            <w:tcW w:w="1771" w:type="dxa"/>
          </w:tcPr>
          <w:p w14:paraId="2BF3EAD6" w14:textId="499A028B" w:rsidR="00D05771" w:rsidRPr="005C53A4" w:rsidRDefault="00D05771" w:rsidP="005C53A4">
            <w:pPr>
              <w:spacing w:before="60" w:after="60"/>
              <w:jc w:val="center"/>
              <w:rPr>
                <w:b/>
                <w:bCs/>
              </w:rPr>
            </w:pPr>
            <w:r w:rsidRPr="005C53A4">
              <w:rPr>
                <w:b/>
                <w:bCs/>
              </w:rPr>
              <w:t>Description</w:t>
            </w:r>
          </w:p>
        </w:tc>
        <w:tc>
          <w:tcPr>
            <w:tcW w:w="1341" w:type="dxa"/>
          </w:tcPr>
          <w:p w14:paraId="4784E198" w14:textId="34607A8B" w:rsidR="00D05771" w:rsidRPr="005C53A4" w:rsidRDefault="00D05771" w:rsidP="005C53A4">
            <w:pPr>
              <w:spacing w:before="60" w:after="60"/>
              <w:jc w:val="center"/>
              <w:rPr>
                <w:b/>
                <w:bCs/>
              </w:rPr>
            </w:pPr>
            <w:r w:rsidRPr="005C53A4">
              <w:rPr>
                <w:b/>
                <w:bCs/>
              </w:rPr>
              <w:t>Input</w:t>
            </w:r>
          </w:p>
        </w:tc>
        <w:tc>
          <w:tcPr>
            <w:tcW w:w="1383" w:type="dxa"/>
          </w:tcPr>
          <w:p w14:paraId="4FCF537E" w14:textId="7449FD7C" w:rsidR="00D05771" w:rsidRPr="005C53A4" w:rsidRDefault="00D05771" w:rsidP="005C53A4">
            <w:pPr>
              <w:spacing w:before="60" w:after="60"/>
              <w:jc w:val="center"/>
              <w:rPr>
                <w:b/>
                <w:bCs/>
              </w:rPr>
            </w:pPr>
            <w:r w:rsidRPr="005C53A4">
              <w:rPr>
                <w:b/>
                <w:bCs/>
              </w:rPr>
              <w:t>Output</w:t>
            </w:r>
          </w:p>
        </w:tc>
      </w:tr>
      <w:tr w:rsidR="005C53A4" w14:paraId="0607AE89" w14:textId="77777777" w:rsidTr="003C2E5E">
        <w:tc>
          <w:tcPr>
            <w:tcW w:w="1165" w:type="dxa"/>
          </w:tcPr>
          <w:p w14:paraId="3CA7ED46" w14:textId="23C7CD2F" w:rsidR="00F4571C" w:rsidRDefault="005D2797" w:rsidP="005C53A4">
            <w:pPr>
              <w:spacing w:before="60" w:after="60"/>
              <w:jc w:val="center"/>
            </w:pPr>
            <w:r>
              <w:t>SOC-000</w:t>
            </w:r>
          </w:p>
        </w:tc>
        <w:tc>
          <w:tcPr>
            <w:tcW w:w="2790" w:type="dxa"/>
          </w:tcPr>
          <w:p w14:paraId="11466089" w14:textId="4E9B8076" w:rsidR="00F4571C" w:rsidRDefault="003C2E5E" w:rsidP="005C53A4">
            <w:pPr>
              <w:spacing w:before="60" w:after="60"/>
              <w:jc w:val="center"/>
            </w:pPr>
            <w:r>
              <w:t>_does_room_exist</w:t>
            </w:r>
          </w:p>
        </w:tc>
        <w:tc>
          <w:tcPr>
            <w:tcW w:w="900" w:type="dxa"/>
          </w:tcPr>
          <w:p w14:paraId="53F233E5" w14:textId="0842A2C7" w:rsidR="00F4571C" w:rsidRDefault="003C2E5E" w:rsidP="005C53A4">
            <w:pPr>
              <w:spacing w:before="60" w:after="60"/>
              <w:jc w:val="center"/>
            </w:pPr>
            <w:r>
              <w:t>Yes</w:t>
            </w:r>
          </w:p>
        </w:tc>
        <w:tc>
          <w:tcPr>
            <w:tcW w:w="1771" w:type="dxa"/>
          </w:tcPr>
          <w:p w14:paraId="0DBDC704" w14:textId="6AA5C194" w:rsidR="00F4571C" w:rsidRDefault="00D23DCD" w:rsidP="005C53A4">
            <w:pPr>
              <w:spacing w:before="60" w:after="60"/>
              <w:jc w:val="center"/>
            </w:pPr>
            <w:r>
              <w:t>Determines if a room/channel already exists.</w:t>
            </w:r>
          </w:p>
        </w:tc>
        <w:tc>
          <w:tcPr>
            <w:tcW w:w="1341" w:type="dxa"/>
          </w:tcPr>
          <w:p w14:paraId="07482D33" w14:textId="17646B38" w:rsidR="00F4571C" w:rsidRDefault="005E418B" w:rsidP="005C53A4">
            <w:pPr>
              <w:spacing w:before="60" w:after="60"/>
              <w:jc w:val="center"/>
            </w:pPr>
            <w:r>
              <w:t>rooms: A Python dict.</w:t>
            </w:r>
          </w:p>
          <w:p w14:paraId="0CEEE7D0" w14:textId="77777777" w:rsidR="005E418B" w:rsidRDefault="005E418B" w:rsidP="005C53A4">
            <w:pPr>
              <w:spacing w:before="60" w:after="60"/>
              <w:jc w:val="center"/>
            </w:pPr>
          </w:p>
          <w:p w14:paraId="59D53207" w14:textId="7349EA1A" w:rsidR="005E418B" w:rsidRDefault="005E418B" w:rsidP="005C53A4">
            <w:pPr>
              <w:spacing w:before="60" w:after="60"/>
              <w:jc w:val="center"/>
            </w:pPr>
            <w:r>
              <w:t>groupid: A positive integer.</w:t>
            </w:r>
          </w:p>
          <w:p w14:paraId="3E381324" w14:textId="77777777" w:rsidR="005E418B" w:rsidRDefault="005E418B" w:rsidP="005C53A4">
            <w:pPr>
              <w:spacing w:before="60" w:after="60"/>
              <w:jc w:val="center"/>
            </w:pPr>
          </w:p>
          <w:p w14:paraId="44888A5E" w14:textId="596A1E86" w:rsidR="005E418B" w:rsidRDefault="005E418B" w:rsidP="005C53A4">
            <w:pPr>
              <w:spacing w:before="60" w:after="60"/>
              <w:jc w:val="center"/>
            </w:pPr>
            <w:r>
              <w:t>sensorid: A positive integer.</w:t>
            </w:r>
          </w:p>
        </w:tc>
        <w:tc>
          <w:tcPr>
            <w:tcW w:w="1383" w:type="dxa"/>
          </w:tcPr>
          <w:p w14:paraId="45310E8A" w14:textId="0C9E834B" w:rsidR="00F4571C" w:rsidRDefault="005E418B" w:rsidP="005C53A4">
            <w:pPr>
              <w:spacing w:before="60" w:after="60"/>
              <w:jc w:val="center"/>
            </w:pPr>
            <w:r>
              <w:t>True if a room already exists for a groupid/sensorid tuple, False otherwise.</w:t>
            </w:r>
          </w:p>
        </w:tc>
      </w:tr>
      <w:tr w:rsidR="003C2E5E" w14:paraId="268681BF" w14:textId="77777777" w:rsidTr="003C2E5E">
        <w:tc>
          <w:tcPr>
            <w:tcW w:w="1165" w:type="dxa"/>
          </w:tcPr>
          <w:p w14:paraId="2D2D54BF" w14:textId="424AA678" w:rsidR="003C2E5E" w:rsidRDefault="003C2E5E" w:rsidP="005C53A4">
            <w:pPr>
              <w:spacing w:before="60" w:after="60"/>
              <w:jc w:val="center"/>
            </w:pPr>
            <w:r>
              <w:t>SOC-001</w:t>
            </w:r>
          </w:p>
        </w:tc>
        <w:tc>
          <w:tcPr>
            <w:tcW w:w="2790" w:type="dxa"/>
          </w:tcPr>
          <w:p w14:paraId="3F18F6C8" w14:textId="3E282E3E" w:rsidR="003C2E5E" w:rsidRDefault="003C2E5E" w:rsidP="005C53A4">
            <w:pPr>
              <w:spacing w:before="60" w:after="60"/>
              <w:jc w:val="center"/>
            </w:pPr>
            <w:r>
              <w:t>_does_ws_exist</w:t>
            </w:r>
          </w:p>
        </w:tc>
        <w:tc>
          <w:tcPr>
            <w:tcW w:w="900" w:type="dxa"/>
          </w:tcPr>
          <w:p w14:paraId="3BC036DD" w14:textId="6237B6B2" w:rsidR="003C2E5E" w:rsidRDefault="003C2E5E" w:rsidP="005C53A4">
            <w:pPr>
              <w:spacing w:before="60" w:after="60"/>
              <w:jc w:val="center"/>
            </w:pPr>
            <w:r>
              <w:t>Yes</w:t>
            </w:r>
          </w:p>
        </w:tc>
        <w:tc>
          <w:tcPr>
            <w:tcW w:w="1771" w:type="dxa"/>
          </w:tcPr>
          <w:p w14:paraId="58059ED1" w14:textId="19C68E0C" w:rsidR="003C2E5E" w:rsidRDefault="00D23DCD" w:rsidP="005C53A4">
            <w:pPr>
              <w:spacing w:before="60" w:after="60"/>
              <w:jc w:val="center"/>
            </w:pPr>
            <w:r>
              <w:t>Determines if a websocket already exists.</w:t>
            </w:r>
          </w:p>
        </w:tc>
        <w:tc>
          <w:tcPr>
            <w:tcW w:w="1341" w:type="dxa"/>
          </w:tcPr>
          <w:p w14:paraId="38C7C918" w14:textId="518025ED" w:rsidR="003C2E5E" w:rsidRDefault="005E418B" w:rsidP="005C53A4">
            <w:pPr>
              <w:spacing w:before="60" w:after="60"/>
              <w:jc w:val="center"/>
            </w:pPr>
            <w:r>
              <w:t>rooms: A Python dict.</w:t>
            </w:r>
          </w:p>
          <w:p w14:paraId="6C9A0276" w14:textId="77777777" w:rsidR="005E418B" w:rsidRDefault="005E418B" w:rsidP="005C53A4">
            <w:pPr>
              <w:spacing w:before="60" w:after="60"/>
              <w:jc w:val="center"/>
            </w:pPr>
          </w:p>
          <w:p w14:paraId="377936AD" w14:textId="5A07949D" w:rsidR="005E418B" w:rsidRDefault="005E418B" w:rsidP="005C53A4">
            <w:pPr>
              <w:spacing w:before="60" w:after="60"/>
              <w:jc w:val="center"/>
            </w:pPr>
            <w:r>
              <w:t>groupid: A positive integer.</w:t>
            </w:r>
          </w:p>
          <w:p w14:paraId="0D20B755" w14:textId="77777777" w:rsidR="005E418B" w:rsidRDefault="005E418B" w:rsidP="005C53A4">
            <w:pPr>
              <w:spacing w:before="60" w:after="60"/>
              <w:jc w:val="center"/>
            </w:pPr>
          </w:p>
          <w:p w14:paraId="50E68C31" w14:textId="2E52E878" w:rsidR="005E418B" w:rsidRDefault="005E418B" w:rsidP="005C53A4">
            <w:pPr>
              <w:spacing w:before="60" w:after="60"/>
              <w:jc w:val="center"/>
            </w:pPr>
            <w:r>
              <w:t>sensorid: A positive integer.</w:t>
            </w:r>
          </w:p>
          <w:p w14:paraId="219981CD" w14:textId="77777777" w:rsidR="005E418B" w:rsidRDefault="005E418B" w:rsidP="005C53A4">
            <w:pPr>
              <w:spacing w:before="60" w:after="60"/>
              <w:jc w:val="center"/>
            </w:pPr>
          </w:p>
          <w:p w14:paraId="6AAA8C4B" w14:textId="7AD92077" w:rsidR="005E418B" w:rsidRDefault="005E418B" w:rsidP="005C53A4">
            <w:pPr>
              <w:spacing w:before="60" w:after="60"/>
              <w:jc w:val="center"/>
            </w:pPr>
            <w:r>
              <w:t>ws: An aiohttp.web.WebSocket object.</w:t>
            </w:r>
          </w:p>
        </w:tc>
        <w:tc>
          <w:tcPr>
            <w:tcW w:w="1383" w:type="dxa"/>
          </w:tcPr>
          <w:p w14:paraId="2BD50751" w14:textId="348916B8" w:rsidR="003C2E5E" w:rsidRDefault="00C13132" w:rsidP="005C53A4">
            <w:pPr>
              <w:spacing w:before="60" w:after="60"/>
              <w:jc w:val="center"/>
            </w:pPr>
            <w:r>
              <w:t xml:space="preserve">True if the websocket already exists for the inferred </w:t>
            </w:r>
            <w:r w:rsidR="00F34633">
              <w:t xml:space="preserve">sensor </w:t>
            </w:r>
            <w:r>
              <w:t>room, False otherwise.</w:t>
            </w:r>
          </w:p>
        </w:tc>
      </w:tr>
      <w:tr w:rsidR="005E418B" w14:paraId="3E3EBDC7" w14:textId="77777777" w:rsidTr="003C2E5E">
        <w:tc>
          <w:tcPr>
            <w:tcW w:w="1165" w:type="dxa"/>
          </w:tcPr>
          <w:p w14:paraId="0DFEE2E1" w14:textId="46D074FD" w:rsidR="005E418B" w:rsidRDefault="005E418B" w:rsidP="005E418B">
            <w:pPr>
              <w:spacing w:before="60" w:after="60"/>
              <w:jc w:val="center"/>
            </w:pPr>
            <w:r>
              <w:t>SOC-002</w:t>
            </w:r>
          </w:p>
        </w:tc>
        <w:tc>
          <w:tcPr>
            <w:tcW w:w="2790" w:type="dxa"/>
          </w:tcPr>
          <w:p w14:paraId="06529627" w14:textId="78379355" w:rsidR="005E418B" w:rsidRDefault="005E418B" w:rsidP="005E418B">
            <w:pPr>
              <w:spacing w:before="60" w:after="60"/>
              <w:jc w:val="center"/>
            </w:pPr>
            <w:r>
              <w:t>_leave</w:t>
            </w:r>
          </w:p>
        </w:tc>
        <w:tc>
          <w:tcPr>
            <w:tcW w:w="900" w:type="dxa"/>
          </w:tcPr>
          <w:p w14:paraId="2957036D" w14:textId="380630C7" w:rsidR="005E418B" w:rsidRDefault="005E418B" w:rsidP="005E418B">
            <w:pPr>
              <w:spacing w:before="60" w:after="60"/>
              <w:jc w:val="center"/>
            </w:pPr>
            <w:r>
              <w:t>Yes</w:t>
            </w:r>
          </w:p>
        </w:tc>
        <w:tc>
          <w:tcPr>
            <w:tcW w:w="1771" w:type="dxa"/>
          </w:tcPr>
          <w:p w14:paraId="0A2B3B5A" w14:textId="09F6F40A" w:rsidR="005E418B" w:rsidRDefault="005E418B" w:rsidP="005E418B">
            <w:pPr>
              <w:spacing w:before="60" w:after="60"/>
              <w:jc w:val="center"/>
            </w:pPr>
            <w:r>
              <w:t xml:space="preserve">Co-routine that allows a websocket to stop receiving </w:t>
            </w:r>
            <w:r>
              <w:lastRenderedPageBreak/>
              <w:t>updates for a sensor.</w:t>
            </w:r>
          </w:p>
        </w:tc>
        <w:tc>
          <w:tcPr>
            <w:tcW w:w="1341" w:type="dxa"/>
          </w:tcPr>
          <w:p w14:paraId="5ED04720" w14:textId="77777777" w:rsidR="005E418B" w:rsidRDefault="005E418B" w:rsidP="005E418B">
            <w:pPr>
              <w:spacing w:before="60" w:after="60"/>
              <w:jc w:val="center"/>
            </w:pPr>
            <w:r>
              <w:lastRenderedPageBreak/>
              <w:t>rooms: A Python dict.</w:t>
            </w:r>
          </w:p>
          <w:p w14:paraId="774586CA" w14:textId="77777777" w:rsidR="005E418B" w:rsidRDefault="005E418B" w:rsidP="005E418B">
            <w:pPr>
              <w:spacing w:before="60" w:after="60"/>
              <w:jc w:val="center"/>
            </w:pPr>
          </w:p>
          <w:p w14:paraId="4150F05D" w14:textId="77777777" w:rsidR="005E418B" w:rsidRDefault="005E418B" w:rsidP="005E418B">
            <w:pPr>
              <w:spacing w:before="60" w:after="60"/>
              <w:jc w:val="center"/>
            </w:pPr>
            <w:r>
              <w:t>groupid: A positive integer.</w:t>
            </w:r>
          </w:p>
          <w:p w14:paraId="5921F8B9" w14:textId="77777777" w:rsidR="005E418B" w:rsidRDefault="005E418B" w:rsidP="005E418B">
            <w:pPr>
              <w:spacing w:before="60" w:after="60"/>
              <w:jc w:val="center"/>
            </w:pPr>
          </w:p>
          <w:p w14:paraId="074FC25A" w14:textId="77777777" w:rsidR="005E418B" w:rsidRDefault="005E418B" w:rsidP="005E418B">
            <w:pPr>
              <w:spacing w:before="60" w:after="60"/>
              <w:jc w:val="center"/>
            </w:pPr>
            <w:r>
              <w:t>sensorid: A positive integer.</w:t>
            </w:r>
          </w:p>
          <w:p w14:paraId="19DFB4D0" w14:textId="77777777" w:rsidR="005E418B" w:rsidRDefault="005E418B" w:rsidP="005E418B">
            <w:pPr>
              <w:spacing w:before="60" w:after="60"/>
              <w:jc w:val="center"/>
            </w:pPr>
          </w:p>
          <w:p w14:paraId="37909B80" w14:textId="3628594B" w:rsidR="005E418B" w:rsidRDefault="005E418B" w:rsidP="005E418B">
            <w:pPr>
              <w:spacing w:before="60" w:after="60"/>
              <w:jc w:val="center"/>
            </w:pPr>
            <w:r>
              <w:t>ws: An aiohttp.web.WebSocket object.</w:t>
            </w:r>
          </w:p>
        </w:tc>
        <w:tc>
          <w:tcPr>
            <w:tcW w:w="1383" w:type="dxa"/>
          </w:tcPr>
          <w:p w14:paraId="41AA52FE" w14:textId="3C5FE22E" w:rsidR="005E418B" w:rsidRDefault="00C13132" w:rsidP="005E418B">
            <w:pPr>
              <w:spacing w:before="60" w:after="60"/>
              <w:jc w:val="center"/>
            </w:pPr>
            <w:r>
              <w:lastRenderedPageBreak/>
              <w:t>N/A</w:t>
            </w:r>
          </w:p>
        </w:tc>
      </w:tr>
      <w:tr w:rsidR="005E418B" w14:paraId="551009DD" w14:textId="77777777" w:rsidTr="003C2E5E">
        <w:tc>
          <w:tcPr>
            <w:tcW w:w="1165" w:type="dxa"/>
          </w:tcPr>
          <w:p w14:paraId="08035D87" w14:textId="585E646A" w:rsidR="005E418B" w:rsidRDefault="005E418B" w:rsidP="005E418B">
            <w:pPr>
              <w:spacing w:before="60" w:after="60"/>
              <w:jc w:val="center"/>
            </w:pPr>
            <w:r>
              <w:t>SOC-003</w:t>
            </w:r>
          </w:p>
        </w:tc>
        <w:tc>
          <w:tcPr>
            <w:tcW w:w="2790" w:type="dxa"/>
          </w:tcPr>
          <w:p w14:paraId="0427BC8B" w14:textId="65ADF390" w:rsidR="005E418B" w:rsidRDefault="005E418B" w:rsidP="005E418B">
            <w:pPr>
              <w:spacing w:before="60" w:after="60"/>
              <w:jc w:val="center"/>
            </w:pPr>
            <w:r>
              <w:t>_join</w:t>
            </w:r>
          </w:p>
        </w:tc>
        <w:tc>
          <w:tcPr>
            <w:tcW w:w="900" w:type="dxa"/>
          </w:tcPr>
          <w:p w14:paraId="0378D254" w14:textId="2ECD4491" w:rsidR="005E418B" w:rsidRDefault="005E418B" w:rsidP="005E418B">
            <w:pPr>
              <w:spacing w:before="60" w:after="60"/>
              <w:jc w:val="center"/>
            </w:pPr>
            <w:r>
              <w:t>Yes</w:t>
            </w:r>
          </w:p>
        </w:tc>
        <w:tc>
          <w:tcPr>
            <w:tcW w:w="1771" w:type="dxa"/>
          </w:tcPr>
          <w:p w14:paraId="4D298BF9" w14:textId="3B9A02F8" w:rsidR="005E418B" w:rsidRDefault="005E418B" w:rsidP="005E418B">
            <w:pPr>
              <w:spacing w:before="60" w:after="60"/>
              <w:jc w:val="center"/>
            </w:pPr>
            <w:r>
              <w:t>Co-routine that allows a websocket to receive updates for a sensor.</w:t>
            </w:r>
          </w:p>
        </w:tc>
        <w:tc>
          <w:tcPr>
            <w:tcW w:w="1341" w:type="dxa"/>
          </w:tcPr>
          <w:p w14:paraId="2B4CFC7A" w14:textId="77777777" w:rsidR="005E418B" w:rsidRDefault="005E418B" w:rsidP="005E418B">
            <w:pPr>
              <w:spacing w:before="60" w:after="60"/>
              <w:jc w:val="center"/>
            </w:pPr>
            <w:r>
              <w:t>rooms: A Python dict.</w:t>
            </w:r>
          </w:p>
          <w:p w14:paraId="437EA219" w14:textId="77777777" w:rsidR="005E418B" w:rsidRDefault="005E418B" w:rsidP="005E418B">
            <w:pPr>
              <w:spacing w:before="60" w:after="60"/>
              <w:jc w:val="center"/>
            </w:pPr>
          </w:p>
          <w:p w14:paraId="6C1D6163" w14:textId="77777777" w:rsidR="005E418B" w:rsidRDefault="005E418B" w:rsidP="005E418B">
            <w:pPr>
              <w:spacing w:before="60" w:after="60"/>
              <w:jc w:val="center"/>
            </w:pPr>
            <w:r>
              <w:t>groupid: A positive integer.</w:t>
            </w:r>
          </w:p>
          <w:p w14:paraId="3E2DF7AB" w14:textId="77777777" w:rsidR="005E418B" w:rsidRDefault="005E418B" w:rsidP="005E418B">
            <w:pPr>
              <w:spacing w:before="60" w:after="60"/>
              <w:jc w:val="center"/>
            </w:pPr>
          </w:p>
          <w:p w14:paraId="048339C2" w14:textId="77777777" w:rsidR="005E418B" w:rsidRDefault="005E418B" w:rsidP="005E418B">
            <w:pPr>
              <w:spacing w:before="60" w:after="60"/>
              <w:jc w:val="center"/>
            </w:pPr>
            <w:r>
              <w:t>sensorid: A positive integer.</w:t>
            </w:r>
          </w:p>
          <w:p w14:paraId="394B8AC3" w14:textId="77777777" w:rsidR="005E418B" w:rsidRDefault="005E418B" w:rsidP="005E418B">
            <w:pPr>
              <w:spacing w:before="60" w:after="60"/>
              <w:jc w:val="center"/>
            </w:pPr>
          </w:p>
          <w:p w14:paraId="4DEBB6C8" w14:textId="22173907" w:rsidR="005E418B" w:rsidRDefault="005E418B" w:rsidP="005E418B">
            <w:pPr>
              <w:spacing w:before="60" w:after="60"/>
              <w:jc w:val="center"/>
            </w:pPr>
            <w:r>
              <w:t>ws: An aiohttp.web.WebSocket object.</w:t>
            </w:r>
          </w:p>
        </w:tc>
        <w:tc>
          <w:tcPr>
            <w:tcW w:w="1383" w:type="dxa"/>
          </w:tcPr>
          <w:p w14:paraId="66D00300" w14:textId="44ECDA7F" w:rsidR="005E418B" w:rsidRDefault="00F34633" w:rsidP="005E418B">
            <w:pPr>
              <w:spacing w:before="60" w:after="60"/>
              <w:jc w:val="center"/>
            </w:pPr>
            <w:r>
              <w:t>True if the websocket was successfully subscribed to the sensor room, False otherwise.</w:t>
            </w:r>
          </w:p>
        </w:tc>
      </w:tr>
      <w:tr w:rsidR="005E418B" w14:paraId="6A964FE8" w14:textId="77777777" w:rsidTr="003C2E5E">
        <w:tc>
          <w:tcPr>
            <w:tcW w:w="1165" w:type="dxa"/>
          </w:tcPr>
          <w:p w14:paraId="0C880EA9" w14:textId="7BEA33AF" w:rsidR="005E418B" w:rsidRDefault="005E418B" w:rsidP="005E418B">
            <w:pPr>
              <w:spacing w:before="60" w:after="60"/>
              <w:jc w:val="center"/>
            </w:pPr>
            <w:r>
              <w:t>SOC-004</w:t>
            </w:r>
          </w:p>
        </w:tc>
        <w:tc>
          <w:tcPr>
            <w:tcW w:w="2790" w:type="dxa"/>
          </w:tcPr>
          <w:p w14:paraId="5AA72782" w14:textId="5EDB4BB4" w:rsidR="005E418B" w:rsidRDefault="005E418B" w:rsidP="005E418B">
            <w:pPr>
              <w:spacing w:before="60" w:after="60"/>
              <w:jc w:val="center"/>
            </w:pPr>
            <w:r>
              <w:t>_change_stream</w:t>
            </w:r>
          </w:p>
        </w:tc>
        <w:tc>
          <w:tcPr>
            <w:tcW w:w="900" w:type="dxa"/>
          </w:tcPr>
          <w:p w14:paraId="59A39651" w14:textId="516C3E78" w:rsidR="005E418B" w:rsidRDefault="005E418B" w:rsidP="005E418B">
            <w:pPr>
              <w:spacing w:before="60" w:after="60"/>
              <w:jc w:val="center"/>
            </w:pPr>
            <w:r>
              <w:t>Yes</w:t>
            </w:r>
          </w:p>
        </w:tc>
        <w:tc>
          <w:tcPr>
            <w:tcW w:w="1771" w:type="dxa"/>
          </w:tcPr>
          <w:p w14:paraId="73CA976F" w14:textId="57FBB3A4" w:rsidR="005E418B" w:rsidRDefault="005E418B" w:rsidP="005E418B">
            <w:pPr>
              <w:spacing w:before="60" w:after="60"/>
              <w:jc w:val="center"/>
            </w:pPr>
            <w:r>
              <w:t>Co-routine that allows a websocket to change the type of sensor readings it receives.</w:t>
            </w:r>
          </w:p>
        </w:tc>
        <w:tc>
          <w:tcPr>
            <w:tcW w:w="1341" w:type="dxa"/>
          </w:tcPr>
          <w:p w14:paraId="493FF480" w14:textId="77777777" w:rsidR="005E418B" w:rsidRDefault="005E418B" w:rsidP="005E418B">
            <w:pPr>
              <w:spacing w:before="60" w:after="60"/>
              <w:jc w:val="center"/>
            </w:pPr>
            <w:r>
              <w:t>rooms: A Python dict.</w:t>
            </w:r>
          </w:p>
          <w:p w14:paraId="3593B029" w14:textId="77777777" w:rsidR="005E418B" w:rsidRDefault="005E418B" w:rsidP="005E418B">
            <w:pPr>
              <w:spacing w:before="60" w:after="60"/>
              <w:jc w:val="center"/>
            </w:pPr>
          </w:p>
          <w:p w14:paraId="7DD9F0AE" w14:textId="77777777" w:rsidR="005E418B" w:rsidRDefault="005E418B" w:rsidP="005E418B">
            <w:pPr>
              <w:spacing w:before="60" w:after="60"/>
              <w:jc w:val="center"/>
            </w:pPr>
            <w:r>
              <w:t>groupid: A positive integer.</w:t>
            </w:r>
          </w:p>
          <w:p w14:paraId="2CF3309C" w14:textId="77777777" w:rsidR="005E418B" w:rsidRDefault="005E418B" w:rsidP="005E418B">
            <w:pPr>
              <w:spacing w:before="60" w:after="60"/>
              <w:jc w:val="center"/>
            </w:pPr>
          </w:p>
          <w:p w14:paraId="089C8BA5" w14:textId="77777777" w:rsidR="005E418B" w:rsidRDefault="005E418B" w:rsidP="005E418B">
            <w:pPr>
              <w:spacing w:before="60" w:after="60"/>
              <w:jc w:val="center"/>
            </w:pPr>
            <w:r>
              <w:t>sensorid: A positive integer.</w:t>
            </w:r>
          </w:p>
          <w:p w14:paraId="78A5EA8A" w14:textId="77777777" w:rsidR="005E418B" w:rsidRDefault="005E418B" w:rsidP="005E418B">
            <w:pPr>
              <w:spacing w:before="60" w:after="60"/>
              <w:jc w:val="center"/>
            </w:pPr>
          </w:p>
          <w:p w14:paraId="5FDE7C7D" w14:textId="77777777" w:rsidR="005E418B" w:rsidRDefault="005E418B" w:rsidP="005E418B">
            <w:pPr>
              <w:spacing w:before="60" w:after="60"/>
              <w:jc w:val="center"/>
            </w:pPr>
            <w:r>
              <w:lastRenderedPageBreak/>
              <w:t>ws: An aiohttp.web.WebSocket object.</w:t>
            </w:r>
          </w:p>
          <w:p w14:paraId="35A02F9B" w14:textId="77777777" w:rsidR="005E418B" w:rsidRDefault="005E418B" w:rsidP="005E418B">
            <w:pPr>
              <w:spacing w:before="60" w:after="60"/>
              <w:jc w:val="center"/>
            </w:pPr>
          </w:p>
          <w:p w14:paraId="3E2080C0" w14:textId="34F3A302" w:rsidR="005E418B" w:rsidRDefault="005E418B" w:rsidP="005E418B">
            <w:pPr>
              <w:spacing w:before="60" w:after="60"/>
              <w:jc w:val="center"/>
            </w:pPr>
            <w:r>
              <w:t>rtypeid: A positive integer</w:t>
            </w:r>
          </w:p>
        </w:tc>
        <w:tc>
          <w:tcPr>
            <w:tcW w:w="1383" w:type="dxa"/>
          </w:tcPr>
          <w:p w14:paraId="7FF8104D" w14:textId="234E3FA8" w:rsidR="005E418B" w:rsidRDefault="00B30D05" w:rsidP="005E418B">
            <w:pPr>
              <w:spacing w:before="60" w:after="60"/>
              <w:jc w:val="center"/>
            </w:pPr>
            <w:r>
              <w:lastRenderedPageBreak/>
              <w:t>N/A</w:t>
            </w:r>
          </w:p>
        </w:tc>
      </w:tr>
      <w:tr w:rsidR="00BA54C2" w14:paraId="145F6C18" w14:textId="77777777" w:rsidTr="003C2E5E">
        <w:tc>
          <w:tcPr>
            <w:tcW w:w="1165" w:type="dxa"/>
          </w:tcPr>
          <w:p w14:paraId="238473E4" w14:textId="46DC0AC4" w:rsidR="00BA54C2" w:rsidRDefault="00BA54C2" w:rsidP="00BA54C2">
            <w:pPr>
              <w:spacing w:before="60" w:after="60"/>
              <w:jc w:val="center"/>
            </w:pPr>
            <w:r>
              <w:t>SOC-005</w:t>
            </w:r>
          </w:p>
        </w:tc>
        <w:tc>
          <w:tcPr>
            <w:tcW w:w="2790" w:type="dxa"/>
          </w:tcPr>
          <w:p w14:paraId="2B5EA7EE" w14:textId="6A37C3D7" w:rsidR="00BA54C2" w:rsidRDefault="00BA54C2" w:rsidP="00BA54C2">
            <w:pPr>
              <w:spacing w:before="60" w:after="60"/>
              <w:jc w:val="center"/>
            </w:pPr>
            <w:r>
              <w:t>message</w:t>
            </w:r>
          </w:p>
        </w:tc>
        <w:tc>
          <w:tcPr>
            <w:tcW w:w="900" w:type="dxa"/>
          </w:tcPr>
          <w:p w14:paraId="695D0E7B" w14:textId="7B3BB2BE" w:rsidR="00BA54C2" w:rsidRDefault="00BA54C2" w:rsidP="00BA54C2">
            <w:pPr>
              <w:spacing w:before="60" w:after="60"/>
              <w:jc w:val="center"/>
            </w:pPr>
            <w:r>
              <w:t>Yes</w:t>
            </w:r>
          </w:p>
        </w:tc>
        <w:tc>
          <w:tcPr>
            <w:tcW w:w="1771" w:type="dxa"/>
          </w:tcPr>
          <w:p w14:paraId="3201674A" w14:textId="0AD9C33F" w:rsidR="00BA54C2" w:rsidRDefault="00BA54C2" w:rsidP="00BA54C2">
            <w:pPr>
              <w:spacing w:before="60" w:after="60"/>
              <w:jc w:val="center"/>
            </w:pPr>
            <w:r>
              <w:t>Co-routine that broadcasts received sensor readings to a room/channel of websockets.</w:t>
            </w:r>
          </w:p>
        </w:tc>
        <w:tc>
          <w:tcPr>
            <w:tcW w:w="1341" w:type="dxa"/>
          </w:tcPr>
          <w:p w14:paraId="76B25CE8" w14:textId="77777777" w:rsidR="00BA54C2" w:rsidRDefault="00BA54C2" w:rsidP="00BA54C2">
            <w:pPr>
              <w:spacing w:before="60" w:after="60"/>
              <w:jc w:val="center"/>
            </w:pPr>
            <w:r>
              <w:t>rooms: A Python dict.</w:t>
            </w:r>
          </w:p>
          <w:p w14:paraId="33A32851" w14:textId="77777777" w:rsidR="00BA54C2" w:rsidRDefault="00BA54C2" w:rsidP="00BA54C2">
            <w:pPr>
              <w:spacing w:before="60" w:after="60"/>
              <w:jc w:val="center"/>
            </w:pPr>
          </w:p>
          <w:p w14:paraId="154E84F8" w14:textId="77777777" w:rsidR="00BA54C2" w:rsidRDefault="00BA54C2" w:rsidP="00BA54C2">
            <w:pPr>
              <w:spacing w:before="60" w:after="60"/>
              <w:jc w:val="center"/>
            </w:pPr>
            <w:r>
              <w:t>groupid: A positive integer.</w:t>
            </w:r>
          </w:p>
          <w:p w14:paraId="004FD3E5" w14:textId="77777777" w:rsidR="00BA54C2" w:rsidRDefault="00BA54C2" w:rsidP="00BA54C2">
            <w:pPr>
              <w:spacing w:before="60" w:after="60"/>
              <w:jc w:val="center"/>
            </w:pPr>
          </w:p>
          <w:p w14:paraId="1180BBB4" w14:textId="77777777" w:rsidR="00BA54C2" w:rsidRDefault="00BA54C2" w:rsidP="00BA54C2">
            <w:pPr>
              <w:spacing w:before="60" w:after="60"/>
              <w:jc w:val="center"/>
            </w:pPr>
            <w:r>
              <w:t>sensorid: A positive integer.</w:t>
            </w:r>
          </w:p>
          <w:p w14:paraId="12ADB51F" w14:textId="77777777" w:rsidR="00BA54C2" w:rsidRDefault="00BA54C2" w:rsidP="00BA54C2">
            <w:pPr>
              <w:spacing w:before="60" w:after="60"/>
              <w:jc w:val="center"/>
            </w:pPr>
          </w:p>
          <w:p w14:paraId="7AE45D38" w14:textId="3C0D4B0C" w:rsidR="00BA54C2" w:rsidRDefault="00BA54C2" w:rsidP="00BA54C2">
            <w:pPr>
              <w:spacing w:before="60" w:after="60"/>
              <w:jc w:val="center"/>
            </w:pPr>
            <w:r>
              <w:t>msg: A Python dict.</w:t>
            </w:r>
          </w:p>
        </w:tc>
        <w:tc>
          <w:tcPr>
            <w:tcW w:w="1383" w:type="dxa"/>
          </w:tcPr>
          <w:p w14:paraId="25D9174B" w14:textId="02AF59DA" w:rsidR="00BA54C2" w:rsidRDefault="00ED2006" w:rsidP="00BA54C2">
            <w:pPr>
              <w:spacing w:before="60" w:after="60"/>
              <w:jc w:val="center"/>
            </w:pPr>
            <w:r>
              <w:t>N/A</w:t>
            </w:r>
          </w:p>
        </w:tc>
      </w:tr>
      <w:tr w:rsidR="00BA54C2" w14:paraId="1619091B" w14:textId="77777777" w:rsidTr="003C2E5E">
        <w:tc>
          <w:tcPr>
            <w:tcW w:w="1165" w:type="dxa"/>
          </w:tcPr>
          <w:p w14:paraId="2BC29203" w14:textId="0C5FD3AE" w:rsidR="00BA54C2" w:rsidRDefault="00BA54C2" w:rsidP="00BA54C2">
            <w:pPr>
              <w:spacing w:before="60" w:after="60"/>
              <w:jc w:val="center"/>
            </w:pPr>
            <w:r>
              <w:t>SOC-006</w:t>
            </w:r>
          </w:p>
        </w:tc>
        <w:tc>
          <w:tcPr>
            <w:tcW w:w="2790" w:type="dxa"/>
          </w:tcPr>
          <w:p w14:paraId="626846E4" w14:textId="2A397AD2" w:rsidR="00BA54C2" w:rsidRDefault="00BA54C2" w:rsidP="00BA54C2">
            <w:pPr>
              <w:spacing w:before="60" w:after="60"/>
              <w:jc w:val="center"/>
            </w:pPr>
            <w:r>
              <w:t>ws_handler</w:t>
            </w:r>
          </w:p>
        </w:tc>
        <w:tc>
          <w:tcPr>
            <w:tcW w:w="900" w:type="dxa"/>
          </w:tcPr>
          <w:p w14:paraId="557495CF" w14:textId="760AB5B3" w:rsidR="00BA54C2" w:rsidRDefault="00BA54C2" w:rsidP="00BA54C2">
            <w:pPr>
              <w:spacing w:before="60" w:after="60"/>
              <w:jc w:val="center"/>
            </w:pPr>
            <w:r>
              <w:t>Yes</w:t>
            </w:r>
          </w:p>
        </w:tc>
        <w:tc>
          <w:tcPr>
            <w:tcW w:w="1771" w:type="dxa"/>
          </w:tcPr>
          <w:p w14:paraId="74A3FF23" w14:textId="3CC1CD99" w:rsidR="00BA54C2" w:rsidRDefault="00BA54C2" w:rsidP="00BA54C2">
            <w:pPr>
              <w:spacing w:before="60" w:after="60"/>
              <w:jc w:val="center"/>
            </w:pPr>
            <w:r>
              <w:t>Co-routine that routes received websocket requests to the appropriate handler function.</w:t>
            </w:r>
          </w:p>
        </w:tc>
        <w:tc>
          <w:tcPr>
            <w:tcW w:w="1341" w:type="dxa"/>
          </w:tcPr>
          <w:p w14:paraId="527FD2DB" w14:textId="1C27B675" w:rsidR="00BA54C2" w:rsidRDefault="00BA54C2" w:rsidP="00BA54C2">
            <w:pPr>
              <w:spacing w:before="60" w:after="60"/>
              <w:jc w:val="center"/>
            </w:pPr>
            <w:r>
              <w:t xml:space="preserve">request: An </w:t>
            </w:r>
            <w:r w:rsidR="00821476">
              <w:t>`aiohttp` Request object.</w:t>
            </w:r>
          </w:p>
        </w:tc>
        <w:tc>
          <w:tcPr>
            <w:tcW w:w="1383" w:type="dxa"/>
          </w:tcPr>
          <w:p w14:paraId="0CC90031" w14:textId="1D994154" w:rsidR="00BA54C2" w:rsidRDefault="007D002F" w:rsidP="00BA54C2">
            <w:pPr>
              <w:spacing w:before="60" w:after="60"/>
              <w:jc w:val="center"/>
            </w:pPr>
            <w:r>
              <w:t>N/A</w:t>
            </w:r>
          </w:p>
        </w:tc>
      </w:tr>
      <w:tr w:rsidR="00BA54C2" w14:paraId="697EBCA9" w14:textId="77777777" w:rsidTr="003C2E5E">
        <w:tc>
          <w:tcPr>
            <w:tcW w:w="1165" w:type="dxa"/>
          </w:tcPr>
          <w:p w14:paraId="597F1837" w14:textId="60F3C839" w:rsidR="00BA54C2" w:rsidRDefault="00BA54C2" w:rsidP="00BA54C2">
            <w:pPr>
              <w:spacing w:before="60" w:after="60"/>
              <w:jc w:val="center"/>
            </w:pPr>
            <w:r>
              <w:t>SOC-007</w:t>
            </w:r>
          </w:p>
        </w:tc>
        <w:tc>
          <w:tcPr>
            <w:tcW w:w="2790" w:type="dxa"/>
          </w:tcPr>
          <w:p w14:paraId="7BD0D3CA" w14:textId="6B40B5C1" w:rsidR="00BA54C2" w:rsidRDefault="00BA54C2" w:rsidP="00BA54C2">
            <w:pPr>
              <w:spacing w:before="60" w:after="60"/>
              <w:jc w:val="center"/>
            </w:pPr>
            <w:r>
              <w:t>socket_shutdown_handler</w:t>
            </w:r>
          </w:p>
        </w:tc>
        <w:tc>
          <w:tcPr>
            <w:tcW w:w="900" w:type="dxa"/>
          </w:tcPr>
          <w:p w14:paraId="1559D61C" w14:textId="3DED69C7" w:rsidR="00BA54C2" w:rsidRDefault="00BA54C2" w:rsidP="00BA54C2">
            <w:pPr>
              <w:spacing w:before="60" w:after="60"/>
              <w:jc w:val="center"/>
            </w:pPr>
            <w:r>
              <w:t>Yes</w:t>
            </w:r>
          </w:p>
        </w:tc>
        <w:tc>
          <w:tcPr>
            <w:tcW w:w="1771" w:type="dxa"/>
          </w:tcPr>
          <w:p w14:paraId="3277AF0A" w14:textId="0DCAC487" w:rsidR="00BA54C2" w:rsidRDefault="00BA54C2" w:rsidP="00BA54C2">
            <w:pPr>
              <w:spacing w:before="60" w:after="60"/>
              <w:jc w:val="center"/>
            </w:pPr>
            <w:r>
              <w:t>Co-routine that allows the web server to gracefully close all existing web socket connections before system shutdown.</w:t>
            </w:r>
          </w:p>
        </w:tc>
        <w:tc>
          <w:tcPr>
            <w:tcW w:w="1341" w:type="dxa"/>
          </w:tcPr>
          <w:p w14:paraId="3482D552" w14:textId="2362F5D3" w:rsidR="00BA54C2" w:rsidRDefault="00BA54C2" w:rsidP="00BA54C2">
            <w:pPr>
              <w:spacing w:before="60" w:after="60"/>
              <w:jc w:val="center"/>
            </w:pPr>
            <w:r>
              <w:t xml:space="preserve">app: An </w:t>
            </w:r>
            <w:r w:rsidR="00821476">
              <w:t>`aiohttp` Application object.</w:t>
            </w:r>
          </w:p>
        </w:tc>
        <w:tc>
          <w:tcPr>
            <w:tcW w:w="1383" w:type="dxa"/>
          </w:tcPr>
          <w:p w14:paraId="1A3E7798" w14:textId="1138ADF1" w:rsidR="00BA54C2" w:rsidRDefault="005D3482" w:rsidP="00BA54C2">
            <w:pPr>
              <w:spacing w:before="60" w:after="60"/>
              <w:jc w:val="center"/>
            </w:pPr>
            <w:r>
              <w:t>N/A</w:t>
            </w:r>
          </w:p>
        </w:tc>
      </w:tr>
    </w:tbl>
    <w:p w14:paraId="29F8AD4B" w14:textId="537F2711" w:rsidR="00EB49C1" w:rsidRDefault="00EB49C1" w:rsidP="00BA2B52"/>
    <w:tbl>
      <w:tblPr>
        <w:tblStyle w:val="TableGrid"/>
        <w:tblpPr w:leftFromText="180" w:rightFromText="180" w:vertAnchor="text" w:tblpX="-460" w:tblpY="1"/>
        <w:tblOverlap w:val="never"/>
        <w:tblW w:w="10270" w:type="dxa"/>
        <w:tblLook w:val="04A0" w:firstRow="1" w:lastRow="0" w:firstColumn="1" w:lastColumn="0" w:noHBand="0" w:noVBand="1"/>
      </w:tblPr>
      <w:tblGrid>
        <w:gridCol w:w="1255"/>
        <w:gridCol w:w="2789"/>
        <w:gridCol w:w="784"/>
        <w:gridCol w:w="2724"/>
        <w:gridCol w:w="1260"/>
        <w:gridCol w:w="1458"/>
      </w:tblGrid>
      <w:tr w:rsidR="00EB49C1" w14:paraId="7AD7477A" w14:textId="77777777" w:rsidTr="00426A24">
        <w:tc>
          <w:tcPr>
            <w:tcW w:w="10270" w:type="dxa"/>
            <w:gridSpan w:val="6"/>
          </w:tcPr>
          <w:p w14:paraId="7ADC91EE" w14:textId="5DBDD38B" w:rsidR="00EB49C1" w:rsidRPr="005C53A4" w:rsidRDefault="00EB49C1" w:rsidP="00426A24">
            <w:pPr>
              <w:spacing w:before="60" w:after="60"/>
              <w:jc w:val="center"/>
              <w:rPr>
                <w:b/>
                <w:bCs/>
                <w:u w:val="single"/>
              </w:rPr>
            </w:pPr>
            <w:r w:rsidRPr="005C53A4">
              <w:rPr>
                <w:b/>
                <w:bCs/>
                <w:u w:val="single"/>
              </w:rPr>
              <w:t>VERIFY</w:t>
            </w:r>
          </w:p>
        </w:tc>
      </w:tr>
      <w:tr w:rsidR="00426A24" w14:paraId="65819080" w14:textId="77777777" w:rsidTr="00426A24">
        <w:tc>
          <w:tcPr>
            <w:tcW w:w="1255" w:type="dxa"/>
          </w:tcPr>
          <w:p w14:paraId="2FDE0271" w14:textId="2F637E2E" w:rsidR="00D05771" w:rsidRPr="005C53A4" w:rsidRDefault="00D05771" w:rsidP="00426A24">
            <w:pPr>
              <w:spacing w:before="60" w:after="60"/>
              <w:jc w:val="center"/>
              <w:rPr>
                <w:b/>
                <w:bCs/>
              </w:rPr>
            </w:pPr>
            <w:r w:rsidRPr="005C53A4">
              <w:rPr>
                <w:b/>
                <w:bCs/>
              </w:rPr>
              <w:t>ID</w:t>
            </w:r>
          </w:p>
        </w:tc>
        <w:tc>
          <w:tcPr>
            <w:tcW w:w="2789" w:type="dxa"/>
          </w:tcPr>
          <w:p w14:paraId="73106AE9" w14:textId="16EC6AC7" w:rsidR="00D05771" w:rsidRPr="005C53A4" w:rsidRDefault="00D05771" w:rsidP="00426A24">
            <w:pPr>
              <w:spacing w:before="60" w:after="60"/>
              <w:jc w:val="center"/>
              <w:rPr>
                <w:b/>
                <w:bCs/>
              </w:rPr>
            </w:pPr>
            <w:r w:rsidRPr="005C53A4">
              <w:rPr>
                <w:b/>
                <w:bCs/>
              </w:rPr>
              <w:t>Function</w:t>
            </w:r>
          </w:p>
        </w:tc>
        <w:tc>
          <w:tcPr>
            <w:tcW w:w="784" w:type="dxa"/>
          </w:tcPr>
          <w:p w14:paraId="57E25FE2" w14:textId="06C91363" w:rsidR="00D05771" w:rsidRPr="005C53A4" w:rsidRDefault="00D05771" w:rsidP="00426A24">
            <w:pPr>
              <w:spacing w:before="60" w:after="60"/>
              <w:jc w:val="center"/>
              <w:rPr>
                <w:b/>
                <w:bCs/>
              </w:rPr>
            </w:pPr>
            <w:r w:rsidRPr="005C53A4">
              <w:rPr>
                <w:b/>
                <w:bCs/>
              </w:rPr>
              <w:t>Test?</w:t>
            </w:r>
          </w:p>
        </w:tc>
        <w:tc>
          <w:tcPr>
            <w:tcW w:w="2724" w:type="dxa"/>
          </w:tcPr>
          <w:p w14:paraId="22854907" w14:textId="6AF96E31" w:rsidR="00D05771" w:rsidRPr="005C53A4" w:rsidRDefault="00D05771" w:rsidP="00426A24">
            <w:pPr>
              <w:spacing w:before="60" w:after="60"/>
              <w:jc w:val="center"/>
              <w:rPr>
                <w:b/>
                <w:bCs/>
              </w:rPr>
            </w:pPr>
            <w:r w:rsidRPr="005C53A4">
              <w:rPr>
                <w:b/>
                <w:bCs/>
              </w:rPr>
              <w:t>Description</w:t>
            </w:r>
          </w:p>
        </w:tc>
        <w:tc>
          <w:tcPr>
            <w:tcW w:w="1260" w:type="dxa"/>
          </w:tcPr>
          <w:p w14:paraId="6E4F68E8" w14:textId="7E053499" w:rsidR="00D05771" w:rsidRPr="005C53A4" w:rsidRDefault="00D05771" w:rsidP="00426A24">
            <w:pPr>
              <w:spacing w:before="60" w:after="60"/>
              <w:jc w:val="center"/>
              <w:rPr>
                <w:b/>
                <w:bCs/>
              </w:rPr>
            </w:pPr>
            <w:r w:rsidRPr="005C53A4">
              <w:rPr>
                <w:b/>
                <w:bCs/>
              </w:rPr>
              <w:t>Input</w:t>
            </w:r>
          </w:p>
        </w:tc>
        <w:tc>
          <w:tcPr>
            <w:tcW w:w="1458" w:type="dxa"/>
          </w:tcPr>
          <w:p w14:paraId="7778848A" w14:textId="28BFD9E1" w:rsidR="00D05771" w:rsidRPr="005C53A4" w:rsidRDefault="00D05771" w:rsidP="00426A24">
            <w:pPr>
              <w:spacing w:before="60" w:after="60"/>
              <w:jc w:val="center"/>
              <w:rPr>
                <w:b/>
                <w:bCs/>
              </w:rPr>
            </w:pPr>
            <w:r w:rsidRPr="005C53A4">
              <w:rPr>
                <w:b/>
                <w:bCs/>
              </w:rPr>
              <w:t>Output</w:t>
            </w:r>
          </w:p>
        </w:tc>
      </w:tr>
      <w:tr w:rsidR="00426A24" w14:paraId="05C4014F" w14:textId="77777777" w:rsidTr="00426A24">
        <w:tc>
          <w:tcPr>
            <w:tcW w:w="1255" w:type="dxa"/>
          </w:tcPr>
          <w:p w14:paraId="2C155BDE" w14:textId="743B1B4F" w:rsidR="0013474D" w:rsidRDefault="0013474D" w:rsidP="00426A24">
            <w:pPr>
              <w:spacing w:before="60" w:after="60"/>
              <w:jc w:val="center"/>
            </w:pPr>
            <w:r>
              <w:lastRenderedPageBreak/>
              <w:t>VER-000</w:t>
            </w:r>
          </w:p>
        </w:tc>
        <w:tc>
          <w:tcPr>
            <w:tcW w:w="2789" w:type="dxa"/>
          </w:tcPr>
          <w:p w14:paraId="4A721A9B" w14:textId="280CC3C9" w:rsidR="0013474D" w:rsidRDefault="0013474D" w:rsidP="00426A24">
            <w:pPr>
              <w:spacing w:before="60" w:after="60"/>
              <w:jc w:val="center"/>
            </w:pPr>
            <w:r>
              <w:t>_verify_find_request</w:t>
            </w:r>
          </w:p>
        </w:tc>
        <w:tc>
          <w:tcPr>
            <w:tcW w:w="784" w:type="dxa"/>
          </w:tcPr>
          <w:p w14:paraId="167386AD" w14:textId="6A33A6EF" w:rsidR="0013474D" w:rsidRDefault="0013474D" w:rsidP="00426A24">
            <w:pPr>
              <w:spacing w:before="60" w:after="60"/>
              <w:jc w:val="center"/>
            </w:pPr>
            <w:r>
              <w:t>Yes</w:t>
            </w:r>
          </w:p>
        </w:tc>
        <w:tc>
          <w:tcPr>
            <w:tcW w:w="2724" w:type="dxa"/>
          </w:tcPr>
          <w:p w14:paraId="69025092" w14:textId="70BBBD3E" w:rsidR="0013474D" w:rsidRDefault="009E29C6" w:rsidP="00426A24">
            <w:pPr>
              <w:spacing w:before="60" w:after="60"/>
              <w:jc w:val="center"/>
            </w:pPr>
            <w:r>
              <w:t>Co-routine that v</w:t>
            </w:r>
            <w:r w:rsidR="0013474D">
              <w:t>erifies a REST request that has the `find` cmd.</w:t>
            </w:r>
          </w:p>
        </w:tc>
        <w:tc>
          <w:tcPr>
            <w:tcW w:w="1260" w:type="dxa"/>
          </w:tcPr>
          <w:p w14:paraId="4393E10D" w14:textId="69B05B3F" w:rsidR="0013474D" w:rsidRDefault="00B367F6" w:rsidP="00426A24">
            <w:pPr>
              <w:spacing w:before="60" w:after="60"/>
              <w:jc w:val="center"/>
            </w:pPr>
            <w:r>
              <w:t>request: An `aiohttp` Request object.</w:t>
            </w:r>
          </w:p>
          <w:p w14:paraId="3ACFC455" w14:textId="77777777" w:rsidR="00B367F6" w:rsidRDefault="00B367F6" w:rsidP="00426A24">
            <w:pPr>
              <w:spacing w:before="60" w:after="60"/>
              <w:jc w:val="center"/>
            </w:pPr>
          </w:p>
          <w:p w14:paraId="18D9D3F2" w14:textId="3B7FB7FC" w:rsidR="00B367F6" w:rsidRDefault="00B367F6" w:rsidP="00426A24">
            <w:pPr>
              <w:spacing w:before="60" w:after="60"/>
              <w:jc w:val="center"/>
            </w:pPr>
            <w:r>
              <w:t>params: A Python dictionary.</w:t>
            </w:r>
          </w:p>
        </w:tc>
        <w:tc>
          <w:tcPr>
            <w:tcW w:w="1458" w:type="dxa"/>
          </w:tcPr>
          <w:p w14:paraId="77A4BBC2" w14:textId="59E00705" w:rsidR="0013474D" w:rsidRDefault="00B367F6" w:rsidP="00426A24">
            <w:pPr>
              <w:spacing w:before="60" w:after="60"/>
              <w:jc w:val="center"/>
            </w:pPr>
            <w:r>
              <w:t>A tuple containing a boolean and a status message. The tuple returns as the Python values True and None if there the request verified successfully, otherwise it returns with the Python value False as well as a status string.</w:t>
            </w:r>
          </w:p>
        </w:tc>
      </w:tr>
      <w:tr w:rsidR="00426A24" w14:paraId="29177D6B" w14:textId="77777777" w:rsidTr="00426A24">
        <w:tc>
          <w:tcPr>
            <w:tcW w:w="1255" w:type="dxa"/>
          </w:tcPr>
          <w:p w14:paraId="2F3D9FD3" w14:textId="3347D87E" w:rsidR="0013474D" w:rsidRDefault="0013474D" w:rsidP="00426A24">
            <w:pPr>
              <w:spacing w:before="60" w:after="60"/>
              <w:jc w:val="center"/>
            </w:pPr>
            <w:r>
              <w:t>VER-001</w:t>
            </w:r>
          </w:p>
        </w:tc>
        <w:tc>
          <w:tcPr>
            <w:tcW w:w="2789" w:type="dxa"/>
          </w:tcPr>
          <w:p w14:paraId="6A291BA5" w14:textId="374F0514" w:rsidR="0013474D" w:rsidRDefault="0013474D" w:rsidP="00426A24">
            <w:pPr>
              <w:spacing w:before="60" w:after="60"/>
              <w:jc w:val="center"/>
            </w:pPr>
            <w:r>
              <w:t>_verify_stats_request</w:t>
            </w:r>
          </w:p>
        </w:tc>
        <w:tc>
          <w:tcPr>
            <w:tcW w:w="784" w:type="dxa"/>
          </w:tcPr>
          <w:p w14:paraId="46167969" w14:textId="5DA1F520" w:rsidR="0013474D" w:rsidRDefault="0013474D" w:rsidP="00426A24">
            <w:pPr>
              <w:spacing w:before="60" w:after="60"/>
              <w:jc w:val="center"/>
            </w:pPr>
            <w:r>
              <w:t>Yes</w:t>
            </w:r>
          </w:p>
        </w:tc>
        <w:tc>
          <w:tcPr>
            <w:tcW w:w="2724" w:type="dxa"/>
          </w:tcPr>
          <w:p w14:paraId="673C7D45" w14:textId="72CC5F81" w:rsidR="0013474D" w:rsidRDefault="009E29C6" w:rsidP="00426A24">
            <w:pPr>
              <w:spacing w:before="60" w:after="60"/>
              <w:jc w:val="center"/>
            </w:pPr>
            <w:r>
              <w:t>Co-routine that v</w:t>
            </w:r>
            <w:r w:rsidR="0013474D">
              <w:t>erifies a REST request that has the `stats` request</w:t>
            </w:r>
            <w:r w:rsidR="00426A24">
              <w:t xml:space="preserve"> or a RQST_SENSOR_STATS command received via a WebSocket</w:t>
            </w:r>
            <w:r w:rsidR="0013474D">
              <w:t>.</w:t>
            </w:r>
          </w:p>
        </w:tc>
        <w:tc>
          <w:tcPr>
            <w:tcW w:w="1260" w:type="dxa"/>
          </w:tcPr>
          <w:p w14:paraId="571C04D3" w14:textId="77777777" w:rsidR="00B367F6" w:rsidRDefault="00B367F6" w:rsidP="00426A24">
            <w:pPr>
              <w:spacing w:before="60" w:after="60"/>
              <w:jc w:val="center"/>
            </w:pPr>
            <w:r>
              <w:t>request: An `aiohttp` Request object.</w:t>
            </w:r>
          </w:p>
          <w:p w14:paraId="68F1EF1D" w14:textId="77777777" w:rsidR="00B367F6" w:rsidRDefault="00B367F6" w:rsidP="00426A24">
            <w:pPr>
              <w:spacing w:before="60" w:after="60"/>
              <w:jc w:val="center"/>
            </w:pPr>
          </w:p>
          <w:p w14:paraId="169EAEE3" w14:textId="246F0AEC" w:rsidR="00B367F6" w:rsidRDefault="00B367F6" w:rsidP="00426A24">
            <w:pPr>
              <w:spacing w:before="60" w:after="60"/>
              <w:jc w:val="center"/>
            </w:pPr>
            <w:r>
              <w:t>params: A Python dictionary.</w:t>
            </w:r>
          </w:p>
        </w:tc>
        <w:tc>
          <w:tcPr>
            <w:tcW w:w="1458" w:type="dxa"/>
          </w:tcPr>
          <w:p w14:paraId="60A806BD" w14:textId="3F2C1816" w:rsidR="0013474D" w:rsidRDefault="00B367F6" w:rsidP="00426A24">
            <w:pPr>
              <w:spacing w:before="60" w:after="60"/>
              <w:jc w:val="center"/>
            </w:pPr>
            <w:r>
              <w:t>A tuple containing a boolean and a status message. The tuple returns as the Python values True and None if there the request verified successfully, otherwise it returns with the Python value False as well as a status string.</w:t>
            </w:r>
          </w:p>
        </w:tc>
      </w:tr>
      <w:tr w:rsidR="00426A24" w14:paraId="3E9749F7" w14:textId="77777777" w:rsidTr="00426A24">
        <w:tc>
          <w:tcPr>
            <w:tcW w:w="1255" w:type="dxa"/>
          </w:tcPr>
          <w:p w14:paraId="053335E9" w14:textId="223F54D9" w:rsidR="0013474D" w:rsidRDefault="0013474D" w:rsidP="00426A24">
            <w:pPr>
              <w:spacing w:before="60" w:after="60"/>
              <w:jc w:val="center"/>
            </w:pPr>
            <w:r>
              <w:t>VER-002</w:t>
            </w:r>
          </w:p>
        </w:tc>
        <w:tc>
          <w:tcPr>
            <w:tcW w:w="2789" w:type="dxa"/>
          </w:tcPr>
          <w:p w14:paraId="18A7DC6D" w14:textId="62E11B64" w:rsidR="0013474D" w:rsidRDefault="0013474D" w:rsidP="00426A24">
            <w:pPr>
              <w:spacing w:before="60" w:after="60"/>
              <w:jc w:val="center"/>
            </w:pPr>
            <w:r>
              <w:t>_verify_download_request</w:t>
            </w:r>
          </w:p>
        </w:tc>
        <w:tc>
          <w:tcPr>
            <w:tcW w:w="784" w:type="dxa"/>
          </w:tcPr>
          <w:p w14:paraId="7ABFFE96" w14:textId="43B0510F" w:rsidR="0013474D" w:rsidRDefault="0013474D" w:rsidP="00426A24">
            <w:pPr>
              <w:spacing w:before="60" w:after="60"/>
              <w:jc w:val="center"/>
            </w:pPr>
            <w:r>
              <w:t>Yes</w:t>
            </w:r>
          </w:p>
        </w:tc>
        <w:tc>
          <w:tcPr>
            <w:tcW w:w="2724" w:type="dxa"/>
          </w:tcPr>
          <w:p w14:paraId="3296BB27" w14:textId="5D4E1068" w:rsidR="0013474D" w:rsidRDefault="009E29C6" w:rsidP="00426A24">
            <w:pPr>
              <w:spacing w:before="60" w:after="60"/>
              <w:jc w:val="center"/>
            </w:pPr>
            <w:r>
              <w:t>Co-routine that v</w:t>
            </w:r>
            <w:r w:rsidR="0013474D">
              <w:t xml:space="preserve">erifies a REST request that has the `download` </w:t>
            </w:r>
            <w:r w:rsidR="00426A24">
              <w:t xml:space="preserve">command or a RQST_DOWNLOAD </w:t>
            </w:r>
            <w:r w:rsidR="00426A24">
              <w:lastRenderedPageBreak/>
              <w:t>command received via a WebSocket</w:t>
            </w:r>
            <w:r w:rsidR="0013474D">
              <w:t>.</w:t>
            </w:r>
          </w:p>
        </w:tc>
        <w:tc>
          <w:tcPr>
            <w:tcW w:w="1260" w:type="dxa"/>
          </w:tcPr>
          <w:p w14:paraId="5302BBFA" w14:textId="77777777" w:rsidR="00B367F6" w:rsidRDefault="00B367F6" w:rsidP="00426A24">
            <w:pPr>
              <w:spacing w:before="60" w:after="60"/>
              <w:jc w:val="center"/>
            </w:pPr>
            <w:r>
              <w:lastRenderedPageBreak/>
              <w:t>request: An `aiohttp` Request object.</w:t>
            </w:r>
          </w:p>
          <w:p w14:paraId="2AF24129" w14:textId="77777777" w:rsidR="00B367F6" w:rsidRDefault="00B367F6" w:rsidP="00426A24">
            <w:pPr>
              <w:spacing w:before="60" w:after="60"/>
              <w:jc w:val="center"/>
            </w:pPr>
          </w:p>
          <w:p w14:paraId="5B9687FB" w14:textId="2ABA857B" w:rsidR="0013474D" w:rsidRDefault="00B367F6" w:rsidP="00426A24">
            <w:pPr>
              <w:spacing w:before="60" w:after="60"/>
              <w:jc w:val="center"/>
            </w:pPr>
            <w:r>
              <w:t>params: A Python dictionary.</w:t>
            </w:r>
          </w:p>
        </w:tc>
        <w:tc>
          <w:tcPr>
            <w:tcW w:w="1458" w:type="dxa"/>
          </w:tcPr>
          <w:p w14:paraId="38EB8698" w14:textId="19A4DC8F" w:rsidR="0013474D" w:rsidRDefault="00B367F6" w:rsidP="00426A24">
            <w:pPr>
              <w:spacing w:before="60" w:after="60"/>
              <w:jc w:val="center"/>
            </w:pPr>
            <w:r>
              <w:lastRenderedPageBreak/>
              <w:t xml:space="preserve">A tuple containing a boolean and a status message. </w:t>
            </w:r>
            <w:r>
              <w:lastRenderedPageBreak/>
              <w:t>The tuple returns as the Python values True and None if there the request verified successfully, otherwise it returns with the Python value False as well as a status string.</w:t>
            </w:r>
          </w:p>
        </w:tc>
      </w:tr>
      <w:tr w:rsidR="00426A24" w14:paraId="2871A84F" w14:textId="77777777" w:rsidTr="00426A24">
        <w:tc>
          <w:tcPr>
            <w:tcW w:w="1255" w:type="dxa"/>
          </w:tcPr>
          <w:p w14:paraId="5666275C" w14:textId="015F36B4" w:rsidR="0013474D" w:rsidRDefault="0013474D" w:rsidP="00426A24">
            <w:pPr>
              <w:spacing w:before="60" w:after="60"/>
              <w:jc w:val="center"/>
            </w:pPr>
            <w:r>
              <w:lastRenderedPageBreak/>
              <w:t>VER-003</w:t>
            </w:r>
          </w:p>
        </w:tc>
        <w:tc>
          <w:tcPr>
            <w:tcW w:w="2789" w:type="dxa"/>
          </w:tcPr>
          <w:p w14:paraId="2800D874" w14:textId="0B1D67D5" w:rsidR="0013474D" w:rsidRDefault="0013474D" w:rsidP="00426A24">
            <w:pPr>
              <w:spacing w:before="60" w:after="60"/>
              <w:jc w:val="center"/>
            </w:pPr>
            <w:r>
              <w:t>_verify_upload_request</w:t>
            </w:r>
          </w:p>
        </w:tc>
        <w:tc>
          <w:tcPr>
            <w:tcW w:w="784" w:type="dxa"/>
          </w:tcPr>
          <w:p w14:paraId="437CA06C" w14:textId="2F0C25B8" w:rsidR="0013474D" w:rsidRDefault="0013474D" w:rsidP="00426A24">
            <w:pPr>
              <w:spacing w:before="60" w:after="60"/>
              <w:jc w:val="center"/>
            </w:pPr>
            <w:r>
              <w:t>Yes</w:t>
            </w:r>
          </w:p>
        </w:tc>
        <w:tc>
          <w:tcPr>
            <w:tcW w:w="2724" w:type="dxa"/>
          </w:tcPr>
          <w:p w14:paraId="1F23379D" w14:textId="590C3D8C" w:rsidR="0013474D" w:rsidRDefault="009E29C6" w:rsidP="00426A24">
            <w:pPr>
              <w:spacing w:before="60" w:after="60"/>
              <w:jc w:val="center"/>
            </w:pPr>
            <w:r>
              <w:t>Co-routine that v</w:t>
            </w:r>
            <w:r w:rsidR="0013474D">
              <w:t xml:space="preserve">erifies a REST request that has the `upload` </w:t>
            </w:r>
            <w:r w:rsidR="00426A24">
              <w:t>command</w:t>
            </w:r>
            <w:r w:rsidR="0013474D">
              <w:t>.</w:t>
            </w:r>
          </w:p>
        </w:tc>
        <w:tc>
          <w:tcPr>
            <w:tcW w:w="1260" w:type="dxa"/>
          </w:tcPr>
          <w:p w14:paraId="509F9361" w14:textId="77777777" w:rsidR="00B367F6" w:rsidRDefault="00B367F6" w:rsidP="00426A24">
            <w:pPr>
              <w:spacing w:before="60" w:after="60"/>
              <w:jc w:val="center"/>
            </w:pPr>
            <w:r>
              <w:t>request: An `aiohttp` Request object.</w:t>
            </w:r>
          </w:p>
          <w:p w14:paraId="14E5C5F6" w14:textId="77777777" w:rsidR="00B367F6" w:rsidRDefault="00B367F6" w:rsidP="00426A24">
            <w:pPr>
              <w:spacing w:before="60" w:after="60"/>
              <w:jc w:val="center"/>
            </w:pPr>
          </w:p>
          <w:p w14:paraId="2519367D" w14:textId="4DE81A0D" w:rsidR="0013474D" w:rsidRDefault="00B367F6" w:rsidP="00426A24">
            <w:pPr>
              <w:spacing w:before="60" w:after="60"/>
              <w:jc w:val="center"/>
            </w:pPr>
            <w:r>
              <w:t>params: A Python dictionary.</w:t>
            </w:r>
          </w:p>
        </w:tc>
        <w:tc>
          <w:tcPr>
            <w:tcW w:w="1458" w:type="dxa"/>
          </w:tcPr>
          <w:p w14:paraId="534C1294" w14:textId="64AE283F" w:rsidR="0013474D" w:rsidRDefault="00B367F6" w:rsidP="00426A24">
            <w:pPr>
              <w:spacing w:before="60" w:after="60"/>
              <w:jc w:val="center"/>
            </w:pPr>
            <w:r>
              <w:t>A tuple containing a boolean and a status message. The tuple returns as the Python values True and None if there the request verified successfully, otherwise it returns with the Python value False as well as a status string.</w:t>
            </w:r>
          </w:p>
        </w:tc>
      </w:tr>
      <w:tr w:rsidR="00426A24" w14:paraId="4B190158" w14:textId="77777777" w:rsidTr="00426A24">
        <w:tc>
          <w:tcPr>
            <w:tcW w:w="1255" w:type="dxa"/>
          </w:tcPr>
          <w:p w14:paraId="3824531F" w14:textId="044BFD80" w:rsidR="0013474D" w:rsidRDefault="0013474D" w:rsidP="00426A24">
            <w:pPr>
              <w:spacing w:before="60" w:after="60"/>
              <w:jc w:val="center"/>
            </w:pPr>
            <w:r>
              <w:t>VER-004</w:t>
            </w:r>
          </w:p>
        </w:tc>
        <w:tc>
          <w:tcPr>
            <w:tcW w:w="2789" w:type="dxa"/>
          </w:tcPr>
          <w:p w14:paraId="6495ADE4" w14:textId="159C52B5" w:rsidR="0013474D" w:rsidRDefault="0013474D" w:rsidP="00426A24">
            <w:pPr>
              <w:spacing w:before="60" w:after="60"/>
              <w:jc w:val="center"/>
            </w:pPr>
            <w:r>
              <w:t>_verify_provision_request</w:t>
            </w:r>
          </w:p>
        </w:tc>
        <w:tc>
          <w:tcPr>
            <w:tcW w:w="784" w:type="dxa"/>
          </w:tcPr>
          <w:p w14:paraId="5D3CF7AA" w14:textId="2E54391B" w:rsidR="0013474D" w:rsidRDefault="0013474D" w:rsidP="00426A24">
            <w:pPr>
              <w:spacing w:before="60" w:after="60"/>
              <w:jc w:val="center"/>
            </w:pPr>
            <w:r>
              <w:t>Yes</w:t>
            </w:r>
          </w:p>
        </w:tc>
        <w:tc>
          <w:tcPr>
            <w:tcW w:w="2724" w:type="dxa"/>
          </w:tcPr>
          <w:p w14:paraId="06F62DEC" w14:textId="078E61AF" w:rsidR="0013474D" w:rsidRDefault="009E29C6" w:rsidP="00426A24">
            <w:pPr>
              <w:spacing w:before="60" w:after="60"/>
              <w:jc w:val="center"/>
            </w:pPr>
            <w:r>
              <w:t>Co-routine that v</w:t>
            </w:r>
            <w:r w:rsidR="0013474D">
              <w:t xml:space="preserve">erifies a REST request that has the `provision` </w:t>
            </w:r>
            <w:r w:rsidR="00426A24">
              <w:t>command</w:t>
            </w:r>
            <w:r w:rsidR="0013474D">
              <w:t>.</w:t>
            </w:r>
          </w:p>
        </w:tc>
        <w:tc>
          <w:tcPr>
            <w:tcW w:w="1260" w:type="dxa"/>
          </w:tcPr>
          <w:p w14:paraId="5C3C3A97" w14:textId="77777777" w:rsidR="00B367F6" w:rsidRDefault="00B367F6" w:rsidP="00426A24">
            <w:pPr>
              <w:spacing w:before="60" w:after="60"/>
              <w:jc w:val="center"/>
            </w:pPr>
            <w:r>
              <w:t>request: An `aiohttp` Request object.</w:t>
            </w:r>
          </w:p>
          <w:p w14:paraId="0DA092D8" w14:textId="77777777" w:rsidR="00B367F6" w:rsidRDefault="00B367F6" w:rsidP="00426A24">
            <w:pPr>
              <w:spacing w:before="60" w:after="60"/>
              <w:jc w:val="center"/>
            </w:pPr>
          </w:p>
          <w:p w14:paraId="2D4C5F32" w14:textId="642E0FBB" w:rsidR="0013474D" w:rsidRDefault="00B367F6" w:rsidP="00426A24">
            <w:pPr>
              <w:spacing w:before="60" w:after="60"/>
              <w:jc w:val="center"/>
            </w:pPr>
            <w:r>
              <w:t>params: A Python dictionary.</w:t>
            </w:r>
          </w:p>
        </w:tc>
        <w:tc>
          <w:tcPr>
            <w:tcW w:w="1458" w:type="dxa"/>
          </w:tcPr>
          <w:p w14:paraId="65ECDE4C" w14:textId="084AF1F9" w:rsidR="0013474D" w:rsidRDefault="00B367F6" w:rsidP="00426A24">
            <w:pPr>
              <w:spacing w:before="60" w:after="60"/>
              <w:jc w:val="center"/>
            </w:pPr>
            <w:r>
              <w:t xml:space="preserve">A tuple containing a boolean and a status message. The tuple returns as the Python values True and None if </w:t>
            </w:r>
            <w:r>
              <w:lastRenderedPageBreak/>
              <w:t>there the request verified successfully, otherwise it returns with the Python value False as well as a status string.</w:t>
            </w:r>
          </w:p>
        </w:tc>
      </w:tr>
      <w:tr w:rsidR="00426A24" w14:paraId="2C810A96" w14:textId="77777777" w:rsidTr="00426A24">
        <w:tc>
          <w:tcPr>
            <w:tcW w:w="1255" w:type="dxa"/>
          </w:tcPr>
          <w:p w14:paraId="0ED237C3" w14:textId="11CB44FD" w:rsidR="009E29C6" w:rsidRDefault="009E29C6" w:rsidP="00426A24">
            <w:pPr>
              <w:spacing w:before="60" w:after="60"/>
              <w:jc w:val="center"/>
            </w:pPr>
            <w:r>
              <w:lastRenderedPageBreak/>
              <w:t>VER-005</w:t>
            </w:r>
          </w:p>
        </w:tc>
        <w:tc>
          <w:tcPr>
            <w:tcW w:w="2789" w:type="dxa"/>
          </w:tcPr>
          <w:p w14:paraId="31B1F5DA" w14:textId="6911F2F3" w:rsidR="009E29C6" w:rsidRDefault="009E29C6" w:rsidP="00426A24">
            <w:pPr>
              <w:spacing w:before="60" w:after="60"/>
              <w:jc w:val="center"/>
            </w:pPr>
            <w:r>
              <w:t>_verify_join_command</w:t>
            </w:r>
          </w:p>
        </w:tc>
        <w:tc>
          <w:tcPr>
            <w:tcW w:w="784" w:type="dxa"/>
          </w:tcPr>
          <w:p w14:paraId="13318703" w14:textId="6BFEDAE8" w:rsidR="009E29C6" w:rsidRDefault="009E29C6" w:rsidP="00426A24">
            <w:pPr>
              <w:spacing w:before="60" w:after="60"/>
              <w:jc w:val="center"/>
            </w:pPr>
            <w:r>
              <w:t>Yes</w:t>
            </w:r>
          </w:p>
        </w:tc>
        <w:tc>
          <w:tcPr>
            <w:tcW w:w="2724" w:type="dxa"/>
          </w:tcPr>
          <w:p w14:paraId="6E153742" w14:textId="54E1CD2C" w:rsidR="009E29C6" w:rsidRDefault="00426A24" w:rsidP="00426A24">
            <w:pPr>
              <w:spacing w:before="60" w:after="60"/>
              <w:jc w:val="center"/>
            </w:pPr>
            <w:r>
              <w:t>Co-routine that verifies the RQST_JOIN command received via WebSockets.</w:t>
            </w:r>
          </w:p>
        </w:tc>
        <w:tc>
          <w:tcPr>
            <w:tcW w:w="1260" w:type="dxa"/>
          </w:tcPr>
          <w:p w14:paraId="3E5A943B" w14:textId="77777777" w:rsidR="008B54BE" w:rsidRDefault="008B54BE" w:rsidP="008B54BE">
            <w:pPr>
              <w:spacing w:before="60" w:after="60"/>
              <w:jc w:val="center"/>
            </w:pPr>
            <w:r>
              <w:t>request: An `aiohttp` Request object.</w:t>
            </w:r>
          </w:p>
          <w:p w14:paraId="33F56012" w14:textId="77777777" w:rsidR="008B54BE" w:rsidRDefault="008B54BE" w:rsidP="008B54BE">
            <w:pPr>
              <w:spacing w:before="60" w:after="60"/>
              <w:jc w:val="center"/>
            </w:pPr>
          </w:p>
          <w:p w14:paraId="3EF5CF85" w14:textId="677354B3" w:rsidR="009E29C6" w:rsidRDefault="008B54BE" w:rsidP="008B54BE">
            <w:pPr>
              <w:spacing w:before="60" w:after="60"/>
              <w:jc w:val="center"/>
            </w:pPr>
            <w:r>
              <w:t>params: A Python dictionary.</w:t>
            </w:r>
          </w:p>
        </w:tc>
        <w:tc>
          <w:tcPr>
            <w:tcW w:w="1458" w:type="dxa"/>
          </w:tcPr>
          <w:p w14:paraId="7726F48F" w14:textId="562C7B68" w:rsidR="009E29C6" w:rsidRDefault="00D84D60" w:rsidP="00426A24">
            <w:pPr>
              <w:spacing w:before="60" w:after="60"/>
              <w:jc w:val="center"/>
            </w:pPr>
            <w:r>
              <w:t>A tuple containing a boolean and a status message. The tuple returns as the Python values True and None if there the request verified successfully, otherwise it returns with the Python value False as well as a status string.</w:t>
            </w:r>
          </w:p>
        </w:tc>
      </w:tr>
      <w:tr w:rsidR="00426A24" w14:paraId="0DDCA96C" w14:textId="77777777" w:rsidTr="00426A24">
        <w:tc>
          <w:tcPr>
            <w:tcW w:w="1255" w:type="dxa"/>
          </w:tcPr>
          <w:p w14:paraId="6D7FE10D" w14:textId="0DF16C81" w:rsidR="009E29C6" w:rsidRDefault="009E29C6" w:rsidP="00426A24">
            <w:pPr>
              <w:spacing w:before="60" w:after="60"/>
              <w:jc w:val="center"/>
            </w:pPr>
            <w:r>
              <w:t>VER-006</w:t>
            </w:r>
          </w:p>
        </w:tc>
        <w:tc>
          <w:tcPr>
            <w:tcW w:w="2789" w:type="dxa"/>
          </w:tcPr>
          <w:p w14:paraId="5DE99147" w14:textId="180CFBA5" w:rsidR="009E29C6" w:rsidRDefault="009E29C6" w:rsidP="00426A24">
            <w:pPr>
              <w:spacing w:before="60" w:after="60"/>
              <w:jc w:val="center"/>
            </w:pPr>
            <w:r>
              <w:t>_verify_close_command</w:t>
            </w:r>
          </w:p>
        </w:tc>
        <w:tc>
          <w:tcPr>
            <w:tcW w:w="784" w:type="dxa"/>
          </w:tcPr>
          <w:p w14:paraId="64773DD0" w14:textId="6A8DA572" w:rsidR="009E29C6" w:rsidRDefault="009E29C6" w:rsidP="00426A24">
            <w:pPr>
              <w:spacing w:before="60" w:after="60"/>
              <w:jc w:val="center"/>
            </w:pPr>
            <w:r>
              <w:t>Yes</w:t>
            </w:r>
          </w:p>
        </w:tc>
        <w:tc>
          <w:tcPr>
            <w:tcW w:w="2724" w:type="dxa"/>
          </w:tcPr>
          <w:p w14:paraId="4D8B396A" w14:textId="42F19184" w:rsidR="009E29C6" w:rsidRDefault="00426A24" w:rsidP="00426A24">
            <w:pPr>
              <w:spacing w:before="60" w:after="60"/>
              <w:jc w:val="center"/>
            </w:pPr>
            <w:r>
              <w:t>Co-routine that verifies the RQST_CLOSE command received via WebSockets.</w:t>
            </w:r>
          </w:p>
        </w:tc>
        <w:tc>
          <w:tcPr>
            <w:tcW w:w="1260" w:type="dxa"/>
          </w:tcPr>
          <w:p w14:paraId="3B87A06A" w14:textId="77777777" w:rsidR="009E29C6" w:rsidRDefault="009E29C6" w:rsidP="00426A24">
            <w:pPr>
              <w:spacing w:before="60" w:after="60"/>
              <w:jc w:val="center"/>
            </w:pPr>
            <w:r>
              <w:t>request: An `aiohttp` Request object.</w:t>
            </w:r>
          </w:p>
          <w:p w14:paraId="5D21D2FB" w14:textId="77777777" w:rsidR="009E29C6" w:rsidRDefault="009E29C6" w:rsidP="00426A24">
            <w:pPr>
              <w:spacing w:before="60" w:after="60"/>
              <w:jc w:val="center"/>
            </w:pPr>
          </w:p>
          <w:p w14:paraId="71268414" w14:textId="75A7C42B" w:rsidR="009E29C6" w:rsidRDefault="009E29C6" w:rsidP="00426A24">
            <w:pPr>
              <w:spacing w:before="60" w:after="60"/>
              <w:jc w:val="center"/>
            </w:pPr>
            <w:r>
              <w:t>params: A Python dictionary.</w:t>
            </w:r>
          </w:p>
        </w:tc>
        <w:tc>
          <w:tcPr>
            <w:tcW w:w="1458" w:type="dxa"/>
          </w:tcPr>
          <w:p w14:paraId="6DA5D4AC" w14:textId="3C2504CF" w:rsidR="009E29C6" w:rsidRDefault="00D84D60" w:rsidP="00D84D60">
            <w:pPr>
              <w:spacing w:before="60" w:after="60"/>
              <w:jc w:val="center"/>
            </w:pPr>
            <w:r>
              <w:t xml:space="preserve">A tuple containing a boolean and a status message. The tuple returns as the Python values True and None if there the request verified successfully, otherwise it </w:t>
            </w:r>
            <w:r>
              <w:lastRenderedPageBreak/>
              <w:t>returns with the Python value False as well as a status string.</w:t>
            </w:r>
          </w:p>
        </w:tc>
      </w:tr>
      <w:tr w:rsidR="00426A24" w14:paraId="7380D402" w14:textId="77777777" w:rsidTr="00426A24">
        <w:tc>
          <w:tcPr>
            <w:tcW w:w="1255" w:type="dxa"/>
          </w:tcPr>
          <w:p w14:paraId="655C4D1A" w14:textId="741FFDCA" w:rsidR="009E29C6" w:rsidRDefault="009E29C6" w:rsidP="00426A24">
            <w:pPr>
              <w:spacing w:before="60" w:after="60"/>
              <w:jc w:val="center"/>
            </w:pPr>
            <w:r>
              <w:lastRenderedPageBreak/>
              <w:t>VER-007</w:t>
            </w:r>
          </w:p>
        </w:tc>
        <w:tc>
          <w:tcPr>
            <w:tcW w:w="2789" w:type="dxa"/>
          </w:tcPr>
          <w:p w14:paraId="2106D97B" w14:textId="22477A23" w:rsidR="009E29C6" w:rsidRDefault="009E29C6" w:rsidP="00426A24">
            <w:pPr>
              <w:spacing w:before="60" w:after="60"/>
              <w:jc w:val="center"/>
            </w:pPr>
            <w:r>
              <w:t>_verify_stream_command</w:t>
            </w:r>
          </w:p>
        </w:tc>
        <w:tc>
          <w:tcPr>
            <w:tcW w:w="784" w:type="dxa"/>
          </w:tcPr>
          <w:p w14:paraId="1ED200E7" w14:textId="04C12164" w:rsidR="009E29C6" w:rsidRDefault="009E29C6" w:rsidP="00426A24">
            <w:pPr>
              <w:spacing w:before="60" w:after="60"/>
              <w:jc w:val="center"/>
            </w:pPr>
            <w:r>
              <w:t>Yes</w:t>
            </w:r>
          </w:p>
        </w:tc>
        <w:tc>
          <w:tcPr>
            <w:tcW w:w="2724" w:type="dxa"/>
          </w:tcPr>
          <w:p w14:paraId="797960C0" w14:textId="09282DB9" w:rsidR="009E29C6" w:rsidRDefault="00426A24" w:rsidP="00426A24">
            <w:pPr>
              <w:spacing w:before="60" w:after="60"/>
              <w:jc w:val="center"/>
            </w:pPr>
            <w:r>
              <w:t>Co-routine that verifies the RQST_STREAM command received over WebSockets.</w:t>
            </w:r>
          </w:p>
        </w:tc>
        <w:tc>
          <w:tcPr>
            <w:tcW w:w="1260" w:type="dxa"/>
          </w:tcPr>
          <w:p w14:paraId="401D8F6C" w14:textId="77777777" w:rsidR="009E29C6" w:rsidRDefault="009E29C6" w:rsidP="00426A24">
            <w:pPr>
              <w:spacing w:before="60" w:after="60"/>
              <w:jc w:val="center"/>
            </w:pPr>
            <w:r>
              <w:t>request: An `aiohttp` Request object.</w:t>
            </w:r>
          </w:p>
          <w:p w14:paraId="4913E7FE" w14:textId="77777777" w:rsidR="009E29C6" w:rsidRDefault="009E29C6" w:rsidP="00426A24">
            <w:pPr>
              <w:spacing w:before="60" w:after="60"/>
              <w:jc w:val="center"/>
            </w:pPr>
          </w:p>
          <w:p w14:paraId="4081A6DA" w14:textId="1BB7D93C" w:rsidR="009E29C6" w:rsidRDefault="009E29C6" w:rsidP="00426A24">
            <w:pPr>
              <w:spacing w:before="60" w:after="60"/>
              <w:jc w:val="center"/>
            </w:pPr>
            <w:r>
              <w:t>params: A Python dictionary.</w:t>
            </w:r>
          </w:p>
        </w:tc>
        <w:tc>
          <w:tcPr>
            <w:tcW w:w="1458" w:type="dxa"/>
          </w:tcPr>
          <w:p w14:paraId="48EAD1D6" w14:textId="73365090" w:rsidR="009E29C6" w:rsidRDefault="00D84D60" w:rsidP="00426A24">
            <w:pPr>
              <w:spacing w:before="60" w:after="60"/>
              <w:jc w:val="center"/>
            </w:pPr>
            <w:r>
              <w:t>A tuple containing a boolean and a status message. The tuple returns as the Python values True and None if there the request verified successfully, otherwise it returns with the Python value False as well as a status string.</w:t>
            </w:r>
          </w:p>
        </w:tc>
      </w:tr>
      <w:tr w:rsidR="00426A24" w14:paraId="7AC00186" w14:textId="77777777" w:rsidTr="00426A24">
        <w:tc>
          <w:tcPr>
            <w:tcW w:w="1255" w:type="dxa"/>
          </w:tcPr>
          <w:p w14:paraId="6999F093" w14:textId="74369FDB" w:rsidR="00F4571C" w:rsidRDefault="005D2797" w:rsidP="00426A24">
            <w:pPr>
              <w:spacing w:before="60" w:after="60"/>
              <w:jc w:val="center"/>
            </w:pPr>
            <w:r>
              <w:t>VER-00</w:t>
            </w:r>
            <w:r w:rsidR="009E29C6">
              <w:t>8</w:t>
            </w:r>
          </w:p>
        </w:tc>
        <w:tc>
          <w:tcPr>
            <w:tcW w:w="2789" w:type="dxa"/>
          </w:tcPr>
          <w:p w14:paraId="51AF1D27" w14:textId="17E33371" w:rsidR="00F4571C" w:rsidRDefault="003C2E5E" w:rsidP="00426A24">
            <w:pPr>
              <w:spacing w:before="60" w:after="60"/>
              <w:jc w:val="center"/>
            </w:pPr>
            <w:r>
              <w:t>verify_rest_request</w:t>
            </w:r>
          </w:p>
        </w:tc>
        <w:tc>
          <w:tcPr>
            <w:tcW w:w="784" w:type="dxa"/>
          </w:tcPr>
          <w:p w14:paraId="45FE54A2" w14:textId="5BB0DC15" w:rsidR="00F4571C" w:rsidRDefault="003C2E5E" w:rsidP="00426A24">
            <w:pPr>
              <w:spacing w:before="60" w:after="60"/>
              <w:jc w:val="center"/>
            </w:pPr>
            <w:r>
              <w:t>Yes</w:t>
            </w:r>
          </w:p>
        </w:tc>
        <w:tc>
          <w:tcPr>
            <w:tcW w:w="2724" w:type="dxa"/>
          </w:tcPr>
          <w:p w14:paraId="4901A12B" w14:textId="7DCA8E70" w:rsidR="00F4571C" w:rsidRDefault="002865F9" w:rsidP="00426A24">
            <w:pPr>
              <w:spacing w:before="60" w:after="60"/>
              <w:jc w:val="center"/>
            </w:pPr>
            <w:r>
              <w:t>Co-routine that v</w:t>
            </w:r>
            <w:r w:rsidR="00D23DCD">
              <w:t>erifies a received REST request.</w:t>
            </w:r>
          </w:p>
        </w:tc>
        <w:tc>
          <w:tcPr>
            <w:tcW w:w="1260" w:type="dxa"/>
          </w:tcPr>
          <w:p w14:paraId="5E90D20D" w14:textId="72DAA6FC" w:rsidR="00F4571C" w:rsidRDefault="00821476" w:rsidP="00426A24">
            <w:pPr>
              <w:spacing w:before="60" w:after="60"/>
              <w:jc w:val="center"/>
            </w:pPr>
            <w:r>
              <w:t>request: An `aiohttp` Request object.</w:t>
            </w:r>
          </w:p>
        </w:tc>
        <w:tc>
          <w:tcPr>
            <w:tcW w:w="1458" w:type="dxa"/>
          </w:tcPr>
          <w:p w14:paraId="74D717FB" w14:textId="5CE61DF1" w:rsidR="00F4571C" w:rsidRDefault="009F6358" w:rsidP="00426A24">
            <w:pPr>
              <w:spacing w:before="60" w:after="60"/>
              <w:jc w:val="center"/>
            </w:pPr>
            <w:r>
              <w:t>True if the request is valid, False otherwise.</w:t>
            </w:r>
          </w:p>
        </w:tc>
      </w:tr>
      <w:tr w:rsidR="00426A24" w14:paraId="72F7C3F7" w14:textId="77777777" w:rsidTr="00426A24">
        <w:tc>
          <w:tcPr>
            <w:tcW w:w="1255" w:type="dxa"/>
          </w:tcPr>
          <w:p w14:paraId="183C2C1E" w14:textId="32B2B627" w:rsidR="009E29C6" w:rsidRDefault="009E29C6" w:rsidP="00426A24">
            <w:pPr>
              <w:spacing w:before="60" w:after="60"/>
              <w:jc w:val="center"/>
            </w:pPr>
            <w:r>
              <w:t>VER-009</w:t>
            </w:r>
          </w:p>
        </w:tc>
        <w:tc>
          <w:tcPr>
            <w:tcW w:w="2789" w:type="dxa"/>
          </w:tcPr>
          <w:p w14:paraId="57752BE7" w14:textId="50F9317D" w:rsidR="009E29C6" w:rsidRDefault="009E29C6" w:rsidP="00426A24">
            <w:pPr>
              <w:spacing w:before="60" w:after="60"/>
              <w:jc w:val="center"/>
            </w:pPr>
            <w:r>
              <w:t>verify_ws_</w:t>
            </w:r>
            <w:r w:rsidR="00D92C40">
              <w:t>request</w:t>
            </w:r>
          </w:p>
        </w:tc>
        <w:tc>
          <w:tcPr>
            <w:tcW w:w="784" w:type="dxa"/>
          </w:tcPr>
          <w:p w14:paraId="45220ED1" w14:textId="2228AA1E" w:rsidR="009E29C6" w:rsidRDefault="00043BB9" w:rsidP="00426A24">
            <w:pPr>
              <w:spacing w:before="60" w:after="60"/>
              <w:jc w:val="center"/>
            </w:pPr>
            <w:r>
              <w:t>Yes</w:t>
            </w:r>
          </w:p>
        </w:tc>
        <w:tc>
          <w:tcPr>
            <w:tcW w:w="2724" w:type="dxa"/>
          </w:tcPr>
          <w:p w14:paraId="469F2FDB" w14:textId="3F711524" w:rsidR="009E29C6" w:rsidRDefault="009E29C6" w:rsidP="00426A24">
            <w:pPr>
              <w:spacing w:before="60" w:after="60"/>
              <w:jc w:val="center"/>
            </w:pPr>
            <w:r>
              <w:t>Co-routine that verifies a request received over a WebSocket.</w:t>
            </w:r>
          </w:p>
        </w:tc>
        <w:tc>
          <w:tcPr>
            <w:tcW w:w="1260" w:type="dxa"/>
          </w:tcPr>
          <w:p w14:paraId="63FBCCC8" w14:textId="5CBAF90A" w:rsidR="009E29C6" w:rsidRDefault="009E29C6" w:rsidP="00426A24">
            <w:pPr>
              <w:spacing w:before="60" w:after="60"/>
              <w:jc w:val="center"/>
            </w:pPr>
            <w:r>
              <w:t>request: An `aiohttp` Request object.</w:t>
            </w:r>
          </w:p>
        </w:tc>
        <w:tc>
          <w:tcPr>
            <w:tcW w:w="1458" w:type="dxa"/>
          </w:tcPr>
          <w:p w14:paraId="4DEC07E5" w14:textId="29A79EA1" w:rsidR="009E29C6" w:rsidRDefault="00D92C40" w:rsidP="00426A24">
            <w:pPr>
              <w:spacing w:before="60" w:after="60"/>
              <w:jc w:val="center"/>
            </w:pPr>
            <w:r>
              <w:t xml:space="preserve">True if the request </w:t>
            </w:r>
          </w:p>
        </w:tc>
      </w:tr>
    </w:tbl>
    <w:p w14:paraId="500A9D4D" w14:textId="77777777" w:rsidR="00EB49C1" w:rsidRDefault="00EB49C1" w:rsidP="00BA2B52"/>
    <w:p w14:paraId="6A86AA66" w14:textId="7E36941A" w:rsidR="00BA2B52" w:rsidRDefault="00BA2B52" w:rsidP="00BA2B52">
      <w:pPr>
        <w:pStyle w:val="Heading1"/>
      </w:pPr>
      <w:bookmarkStart w:id="2" w:name="_Toc76150298"/>
      <w:r>
        <w:t>Section 3: Test Methodology and Miscellaneous Topics</w:t>
      </w:r>
      <w:bookmarkEnd w:id="2"/>
    </w:p>
    <w:p w14:paraId="414C2F2F" w14:textId="77777777" w:rsidR="00E82106" w:rsidRDefault="00416413" w:rsidP="008A1C0E">
      <w:r>
        <w:t xml:space="preserve">Automated testing on the Senslify platform requires utilizing a platform such as Selenium to simulate clicks on the user interface. At the time of this writing, I am only familiar with Selenium on a “I know what it does and why you would use it” basis. I have not actually had the incentive to use it on projects in the past as none of them were large enough to warrant using it. I </w:t>
      </w:r>
      <w:r>
        <w:lastRenderedPageBreak/>
        <w:t>do know that it is an extensive platform that does come with quite a bit of a learning curve. I also do not know how to automate the testing surrounding the WebSocket connection. Some of that functionality is setup automatically when a user views the sensor information page, but the remaining functionality needs to be manually triggered via the UI components on the page. These factors aside, I do not have the time to learn the Selenium platform for this project and instead, I will be conducting testing manually through the user interface. While the REST API could be automatically tested, assuming the web server and database are online, I am still going to test it manually as well.</w:t>
      </w:r>
      <w:r w:rsidR="005812BE">
        <w:t xml:space="preserve"> These tests will be conducted throughout the development of the project (during and after each iteration). They will not all be performed at once.</w:t>
      </w:r>
    </w:p>
    <w:p w14:paraId="7B3B4CDD" w14:textId="77777777" w:rsidR="00E82106" w:rsidRDefault="00E82106" w:rsidP="008A1C0E"/>
    <w:p w14:paraId="7A227ECF" w14:textId="0BFE01E9" w:rsidR="008A1C0E" w:rsidRPr="008A1C0E" w:rsidRDefault="00E82106" w:rsidP="008A1C0E">
      <w:r>
        <w:t>Included with this document is a test specification that lists every test case I was able to generate using a variety of both white-box and black-box testing techniques. The tests in this specification serve as a formal listing of the tests I will carry out over time as the implementation moves closer to initial completion. Future maintainers that are familiar with automated testing techniques for web application can implement these test cases in their testing platform, but as stated earlier, I will conduct each of these test cases manually.</w:t>
      </w:r>
      <w:r w:rsidR="002542B6">
        <w:t xml:space="preserve"> Note that each of the test cases in the test specifications are generated from the features in this document. Each feature will have one passing test case and at least one failure case (the exact number of which is dependent on the number of inputs the function accepts).</w:t>
      </w:r>
      <w:r w:rsidR="00416413">
        <w:t xml:space="preserve"> </w:t>
      </w:r>
    </w:p>
    <w:sectPr w:rsidR="008A1C0E" w:rsidRPr="008A1C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FD0"/>
    <w:rsid w:val="00015908"/>
    <w:rsid w:val="00016298"/>
    <w:rsid w:val="00043BB9"/>
    <w:rsid w:val="00066FD0"/>
    <w:rsid w:val="0008593A"/>
    <w:rsid w:val="00096BB6"/>
    <w:rsid w:val="000A6795"/>
    <w:rsid w:val="000C2151"/>
    <w:rsid w:val="00102D2F"/>
    <w:rsid w:val="0013474D"/>
    <w:rsid w:val="0018745C"/>
    <w:rsid w:val="001C3FA7"/>
    <w:rsid w:val="00243216"/>
    <w:rsid w:val="002542B6"/>
    <w:rsid w:val="002865F9"/>
    <w:rsid w:val="002939AE"/>
    <w:rsid w:val="002B0092"/>
    <w:rsid w:val="002F0A71"/>
    <w:rsid w:val="003003D0"/>
    <w:rsid w:val="0031535D"/>
    <w:rsid w:val="00347B55"/>
    <w:rsid w:val="00397473"/>
    <w:rsid w:val="003A3416"/>
    <w:rsid w:val="003C2E5E"/>
    <w:rsid w:val="0041104C"/>
    <w:rsid w:val="0041470F"/>
    <w:rsid w:val="00414DBC"/>
    <w:rsid w:val="00416413"/>
    <w:rsid w:val="00426A24"/>
    <w:rsid w:val="00440A10"/>
    <w:rsid w:val="00454BA0"/>
    <w:rsid w:val="004600AD"/>
    <w:rsid w:val="00461097"/>
    <w:rsid w:val="0047299A"/>
    <w:rsid w:val="00495FE1"/>
    <w:rsid w:val="0050081D"/>
    <w:rsid w:val="00503B5F"/>
    <w:rsid w:val="00526EDD"/>
    <w:rsid w:val="005812BE"/>
    <w:rsid w:val="00585145"/>
    <w:rsid w:val="00586520"/>
    <w:rsid w:val="00591CD1"/>
    <w:rsid w:val="005B354F"/>
    <w:rsid w:val="005C2121"/>
    <w:rsid w:val="005C441E"/>
    <w:rsid w:val="005C53A4"/>
    <w:rsid w:val="005D2797"/>
    <w:rsid w:val="005D3482"/>
    <w:rsid w:val="005E3309"/>
    <w:rsid w:val="005E418B"/>
    <w:rsid w:val="00604BB4"/>
    <w:rsid w:val="00661D69"/>
    <w:rsid w:val="00674A57"/>
    <w:rsid w:val="006759EE"/>
    <w:rsid w:val="006A0E1C"/>
    <w:rsid w:val="006B6AE6"/>
    <w:rsid w:val="006C2667"/>
    <w:rsid w:val="006C539A"/>
    <w:rsid w:val="006E6071"/>
    <w:rsid w:val="007344F8"/>
    <w:rsid w:val="007B7722"/>
    <w:rsid w:val="007C4BC6"/>
    <w:rsid w:val="007C7890"/>
    <w:rsid w:val="007D002F"/>
    <w:rsid w:val="007D3088"/>
    <w:rsid w:val="00821476"/>
    <w:rsid w:val="008218AB"/>
    <w:rsid w:val="0082651E"/>
    <w:rsid w:val="00844CAD"/>
    <w:rsid w:val="0089358C"/>
    <w:rsid w:val="008A1C0E"/>
    <w:rsid w:val="008B4BB8"/>
    <w:rsid w:val="008B54BE"/>
    <w:rsid w:val="008D11AA"/>
    <w:rsid w:val="008F4566"/>
    <w:rsid w:val="008F5A15"/>
    <w:rsid w:val="0094549F"/>
    <w:rsid w:val="00983F41"/>
    <w:rsid w:val="00991961"/>
    <w:rsid w:val="009A4E10"/>
    <w:rsid w:val="009B0671"/>
    <w:rsid w:val="009C11F5"/>
    <w:rsid w:val="009E29C6"/>
    <w:rsid w:val="009F1104"/>
    <w:rsid w:val="009F4D17"/>
    <w:rsid w:val="009F6358"/>
    <w:rsid w:val="00A313AA"/>
    <w:rsid w:val="00A37C87"/>
    <w:rsid w:val="00A42854"/>
    <w:rsid w:val="00A61F84"/>
    <w:rsid w:val="00AD2458"/>
    <w:rsid w:val="00AE1E9B"/>
    <w:rsid w:val="00B00B81"/>
    <w:rsid w:val="00B01749"/>
    <w:rsid w:val="00B30D05"/>
    <w:rsid w:val="00B367F6"/>
    <w:rsid w:val="00B42F7A"/>
    <w:rsid w:val="00B50FB8"/>
    <w:rsid w:val="00B63822"/>
    <w:rsid w:val="00BA207C"/>
    <w:rsid w:val="00BA2B52"/>
    <w:rsid w:val="00BA2EA1"/>
    <w:rsid w:val="00BA54C2"/>
    <w:rsid w:val="00BE3390"/>
    <w:rsid w:val="00C13132"/>
    <w:rsid w:val="00C52D73"/>
    <w:rsid w:val="00C57B86"/>
    <w:rsid w:val="00C64CFE"/>
    <w:rsid w:val="00C64E27"/>
    <w:rsid w:val="00C77E89"/>
    <w:rsid w:val="00CB79E5"/>
    <w:rsid w:val="00CC368E"/>
    <w:rsid w:val="00CE4611"/>
    <w:rsid w:val="00D05771"/>
    <w:rsid w:val="00D2064A"/>
    <w:rsid w:val="00D23DCD"/>
    <w:rsid w:val="00D61FE3"/>
    <w:rsid w:val="00D84D60"/>
    <w:rsid w:val="00D92C40"/>
    <w:rsid w:val="00D974F5"/>
    <w:rsid w:val="00DA52B4"/>
    <w:rsid w:val="00DF5119"/>
    <w:rsid w:val="00E04019"/>
    <w:rsid w:val="00E0595D"/>
    <w:rsid w:val="00E419AD"/>
    <w:rsid w:val="00E602BC"/>
    <w:rsid w:val="00E61CD2"/>
    <w:rsid w:val="00E82106"/>
    <w:rsid w:val="00E85A5A"/>
    <w:rsid w:val="00EA6E9F"/>
    <w:rsid w:val="00EA7C76"/>
    <w:rsid w:val="00EB49C1"/>
    <w:rsid w:val="00EC6184"/>
    <w:rsid w:val="00ED2006"/>
    <w:rsid w:val="00EE619B"/>
    <w:rsid w:val="00F25F69"/>
    <w:rsid w:val="00F32A67"/>
    <w:rsid w:val="00F34633"/>
    <w:rsid w:val="00F4571C"/>
    <w:rsid w:val="00F5384B"/>
    <w:rsid w:val="00F56B98"/>
    <w:rsid w:val="00F76A0F"/>
    <w:rsid w:val="00F77729"/>
    <w:rsid w:val="00F92192"/>
    <w:rsid w:val="00FA1E50"/>
    <w:rsid w:val="00FC4CAD"/>
    <w:rsid w:val="00FE7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3BB7E"/>
  <w15:chartTrackingRefBased/>
  <w15:docId w15:val="{CD987714-46E8-4395-8E9B-C7815F4DC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FD0"/>
    <w:pPr>
      <w:keepNext/>
      <w:keepLines/>
      <w:spacing w:before="240"/>
      <w:outlineLvl w:val="0"/>
    </w:pPr>
    <w:rPr>
      <w:rFonts w:eastAsiaTheme="majorEastAsia"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FD0"/>
    <w:rPr>
      <w:rFonts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066FD0"/>
    <w:pPr>
      <w:spacing w:line="259" w:lineRule="auto"/>
      <w:outlineLvl w:val="9"/>
    </w:pPr>
  </w:style>
  <w:style w:type="paragraph" w:styleId="TOC1">
    <w:name w:val="toc 1"/>
    <w:basedOn w:val="Normal"/>
    <w:next w:val="Normal"/>
    <w:autoRedefine/>
    <w:uiPriority w:val="39"/>
    <w:unhideWhenUsed/>
    <w:rsid w:val="00066FD0"/>
    <w:pPr>
      <w:spacing w:after="100"/>
    </w:pPr>
  </w:style>
  <w:style w:type="character" w:styleId="Hyperlink">
    <w:name w:val="Hyperlink"/>
    <w:basedOn w:val="DefaultParagraphFont"/>
    <w:uiPriority w:val="99"/>
    <w:unhideWhenUsed/>
    <w:rsid w:val="00066FD0"/>
    <w:rPr>
      <w:color w:val="0563C1" w:themeColor="hyperlink"/>
      <w:u w:val="single"/>
    </w:rPr>
  </w:style>
  <w:style w:type="table" w:styleId="TableGrid">
    <w:name w:val="Table Grid"/>
    <w:basedOn w:val="TableNormal"/>
    <w:uiPriority w:val="39"/>
    <w:rsid w:val="00EB49C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174745">
      <w:bodyDiv w:val="1"/>
      <w:marLeft w:val="0"/>
      <w:marRight w:val="0"/>
      <w:marTop w:val="0"/>
      <w:marBottom w:val="0"/>
      <w:divBdr>
        <w:top w:val="none" w:sz="0" w:space="0" w:color="auto"/>
        <w:left w:val="none" w:sz="0" w:space="0" w:color="auto"/>
        <w:bottom w:val="none" w:sz="0" w:space="0" w:color="auto"/>
        <w:right w:val="none" w:sz="0" w:space="0" w:color="auto"/>
      </w:divBdr>
      <w:divsChild>
        <w:div w:id="1323698247">
          <w:marLeft w:val="0"/>
          <w:marRight w:val="0"/>
          <w:marTop w:val="0"/>
          <w:marBottom w:val="0"/>
          <w:divBdr>
            <w:top w:val="none" w:sz="0" w:space="0" w:color="auto"/>
            <w:left w:val="none" w:sz="0" w:space="0" w:color="auto"/>
            <w:bottom w:val="none" w:sz="0" w:space="0" w:color="auto"/>
            <w:right w:val="none" w:sz="0" w:space="0" w:color="auto"/>
          </w:divBdr>
          <w:divsChild>
            <w:div w:id="564531660">
              <w:marLeft w:val="0"/>
              <w:marRight w:val="0"/>
              <w:marTop w:val="0"/>
              <w:marBottom w:val="0"/>
              <w:divBdr>
                <w:top w:val="none" w:sz="0" w:space="0" w:color="auto"/>
                <w:left w:val="none" w:sz="0" w:space="0" w:color="auto"/>
                <w:bottom w:val="none" w:sz="0" w:space="0" w:color="auto"/>
                <w:right w:val="none" w:sz="0" w:space="0" w:color="auto"/>
              </w:divBdr>
            </w:div>
            <w:div w:id="142379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4624">
      <w:bodyDiv w:val="1"/>
      <w:marLeft w:val="0"/>
      <w:marRight w:val="0"/>
      <w:marTop w:val="0"/>
      <w:marBottom w:val="0"/>
      <w:divBdr>
        <w:top w:val="none" w:sz="0" w:space="0" w:color="auto"/>
        <w:left w:val="none" w:sz="0" w:space="0" w:color="auto"/>
        <w:bottom w:val="none" w:sz="0" w:space="0" w:color="auto"/>
        <w:right w:val="none" w:sz="0" w:space="0" w:color="auto"/>
      </w:divBdr>
      <w:divsChild>
        <w:div w:id="1201891689">
          <w:marLeft w:val="0"/>
          <w:marRight w:val="0"/>
          <w:marTop w:val="0"/>
          <w:marBottom w:val="0"/>
          <w:divBdr>
            <w:top w:val="none" w:sz="0" w:space="0" w:color="auto"/>
            <w:left w:val="none" w:sz="0" w:space="0" w:color="auto"/>
            <w:bottom w:val="none" w:sz="0" w:space="0" w:color="auto"/>
            <w:right w:val="none" w:sz="0" w:space="0" w:color="auto"/>
          </w:divBdr>
          <w:divsChild>
            <w:div w:id="1225146000">
              <w:marLeft w:val="0"/>
              <w:marRight w:val="0"/>
              <w:marTop w:val="0"/>
              <w:marBottom w:val="0"/>
              <w:divBdr>
                <w:top w:val="none" w:sz="0" w:space="0" w:color="auto"/>
                <w:left w:val="none" w:sz="0" w:space="0" w:color="auto"/>
                <w:bottom w:val="none" w:sz="0" w:space="0" w:color="auto"/>
                <w:right w:val="none" w:sz="0" w:space="0" w:color="auto"/>
              </w:divBdr>
            </w:div>
            <w:div w:id="59181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06457">
      <w:bodyDiv w:val="1"/>
      <w:marLeft w:val="0"/>
      <w:marRight w:val="0"/>
      <w:marTop w:val="0"/>
      <w:marBottom w:val="0"/>
      <w:divBdr>
        <w:top w:val="none" w:sz="0" w:space="0" w:color="auto"/>
        <w:left w:val="none" w:sz="0" w:space="0" w:color="auto"/>
        <w:bottom w:val="none" w:sz="0" w:space="0" w:color="auto"/>
        <w:right w:val="none" w:sz="0" w:space="0" w:color="auto"/>
      </w:divBdr>
      <w:divsChild>
        <w:div w:id="1090807346">
          <w:marLeft w:val="0"/>
          <w:marRight w:val="0"/>
          <w:marTop w:val="0"/>
          <w:marBottom w:val="0"/>
          <w:divBdr>
            <w:top w:val="none" w:sz="0" w:space="0" w:color="auto"/>
            <w:left w:val="none" w:sz="0" w:space="0" w:color="auto"/>
            <w:bottom w:val="none" w:sz="0" w:space="0" w:color="auto"/>
            <w:right w:val="none" w:sz="0" w:space="0" w:color="auto"/>
          </w:divBdr>
          <w:divsChild>
            <w:div w:id="1991595205">
              <w:marLeft w:val="0"/>
              <w:marRight w:val="0"/>
              <w:marTop w:val="0"/>
              <w:marBottom w:val="0"/>
              <w:divBdr>
                <w:top w:val="none" w:sz="0" w:space="0" w:color="auto"/>
                <w:left w:val="none" w:sz="0" w:space="0" w:color="auto"/>
                <w:bottom w:val="none" w:sz="0" w:space="0" w:color="auto"/>
                <w:right w:val="none" w:sz="0" w:space="0" w:color="auto"/>
              </w:divBdr>
            </w:div>
            <w:div w:id="62916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063928">
      <w:bodyDiv w:val="1"/>
      <w:marLeft w:val="0"/>
      <w:marRight w:val="0"/>
      <w:marTop w:val="0"/>
      <w:marBottom w:val="0"/>
      <w:divBdr>
        <w:top w:val="none" w:sz="0" w:space="0" w:color="auto"/>
        <w:left w:val="none" w:sz="0" w:space="0" w:color="auto"/>
        <w:bottom w:val="none" w:sz="0" w:space="0" w:color="auto"/>
        <w:right w:val="none" w:sz="0" w:space="0" w:color="auto"/>
      </w:divBdr>
      <w:divsChild>
        <w:div w:id="914096963">
          <w:marLeft w:val="0"/>
          <w:marRight w:val="0"/>
          <w:marTop w:val="0"/>
          <w:marBottom w:val="0"/>
          <w:divBdr>
            <w:top w:val="none" w:sz="0" w:space="0" w:color="auto"/>
            <w:left w:val="none" w:sz="0" w:space="0" w:color="auto"/>
            <w:bottom w:val="none" w:sz="0" w:space="0" w:color="auto"/>
            <w:right w:val="none" w:sz="0" w:space="0" w:color="auto"/>
          </w:divBdr>
          <w:divsChild>
            <w:div w:id="203537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EF0F6-17D6-4AE4-BC86-C65DE3E9E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912</TotalTime>
  <Pages>26</Pages>
  <Words>3936</Words>
  <Characters>22278</Characters>
  <Application>Microsoft Office Word</Application>
  <DocSecurity>0</DocSecurity>
  <Lines>1713</Lines>
  <Paragraphs>476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Christen T Ford</dc:creator>
  <cp:keywords/>
  <dc:description/>
  <cp:lastModifiedBy>Christen T Ford</cp:lastModifiedBy>
  <cp:revision>130</cp:revision>
  <dcterms:created xsi:type="dcterms:W3CDTF">2021-06-21T22:33:00Z</dcterms:created>
  <dcterms:modified xsi:type="dcterms:W3CDTF">2021-07-12T20:13:00Z</dcterms:modified>
</cp:coreProperties>
</file>