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6" o:title="fondo" type="frame"/>
    </v:background>
  </w:background>
  <w:body>
    <w:p w14:paraId="0807AACC" w14:textId="77777777" w:rsidR="0049241B" w:rsidRDefault="0049241B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C707F9B" wp14:editId="7AF29DEC">
            <wp:simplePos x="0" y="0"/>
            <wp:positionH relativeFrom="page">
              <wp:align>right</wp:align>
            </wp:positionH>
            <wp:positionV relativeFrom="paragraph">
              <wp:posOffset>-1585595</wp:posOffset>
            </wp:positionV>
            <wp:extent cx="7781655" cy="1136332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ntilla WORD-comunidad educ-ok_Mesa de trabajo 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685" cy="1137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013F3" w14:textId="58469F55" w:rsidR="0049241B" w:rsidRDefault="00CF2B8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B7F62" wp14:editId="09E7141C">
                <wp:simplePos x="0" y="0"/>
                <wp:positionH relativeFrom="column">
                  <wp:posOffset>1577607</wp:posOffset>
                </wp:positionH>
                <wp:positionV relativeFrom="paragraph">
                  <wp:posOffset>941752</wp:posOffset>
                </wp:positionV>
                <wp:extent cx="3921760" cy="4905286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1760" cy="4905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A87A6" w14:textId="2EECEF59" w:rsidR="00D53BD4" w:rsidRPr="00F82F93" w:rsidRDefault="008A5EEF">
                            <w:pPr>
                              <w:rPr>
                                <w:rFonts w:ascii="Helvetica Neue Medium" w:hAnsi="Helvetica Neue Medium"/>
                                <w:color w:val="27214E"/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color w:val="27214E"/>
                                <w:sz w:val="90"/>
                                <w:szCs w:val="90"/>
                              </w:rPr>
                              <w:t>Actividad</w:t>
                            </w:r>
                            <w:r w:rsidR="009850FB">
                              <w:rPr>
                                <w:rFonts w:ascii="Helvetica Neue Medium" w:hAnsi="Helvetica Neue Medium"/>
                                <w:color w:val="27214E"/>
                                <w:sz w:val="90"/>
                                <w:szCs w:val="90"/>
                              </w:rPr>
                              <w:t xml:space="preserve"> 1</w:t>
                            </w:r>
                            <w:r w:rsidR="00CF2B88">
                              <w:rPr>
                                <w:rFonts w:ascii="Helvetica Neue Medium" w:hAnsi="Helvetica Neue Medium"/>
                                <w:color w:val="27214E"/>
                                <w:sz w:val="90"/>
                                <w:szCs w:val="90"/>
                              </w:rPr>
                              <w:t xml:space="preserve">. </w:t>
                            </w:r>
                            <w:r w:rsidR="00DD44B9">
                              <w:rPr>
                                <w:rFonts w:ascii="Helvetica Neue Medium" w:hAnsi="Helvetica Neue Medium"/>
                                <w:color w:val="27214E"/>
                                <w:sz w:val="90"/>
                                <w:szCs w:val="90"/>
                              </w:rPr>
                              <w:t>Comparando métodos de detección de anomalías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B7F62" id="_x0000_t202" coordsize="21600,21600" o:spt="202" path="m,l,21600r21600,l21600,xe">
                <v:stroke joinstyle="miter"/>
                <v:path gradientshapeok="t" o:connecttype="rect"/>
              </v:shapetype>
              <v:shape id="Cuadro de texto 16" o:spid="_x0000_s1026" type="#_x0000_t202" style="position:absolute;margin-left:124.2pt;margin-top:74.15pt;width:308.8pt;height:38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" filled="f" stroked="f" strokeweight=".5pt">
                <v:textbox>
                  <w:txbxContent>
                    <w:p w14:paraId="312A87A6" w14:textId="2EECEF59" w:rsidR="00D53BD4" w:rsidRPr="00F82F93" w:rsidRDefault="008A5EEF">
                      <w:pPr>
                        <w:rPr>
                          <w:rFonts w:ascii="Helvetica Neue Medium" w:hAnsi="Helvetica Neue Medium"/>
                          <w:color w:val="27214E"/>
                          <w:sz w:val="90"/>
                          <w:szCs w:val="90"/>
                        </w:rPr>
                      </w:pPr>
                      <w:r>
                        <w:rPr>
                          <w:rFonts w:ascii="Helvetica Neue Medium" w:hAnsi="Helvetica Neue Medium"/>
                          <w:color w:val="27214E"/>
                          <w:sz w:val="90"/>
                          <w:szCs w:val="90"/>
                        </w:rPr>
                        <w:t>Actividad</w:t>
                      </w:r>
                      <w:r w:rsidR="009850FB">
                        <w:rPr>
                          <w:rFonts w:ascii="Helvetica Neue Medium" w:hAnsi="Helvetica Neue Medium"/>
                          <w:color w:val="27214E"/>
                          <w:sz w:val="90"/>
                          <w:szCs w:val="90"/>
                        </w:rPr>
                        <w:t xml:space="preserve"> 1</w:t>
                      </w:r>
                      <w:r w:rsidR="00CF2B88">
                        <w:rPr>
                          <w:rFonts w:ascii="Helvetica Neue Medium" w:hAnsi="Helvetica Neue Medium"/>
                          <w:color w:val="27214E"/>
                          <w:sz w:val="90"/>
                          <w:szCs w:val="90"/>
                        </w:rPr>
                        <w:t xml:space="preserve">. </w:t>
                      </w:r>
                      <w:r w:rsidR="00DD44B9">
                        <w:rPr>
                          <w:rFonts w:ascii="Helvetica Neue Medium" w:hAnsi="Helvetica Neue Medium"/>
                          <w:color w:val="27214E"/>
                          <w:sz w:val="90"/>
                          <w:szCs w:val="90"/>
                        </w:rPr>
                        <w:t>Comparando métodos de detección de anomalías</w:t>
                      </w:r>
                    </w:p>
                  </w:txbxContent>
                </v:textbox>
              </v:shape>
            </w:pict>
          </mc:Fallback>
        </mc:AlternateContent>
      </w:r>
      <w:r w:rsidR="0049241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02AA0B" wp14:editId="3B4F9D6C">
                <wp:simplePos x="0" y="0"/>
                <wp:positionH relativeFrom="column">
                  <wp:posOffset>1196975</wp:posOffset>
                </wp:positionH>
                <wp:positionV relativeFrom="paragraph">
                  <wp:posOffset>7651115</wp:posOffset>
                </wp:positionV>
                <wp:extent cx="3294043" cy="947450"/>
                <wp:effectExtent l="0" t="0" r="1905" b="508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43" cy="94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1FEE0C" w14:textId="659C9DCB" w:rsidR="00D53BD4" w:rsidRPr="00E22873" w:rsidRDefault="00D53BD4" w:rsidP="00E22873">
                            <w:pPr>
                              <w:jc w:val="center"/>
                              <w:rPr>
                                <w:rFonts w:ascii="Helvetica Neue Light" w:hAnsi="Helvetica Neue Light"/>
                                <w:color w:val="27214E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 Light" w:hAnsi="Helvetica Neue Light"/>
                                <w:noProof/>
                                <w:color w:val="27214E"/>
                                <w:sz w:val="26"/>
                                <w:szCs w:val="26"/>
                                <w:lang w:val="en-US"/>
                              </w:rPr>
                              <w:drawing>
                                <wp:inline distT="0" distB="0" distL="0" distR="0" wp14:anchorId="445E6F8E" wp14:editId="11CC13E1">
                                  <wp:extent cx="1383665" cy="849630"/>
                                  <wp:effectExtent l="0" t="0" r="6985" b="7620"/>
                                  <wp:docPr id="2" name="Imagen 2" descr="Logotipo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n 2" descr="Logotipo&#10;&#10;Descripción generada automáticamente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3665" cy="8496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2AA0B" id="Cuadro de texto 18" o:spid="_x0000_s1027" type="#_x0000_t202" style="position:absolute;margin-left:94.25pt;margin-top:602.45pt;width:259.35pt;height:7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" fillcolor="white [3201]" stroked="f" strokeweight=".5pt">
                <v:textbox>
                  <w:txbxContent>
                    <w:p w14:paraId="1B1FEE0C" w14:textId="659C9DCB" w:rsidR="00D53BD4" w:rsidRPr="00E22873" w:rsidRDefault="00D53BD4" w:rsidP="00E22873">
                      <w:pPr>
                        <w:jc w:val="center"/>
                        <w:rPr>
                          <w:rFonts w:ascii="Helvetica Neue Light" w:hAnsi="Helvetica Neue Light"/>
                          <w:color w:val="27214E"/>
                          <w:sz w:val="26"/>
                          <w:szCs w:val="26"/>
                        </w:rPr>
                      </w:pPr>
                      <w:r>
                        <w:rPr>
                          <w:rFonts w:ascii="Helvetica Neue Light" w:hAnsi="Helvetica Neue Light"/>
                          <w:noProof/>
                          <w:color w:val="27214E"/>
                          <w:sz w:val="26"/>
                          <w:szCs w:val="26"/>
                          <w:lang w:val="en-US"/>
                        </w:rPr>
                        <w:drawing>
                          <wp:inline distT="0" distB="0" distL="0" distR="0" wp14:anchorId="445E6F8E" wp14:editId="11CC13E1">
                            <wp:extent cx="1383665" cy="849630"/>
                            <wp:effectExtent l="0" t="0" r="6985" b="7620"/>
                            <wp:docPr id="2" name="Imagen 2" descr="Logotipo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n 2" descr="Logotipo&#10;&#10;Descripción generada automáticamente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83665" cy="8496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9241B">
        <w:br w:type="page"/>
      </w:r>
    </w:p>
    <w:p w14:paraId="347A21D4" w14:textId="1BFE541A" w:rsidR="000552FC" w:rsidRPr="006712C3" w:rsidRDefault="00E01C2C" w:rsidP="00CF072C">
      <w:pPr>
        <w:rPr>
          <w:rFonts w:ascii="Helvetica Neue Medium" w:hAnsi="Helvetica Neue Medium"/>
          <w:b/>
          <w:color w:val="27214E"/>
          <w:sz w:val="56"/>
          <w:szCs w:val="90"/>
        </w:rPr>
      </w:pPr>
      <w:r w:rsidRPr="006712C3">
        <w:rPr>
          <w:rFonts w:ascii="Helvetica Neue Medium" w:hAnsi="Helvetica Neue Medium"/>
          <w:b/>
          <w:color w:val="27214E"/>
          <w:sz w:val="56"/>
          <w:szCs w:val="90"/>
        </w:rPr>
        <w:lastRenderedPageBreak/>
        <w:t>La</w:t>
      </w:r>
      <w:r w:rsidR="00C7604C" w:rsidRPr="006712C3">
        <w:rPr>
          <w:rFonts w:ascii="Helvetica Neue Medium" w:hAnsi="Helvetica Neue Medium"/>
          <w:b/>
          <w:color w:val="27214E"/>
          <w:sz w:val="56"/>
          <w:szCs w:val="90"/>
        </w:rPr>
        <w:t xml:space="preserve"> detección de anomalía</w:t>
      </w:r>
    </w:p>
    <w:p w14:paraId="6378AB9B" w14:textId="4CC8CDD3" w:rsidR="00CF072C" w:rsidRPr="006712C3" w:rsidRDefault="00BD0C4A" w:rsidP="00CF072C">
      <w:pPr>
        <w:rPr>
          <w:rFonts w:eastAsiaTheme="majorEastAsia" w:cstheme="majorBidi"/>
          <w:b/>
          <w:i/>
          <w:iCs/>
          <w:color w:val="F3B227"/>
          <w:spacing w:val="15"/>
        </w:rPr>
      </w:pPr>
      <w:r>
        <w:rPr>
          <w:rFonts w:eastAsiaTheme="majorEastAsia" w:cstheme="majorBidi"/>
          <w:b/>
          <w:i/>
          <w:iCs/>
          <w:color w:val="F3B227"/>
          <w:spacing w:val="15"/>
        </w:rPr>
        <w:t>Comparando métodos de detección de anomalías</w:t>
      </w:r>
    </w:p>
    <w:p w14:paraId="50EA44AC" w14:textId="095DEBC7" w:rsidR="00CF072C" w:rsidRDefault="00CF072C" w:rsidP="00CF072C">
      <w:pPr>
        <w:rPr>
          <w:rFonts w:eastAsiaTheme="majorEastAsia" w:cstheme="majorBidi"/>
          <w:b/>
          <w:i/>
          <w:iCs/>
          <w:color w:val="F3B227"/>
          <w:spacing w:val="15"/>
        </w:rPr>
      </w:pPr>
    </w:p>
    <w:p w14:paraId="732AD448" w14:textId="4D1EC7B1" w:rsidR="006712C3" w:rsidRDefault="006712C3" w:rsidP="00CF072C">
      <w:pPr>
        <w:rPr>
          <w:rFonts w:eastAsiaTheme="majorEastAsia" w:cstheme="majorBidi"/>
          <w:b/>
          <w:i/>
          <w:iCs/>
          <w:color w:val="F3B227"/>
          <w:spacing w:val="15"/>
        </w:rPr>
      </w:pPr>
    </w:p>
    <w:p w14:paraId="257954D6" w14:textId="705BAAA6" w:rsidR="005C051A" w:rsidRDefault="005C051A" w:rsidP="005C051A">
      <w:pPr>
        <w:pStyle w:val="Ttulo1"/>
        <w:jc w:val="both"/>
      </w:pPr>
      <w:r>
        <w:t>0</w:t>
      </w:r>
      <w:r>
        <w:t xml:space="preserve">. </w:t>
      </w:r>
      <w:r>
        <w:t>Datos personales</w:t>
      </w:r>
    </w:p>
    <w:p w14:paraId="62BEEBA2" w14:textId="42057E6B" w:rsidR="005C051A" w:rsidRPr="005C051A" w:rsidRDefault="005C051A" w:rsidP="008A5EEF">
      <w:pPr>
        <w:rPr>
          <w:i/>
          <w:iCs/>
        </w:rPr>
      </w:pPr>
      <w:r w:rsidRPr="005C051A">
        <w:rPr>
          <w:i/>
          <w:iCs/>
        </w:rPr>
        <w:t>Indica tu nombre y apellidos en el cuadernillo</w:t>
      </w:r>
    </w:p>
    <w:p w14:paraId="67CFB06D" w14:textId="77777777" w:rsidR="005C051A" w:rsidRDefault="005C051A" w:rsidP="008A5EEF"/>
    <w:p w14:paraId="36A46349" w14:textId="7DE586CC" w:rsidR="00D71318" w:rsidRDefault="00287308" w:rsidP="008A5EEF">
      <w:r w:rsidRPr="0028730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6A1DFD" wp14:editId="5DDBA411">
                <wp:simplePos x="0" y="0"/>
                <wp:positionH relativeFrom="column">
                  <wp:posOffset>2451947</wp:posOffset>
                </wp:positionH>
                <wp:positionV relativeFrom="paragraph">
                  <wp:posOffset>8991600</wp:posOffset>
                </wp:positionV>
                <wp:extent cx="769954" cy="369332"/>
                <wp:effectExtent l="0" t="0" r="0" b="0"/>
                <wp:wrapNone/>
                <wp:docPr id="13" name="Cuadro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95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A78C2F" w14:textId="77777777" w:rsidR="00287308" w:rsidRDefault="00287308" w:rsidP="00287308">
                            <w:pPr>
                              <w:rPr>
                                <w:rFonts w:asciiTheme="minorHAnsi" w:hAnsi="Calibri" w:cstheme="minorBidi"/>
                                <w:color w:val="538135" w:themeColor="accent6" w:themeShade="BF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38135" w:themeColor="accent6" w:themeShade="BF"/>
                                <w:kern w:val="24"/>
                                <w:sz w:val="36"/>
                                <w:szCs w:val="36"/>
                              </w:rPr>
                              <w:t>Fase 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A1DFD" id="CuadroTexto 5" o:spid="_x0000_s1028" type="#_x0000_t202" style="position:absolute;margin-left:193.05pt;margin-top:708pt;width:60.65pt;height:29.1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" filled="f" stroked="f">
                <v:textbox style="mso-fit-shape-to-text:t">
                  <w:txbxContent>
                    <w:p w14:paraId="5BA78C2F" w14:textId="77777777" w:rsidR="00287308" w:rsidRDefault="00287308" w:rsidP="00287308">
                      <w:pPr>
                        <w:rPr>
                          <w:rFonts w:asciiTheme="minorHAnsi" w:hAnsi="Calibri" w:cstheme="minorBidi"/>
                          <w:color w:val="538135" w:themeColor="accent6" w:themeShade="BF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538135" w:themeColor="accent6" w:themeShade="BF"/>
                          <w:kern w:val="24"/>
                          <w:sz w:val="36"/>
                          <w:szCs w:val="36"/>
                        </w:rPr>
                        <w:t>Fase 2</w:t>
                      </w:r>
                    </w:p>
                  </w:txbxContent>
                </v:textbox>
              </v:shape>
            </w:pict>
          </mc:Fallback>
        </mc:AlternateContent>
      </w:r>
      <w:r w:rsidRPr="0028730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9D1D96" wp14:editId="2484B745">
                <wp:simplePos x="0" y="0"/>
                <wp:positionH relativeFrom="column">
                  <wp:posOffset>-883920</wp:posOffset>
                </wp:positionH>
                <wp:positionV relativeFrom="paragraph">
                  <wp:posOffset>9838267</wp:posOffset>
                </wp:positionV>
                <wp:extent cx="769954" cy="369332"/>
                <wp:effectExtent l="0" t="0" r="0" b="0"/>
                <wp:wrapNone/>
                <wp:docPr id="14" name="Cuadro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95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8C0744" w14:textId="77777777" w:rsidR="00287308" w:rsidRDefault="00287308" w:rsidP="00287308">
                            <w:pPr>
                              <w:rPr>
                                <w:rFonts w:asciiTheme="minorHAnsi" w:hAnsi="Calibri" w:cstheme="minorBidi"/>
                                <w:color w:val="806000" w:themeColor="accent4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806000" w:themeColor="accent4" w:themeShade="80"/>
                                <w:kern w:val="24"/>
                                <w:sz w:val="36"/>
                                <w:szCs w:val="36"/>
                              </w:rPr>
                              <w:t>Fase 3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D1D96" id="CuadroTexto 6" o:spid="_x0000_s1029" type="#_x0000_t202" style="position:absolute;margin-left:-69.6pt;margin-top:774.65pt;width:60.65pt;height:29.1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" filled="f" stroked="f">
                <v:textbox style="mso-fit-shape-to-text:t">
                  <w:txbxContent>
                    <w:p w14:paraId="048C0744" w14:textId="77777777" w:rsidR="00287308" w:rsidRDefault="00287308" w:rsidP="00287308">
                      <w:pPr>
                        <w:rPr>
                          <w:rFonts w:asciiTheme="minorHAnsi" w:hAnsi="Calibri" w:cstheme="minorBidi"/>
                          <w:color w:val="806000" w:themeColor="accent4" w:themeShade="8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806000" w:themeColor="accent4" w:themeShade="80"/>
                          <w:kern w:val="24"/>
                          <w:sz w:val="36"/>
                          <w:szCs w:val="36"/>
                        </w:rPr>
                        <w:t>Fase 3</w:t>
                      </w:r>
                    </w:p>
                  </w:txbxContent>
                </v:textbox>
              </v:shape>
            </w:pict>
          </mc:Fallback>
        </mc:AlternateContent>
      </w:r>
      <w:r w:rsidRPr="0028730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779940" wp14:editId="113EF529">
                <wp:simplePos x="0" y="0"/>
                <wp:positionH relativeFrom="column">
                  <wp:posOffset>2570480</wp:posOffset>
                </wp:positionH>
                <wp:positionV relativeFrom="paragraph">
                  <wp:posOffset>11192933</wp:posOffset>
                </wp:positionV>
                <wp:extent cx="769954" cy="369332"/>
                <wp:effectExtent l="0" t="0" r="0" b="0"/>
                <wp:wrapNone/>
                <wp:docPr id="20" name="Cuadro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95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953B29" w14:textId="77777777" w:rsidR="00287308" w:rsidRDefault="00287308" w:rsidP="00287308">
                            <w:pPr>
                              <w:rPr>
                                <w:rFonts w:asciiTheme="minorHAnsi" w:hAnsi="Calibri" w:cstheme="minorBidi"/>
                                <w:color w:val="2F5496" w:themeColor="accent1" w:themeShade="BF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2F5496" w:themeColor="accent1" w:themeShade="BF"/>
                                <w:kern w:val="24"/>
                                <w:sz w:val="36"/>
                                <w:szCs w:val="36"/>
                              </w:rPr>
                              <w:t>Fase 4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79940" id="CuadroTexto 7" o:spid="_x0000_s1030" type="#_x0000_t202" style="position:absolute;margin-left:202.4pt;margin-top:881.35pt;width:60.65pt;height:29.1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" filled="f" stroked="f">
                <v:textbox style="mso-fit-shape-to-text:t">
                  <w:txbxContent>
                    <w:p w14:paraId="05953B29" w14:textId="77777777" w:rsidR="00287308" w:rsidRDefault="00287308" w:rsidP="00287308">
                      <w:pPr>
                        <w:rPr>
                          <w:rFonts w:asciiTheme="minorHAnsi" w:hAnsi="Calibri" w:cstheme="minorBidi"/>
                          <w:color w:val="2F5496" w:themeColor="accent1" w:themeShade="BF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="Calibri" w:cstheme="minorBidi"/>
                          <w:color w:val="2F5496" w:themeColor="accent1" w:themeShade="BF"/>
                          <w:kern w:val="24"/>
                          <w:sz w:val="36"/>
                          <w:szCs w:val="36"/>
                        </w:rPr>
                        <w:t>Fase 4</w:t>
                      </w:r>
                    </w:p>
                  </w:txbxContent>
                </v:textbox>
              </v:shape>
            </w:pict>
          </mc:Fallback>
        </mc:AlternateContent>
      </w:r>
      <w:r w:rsidR="005C051A">
        <w:t xml:space="preserve">Nombre y Apellidos: </w:t>
      </w:r>
    </w:p>
    <w:p w14:paraId="7D3D6760" w14:textId="15A822A5" w:rsidR="00CF072C" w:rsidRDefault="008A5EEF" w:rsidP="001F60B1">
      <w:pPr>
        <w:pStyle w:val="Ttulo1"/>
        <w:jc w:val="both"/>
      </w:pPr>
      <w:r>
        <w:t>1</w:t>
      </w:r>
      <w:r w:rsidR="008B78D4">
        <w:t xml:space="preserve">. </w:t>
      </w:r>
      <w:r w:rsidR="004F78BD">
        <w:t>Selecci</w:t>
      </w:r>
      <w:r>
        <w:t>onar c</w:t>
      </w:r>
      <w:r w:rsidR="007A33A1">
        <w:t>onjunto de datos</w:t>
      </w:r>
      <w:r w:rsidR="008B78D4">
        <w:t xml:space="preserve"> (Fase 1)</w:t>
      </w:r>
    </w:p>
    <w:p w14:paraId="4C807205" w14:textId="0D9DE1C9" w:rsidR="007A33A1" w:rsidRDefault="007A33A1" w:rsidP="007A33A1"/>
    <w:p w14:paraId="0B1AF857" w14:textId="16C53906" w:rsidR="00475D80" w:rsidRDefault="008A5EEF" w:rsidP="007A33A1">
      <w:pPr>
        <w:jc w:val="both"/>
      </w:pPr>
      <w:r>
        <w:t xml:space="preserve">Dentro de los conjuntos disponibles en la web: </w:t>
      </w:r>
      <w:r w:rsidR="00475D80">
        <w:t xml:space="preserve"> </w:t>
      </w:r>
      <w:hyperlink r:id="rId14" w:history="1">
        <w:r w:rsidR="00475D80" w:rsidRPr="00C87AF7">
          <w:rPr>
            <w:rStyle w:val="Hipervnculo"/>
          </w:rPr>
          <w:t>http://odds.cs.stonybrook.edu/</w:t>
        </w:r>
      </w:hyperlink>
    </w:p>
    <w:p w14:paraId="361AF31B" w14:textId="77777777" w:rsidR="00475D80" w:rsidRDefault="00475D80" w:rsidP="007A33A1">
      <w:pPr>
        <w:jc w:val="both"/>
      </w:pPr>
    </w:p>
    <w:p w14:paraId="10F5EF5D" w14:textId="19FF22C5" w:rsidR="00475D80" w:rsidRDefault="008A5EEF" w:rsidP="008A5EEF">
      <w:pPr>
        <w:jc w:val="both"/>
      </w:pPr>
      <w:r>
        <w:t>Seleccion</w:t>
      </w:r>
      <w:r w:rsidR="00BB2168">
        <w:t>a</w:t>
      </w:r>
      <w:r>
        <w:t xml:space="preserve"> tres conjuntos de datos que pertenezcan a </w:t>
      </w:r>
      <w:r>
        <w:rPr>
          <w:color w:val="C00000"/>
        </w:rPr>
        <w:t>co</w:t>
      </w:r>
      <w:r w:rsidR="00475D80" w:rsidRPr="008A5EEF">
        <w:rPr>
          <w:color w:val="C00000"/>
        </w:rPr>
        <w:t xml:space="preserve">njuntos de datos de puntos </w:t>
      </w:r>
      <w:proofErr w:type="spellStart"/>
      <w:r w:rsidR="00475D80" w:rsidRPr="008A5EEF">
        <w:rPr>
          <w:color w:val="C00000"/>
        </w:rPr>
        <w:t>multi</w:t>
      </w:r>
      <w:r w:rsidR="00B60EA0" w:rsidRPr="008A5EEF">
        <w:rPr>
          <w:color w:val="C00000"/>
        </w:rPr>
        <w:t>variantes</w:t>
      </w:r>
      <w:proofErr w:type="spellEnd"/>
      <w:r>
        <w:t>.</w:t>
      </w:r>
    </w:p>
    <w:p w14:paraId="2EF25403" w14:textId="218DCDA2" w:rsidR="00802325" w:rsidRDefault="00802325" w:rsidP="009A17E0"/>
    <w:p w14:paraId="548A76AD" w14:textId="3B3EF06D" w:rsidR="008A5E7B" w:rsidRPr="00BB2168" w:rsidRDefault="00BB2168" w:rsidP="008A5E7B">
      <w:pPr>
        <w:jc w:val="both"/>
        <w:rPr>
          <w:i/>
          <w:iCs/>
        </w:rPr>
      </w:pPr>
      <w:r>
        <w:rPr>
          <w:rFonts w:eastAsiaTheme="minorHAnsi"/>
          <w:i/>
          <w:iCs/>
          <w:color w:val="000000"/>
          <w:lang w:val="es-ES_tradnl" w:eastAsia="en-US"/>
        </w:rPr>
        <w:t xml:space="preserve">Rellena </w:t>
      </w:r>
      <w:r w:rsidR="008A5EEF" w:rsidRPr="00BB2168">
        <w:rPr>
          <w:rFonts w:eastAsiaTheme="minorHAnsi"/>
          <w:i/>
          <w:iCs/>
          <w:color w:val="000000"/>
          <w:lang w:val="es-ES_tradnl" w:eastAsia="en-US"/>
        </w:rPr>
        <w:t>e</w:t>
      </w:r>
      <w:r w:rsidR="00577E4E" w:rsidRPr="00BB2168">
        <w:rPr>
          <w:rFonts w:eastAsiaTheme="minorHAnsi"/>
          <w:i/>
          <w:iCs/>
          <w:color w:val="000000"/>
          <w:lang w:val="es-ES_tradnl" w:eastAsia="en-US"/>
        </w:rPr>
        <w:t>n</w:t>
      </w:r>
      <w:r w:rsidR="008A5E7B" w:rsidRPr="00BB2168">
        <w:rPr>
          <w:i/>
          <w:iCs/>
        </w:rPr>
        <w:t xml:space="preserve"> la tabla </w:t>
      </w:r>
      <w:r>
        <w:rPr>
          <w:i/>
          <w:iCs/>
        </w:rPr>
        <w:t>que se muestra</w:t>
      </w:r>
      <w:r w:rsidR="008A5E7B" w:rsidRPr="00BB2168">
        <w:rPr>
          <w:i/>
          <w:iCs/>
        </w:rPr>
        <w:t xml:space="preserve"> </w:t>
      </w:r>
      <w:r w:rsidR="008A5EEF" w:rsidRPr="00BB2168">
        <w:rPr>
          <w:i/>
          <w:iCs/>
        </w:rPr>
        <w:t>la</w:t>
      </w:r>
      <w:r w:rsidR="008A5E7B" w:rsidRPr="00BB2168">
        <w:rPr>
          <w:i/>
          <w:iCs/>
        </w:rPr>
        <w:t xml:space="preserve"> información de los </w:t>
      </w:r>
      <w:r w:rsidR="00577E4E" w:rsidRPr="00BB2168">
        <w:rPr>
          <w:i/>
          <w:iCs/>
        </w:rPr>
        <w:t xml:space="preserve">tres </w:t>
      </w:r>
      <w:r w:rsidR="008A5E7B" w:rsidRPr="00BB2168">
        <w:rPr>
          <w:i/>
          <w:iCs/>
        </w:rPr>
        <w:t>conjuntos de datos que se han seleccionado</w:t>
      </w:r>
      <w:r w:rsidR="00577E4E" w:rsidRPr="00BB2168">
        <w:rPr>
          <w:i/>
          <w:iCs/>
        </w:rPr>
        <w:t xml:space="preserve"> </w:t>
      </w:r>
      <w:r w:rsidR="008A5EEF" w:rsidRPr="00BB2168">
        <w:rPr>
          <w:i/>
          <w:iCs/>
        </w:rPr>
        <w:t>para el estudio comparativo</w:t>
      </w:r>
      <w:r w:rsidR="008A5E7B" w:rsidRPr="00BB2168">
        <w:rPr>
          <w:i/>
          <w:iCs/>
        </w:rPr>
        <w:t xml:space="preserve">. En esta tabla se indica: el nombre del conjunto de datos (#dataset), el número de ejemplos/instancias que tienen (#ejemplos), cuántos atributos tiene para representar cada instancia (#dimensiones) y el porcentaje de anomalías que tienen (#anomalías). </w:t>
      </w:r>
    </w:p>
    <w:p w14:paraId="5EF7B385" w14:textId="77777777" w:rsidR="008A5E7B" w:rsidRDefault="008A5E7B" w:rsidP="008A5E7B">
      <w:pPr>
        <w:jc w:val="both"/>
      </w:pPr>
    </w:p>
    <w:p w14:paraId="5FAEEC00" w14:textId="77777777" w:rsidR="008A5E7B" w:rsidRDefault="008A5E7B" w:rsidP="008A5E7B">
      <w:pPr>
        <w:jc w:val="both"/>
      </w:pPr>
    </w:p>
    <w:tbl>
      <w:tblPr>
        <w:tblStyle w:val="Tabladecuadrcula3"/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1363"/>
        <w:gridCol w:w="1710"/>
        <w:gridCol w:w="1856"/>
      </w:tblGrid>
      <w:tr w:rsidR="008A5E7B" w14:paraId="294DBC04" w14:textId="77777777" w:rsidTr="00683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1" w:type="dxa"/>
          </w:tcPr>
          <w:p w14:paraId="54A0B169" w14:textId="77777777" w:rsidR="008A5E7B" w:rsidRDefault="008A5E7B" w:rsidP="00A60CD8">
            <w:pPr>
              <w:jc w:val="both"/>
            </w:pPr>
            <w:r>
              <w:t>#Dataset</w:t>
            </w:r>
          </w:p>
        </w:tc>
        <w:tc>
          <w:tcPr>
            <w:tcW w:w="1363" w:type="dxa"/>
          </w:tcPr>
          <w:p w14:paraId="33C2FB30" w14:textId="77777777" w:rsidR="008A5E7B" w:rsidRDefault="008A5E7B" w:rsidP="00A60CD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#Ejemplos</w:t>
            </w:r>
          </w:p>
        </w:tc>
        <w:tc>
          <w:tcPr>
            <w:tcW w:w="1710" w:type="dxa"/>
          </w:tcPr>
          <w:p w14:paraId="5A2B2572" w14:textId="77777777" w:rsidR="008A5E7B" w:rsidRDefault="008A5E7B" w:rsidP="00A60CD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#Dimensiones</w:t>
            </w:r>
          </w:p>
        </w:tc>
        <w:tc>
          <w:tcPr>
            <w:tcW w:w="1856" w:type="dxa"/>
          </w:tcPr>
          <w:p w14:paraId="44486B6B" w14:textId="77777777" w:rsidR="008A5E7B" w:rsidRDefault="008A5E7B" w:rsidP="00A60CD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proofErr w:type="gramStart"/>
            <w:r>
              <w:t>Anomalías(</w:t>
            </w:r>
            <w:proofErr w:type="gramEnd"/>
            <w:r>
              <w:t>%)</w:t>
            </w:r>
          </w:p>
        </w:tc>
      </w:tr>
      <w:tr w:rsidR="008A5E7B" w14:paraId="15F2159C" w14:textId="77777777" w:rsidTr="00683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</w:tcPr>
          <w:p w14:paraId="2632BE9F" w14:textId="70749C60" w:rsidR="008A5E7B" w:rsidRPr="00235EE5" w:rsidRDefault="008A5EEF" w:rsidP="0068398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1363" w:type="dxa"/>
          </w:tcPr>
          <w:p w14:paraId="03C79316" w14:textId="27384181" w:rsidR="008A5E7B" w:rsidRPr="00235EE5" w:rsidRDefault="008A5E7B" w:rsidP="00A60C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1A6264BF" w14:textId="652772A4" w:rsidR="008A5E7B" w:rsidRPr="00235EE5" w:rsidRDefault="008A5E7B" w:rsidP="00A60C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56" w:type="dxa"/>
          </w:tcPr>
          <w:p w14:paraId="4BBFBE3D" w14:textId="5A81F886" w:rsidR="008A5E7B" w:rsidRPr="00235EE5" w:rsidRDefault="008A5E7B" w:rsidP="00A60C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8A5E7B" w14:paraId="1AAB8C51" w14:textId="77777777" w:rsidTr="00683987">
        <w:trPr>
          <w:trHeight w:val="3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</w:tcPr>
          <w:p w14:paraId="0333C749" w14:textId="0C0090C0" w:rsidR="008A5E7B" w:rsidRPr="00235EE5" w:rsidRDefault="008A5EEF" w:rsidP="0068398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1363" w:type="dxa"/>
          </w:tcPr>
          <w:p w14:paraId="7470E52D" w14:textId="3435B5D3" w:rsidR="008A5E7B" w:rsidRPr="00235EE5" w:rsidRDefault="008A5E7B" w:rsidP="00A60C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2A14EF41" w14:textId="3565F83D" w:rsidR="008A5E7B" w:rsidRPr="00235EE5" w:rsidRDefault="008A5E7B" w:rsidP="00A60C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56" w:type="dxa"/>
          </w:tcPr>
          <w:p w14:paraId="002B5D6B" w14:textId="472803D2" w:rsidR="008A5E7B" w:rsidRPr="00235EE5" w:rsidRDefault="008A5E7B" w:rsidP="00A60C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8A5E7B" w14:paraId="00B2C00E" w14:textId="77777777" w:rsidTr="00683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1" w:type="dxa"/>
          </w:tcPr>
          <w:p w14:paraId="4232CCFA" w14:textId="65CF7F68" w:rsidR="008A5E7B" w:rsidRPr="00235EE5" w:rsidRDefault="008A5EEF" w:rsidP="00683987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1363" w:type="dxa"/>
          </w:tcPr>
          <w:p w14:paraId="31EE7AF4" w14:textId="74AF5AE8" w:rsidR="008A5E7B" w:rsidRPr="00235EE5" w:rsidRDefault="008A5E7B" w:rsidP="00A60C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14:paraId="24EFB06B" w14:textId="6F22DAFE" w:rsidR="008A5E7B" w:rsidRPr="00235EE5" w:rsidRDefault="008A5E7B" w:rsidP="00A60C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56" w:type="dxa"/>
          </w:tcPr>
          <w:p w14:paraId="1A4FC12E" w14:textId="23F0FCE6" w:rsidR="008A5E7B" w:rsidRPr="00235EE5" w:rsidRDefault="008A5E7B" w:rsidP="00A60C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669B39B5" w14:textId="77777777" w:rsidR="008A5E7B" w:rsidRPr="007A33A1" w:rsidRDefault="008A5E7B" w:rsidP="008A5E7B"/>
    <w:p w14:paraId="6A626676" w14:textId="77777777" w:rsidR="00683987" w:rsidRDefault="00683987" w:rsidP="00683987">
      <w:pPr>
        <w:jc w:val="both"/>
      </w:pPr>
    </w:p>
    <w:p w14:paraId="4771E7B9" w14:textId="77777777" w:rsidR="00683987" w:rsidRPr="0097619D" w:rsidRDefault="00683987" w:rsidP="00683987">
      <w:pPr>
        <w:jc w:val="both"/>
        <w:rPr>
          <w:i/>
          <w:iCs/>
        </w:rPr>
      </w:pPr>
    </w:p>
    <w:p w14:paraId="0F29898D" w14:textId="16552719" w:rsidR="008B78D4" w:rsidRPr="0097619D" w:rsidRDefault="008A5EEF" w:rsidP="004D3F44">
      <w:pPr>
        <w:pStyle w:val="Default"/>
        <w:jc w:val="both"/>
        <w:rPr>
          <w:rFonts w:eastAsia="Times New Roman"/>
          <w:i/>
          <w:iCs/>
          <w:color w:val="auto"/>
          <w:lang w:val="es-ES" w:eastAsia="es-ES_tradnl"/>
        </w:rPr>
      </w:pPr>
      <w:r w:rsidRPr="0097619D">
        <w:rPr>
          <w:rFonts w:eastAsia="Times New Roman"/>
          <w:i/>
          <w:iCs/>
          <w:color w:val="auto"/>
          <w:lang w:val="es-ES" w:eastAsia="es-ES_tradnl"/>
        </w:rPr>
        <w:t xml:space="preserve">Recuerde que en el estudio </w:t>
      </w:r>
      <w:r w:rsidR="0097619D" w:rsidRPr="0097619D">
        <w:rPr>
          <w:rFonts w:eastAsia="Times New Roman"/>
          <w:i/>
          <w:iCs/>
          <w:color w:val="auto"/>
          <w:lang w:val="es-ES" w:eastAsia="es-ES_tradnl"/>
        </w:rPr>
        <w:t xml:space="preserve">tienes que </w:t>
      </w:r>
      <w:proofErr w:type="spellStart"/>
      <w:r w:rsidR="0097619D" w:rsidRPr="0097619D">
        <w:rPr>
          <w:rFonts w:eastAsia="Times New Roman"/>
          <w:i/>
          <w:iCs/>
          <w:color w:val="auto"/>
          <w:lang w:val="es-ES" w:eastAsia="es-ES_tradnl"/>
        </w:rPr>
        <w:t>particionar</w:t>
      </w:r>
      <w:proofErr w:type="spellEnd"/>
      <w:r w:rsidR="0097619D" w:rsidRPr="0097619D">
        <w:rPr>
          <w:rFonts w:eastAsia="Times New Roman"/>
          <w:i/>
          <w:iCs/>
          <w:color w:val="auto"/>
          <w:lang w:val="es-ES" w:eastAsia="es-ES_tradnl"/>
        </w:rPr>
        <w:t xml:space="preserve"> </w:t>
      </w:r>
      <w:r w:rsidRPr="0097619D">
        <w:rPr>
          <w:rFonts w:eastAsia="Times New Roman"/>
          <w:i/>
          <w:iCs/>
          <w:color w:val="auto"/>
          <w:lang w:val="es-ES" w:eastAsia="es-ES_tradnl"/>
        </w:rPr>
        <w:t xml:space="preserve">cada conjunto de datos en training y test utilizando </w:t>
      </w:r>
      <w:proofErr w:type="spellStart"/>
      <w:r w:rsidRPr="0097619D">
        <w:rPr>
          <w:rFonts w:eastAsia="Times New Roman"/>
          <w:i/>
          <w:iCs/>
          <w:color w:val="auto"/>
          <w:lang w:val="es-ES" w:eastAsia="es-ES_tradnl"/>
        </w:rPr>
        <w:t>holdout</w:t>
      </w:r>
      <w:proofErr w:type="spellEnd"/>
      <w:r w:rsidR="00BB2168">
        <w:rPr>
          <w:rFonts w:eastAsia="Times New Roman"/>
          <w:i/>
          <w:iCs/>
          <w:color w:val="auto"/>
          <w:lang w:val="es-ES" w:eastAsia="es-ES_tradnl"/>
        </w:rPr>
        <w:t xml:space="preserve"> con una proporción 70% para entrenamiento y 30% para test</w:t>
      </w:r>
      <w:r w:rsidRPr="0097619D">
        <w:rPr>
          <w:rFonts w:eastAsia="Times New Roman"/>
          <w:i/>
          <w:iCs/>
          <w:color w:val="auto"/>
          <w:lang w:val="es-ES" w:eastAsia="es-ES_tradnl"/>
        </w:rPr>
        <w:t xml:space="preserve"> y </w:t>
      </w:r>
      <w:r w:rsidR="0097619D" w:rsidRPr="0097619D">
        <w:rPr>
          <w:rFonts w:eastAsia="Times New Roman"/>
          <w:i/>
          <w:iCs/>
          <w:color w:val="auto"/>
          <w:lang w:val="es-ES" w:eastAsia="es-ES_tradnl"/>
        </w:rPr>
        <w:t>l</w:t>
      </w:r>
      <w:r w:rsidRPr="0097619D">
        <w:rPr>
          <w:rFonts w:eastAsia="Times New Roman"/>
          <w:i/>
          <w:iCs/>
          <w:color w:val="auto"/>
          <w:lang w:val="es-ES" w:eastAsia="es-ES_tradnl"/>
        </w:rPr>
        <w:t>os normalizarás</w:t>
      </w:r>
      <w:r w:rsidR="00BB2168">
        <w:rPr>
          <w:rFonts w:eastAsia="Times New Roman"/>
          <w:i/>
          <w:iCs/>
          <w:color w:val="auto"/>
          <w:lang w:val="es-ES" w:eastAsia="es-ES_tradnl"/>
        </w:rPr>
        <w:t xml:space="preserve"> (lo tienes considerado en los ficheros de ejemplo que tienes que usar)</w:t>
      </w:r>
      <w:r w:rsidRPr="0097619D">
        <w:rPr>
          <w:rFonts w:eastAsia="Times New Roman"/>
          <w:i/>
          <w:iCs/>
          <w:color w:val="auto"/>
          <w:lang w:val="es-ES" w:eastAsia="es-ES_tradnl"/>
        </w:rPr>
        <w:t>.</w:t>
      </w:r>
    </w:p>
    <w:p w14:paraId="07382A8A" w14:textId="21A80157" w:rsidR="00277789" w:rsidRDefault="00277789" w:rsidP="00277789">
      <w:pPr>
        <w:pStyle w:val="Default"/>
        <w:rPr>
          <w:sz w:val="22"/>
          <w:szCs w:val="22"/>
        </w:rPr>
      </w:pPr>
    </w:p>
    <w:p w14:paraId="45482BC4" w14:textId="7CC3CAC7" w:rsidR="00570ABA" w:rsidRDefault="00570ABA" w:rsidP="00277789">
      <w:pPr>
        <w:pStyle w:val="Default"/>
        <w:rPr>
          <w:sz w:val="22"/>
          <w:szCs w:val="22"/>
        </w:rPr>
      </w:pPr>
    </w:p>
    <w:p w14:paraId="7E47268E" w14:textId="0A9F15F1" w:rsidR="00570ABA" w:rsidRDefault="00570ABA" w:rsidP="00277789">
      <w:pPr>
        <w:pStyle w:val="Default"/>
        <w:rPr>
          <w:sz w:val="22"/>
          <w:szCs w:val="22"/>
        </w:rPr>
      </w:pPr>
    </w:p>
    <w:p w14:paraId="141977E0" w14:textId="30187E21" w:rsidR="00570ABA" w:rsidRDefault="00570ABA" w:rsidP="00277789">
      <w:pPr>
        <w:pStyle w:val="Default"/>
        <w:rPr>
          <w:sz w:val="22"/>
          <w:szCs w:val="22"/>
        </w:rPr>
      </w:pPr>
    </w:p>
    <w:p w14:paraId="36AB82D8" w14:textId="6CC75D8D" w:rsidR="00570ABA" w:rsidRDefault="00570ABA" w:rsidP="00277789">
      <w:pPr>
        <w:pStyle w:val="Default"/>
        <w:rPr>
          <w:sz w:val="22"/>
          <w:szCs w:val="22"/>
        </w:rPr>
      </w:pPr>
    </w:p>
    <w:p w14:paraId="375CD632" w14:textId="7F920C42" w:rsidR="00570ABA" w:rsidRDefault="00570ABA" w:rsidP="00277789">
      <w:pPr>
        <w:pStyle w:val="Default"/>
        <w:rPr>
          <w:sz w:val="22"/>
          <w:szCs w:val="22"/>
        </w:rPr>
      </w:pPr>
    </w:p>
    <w:p w14:paraId="20ED46DA" w14:textId="49C3CADF" w:rsidR="00570ABA" w:rsidRDefault="00570ABA" w:rsidP="00277789">
      <w:pPr>
        <w:pStyle w:val="Default"/>
        <w:rPr>
          <w:sz w:val="22"/>
          <w:szCs w:val="22"/>
        </w:rPr>
      </w:pPr>
    </w:p>
    <w:p w14:paraId="774AB742" w14:textId="08654E8C" w:rsidR="00570ABA" w:rsidRDefault="00570ABA" w:rsidP="00277789">
      <w:pPr>
        <w:pStyle w:val="Default"/>
        <w:rPr>
          <w:sz w:val="22"/>
          <w:szCs w:val="22"/>
        </w:rPr>
      </w:pPr>
    </w:p>
    <w:p w14:paraId="3183162B" w14:textId="0CF64A23" w:rsidR="00570ABA" w:rsidRDefault="00570ABA" w:rsidP="00277789">
      <w:pPr>
        <w:pStyle w:val="Default"/>
        <w:rPr>
          <w:sz w:val="22"/>
          <w:szCs w:val="22"/>
        </w:rPr>
      </w:pPr>
    </w:p>
    <w:p w14:paraId="5F86E460" w14:textId="54F4118A" w:rsidR="00570ABA" w:rsidRDefault="00570ABA" w:rsidP="00277789">
      <w:pPr>
        <w:pStyle w:val="Default"/>
        <w:rPr>
          <w:sz w:val="22"/>
          <w:szCs w:val="22"/>
        </w:rPr>
      </w:pPr>
    </w:p>
    <w:p w14:paraId="3251ACBB" w14:textId="025C545C" w:rsidR="00570ABA" w:rsidRDefault="00570ABA" w:rsidP="00277789">
      <w:pPr>
        <w:pStyle w:val="Default"/>
        <w:rPr>
          <w:sz w:val="22"/>
          <w:szCs w:val="22"/>
        </w:rPr>
      </w:pPr>
    </w:p>
    <w:p w14:paraId="2B1CF968" w14:textId="1198D62A" w:rsidR="00570ABA" w:rsidRDefault="00570ABA" w:rsidP="00277789">
      <w:pPr>
        <w:pStyle w:val="Default"/>
        <w:rPr>
          <w:sz w:val="22"/>
          <w:szCs w:val="22"/>
        </w:rPr>
      </w:pPr>
    </w:p>
    <w:p w14:paraId="2F5CC966" w14:textId="15A7141E" w:rsidR="00570ABA" w:rsidRDefault="00570ABA" w:rsidP="00277789">
      <w:pPr>
        <w:pStyle w:val="Default"/>
        <w:rPr>
          <w:sz w:val="22"/>
          <w:szCs w:val="22"/>
        </w:rPr>
      </w:pPr>
    </w:p>
    <w:p w14:paraId="45BB7001" w14:textId="42C4BD8A" w:rsidR="00570ABA" w:rsidRDefault="00570ABA" w:rsidP="00277789">
      <w:pPr>
        <w:pStyle w:val="Default"/>
        <w:rPr>
          <w:sz w:val="22"/>
          <w:szCs w:val="22"/>
        </w:rPr>
      </w:pPr>
    </w:p>
    <w:p w14:paraId="10A8358C" w14:textId="201AEA3E" w:rsidR="00570ABA" w:rsidRDefault="00570ABA" w:rsidP="00277789">
      <w:pPr>
        <w:pStyle w:val="Default"/>
        <w:rPr>
          <w:sz w:val="22"/>
          <w:szCs w:val="22"/>
        </w:rPr>
      </w:pPr>
    </w:p>
    <w:p w14:paraId="439910B5" w14:textId="6222D4D5" w:rsidR="00570ABA" w:rsidRDefault="00570ABA" w:rsidP="00277789">
      <w:pPr>
        <w:pStyle w:val="Default"/>
        <w:rPr>
          <w:sz w:val="22"/>
          <w:szCs w:val="22"/>
        </w:rPr>
      </w:pPr>
    </w:p>
    <w:p w14:paraId="6D4BCA7D" w14:textId="77777777" w:rsidR="00570ABA" w:rsidRDefault="00570ABA" w:rsidP="00277789">
      <w:pPr>
        <w:pStyle w:val="Default"/>
        <w:rPr>
          <w:sz w:val="22"/>
          <w:szCs w:val="22"/>
        </w:rPr>
      </w:pPr>
    </w:p>
    <w:p w14:paraId="4186226B" w14:textId="3F7CF059" w:rsidR="00661B5B" w:rsidRDefault="008A5EEF" w:rsidP="009D6D82">
      <w:pPr>
        <w:pStyle w:val="Ttulo1"/>
        <w:rPr>
          <w:lang w:val="es-ES_tradnl"/>
        </w:rPr>
      </w:pPr>
      <w:r>
        <w:rPr>
          <w:lang w:val="es-ES_tradnl"/>
        </w:rPr>
        <w:t>2</w:t>
      </w:r>
      <w:r w:rsidR="00AE636F">
        <w:rPr>
          <w:lang w:val="es-ES_tradnl"/>
        </w:rPr>
        <w:t xml:space="preserve">. Configurar </w:t>
      </w:r>
      <w:r w:rsidR="00661B5B">
        <w:rPr>
          <w:lang w:val="es-ES_tradnl"/>
        </w:rPr>
        <w:t xml:space="preserve">parámetros de los </w:t>
      </w:r>
      <w:r w:rsidR="00AE636F">
        <w:rPr>
          <w:lang w:val="es-ES_tradnl"/>
        </w:rPr>
        <w:t>algoritmos (Fase 2)</w:t>
      </w:r>
    </w:p>
    <w:p w14:paraId="62D9C85D" w14:textId="77777777" w:rsidR="008A5EEF" w:rsidRDefault="008A5EEF" w:rsidP="00277789">
      <w:pPr>
        <w:jc w:val="both"/>
        <w:rPr>
          <w:lang w:val="es-ES_tradnl"/>
        </w:rPr>
      </w:pPr>
    </w:p>
    <w:p w14:paraId="5F2C817F" w14:textId="73F3012E" w:rsidR="009D6D82" w:rsidRDefault="008A5EEF" w:rsidP="00277789">
      <w:pPr>
        <w:jc w:val="both"/>
      </w:pPr>
      <w:r>
        <w:t>Selecciona dos algoritmos</w:t>
      </w:r>
      <w:r w:rsidR="002A5056">
        <w:t xml:space="preserve"> </w:t>
      </w:r>
      <w:r>
        <w:t>de los estudiados para configurar sus parámetros. Basándote en los ficheros disponibles:</w:t>
      </w:r>
    </w:p>
    <w:p w14:paraId="6B8F3A64" w14:textId="70BFF055" w:rsidR="00041D63" w:rsidRDefault="00041D63" w:rsidP="009D6D82"/>
    <w:p w14:paraId="6D3898E1" w14:textId="14178B70" w:rsidR="00041D63" w:rsidRDefault="00041D63" w:rsidP="008D1412">
      <w:pPr>
        <w:pStyle w:val="Prrafodelista"/>
        <w:numPr>
          <w:ilvl w:val="0"/>
          <w:numId w:val="6"/>
        </w:numPr>
        <w:jc w:val="both"/>
      </w:pPr>
      <w:proofErr w:type="spellStart"/>
      <w:r w:rsidRPr="00357E49">
        <w:rPr>
          <w:b/>
          <w:bCs/>
          <w:i/>
          <w:iCs/>
          <w:color w:val="C00000"/>
        </w:rPr>
        <w:t>Configurar_algoritmo_KNN.ipynb</w:t>
      </w:r>
      <w:proofErr w:type="spellEnd"/>
      <w:r>
        <w:t xml:space="preserve">: tiene el código disponible para llevar a cabo la configuración del algoritmo KNN </w:t>
      </w:r>
      <w:r w:rsidR="005A5D63">
        <w:t>de acuerdo con el</w:t>
      </w:r>
      <w:r>
        <w:t xml:space="preserve"> número de vecinos.</w:t>
      </w:r>
    </w:p>
    <w:p w14:paraId="18E367AB" w14:textId="64AE0E68" w:rsidR="00041D63" w:rsidRDefault="00041D63" w:rsidP="008D1412">
      <w:pPr>
        <w:pStyle w:val="Prrafodelista"/>
        <w:numPr>
          <w:ilvl w:val="0"/>
          <w:numId w:val="6"/>
        </w:numPr>
        <w:jc w:val="both"/>
      </w:pPr>
      <w:proofErr w:type="spellStart"/>
      <w:r w:rsidRPr="00357E49">
        <w:rPr>
          <w:b/>
          <w:bCs/>
          <w:i/>
          <w:iCs/>
          <w:color w:val="C00000"/>
        </w:rPr>
        <w:t>Configurar_algoritmo_LOF.ipynb</w:t>
      </w:r>
      <w:proofErr w:type="spellEnd"/>
      <w:r>
        <w:t xml:space="preserve">: tiene el código disponible para llevar a cabo la configuración del algoritmo LOF </w:t>
      </w:r>
      <w:r w:rsidR="005A5D63">
        <w:t>de acuerdo con el</w:t>
      </w:r>
      <w:r>
        <w:t xml:space="preserve"> número de vecinos.</w:t>
      </w:r>
    </w:p>
    <w:p w14:paraId="2796CBB6" w14:textId="52FC595D" w:rsidR="008A5EEF" w:rsidRPr="008A5EEF" w:rsidRDefault="00041D63" w:rsidP="00570ABA">
      <w:pPr>
        <w:pStyle w:val="Prrafodelista"/>
        <w:numPr>
          <w:ilvl w:val="0"/>
          <w:numId w:val="6"/>
        </w:numPr>
        <w:jc w:val="both"/>
      </w:pPr>
      <w:proofErr w:type="spellStart"/>
      <w:r w:rsidRPr="00357E49">
        <w:rPr>
          <w:b/>
          <w:bCs/>
          <w:i/>
          <w:iCs/>
          <w:color w:val="C00000"/>
        </w:rPr>
        <w:t>Configurar_algoritmo_COF.ipynb</w:t>
      </w:r>
      <w:proofErr w:type="spellEnd"/>
      <w:r>
        <w:t xml:space="preserve">: tiene el código disponible para llevar a cabo la configuración del algoritmo COF </w:t>
      </w:r>
      <w:r w:rsidR="005A5D63">
        <w:t>de acuerdo con el</w:t>
      </w:r>
      <w:r>
        <w:t xml:space="preserve"> número de vecinos.</w:t>
      </w:r>
    </w:p>
    <w:p w14:paraId="04703A59" w14:textId="7E8E2E7C" w:rsidR="00041D63" w:rsidRDefault="00041D63" w:rsidP="008D1412">
      <w:pPr>
        <w:pStyle w:val="Prrafodelista"/>
        <w:numPr>
          <w:ilvl w:val="0"/>
          <w:numId w:val="6"/>
        </w:numPr>
        <w:jc w:val="both"/>
      </w:pPr>
      <w:proofErr w:type="spellStart"/>
      <w:r w:rsidRPr="00357E49">
        <w:rPr>
          <w:b/>
          <w:bCs/>
          <w:i/>
          <w:iCs/>
          <w:color w:val="C00000"/>
        </w:rPr>
        <w:t>Configurar_algoritmo_CBLOF.ipynb</w:t>
      </w:r>
      <w:proofErr w:type="spellEnd"/>
      <w:r>
        <w:t xml:space="preserve">: tiene el código disponible para llevar a cabo la configuración del algoritmo CBLOF </w:t>
      </w:r>
      <w:r w:rsidR="005A5D63">
        <w:t>de acuerdo con el</w:t>
      </w:r>
      <w:r>
        <w:t xml:space="preserve"> número de clústeres.</w:t>
      </w:r>
    </w:p>
    <w:p w14:paraId="64E33336" w14:textId="39B89E68" w:rsidR="00041D63" w:rsidRDefault="00041D63" w:rsidP="008D1412">
      <w:pPr>
        <w:pStyle w:val="Prrafodelista"/>
        <w:numPr>
          <w:ilvl w:val="0"/>
          <w:numId w:val="6"/>
        </w:numPr>
        <w:jc w:val="both"/>
      </w:pPr>
      <w:proofErr w:type="spellStart"/>
      <w:r w:rsidRPr="00357E49">
        <w:rPr>
          <w:b/>
          <w:bCs/>
          <w:i/>
          <w:iCs/>
          <w:color w:val="C00000"/>
        </w:rPr>
        <w:t>Configurar_algoritmo_HBOS.ipynb</w:t>
      </w:r>
      <w:proofErr w:type="spellEnd"/>
      <w:r>
        <w:t xml:space="preserve">: tiene el código disponible para llevar a cabo la configuración del algoritmo HBOS </w:t>
      </w:r>
      <w:r w:rsidR="005A5D63">
        <w:t>de acuerdo con el</w:t>
      </w:r>
      <w:r>
        <w:t xml:space="preserve"> número de barras.</w:t>
      </w:r>
    </w:p>
    <w:p w14:paraId="19A638F2" w14:textId="640E6725" w:rsidR="00041D63" w:rsidRDefault="00041D63" w:rsidP="00041D63"/>
    <w:p w14:paraId="44E33315" w14:textId="4FA8EB1A" w:rsidR="009D6D82" w:rsidRPr="00C27B86" w:rsidRDefault="00570ABA" w:rsidP="005B048C">
      <w:pPr>
        <w:jc w:val="both"/>
        <w:rPr>
          <w:i/>
          <w:iCs/>
          <w:sz w:val="22"/>
          <w:szCs w:val="22"/>
        </w:rPr>
      </w:pPr>
      <w:r>
        <w:rPr>
          <w:i/>
          <w:iCs/>
        </w:rPr>
        <w:t>Incluye</w:t>
      </w:r>
      <w:r w:rsidR="008A5EEF" w:rsidRPr="00C27B86">
        <w:rPr>
          <w:i/>
          <w:iCs/>
        </w:rPr>
        <w:t xml:space="preserve"> las tablas que proporciona </w:t>
      </w:r>
      <w:r w:rsidR="00B01CDE">
        <w:rPr>
          <w:i/>
          <w:iCs/>
        </w:rPr>
        <w:t xml:space="preserve">los notebooks </w:t>
      </w:r>
      <w:proofErr w:type="spellStart"/>
      <w:r w:rsidR="00B01CDE">
        <w:rPr>
          <w:i/>
          <w:iCs/>
        </w:rPr>
        <w:t>Configurar_algoritmo_X</w:t>
      </w:r>
      <w:proofErr w:type="spellEnd"/>
      <w:r w:rsidR="0063038A" w:rsidRPr="00C27B86">
        <w:rPr>
          <w:i/>
          <w:iCs/>
        </w:rPr>
        <w:t xml:space="preserve"> </w:t>
      </w:r>
      <w:r w:rsidR="00B01CDE">
        <w:rPr>
          <w:i/>
          <w:iCs/>
        </w:rPr>
        <w:t xml:space="preserve">y </w:t>
      </w:r>
      <w:proofErr w:type="spellStart"/>
      <w:r w:rsidR="00B01CDE">
        <w:rPr>
          <w:i/>
          <w:iCs/>
        </w:rPr>
        <w:t>Configurar_algoritmo_Y</w:t>
      </w:r>
      <w:proofErr w:type="spellEnd"/>
      <w:r w:rsidR="00B01CDE">
        <w:rPr>
          <w:i/>
          <w:iCs/>
        </w:rPr>
        <w:t xml:space="preserve"> (siendo X e Y los </w:t>
      </w:r>
      <w:r w:rsidR="0063038A" w:rsidRPr="00C27B86">
        <w:rPr>
          <w:i/>
          <w:iCs/>
        </w:rPr>
        <w:t>dos algoritmos seleccionados</w:t>
      </w:r>
      <w:r w:rsidR="00B01CDE">
        <w:rPr>
          <w:i/>
          <w:iCs/>
        </w:rPr>
        <w:t>)</w:t>
      </w:r>
      <w:r>
        <w:rPr>
          <w:i/>
          <w:iCs/>
        </w:rPr>
        <w:t xml:space="preserve"> para justificar</w:t>
      </w:r>
      <w:r w:rsidR="0063038A" w:rsidRPr="00C27B86">
        <w:rPr>
          <w:i/>
          <w:iCs/>
        </w:rPr>
        <w:t xml:space="preserve"> el valor del parámetro que se estudia en cada uno de ellos, para cada uno de los conjuntos de datos. </w:t>
      </w:r>
    </w:p>
    <w:p w14:paraId="69355C32" w14:textId="640967DE" w:rsidR="00033D71" w:rsidRDefault="00033D71" w:rsidP="009D6D82">
      <w:pPr>
        <w:rPr>
          <w:sz w:val="22"/>
          <w:szCs w:val="22"/>
        </w:rPr>
      </w:pPr>
    </w:p>
    <w:p w14:paraId="7C61BA04" w14:textId="0C062763" w:rsidR="00E5558F" w:rsidRDefault="005B048C" w:rsidP="009D6D82">
      <w:pPr>
        <w:rPr>
          <w:i/>
          <w:iCs/>
        </w:rPr>
      </w:pPr>
      <w:r w:rsidRPr="00C27B86">
        <w:rPr>
          <w:i/>
          <w:iCs/>
        </w:rPr>
        <w:t xml:space="preserve">Tras la justificación, mostrando tablas similares a la indicadas en la </w:t>
      </w:r>
      <w:r w:rsidR="00B01CDE">
        <w:rPr>
          <w:i/>
          <w:iCs/>
        </w:rPr>
        <w:t xml:space="preserve">última </w:t>
      </w:r>
      <w:r w:rsidRPr="00C27B86">
        <w:rPr>
          <w:i/>
          <w:iCs/>
        </w:rPr>
        <w:t>lección</w:t>
      </w:r>
      <w:r w:rsidR="00B01CDE">
        <w:rPr>
          <w:i/>
          <w:iCs/>
        </w:rPr>
        <w:t xml:space="preserve"> vista esta semana</w:t>
      </w:r>
      <w:r w:rsidR="00570ABA">
        <w:rPr>
          <w:i/>
          <w:iCs/>
        </w:rPr>
        <w:t xml:space="preserve"> y donde se analizan varios valores del parámetro estudiado</w:t>
      </w:r>
      <w:r w:rsidR="00B01CDE">
        <w:rPr>
          <w:i/>
          <w:iCs/>
        </w:rPr>
        <w:t xml:space="preserve">. </w:t>
      </w:r>
      <w:r w:rsidRPr="00C27B86">
        <w:rPr>
          <w:i/>
          <w:iCs/>
        </w:rPr>
        <w:t>Incluye la información</w:t>
      </w:r>
      <w:r w:rsidR="00B01CDE">
        <w:rPr>
          <w:i/>
          <w:iCs/>
        </w:rPr>
        <w:t xml:space="preserve"> final en la siguiente tabla</w:t>
      </w:r>
      <w:r w:rsidRPr="00C27B86">
        <w:rPr>
          <w:i/>
          <w:iCs/>
        </w:rPr>
        <w:t>:</w:t>
      </w:r>
    </w:p>
    <w:p w14:paraId="520914DA" w14:textId="77777777" w:rsidR="00B01CDE" w:rsidRPr="00C27B86" w:rsidRDefault="00B01CDE" w:rsidP="009D6D82">
      <w:pPr>
        <w:rPr>
          <w:i/>
          <w:iCs/>
        </w:rPr>
      </w:pPr>
    </w:p>
    <w:p w14:paraId="49B2BF24" w14:textId="695BA4B0" w:rsidR="005B048C" w:rsidRDefault="005B048C" w:rsidP="009D6D82">
      <w:pPr>
        <w:rPr>
          <w:sz w:val="22"/>
          <w:szCs w:val="22"/>
        </w:rPr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035"/>
        <w:gridCol w:w="1292"/>
        <w:gridCol w:w="1829"/>
      </w:tblGrid>
      <w:tr w:rsidR="00C27B86" w:rsidRPr="00C27B86" w14:paraId="5DCF3DF4" w14:textId="77777777" w:rsidTr="00B01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3E27EF08" w14:textId="0E1BCD14" w:rsidR="005B048C" w:rsidRPr="00C27B86" w:rsidRDefault="005B048C" w:rsidP="009D6D82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C27B86">
              <w:rPr>
                <w:color w:val="000000" w:themeColor="text1"/>
                <w:sz w:val="22"/>
                <w:szCs w:val="22"/>
              </w:rPr>
              <w:t>Dataset</w:t>
            </w:r>
            <w:proofErr w:type="spellEnd"/>
          </w:p>
        </w:tc>
        <w:tc>
          <w:tcPr>
            <w:tcW w:w="1292" w:type="dxa"/>
          </w:tcPr>
          <w:p w14:paraId="1D09EE0F" w14:textId="1A9A5EB4" w:rsidR="005B048C" w:rsidRPr="00C27B86" w:rsidRDefault="005B048C" w:rsidP="009D6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C27B86">
              <w:rPr>
                <w:color w:val="000000" w:themeColor="text1"/>
                <w:sz w:val="22"/>
                <w:szCs w:val="22"/>
              </w:rPr>
              <w:t>Algoritmo</w:t>
            </w:r>
          </w:p>
        </w:tc>
        <w:tc>
          <w:tcPr>
            <w:tcW w:w="1340" w:type="dxa"/>
          </w:tcPr>
          <w:p w14:paraId="20FE7B5C" w14:textId="1130EE99" w:rsidR="005B048C" w:rsidRPr="00C27B86" w:rsidRDefault="005B048C" w:rsidP="009D6D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C27B86">
              <w:rPr>
                <w:color w:val="000000" w:themeColor="text1"/>
                <w:sz w:val="22"/>
                <w:szCs w:val="22"/>
              </w:rPr>
              <w:t>Parámetro</w:t>
            </w:r>
            <w:r w:rsidR="00570ABA">
              <w:rPr>
                <w:color w:val="000000" w:themeColor="text1"/>
                <w:sz w:val="22"/>
                <w:szCs w:val="22"/>
              </w:rPr>
              <w:t>/Valor</w:t>
            </w:r>
          </w:p>
        </w:tc>
      </w:tr>
      <w:tr w:rsidR="00C27B86" w:rsidRPr="00C27B86" w14:paraId="4E512F37" w14:textId="77777777" w:rsidTr="00B01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7288A90E" w14:textId="77777777" w:rsidR="005B048C" w:rsidRPr="00C27B86" w:rsidRDefault="005B048C" w:rsidP="009D6D8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2" w:type="dxa"/>
          </w:tcPr>
          <w:p w14:paraId="7FCA821B" w14:textId="77777777" w:rsidR="005B048C" w:rsidRPr="00C27B86" w:rsidRDefault="005B048C" w:rsidP="009D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40" w:type="dxa"/>
          </w:tcPr>
          <w:p w14:paraId="16EE481D" w14:textId="77777777" w:rsidR="005B048C" w:rsidRPr="00C27B86" w:rsidRDefault="005B048C" w:rsidP="009D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</w:p>
        </w:tc>
      </w:tr>
      <w:tr w:rsidR="00C27B86" w:rsidRPr="00C27B86" w14:paraId="5E372288" w14:textId="77777777" w:rsidTr="00B01CD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1B8D310B" w14:textId="77777777" w:rsidR="005B048C" w:rsidRPr="00C27B86" w:rsidRDefault="005B048C" w:rsidP="009D6D8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2" w:type="dxa"/>
          </w:tcPr>
          <w:p w14:paraId="129F213B" w14:textId="77777777" w:rsidR="005B048C" w:rsidRPr="00C27B86" w:rsidRDefault="005B048C" w:rsidP="009D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40" w:type="dxa"/>
          </w:tcPr>
          <w:p w14:paraId="7DCA8AAE" w14:textId="77777777" w:rsidR="005B048C" w:rsidRPr="00C27B86" w:rsidRDefault="005B048C" w:rsidP="009D6D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</w:p>
        </w:tc>
      </w:tr>
      <w:tr w:rsidR="00C27B86" w:rsidRPr="00C27B86" w14:paraId="111CDF88" w14:textId="77777777" w:rsidTr="00B01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</w:tcPr>
          <w:p w14:paraId="043495D9" w14:textId="77777777" w:rsidR="005B048C" w:rsidRPr="00C27B86" w:rsidRDefault="005B048C" w:rsidP="009D6D82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2" w:type="dxa"/>
          </w:tcPr>
          <w:p w14:paraId="70656285" w14:textId="77777777" w:rsidR="005B048C" w:rsidRPr="00C27B86" w:rsidRDefault="005B048C" w:rsidP="009D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40" w:type="dxa"/>
          </w:tcPr>
          <w:p w14:paraId="7C818D76" w14:textId="77777777" w:rsidR="005B048C" w:rsidRPr="00C27B86" w:rsidRDefault="005B048C" w:rsidP="009D6D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87037F1" w14:textId="541EC44F" w:rsidR="00E5558F" w:rsidRDefault="00E5558F" w:rsidP="009D6D82">
      <w:pPr>
        <w:rPr>
          <w:sz w:val="22"/>
          <w:szCs w:val="22"/>
        </w:rPr>
      </w:pPr>
    </w:p>
    <w:p w14:paraId="57858F92" w14:textId="26855C2F" w:rsidR="008A0208" w:rsidRDefault="008A0208" w:rsidP="009D6D82">
      <w:pPr>
        <w:rPr>
          <w:sz w:val="22"/>
          <w:szCs w:val="22"/>
        </w:rPr>
      </w:pPr>
    </w:p>
    <w:p w14:paraId="73661C57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32229FB5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72FA9E5D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23C1D292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766C6B3F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1F229673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500A9219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7ABE6AD3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24945822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7A41ED2B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4E34EFA0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3E7965C9" w14:textId="77777777" w:rsidR="00570ABA" w:rsidRDefault="00570ABA" w:rsidP="00F90A7F">
      <w:pPr>
        <w:pStyle w:val="Default"/>
        <w:rPr>
          <w:b/>
          <w:bCs/>
          <w:sz w:val="32"/>
          <w:szCs w:val="32"/>
        </w:rPr>
      </w:pPr>
    </w:p>
    <w:p w14:paraId="19FB58D8" w14:textId="2F026C27" w:rsidR="00F90A7F" w:rsidRDefault="005B048C" w:rsidP="00F90A7F">
      <w:pPr>
        <w:pStyle w:val="Defaul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F90A7F">
        <w:rPr>
          <w:b/>
          <w:bCs/>
          <w:sz w:val="32"/>
          <w:szCs w:val="32"/>
        </w:rPr>
        <w:t>. Ejecu</w:t>
      </w:r>
      <w:r w:rsidR="00F529E1">
        <w:rPr>
          <w:b/>
          <w:bCs/>
          <w:sz w:val="32"/>
          <w:szCs w:val="32"/>
        </w:rPr>
        <w:t>tar</w:t>
      </w:r>
      <w:r w:rsidR="00570ABA">
        <w:rPr>
          <w:b/>
          <w:bCs/>
          <w:sz w:val="32"/>
          <w:szCs w:val="32"/>
        </w:rPr>
        <w:t xml:space="preserve"> los</w:t>
      </w:r>
      <w:r w:rsidR="00F90A7F">
        <w:rPr>
          <w:b/>
          <w:bCs/>
          <w:sz w:val="32"/>
          <w:szCs w:val="32"/>
        </w:rPr>
        <w:t xml:space="preserve"> algoritmos </w:t>
      </w:r>
      <w:r w:rsidR="00570ABA">
        <w:rPr>
          <w:b/>
          <w:bCs/>
          <w:sz w:val="32"/>
          <w:szCs w:val="32"/>
        </w:rPr>
        <w:t>con</w:t>
      </w:r>
      <w:r w:rsidR="00F90A7F">
        <w:rPr>
          <w:b/>
          <w:bCs/>
          <w:sz w:val="32"/>
          <w:szCs w:val="32"/>
        </w:rPr>
        <w:t xml:space="preserve"> el conjunto de </w:t>
      </w:r>
      <w:proofErr w:type="gramStart"/>
      <w:r w:rsidR="000A112D">
        <w:rPr>
          <w:b/>
          <w:bCs/>
          <w:sz w:val="32"/>
          <w:szCs w:val="32"/>
        </w:rPr>
        <w:t>datos</w:t>
      </w:r>
      <w:r w:rsidR="00F90A7F">
        <w:rPr>
          <w:b/>
          <w:bCs/>
          <w:sz w:val="32"/>
          <w:szCs w:val="32"/>
        </w:rPr>
        <w:t xml:space="preserve"> </w:t>
      </w:r>
      <w:r w:rsidR="00F529E1">
        <w:rPr>
          <w:b/>
          <w:bCs/>
          <w:sz w:val="32"/>
          <w:szCs w:val="32"/>
        </w:rPr>
        <w:t xml:space="preserve"> (</w:t>
      </w:r>
      <w:proofErr w:type="gramEnd"/>
      <w:r w:rsidR="00F529E1">
        <w:rPr>
          <w:b/>
          <w:bCs/>
          <w:sz w:val="32"/>
          <w:szCs w:val="32"/>
        </w:rPr>
        <w:t>Fase 3)</w:t>
      </w:r>
    </w:p>
    <w:p w14:paraId="0F0A4F16" w14:textId="77777777" w:rsidR="00F529E1" w:rsidRDefault="00F529E1" w:rsidP="00F90A7F">
      <w:pPr>
        <w:pStyle w:val="Default"/>
        <w:rPr>
          <w:sz w:val="32"/>
          <w:szCs w:val="32"/>
        </w:rPr>
      </w:pPr>
    </w:p>
    <w:p w14:paraId="78A28C86" w14:textId="33AD7591" w:rsidR="00727761" w:rsidRPr="00C27B86" w:rsidRDefault="005B048C" w:rsidP="00727761">
      <w:pPr>
        <w:jc w:val="both"/>
        <w:rPr>
          <w:i/>
          <w:iCs/>
        </w:rPr>
      </w:pPr>
      <w:r w:rsidRPr="00C27B86">
        <w:rPr>
          <w:i/>
          <w:iCs/>
        </w:rPr>
        <w:t xml:space="preserve">Basándote en el notebook: </w:t>
      </w:r>
      <w:r w:rsidR="00727761" w:rsidRPr="00C27B86">
        <w:rPr>
          <w:i/>
          <w:iCs/>
        </w:rPr>
        <w:t>“</w:t>
      </w:r>
      <w:proofErr w:type="spellStart"/>
      <w:r w:rsidR="00727761" w:rsidRPr="00C27B86">
        <w:rPr>
          <w:i/>
          <w:iCs/>
        </w:rPr>
        <w:t>Configurar_modelos_</w:t>
      </w:r>
      <w:proofErr w:type="gramStart"/>
      <w:r w:rsidR="00727761" w:rsidRPr="00C27B86">
        <w:rPr>
          <w:i/>
          <w:iCs/>
        </w:rPr>
        <w:t>anomalias.ipynb</w:t>
      </w:r>
      <w:proofErr w:type="spellEnd"/>
      <w:proofErr w:type="gramEnd"/>
      <w:r w:rsidR="00727761" w:rsidRPr="00C27B86">
        <w:rPr>
          <w:i/>
          <w:iCs/>
        </w:rPr>
        <w:t xml:space="preserve">” </w:t>
      </w:r>
      <w:r w:rsidR="00570ABA">
        <w:rPr>
          <w:i/>
          <w:iCs/>
        </w:rPr>
        <w:t xml:space="preserve">debes modificarlo para considerar </w:t>
      </w:r>
      <w:r w:rsidRPr="00C27B86">
        <w:rPr>
          <w:i/>
          <w:iCs/>
        </w:rPr>
        <w:t xml:space="preserve">tus </w:t>
      </w:r>
      <w:r w:rsidR="00346807" w:rsidRPr="00C27B86">
        <w:rPr>
          <w:i/>
          <w:iCs/>
        </w:rPr>
        <w:t>conjunto de datos</w:t>
      </w:r>
      <w:r w:rsidR="00570ABA">
        <w:rPr>
          <w:i/>
          <w:iCs/>
        </w:rPr>
        <w:t>, tus dos algoritmos</w:t>
      </w:r>
      <w:r w:rsidR="00346807" w:rsidRPr="00C27B86">
        <w:rPr>
          <w:i/>
          <w:iCs/>
        </w:rPr>
        <w:t xml:space="preserve"> y </w:t>
      </w:r>
      <w:r w:rsidR="00570ABA">
        <w:rPr>
          <w:i/>
          <w:iCs/>
        </w:rPr>
        <w:t xml:space="preserve">los </w:t>
      </w:r>
      <w:r w:rsidR="00346807" w:rsidRPr="00C27B86">
        <w:rPr>
          <w:i/>
          <w:iCs/>
        </w:rPr>
        <w:t>parámetros</w:t>
      </w:r>
      <w:r w:rsidR="00570ABA">
        <w:rPr>
          <w:i/>
          <w:iCs/>
        </w:rPr>
        <w:t xml:space="preserve"> obtenidos del paso anterior. M</w:t>
      </w:r>
      <w:r w:rsidR="00346807" w:rsidRPr="00C27B86">
        <w:rPr>
          <w:i/>
          <w:iCs/>
        </w:rPr>
        <w:t>uestra la tabla de resultados</w:t>
      </w:r>
      <w:r w:rsidR="0097224F">
        <w:rPr>
          <w:i/>
          <w:iCs/>
        </w:rPr>
        <w:t xml:space="preserve"> (como la que se indica)</w:t>
      </w:r>
      <w:r w:rsidR="00346807" w:rsidRPr="00C27B86">
        <w:rPr>
          <w:i/>
          <w:iCs/>
        </w:rPr>
        <w:t xml:space="preserve"> para tiempo de cómputo, sensibilidad, especificidad, precisión</w:t>
      </w:r>
      <w:r w:rsidR="00570ABA">
        <w:rPr>
          <w:i/>
          <w:iCs/>
        </w:rPr>
        <w:t xml:space="preserve"> y </w:t>
      </w:r>
      <w:proofErr w:type="spellStart"/>
      <w:r w:rsidR="00346807" w:rsidRPr="00C27B86">
        <w:rPr>
          <w:i/>
          <w:iCs/>
        </w:rPr>
        <w:t>auc-roc</w:t>
      </w:r>
      <w:proofErr w:type="spellEnd"/>
      <w:r w:rsidR="00346807" w:rsidRPr="00C27B86">
        <w:rPr>
          <w:i/>
          <w:iCs/>
        </w:rPr>
        <w:t>.</w:t>
      </w:r>
    </w:p>
    <w:p w14:paraId="310AE5CE" w14:textId="5734E2D4" w:rsidR="00F90A7F" w:rsidRDefault="00F90A7F" w:rsidP="00346807">
      <w:pPr>
        <w:jc w:val="both"/>
        <w:rPr>
          <w:noProof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1255"/>
        <w:gridCol w:w="1347"/>
        <w:gridCol w:w="1691"/>
        <w:gridCol w:w="1850"/>
        <w:gridCol w:w="1461"/>
        <w:gridCol w:w="1461"/>
      </w:tblGrid>
      <w:tr w:rsidR="0097224F" w14:paraId="683B9F44" w14:textId="1F312440" w:rsidTr="00972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E41782F" w14:textId="1DEC9B8A" w:rsidR="0097224F" w:rsidRDefault="0097224F" w:rsidP="00396955">
            <w:pPr>
              <w:jc w:val="both"/>
            </w:pPr>
            <w:r>
              <w:t>#Dat</w:t>
            </w:r>
            <w:r>
              <w:t>os</w:t>
            </w:r>
          </w:p>
        </w:tc>
        <w:tc>
          <w:tcPr>
            <w:tcW w:w="1347" w:type="dxa"/>
          </w:tcPr>
          <w:p w14:paraId="70AC7831" w14:textId="77777777" w:rsidR="0097224F" w:rsidRDefault="0097224F" w:rsidP="003969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#Ejemplos</w:t>
            </w:r>
          </w:p>
        </w:tc>
        <w:tc>
          <w:tcPr>
            <w:tcW w:w="1691" w:type="dxa"/>
          </w:tcPr>
          <w:p w14:paraId="238BD6D4" w14:textId="77777777" w:rsidR="0097224F" w:rsidRDefault="0097224F" w:rsidP="003969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#Dimensiones</w:t>
            </w:r>
          </w:p>
        </w:tc>
        <w:tc>
          <w:tcPr>
            <w:tcW w:w="1850" w:type="dxa"/>
          </w:tcPr>
          <w:p w14:paraId="46BD5390" w14:textId="77777777" w:rsidR="0097224F" w:rsidRDefault="0097224F" w:rsidP="003969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#</w:t>
            </w:r>
            <w:proofErr w:type="gramStart"/>
            <w:r>
              <w:t>Anomalías(</w:t>
            </w:r>
            <w:proofErr w:type="gramEnd"/>
            <w:r>
              <w:t>%)</w:t>
            </w:r>
          </w:p>
        </w:tc>
        <w:tc>
          <w:tcPr>
            <w:tcW w:w="1461" w:type="dxa"/>
          </w:tcPr>
          <w:p w14:paraId="31CF6F6F" w14:textId="6B12924D" w:rsidR="0097224F" w:rsidRDefault="0097224F" w:rsidP="003969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Algoritmo1</w:t>
            </w:r>
          </w:p>
        </w:tc>
        <w:tc>
          <w:tcPr>
            <w:tcW w:w="1461" w:type="dxa"/>
          </w:tcPr>
          <w:p w14:paraId="3B485FA0" w14:textId="2B77A78A" w:rsidR="0097224F" w:rsidRDefault="0097224F" w:rsidP="0039695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Algoritmo2</w:t>
            </w:r>
          </w:p>
        </w:tc>
      </w:tr>
      <w:tr w:rsidR="0097224F" w14:paraId="137CF6A2" w14:textId="628955B0" w:rsidTr="0097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259D961" w14:textId="28632A95" w:rsidR="0097224F" w:rsidRPr="00235EE5" w:rsidRDefault="0097224F" w:rsidP="00396955">
            <w:pPr>
              <w:rPr>
                <w:sz w:val="22"/>
                <w:szCs w:val="22"/>
              </w:rPr>
            </w:pPr>
          </w:p>
        </w:tc>
        <w:tc>
          <w:tcPr>
            <w:tcW w:w="1347" w:type="dxa"/>
          </w:tcPr>
          <w:p w14:paraId="5BF54ABC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14:paraId="6C40E8BC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50" w:type="dxa"/>
          </w:tcPr>
          <w:p w14:paraId="112D575B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61" w:type="dxa"/>
          </w:tcPr>
          <w:p w14:paraId="6530A4E1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61" w:type="dxa"/>
          </w:tcPr>
          <w:p w14:paraId="49A9359A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7224F" w14:paraId="58AFF279" w14:textId="7B7A27AA" w:rsidTr="0097224F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C0E5DA6" w14:textId="7F655A9C" w:rsidR="0097224F" w:rsidRPr="00235EE5" w:rsidRDefault="0097224F" w:rsidP="00396955">
            <w:pPr>
              <w:rPr>
                <w:sz w:val="22"/>
                <w:szCs w:val="22"/>
              </w:rPr>
            </w:pPr>
          </w:p>
        </w:tc>
        <w:tc>
          <w:tcPr>
            <w:tcW w:w="1347" w:type="dxa"/>
          </w:tcPr>
          <w:p w14:paraId="0E2B7702" w14:textId="77777777" w:rsidR="0097224F" w:rsidRPr="00235EE5" w:rsidRDefault="0097224F" w:rsidP="0039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14:paraId="34814911" w14:textId="77777777" w:rsidR="0097224F" w:rsidRPr="00235EE5" w:rsidRDefault="0097224F" w:rsidP="0039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50" w:type="dxa"/>
          </w:tcPr>
          <w:p w14:paraId="5EDCD3A3" w14:textId="77777777" w:rsidR="0097224F" w:rsidRPr="00235EE5" w:rsidRDefault="0097224F" w:rsidP="0039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61" w:type="dxa"/>
          </w:tcPr>
          <w:p w14:paraId="1F175693" w14:textId="77777777" w:rsidR="0097224F" w:rsidRPr="00235EE5" w:rsidRDefault="0097224F" w:rsidP="0039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61" w:type="dxa"/>
          </w:tcPr>
          <w:p w14:paraId="185092FB" w14:textId="77777777" w:rsidR="0097224F" w:rsidRPr="00235EE5" w:rsidRDefault="0097224F" w:rsidP="0039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97224F" w14:paraId="36230B72" w14:textId="66236226" w:rsidTr="00972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0F5F920" w14:textId="6E52139F" w:rsidR="0097224F" w:rsidRPr="00235EE5" w:rsidRDefault="0097224F" w:rsidP="00396955">
            <w:pPr>
              <w:rPr>
                <w:sz w:val="22"/>
                <w:szCs w:val="22"/>
              </w:rPr>
            </w:pPr>
          </w:p>
        </w:tc>
        <w:tc>
          <w:tcPr>
            <w:tcW w:w="1347" w:type="dxa"/>
          </w:tcPr>
          <w:p w14:paraId="2763336B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691" w:type="dxa"/>
          </w:tcPr>
          <w:p w14:paraId="23B84DD7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850" w:type="dxa"/>
          </w:tcPr>
          <w:p w14:paraId="708EECE5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61" w:type="dxa"/>
          </w:tcPr>
          <w:p w14:paraId="6F1E400B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461" w:type="dxa"/>
          </w:tcPr>
          <w:p w14:paraId="76794A21" w14:textId="77777777" w:rsidR="0097224F" w:rsidRPr="00235EE5" w:rsidRDefault="0097224F" w:rsidP="0039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2EECD2A" w14:textId="77777777" w:rsidR="00AB6BE5" w:rsidRPr="00346807" w:rsidRDefault="00AB6BE5" w:rsidP="00346807">
      <w:pPr>
        <w:jc w:val="both"/>
        <w:rPr>
          <w:noProof/>
        </w:rPr>
      </w:pPr>
    </w:p>
    <w:p w14:paraId="37C8CF07" w14:textId="3DD89462" w:rsidR="00F529E1" w:rsidRPr="00727761" w:rsidRDefault="00346807" w:rsidP="00727761">
      <w:pPr>
        <w:pStyle w:val="Ttulo1"/>
      </w:pPr>
      <w:r>
        <w:t>4</w:t>
      </w:r>
      <w:r w:rsidR="00F90A7F">
        <w:t xml:space="preserve">. </w:t>
      </w:r>
      <w:r w:rsidR="00F529E1">
        <w:t>Análisis de los resultados (Fase 4)</w:t>
      </w:r>
    </w:p>
    <w:p w14:paraId="6FEC9A19" w14:textId="62E0AC1D" w:rsidR="00F90A7F" w:rsidRDefault="00F90A7F" w:rsidP="00F90A7F">
      <w:pPr>
        <w:rPr>
          <w:sz w:val="22"/>
          <w:szCs w:val="22"/>
        </w:rPr>
      </w:pPr>
    </w:p>
    <w:p w14:paraId="42317B1A" w14:textId="7A39D7A3" w:rsidR="00346807" w:rsidRPr="00C27B86" w:rsidRDefault="00346807" w:rsidP="00CD7983">
      <w:pPr>
        <w:jc w:val="both"/>
        <w:rPr>
          <w:i/>
          <w:iCs/>
        </w:rPr>
      </w:pPr>
      <w:r w:rsidRPr="00C27B86">
        <w:rPr>
          <w:i/>
          <w:iCs/>
        </w:rPr>
        <w:t xml:space="preserve">Lleva a cabo un análisis de los resultados obtenidos e indica que método utilizarías para resolver </w:t>
      </w:r>
      <w:proofErr w:type="gramStart"/>
      <w:r w:rsidRPr="00C27B86">
        <w:rPr>
          <w:i/>
          <w:iCs/>
        </w:rPr>
        <w:t>los  problemas</w:t>
      </w:r>
      <w:proofErr w:type="gramEnd"/>
      <w:r w:rsidR="00D02649">
        <w:rPr>
          <w:i/>
          <w:iCs/>
        </w:rPr>
        <w:t xml:space="preserve"> en función de los resultados obtenidos</w:t>
      </w:r>
      <w:r w:rsidRPr="00C27B86">
        <w:rPr>
          <w:i/>
          <w:iCs/>
        </w:rPr>
        <w:t xml:space="preserve">. Si es necesario, </w:t>
      </w:r>
      <w:r w:rsidR="00C27B86" w:rsidRPr="00C27B86">
        <w:rPr>
          <w:i/>
          <w:iCs/>
        </w:rPr>
        <w:t>puedes indicar el mejor algoritmo según el conjunto de datos</w:t>
      </w:r>
      <w:r w:rsidRPr="00C27B86">
        <w:rPr>
          <w:i/>
          <w:iCs/>
        </w:rPr>
        <w:t>.</w:t>
      </w:r>
    </w:p>
    <w:p w14:paraId="1BE568D7" w14:textId="714DADCB" w:rsidR="00990169" w:rsidRDefault="00990169" w:rsidP="00F90A7F"/>
    <w:p w14:paraId="4C114626" w14:textId="4DBCEDF4" w:rsidR="001167D4" w:rsidRDefault="001167D4" w:rsidP="00F90A7F"/>
    <w:p w14:paraId="640194C9" w14:textId="2BB5D97C" w:rsidR="001167D4" w:rsidRDefault="001167D4" w:rsidP="00F90A7F"/>
    <w:p w14:paraId="7A652430" w14:textId="152A43D8" w:rsidR="001167D4" w:rsidRDefault="001167D4" w:rsidP="00F90A7F"/>
    <w:p w14:paraId="1179796F" w14:textId="7C344122" w:rsidR="001167D4" w:rsidRDefault="001167D4" w:rsidP="00F90A7F"/>
    <w:p w14:paraId="7BB39CD3" w14:textId="34944503" w:rsidR="001167D4" w:rsidRDefault="001167D4" w:rsidP="00F90A7F"/>
    <w:p w14:paraId="37284F65" w14:textId="207A9E39" w:rsidR="001167D4" w:rsidRDefault="001167D4" w:rsidP="00F90A7F"/>
    <w:p w14:paraId="1B14C3F4" w14:textId="06AE39EA" w:rsidR="001167D4" w:rsidRDefault="001167D4" w:rsidP="00F90A7F"/>
    <w:p w14:paraId="64F08A6A" w14:textId="7AFAFE7D" w:rsidR="001167D4" w:rsidRDefault="001167D4" w:rsidP="00F90A7F"/>
    <w:p w14:paraId="0FAE913B" w14:textId="77777777" w:rsidR="009A304B" w:rsidRPr="00B8607C" w:rsidRDefault="009A304B" w:rsidP="004115E1">
      <w:pPr>
        <w:jc w:val="both"/>
      </w:pPr>
    </w:p>
    <w:sectPr w:rsidR="009A304B" w:rsidRPr="00B8607C" w:rsidSect="00427DB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1417" w:right="113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1EF12" w14:textId="77777777" w:rsidR="00792E54" w:rsidRDefault="00792E54" w:rsidP="00F6224D">
      <w:r>
        <w:separator/>
      </w:r>
    </w:p>
  </w:endnote>
  <w:endnote w:type="continuationSeparator" w:id="0">
    <w:p w14:paraId="13319034" w14:textId="77777777" w:rsidR="00792E54" w:rsidRDefault="00792E54" w:rsidP="00F62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3CC8F" w14:textId="77777777" w:rsidR="00D53BD4" w:rsidRDefault="00D53BD4" w:rsidP="00D53BD4">
    <w:pPr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8BE09DC" w14:textId="77777777" w:rsidR="00D53BD4" w:rsidRDefault="00D53BD4" w:rsidP="00D53BD4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B4320" w14:textId="77777777" w:rsidR="00D53BD4" w:rsidRPr="00D53BD4" w:rsidRDefault="00D53BD4" w:rsidP="00D53BD4">
    <w:pPr>
      <w:framePr w:wrap="around" w:vAnchor="text" w:hAnchor="page" w:x="1702" w:y="543"/>
      <w:rPr>
        <w:rStyle w:val="Nmerodepgina"/>
        <w:i/>
      </w:rPr>
    </w:pPr>
    <w:r w:rsidRPr="00D53BD4">
      <w:rPr>
        <w:rStyle w:val="Nmerodepgina"/>
        <w:i/>
      </w:rPr>
      <w:fldChar w:fldCharType="begin"/>
    </w:r>
    <w:r w:rsidRPr="00D53BD4">
      <w:rPr>
        <w:rStyle w:val="Nmerodepgina"/>
        <w:i/>
      </w:rPr>
      <w:instrText xml:space="preserve">PAGE  </w:instrText>
    </w:r>
    <w:r w:rsidRPr="00D53BD4">
      <w:rPr>
        <w:rStyle w:val="Nmerodepgina"/>
        <w:i/>
      </w:rPr>
      <w:fldChar w:fldCharType="separate"/>
    </w:r>
    <w:r w:rsidR="00DA69FA">
      <w:rPr>
        <w:rStyle w:val="Nmerodepgina"/>
        <w:i/>
        <w:noProof/>
      </w:rPr>
      <w:t>1</w:t>
    </w:r>
    <w:r w:rsidRPr="00D53BD4">
      <w:rPr>
        <w:rStyle w:val="Nmerodepgina"/>
        <w:i/>
      </w:rPr>
      <w:fldChar w:fldCharType="end"/>
    </w:r>
  </w:p>
  <w:p w14:paraId="7A2F11CE" w14:textId="16D5AF8F" w:rsidR="00D53BD4" w:rsidRDefault="00D53BD4" w:rsidP="00D53BD4">
    <w:pPr>
      <w:ind w:firstLine="360"/>
      <w:jc w:val="right"/>
    </w:pPr>
    <w:r>
      <w:rPr>
        <w:noProof/>
      </w:rPr>
      <w:t xml:space="preserve">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drawing>
        <wp:inline distT="0" distB="0" distL="0" distR="0" wp14:anchorId="4141C452" wp14:editId="494A1EC2">
          <wp:extent cx="808433" cy="495300"/>
          <wp:effectExtent l="0" t="0" r="0" b="0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74" cy="52522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928E9" w14:textId="77777777" w:rsidR="00CF2B88" w:rsidRDefault="00CF2B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C698D" w14:textId="77777777" w:rsidR="00792E54" w:rsidRDefault="00792E54" w:rsidP="00F6224D">
      <w:r>
        <w:separator/>
      </w:r>
    </w:p>
  </w:footnote>
  <w:footnote w:type="continuationSeparator" w:id="0">
    <w:p w14:paraId="7A7F3CC7" w14:textId="77777777" w:rsidR="00792E54" w:rsidRDefault="00792E54" w:rsidP="00F622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2B2E5" w14:textId="25A10985" w:rsidR="00D53BD4" w:rsidRDefault="00792E54">
    <w:r>
      <w:rPr>
        <w:noProof/>
      </w:rPr>
      <w:pict w14:anchorId="2CB848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453.05pt;height:562.35pt;z-index:-251657216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19A75" w14:textId="36D1B112" w:rsidR="00D53BD4" w:rsidRDefault="00792E54">
    <w:r>
      <w:rPr>
        <w:noProof/>
      </w:rPr>
      <w:pict w14:anchorId="547016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53.05pt;height:562.35pt;z-index:-251658240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E875D" w14:textId="757C3A58" w:rsidR="00D53BD4" w:rsidRDefault="00792E54">
    <w:r>
      <w:rPr>
        <w:noProof/>
      </w:rPr>
      <w:pict w14:anchorId="1F43F6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453.05pt;height:562.35pt;z-index:-251656192;visibility:visible;mso-wrap-style:square;mso-wrap-edited:f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">
          <v:imagedata r:id="rId1" o:title=""/>
          <o:lock v:ext="edit" rotation="t" cropping="t" verticies="t" grouping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D5776"/>
    <w:multiLevelType w:val="hybridMultilevel"/>
    <w:tmpl w:val="26D4EC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51B10"/>
    <w:multiLevelType w:val="multilevel"/>
    <w:tmpl w:val="DD74551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05537F3"/>
    <w:multiLevelType w:val="hybridMultilevel"/>
    <w:tmpl w:val="5F189EE6"/>
    <w:lvl w:ilvl="0" w:tplc="F26CC51C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468DB"/>
    <w:multiLevelType w:val="hybridMultilevel"/>
    <w:tmpl w:val="5EE4EC60"/>
    <w:lvl w:ilvl="0" w:tplc="F26CC51C">
      <w:start w:val="1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9E19F9"/>
    <w:multiLevelType w:val="hybridMultilevel"/>
    <w:tmpl w:val="26BEC650"/>
    <w:lvl w:ilvl="0" w:tplc="F26CC51C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3641C"/>
    <w:multiLevelType w:val="hybridMultilevel"/>
    <w:tmpl w:val="85D81FB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B0"/>
    <w:rsid w:val="00007BEA"/>
    <w:rsid w:val="000228DD"/>
    <w:rsid w:val="00024FF4"/>
    <w:rsid w:val="00033D71"/>
    <w:rsid w:val="00034662"/>
    <w:rsid w:val="00041D63"/>
    <w:rsid w:val="00052C63"/>
    <w:rsid w:val="00054E82"/>
    <w:rsid w:val="000552FC"/>
    <w:rsid w:val="00067E1B"/>
    <w:rsid w:val="000730F5"/>
    <w:rsid w:val="00083336"/>
    <w:rsid w:val="0009156C"/>
    <w:rsid w:val="000A112D"/>
    <w:rsid w:val="000A28DD"/>
    <w:rsid w:val="000A7B1C"/>
    <w:rsid w:val="000B0949"/>
    <w:rsid w:val="000B551C"/>
    <w:rsid w:val="000B76D2"/>
    <w:rsid w:val="000C1523"/>
    <w:rsid w:val="000D115E"/>
    <w:rsid w:val="000F6B24"/>
    <w:rsid w:val="000F7967"/>
    <w:rsid w:val="00105FEE"/>
    <w:rsid w:val="00114C71"/>
    <w:rsid w:val="001167D4"/>
    <w:rsid w:val="00134A18"/>
    <w:rsid w:val="001561F6"/>
    <w:rsid w:val="00157FAE"/>
    <w:rsid w:val="0016531B"/>
    <w:rsid w:val="0016683D"/>
    <w:rsid w:val="00171D41"/>
    <w:rsid w:val="001742DB"/>
    <w:rsid w:val="001748DB"/>
    <w:rsid w:val="001A1F74"/>
    <w:rsid w:val="001B677F"/>
    <w:rsid w:val="001D17D1"/>
    <w:rsid w:val="001E5803"/>
    <w:rsid w:val="001F58D4"/>
    <w:rsid w:val="001F60B1"/>
    <w:rsid w:val="00205304"/>
    <w:rsid w:val="0022457A"/>
    <w:rsid w:val="00230CC1"/>
    <w:rsid w:val="00235EE5"/>
    <w:rsid w:val="00256E41"/>
    <w:rsid w:val="00277789"/>
    <w:rsid w:val="002833FF"/>
    <w:rsid w:val="00287308"/>
    <w:rsid w:val="002A5056"/>
    <w:rsid w:val="002A5594"/>
    <w:rsid w:val="002B0366"/>
    <w:rsid w:val="002C1E33"/>
    <w:rsid w:val="002C2A5A"/>
    <w:rsid w:val="002D7102"/>
    <w:rsid w:val="002E3273"/>
    <w:rsid w:val="00300826"/>
    <w:rsid w:val="00303376"/>
    <w:rsid w:val="003126A8"/>
    <w:rsid w:val="00324A0C"/>
    <w:rsid w:val="0033247B"/>
    <w:rsid w:val="00346807"/>
    <w:rsid w:val="00352C70"/>
    <w:rsid w:val="00357E49"/>
    <w:rsid w:val="003652C6"/>
    <w:rsid w:val="003832C1"/>
    <w:rsid w:val="003B0B77"/>
    <w:rsid w:val="003D7970"/>
    <w:rsid w:val="003E427C"/>
    <w:rsid w:val="004115E1"/>
    <w:rsid w:val="00413074"/>
    <w:rsid w:val="004150DF"/>
    <w:rsid w:val="00415CC1"/>
    <w:rsid w:val="00417902"/>
    <w:rsid w:val="00427DBB"/>
    <w:rsid w:val="004503DB"/>
    <w:rsid w:val="004505E8"/>
    <w:rsid w:val="004632AD"/>
    <w:rsid w:val="00474830"/>
    <w:rsid w:val="00475D80"/>
    <w:rsid w:val="00481724"/>
    <w:rsid w:val="0049241B"/>
    <w:rsid w:val="004A690F"/>
    <w:rsid w:val="004D3F44"/>
    <w:rsid w:val="004E62E3"/>
    <w:rsid w:val="004F102F"/>
    <w:rsid w:val="004F20CC"/>
    <w:rsid w:val="004F78BD"/>
    <w:rsid w:val="00522648"/>
    <w:rsid w:val="0053551F"/>
    <w:rsid w:val="005438B6"/>
    <w:rsid w:val="00544DB6"/>
    <w:rsid w:val="005526F6"/>
    <w:rsid w:val="00557ECB"/>
    <w:rsid w:val="00570ABA"/>
    <w:rsid w:val="00577E4E"/>
    <w:rsid w:val="00585897"/>
    <w:rsid w:val="0059329C"/>
    <w:rsid w:val="005A5D63"/>
    <w:rsid w:val="005B048C"/>
    <w:rsid w:val="005C051A"/>
    <w:rsid w:val="005C71F4"/>
    <w:rsid w:val="005E02F5"/>
    <w:rsid w:val="005E11DD"/>
    <w:rsid w:val="005F7B5C"/>
    <w:rsid w:val="00601185"/>
    <w:rsid w:val="00616E3A"/>
    <w:rsid w:val="0063038A"/>
    <w:rsid w:val="0063680A"/>
    <w:rsid w:val="0065640E"/>
    <w:rsid w:val="00661B5B"/>
    <w:rsid w:val="006712C3"/>
    <w:rsid w:val="00681740"/>
    <w:rsid w:val="00683987"/>
    <w:rsid w:val="00684F81"/>
    <w:rsid w:val="006A06B6"/>
    <w:rsid w:val="006C522D"/>
    <w:rsid w:val="006C55E5"/>
    <w:rsid w:val="006D1F89"/>
    <w:rsid w:val="006D385F"/>
    <w:rsid w:val="006D6719"/>
    <w:rsid w:val="006E0A8A"/>
    <w:rsid w:val="006E19F9"/>
    <w:rsid w:val="006E3CE9"/>
    <w:rsid w:val="006F035C"/>
    <w:rsid w:val="00705A22"/>
    <w:rsid w:val="00715152"/>
    <w:rsid w:val="007271F9"/>
    <w:rsid w:val="00727761"/>
    <w:rsid w:val="00742831"/>
    <w:rsid w:val="00743A4A"/>
    <w:rsid w:val="0074735D"/>
    <w:rsid w:val="00753D26"/>
    <w:rsid w:val="007606BA"/>
    <w:rsid w:val="00784371"/>
    <w:rsid w:val="00792E54"/>
    <w:rsid w:val="00792EF5"/>
    <w:rsid w:val="007A33A1"/>
    <w:rsid w:val="007B0592"/>
    <w:rsid w:val="007D2B25"/>
    <w:rsid w:val="007D6E19"/>
    <w:rsid w:val="00802325"/>
    <w:rsid w:val="00811AF7"/>
    <w:rsid w:val="008132AC"/>
    <w:rsid w:val="0082330B"/>
    <w:rsid w:val="00843B18"/>
    <w:rsid w:val="008615B6"/>
    <w:rsid w:val="0086485E"/>
    <w:rsid w:val="00882640"/>
    <w:rsid w:val="00882F3E"/>
    <w:rsid w:val="0088544F"/>
    <w:rsid w:val="00887424"/>
    <w:rsid w:val="0089379E"/>
    <w:rsid w:val="00897A7B"/>
    <w:rsid w:val="008A0208"/>
    <w:rsid w:val="008A5E7B"/>
    <w:rsid w:val="008A5EEF"/>
    <w:rsid w:val="008B78D4"/>
    <w:rsid w:val="008C5AEC"/>
    <w:rsid w:val="008D0120"/>
    <w:rsid w:val="008D1412"/>
    <w:rsid w:val="008D1551"/>
    <w:rsid w:val="008D6ABA"/>
    <w:rsid w:val="0090383B"/>
    <w:rsid w:val="00910065"/>
    <w:rsid w:val="0091152F"/>
    <w:rsid w:val="00931BFE"/>
    <w:rsid w:val="0096148D"/>
    <w:rsid w:val="0097224F"/>
    <w:rsid w:val="0097619D"/>
    <w:rsid w:val="0097671B"/>
    <w:rsid w:val="009850FB"/>
    <w:rsid w:val="00987051"/>
    <w:rsid w:val="00990169"/>
    <w:rsid w:val="009978B3"/>
    <w:rsid w:val="009A17E0"/>
    <w:rsid w:val="009A304B"/>
    <w:rsid w:val="009A3EB8"/>
    <w:rsid w:val="009C7CB6"/>
    <w:rsid w:val="009D6D82"/>
    <w:rsid w:val="00A076AF"/>
    <w:rsid w:val="00A261B4"/>
    <w:rsid w:val="00A31E6A"/>
    <w:rsid w:val="00A3564B"/>
    <w:rsid w:val="00A35762"/>
    <w:rsid w:val="00A60CD8"/>
    <w:rsid w:val="00A62AFF"/>
    <w:rsid w:val="00A7109B"/>
    <w:rsid w:val="00A7416D"/>
    <w:rsid w:val="00AA659E"/>
    <w:rsid w:val="00AB5BE2"/>
    <w:rsid w:val="00AB6BE5"/>
    <w:rsid w:val="00AC7362"/>
    <w:rsid w:val="00AD6BD8"/>
    <w:rsid w:val="00AE43A5"/>
    <w:rsid w:val="00AE636F"/>
    <w:rsid w:val="00B01CDE"/>
    <w:rsid w:val="00B12D59"/>
    <w:rsid w:val="00B258E7"/>
    <w:rsid w:val="00B453C6"/>
    <w:rsid w:val="00B46FF9"/>
    <w:rsid w:val="00B50D8A"/>
    <w:rsid w:val="00B577E0"/>
    <w:rsid w:val="00B60EA0"/>
    <w:rsid w:val="00B62C51"/>
    <w:rsid w:val="00B859B9"/>
    <w:rsid w:val="00B8607C"/>
    <w:rsid w:val="00BA22EE"/>
    <w:rsid w:val="00BA4DA0"/>
    <w:rsid w:val="00BB2168"/>
    <w:rsid w:val="00BB223E"/>
    <w:rsid w:val="00BC3A6C"/>
    <w:rsid w:val="00BC5DCD"/>
    <w:rsid w:val="00BC7D5D"/>
    <w:rsid w:val="00BD0C4A"/>
    <w:rsid w:val="00BD5361"/>
    <w:rsid w:val="00BE1917"/>
    <w:rsid w:val="00BE416F"/>
    <w:rsid w:val="00BF7B96"/>
    <w:rsid w:val="00C10172"/>
    <w:rsid w:val="00C27B86"/>
    <w:rsid w:val="00C31AD6"/>
    <w:rsid w:val="00C604B0"/>
    <w:rsid w:val="00C7604C"/>
    <w:rsid w:val="00C84C43"/>
    <w:rsid w:val="00CA5AC3"/>
    <w:rsid w:val="00CB0B06"/>
    <w:rsid w:val="00CC0EC8"/>
    <w:rsid w:val="00CC470A"/>
    <w:rsid w:val="00CC5406"/>
    <w:rsid w:val="00CC6502"/>
    <w:rsid w:val="00CD7983"/>
    <w:rsid w:val="00CE3BDC"/>
    <w:rsid w:val="00CF072C"/>
    <w:rsid w:val="00CF2B88"/>
    <w:rsid w:val="00CF3013"/>
    <w:rsid w:val="00D02649"/>
    <w:rsid w:val="00D02C53"/>
    <w:rsid w:val="00D1179C"/>
    <w:rsid w:val="00D17DA6"/>
    <w:rsid w:val="00D20002"/>
    <w:rsid w:val="00D342DA"/>
    <w:rsid w:val="00D45784"/>
    <w:rsid w:val="00D53BD4"/>
    <w:rsid w:val="00D6548D"/>
    <w:rsid w:val="00D71318"/>
    <w:rsid w:val="00DA69FA"/>
    <w:rsid w:val="00DC36AD"/>
    <w:rsid w:val="00DD41EE"/>
    <w:rsid w:val="00DD44B9"/>
    <w:rsid w:val="00E01C2C"/>
    <w:rsid w:val="00E0712A"/>
    <w:rsid w:val="00E12962"/>
    <w:rsid w:val="00E129B0"/>
    <w:rsid w:val="00E22873"/>
    <w:rsid w:val="00E378A3"/>
    <w:rsid w:val="00E5558F"/>
    <w:rsid w:val="00E61E6F"/>
    <w:rsid w:val="00E70DA4"/>
    <w:rsid w:val="00E91DC0"/>
    <w:rsid w:val="00E9675A"/>
    <w:rsid w:val="00EA1311"/>
    <w:rsid w:val="00EA2FA6"/>
    <w:rsid w:val="00EA4BC7"/>
    <w:rsid w:val="00EB2A42"/>
    <w:rsid w:val="00EC2B22"/>
    <w:rsid w:val="00EC32B1"/>
    <w:rsid w:val="00ED68D6"/>
    <w:rsid w:val="00EF2158"/>
    <w:rsid w:val="00F002C6"/>
    <w:rsid w:val="00F03D37"/>
    <w:rsid w:val="00F45A5C"/>
    <w:rsid w:val="00F529E1"/>
    <w:rsid w:val="00F5310C"/>
    <w:rsid w:val="00F6224D"/>
    <w:rsid w:val="00F82F93"/>
    <w:rsid w:val="00F84758"/>
    <w:rsid w:val="00F90A7F"/>
    <w:rsid w:val="00FA137A"/>
    <w:rsid w:val="00FA6DAC"/>
    <w:rsid w:val="00FB00BC"/>
    <w:rsid w:val="00FB0672"/>
    <w:rsid w:val="00FC0D92"/>
    <w:rsid w:val="00FE0195"/>
    <w:rsid w:val="00FF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002B24"/>
  <w15:docId w15:val="{0245BA51-9485-A645-AE61-EF4C5DB8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59E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F072C"/>
    <w:pPr>
      <w:keepNext/>
      <w:keepLines/>
      <w:spacing w:before="480"/>
      <w:outlineLvl w:val="0"/>
    </w:pPr>
    <w:rPr>
      <w:rFonts w:eastAsiaTheme="majorEastAsia" w:cstheme="majorBidi"/>
      <w:b/>
      <w:bCs/>
      <w:color w:val="1C173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72C"/>
    <w:pPr>
      <w:keepNext/>
      <w:keepLines/>
      <w:spacing w:before="200"/>
      <w:outlineLvl w:val="1"/>
    </w:pPr>
    <w:rPr>
      <w:rFonts w:eastAsiaTheme="majorEastAsia" w:cstheme="majorBidi"/>
      <w:b/>
      <w:bCs/>
      <w:color w:val="1C173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072C"/>
    <w:pPr>
      <w:keepNext/>
      <w:keepLines/>
      <w:spacing w:before="200"/>
      <w:outlineLvl w:val="2"/>
    </w:pPr>
    <w:rPr>
      <w:rFonts w:eastAsiaTheme="majorEastAsia" w:cstheme="majorBidi"/>
      <w:b/>
      <w:bCs/>
      <w:color w:val="1C173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F072C"/>
    <w:pPr>
      <w:keepNext/>
      <w:keepLines/>
      <w:spacing w:before="200"/>
      <w:outlineLvl w:val="3"/>
    </w:pPr>
    <w:rPr>
      <w:rFonts w:ascii="Helvetica Neue Medium" w:eastAsiaTheme="majorEastAsia" w:hAnsi="Helvetica Neue Medium" w:cstheme="majorBidi"/>
      <w:bCs/>
      <w:i/>
      <w:iCs/>
      <w:color w:val="1C173D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27DB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72C"/>
    <w:rPr>
      <w:rFonts w:ascii="Helvetica Neue" w:eastAsiaTheme="majorEastAsia" w:hAnsi="Helvetica Neue" w:cstheme="majorBidi"/>
      <w:b/>
      <w:bCs/>
      <w:color w:val="1C173D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72C"/>
    <w:rPr>
      <w:rFonts w:ascii="Helvetica Neue" w:eastAsiaTheme="majorEastAsia" w:hAnsi="Helvetica Neue" w:cstheme="majorBidi"/>
      <w:b/>
      <w:bCs/>
      <w:color w:val="1C173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F072C"/>
    <w:rPr>
      <w:rFonts w:ascii="Helvetica Neue" w:eastAsiaTheme="majorEastAsia" w:hAnsi="Helvetica Neue" w:cstheme="majorBidi"/>
      <w:b/>
      <w:bCs/>
      <w:color w:val="1C173D"/>
    </w:rPr>
  </w:style>
  <w:style w:type="character" w:customStyle="1" w:styleId="Ttulo4Car">
    <w:name w:val="Título 4 Car"/>
    <w:basedOn w:val="Fuentedeprrafopredeter"/>
    <w:link w:val="Ttulo4"/>
    <w:uiPriority w:val="9"/>
    <w:rsid w:val="00CF072C"/>
    <w:rPr>
      <w:rFonts w:ascii="Helvetica Neue Medium" w:eastAsiaTheme="majorEastAsia" w:hAnsi="Helvetica Neue Medium" w:cstheme="majorBidi"/>
      <w:bCs/>
      <w:i/>
      <w:iCs/>
      <w:color w:val="1C173D"/>
    </w:rPr>
  </w:style>
  <w:style w:type="character" w:customStyle="1" w:styleId="Ttulo5Car">
    <w:name w:val="Título 5 Car"/>
    <w:basedOn w:val="Fuentedeprrafopredeter"/>
    <w:link w:val="Ttulo5"/>
    <w:uiPriority w:val="9"/>
    <w:rsid w:val="00427DBB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6224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224D"/>
  </w:style>
  <w:style w:type="paragraph" w:styleId="Piedepgina">
    <w:name w:val="footer"/>
    <w:basedOn w:val="Normal"/>
    <w:link w:val="PiedepginaCar"/>
    <w:uiPriority w:val="99"/>
    <w:unhideWhenUsed/>
    <w:rsid w:val="00F6224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24D"/>
  </w:style>
  <w:style w:type="paragraph" w:styleId="Textodeglobo">
    <w:name w:val="Balloon Text"/>
    <w:basedOn w:val="Normal"/>
    <w:link w:val="TextodegloboCar"/>
    <w:uiPriority w:val="99"/>
    <w:semiHidden/>
    <w:unhideWhenUsed/>
    <w:rsid w:val="00CF072C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072C"/>
    <w:rPr>
      <w:rFonts w:ascii="Lucida Grande" w:hAnsi="Lucida Grande" w:cs="Lucida Grande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F072C"/>
    <w:rPr>
      <w:rFonts w:ascii="Helvetica Neue Medium" w:hAnsi="Helvetica Neue Medium"/>
      <w:color w:val="27214E"/>
      <w:sz w:val="56"/>
      <w:szCs w:val="90"/>
    </w:rPr>
  </w:style>
  <w:style w:type="character" w:customStyle="1" w:styleId="TtuloCar">
    <w:name w:val="Título Car"/>
    <w:basedOn w:val="Fuentedeprrafopredeter"/>
    <w:link w:val="Ttulo"/>
    <w:uiPriority w:val="10"/>
    <w:rsid w:val="00CF072C"/>
    <w:rPr>
      <w:rFonts w:ascii="Helvetica Neue Medium" w:hAnsi="Helvetica Neue Medium"/>
      <w:color w:val="27214E"/>
      <w:sz w:val="56"/>
      <w:szCs w:val="90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72C"/>
    <w:pPr>
      <w:numPr>
        <w:ilvl w:val="1"/>
      </w:numPr>
    </w:pPr>
    <w:rPr>
      <w:rFonts w:eastAsiaTheme="majorEastAsia" w:cstheme="majorBidi"/>
      <w:b/>
      <w:i/>
      <w:iCs/>
      <w:color w:val="F3B227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F072C"/>
    <w:rPr>
      <w:rFonts w:ascii="Helvetica Neue" w:eastAsiaTheme="majorEastAsia" w:hAnsi="Helvetica Neue" w:cstheme="majorBidi"/>
      <w:b/>
      <w:i/>
      <w:iCs/>
      <w:color w:val="F3B227"/>
      <w:spacing w:val="15"/>
    </w:rPr>
  </w:style>
  <w:style w:type="character" w:styleId="Referenciasutil">
    <w:name w:val="Subtle Reference"/>
    <w:basedOn w:val="Fuentedeprrafopredeter"/>
    <w:uiPriority w:val="31"/>
    <w:qFormat/>
    <w:rsid w:val="00D1179C"/>
    <w:rPr>
      <w:rFonts w:ascii="Helvetica Neue" w:hAnsi="Helvetica Neue"/>
      <w:b/>
      <w:i w:val="0"/>
      <w:smallCaps/>
      <w:color w:val="F3B227"/>
      <w:u w:val="single"/>
    </w:rPr>
  </w:style>
  <w:style w:type="character" w:styleId="Referenciaintensa">
    <w:name w:val="Intense Reference"/>
    <w:basedOn w:val="Fuentedeprrafopredeter"/>
    <w:uiPriority w:val="32"/>
    <w:qFormat/>
    <w:rsid w:val="00D1179C"/>
    <w:rPr>
      <w:rFonts w:ascii="Helvetica Neue" w:hAnsi="Helvetica Neue"/>
      <w:b/>
      <w:bCs/>
      <w:i w:val="0"/>
      <w:smallCaps/>
      <w:color w:val="9A1F22"/>
      <w:spacing w:val="5"/>
      <w:u w:val="single"/>
    </w:rPr>
  </w:style>
  <w:style w:type="character" w:styleId="nfasisintenso">
    <w:name w:val="Intense Emphasis"/>
    <w:basedOn w:val="Fuentedeprrafopredeter"/>
    <w:uiPriority w:val="21"/>
    <w:qFormat/>
    <w:rsid w:val="00427DBB"/>
    <w:rPr>
      <w:b/>
      <w:bCs/>
      <w:i/>
      <w:iCs/>
      <w:color w:val="9A1F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DBB"/>
    <w:pPr>
      <w:pBdr>
        <w:bottom w:val="single" w:sz="4" w:space="4" w:color="1C173D"/>
      </w:pBdr>
      <w:spacing w:before="200" w:after="280"/>
      <w:ind w:left="936" w:right="936"/>
    </w:pPr>
    <w:rPr>
      <w:b/>
      <w:bCs/>
      <w:i/>
      <w:iCs/>
      <w:color w:val="1C173D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DBB"/>
    <w:rPr>
      <w:rFonts w:ascii="Helvetica Neue" w:hAnsi="Helvetica Neue"/>
      <w:b/>
      <w:bCs/>
      <w:i/>
      <w:iCs/>
      <w:color w:val="1C173D"/>
      <w:sz w:val="22"/>
    </w:rPr>
  </w:style>
  <w:style w:type="character" w:styleId="nfasis">
    <w:name w:val="Emphasis"/>
    <w:basedOn w:val="Fuentedeprrafopredeter"/>
    <w:uiPriority w:val="20"/>
    <w:qFormat/>
    <w:rsid w:val="00427DBB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427DBB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27DBB"/>
    <w:rPr>
      <w:rFonts w:ascii="Helvetica Neue" w:hAnsi="Helvetica Neue"/>
      <w:i/>
      <w:iCs/>
      <w:color w:val="000000" w:themeColor="text1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D53BD4"/>
  </w:style>
  <w:style w:type="character" w:styleId="Refdecomentario">
    <w:name w:val="annotation reference"/>
    <w:basedOn w:val="Fuentedeprrafopredeter"/>
    <w:uiPriority w:val="99"/>
    <w:semiHidden/>
    <w:unhideWhenUsed/>
    <w:rsid w:val="00324A0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24A0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24A0C"/>
    <w:rPr>
      <w:rFonts w:ascii="Helvetica Neue" w:hAnsi="Helvetica Neue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24A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24A0C"/>
    <w:rPr>
      <w:rFonts w:ascii="Helvetica Neue" w:hAnsi="Helvetica Neue"/>
      <w:b/>
      <w:bCs/>
      <w:sz w:val="20"/>
      <w:szCs w:val="20"/>
    </w:rPr>
  </w:style>
  <w:style w:type="paragraph" w:customStyle="1" w:styleId="j">
    <w:name w:val="j"/>
    <w:basedOn w:val="Normal"/>
    <w:rsid w:val="007271F9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727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271F9"/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y2iqfc">
    <w:name w:val="y2iqfc"/>
    <w:basedOn w:val="Fuentedeprrafopredeter"/>
    <w:rsid w:val="007271F9"/>
  </w:style>
  <w:style w:type="paragraph" w:styleId="Prrafodelista">
    <w:name w:val="List Paragraph"/>
    <w:basedOn w:val="Normal"/>
    <w:uiPriority w:val="34"/>
    <w:qFormat/>
    <w:rsid w:val="00114C71"/>
    <w:pPr>
      <w:ind w:left="720"/>
      <w:contextualSpacing/>
    </w:pPr>
  </w:style>
  <w:style w:type="paragraph" w:customStyle="1" w:styleId="Default">
    <w:name w:val="Default"/>
    <w:rsid w:val="004115E1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ES_tradnl"/>
    </w:rPr>
  </w:style>
  <w:style w:type="character" w:customStyle="1" w:styleId="normaltextrun">
    <w:name w:val="normaltextrun"/>
    <w:basedOn w:val="Fuentedeprrafopredeter"/>
    <w:rsid w:val="009A304B"/>
  </w:style>
  <w:style w:type="paragraph" w:customStyle="1" w:styleId="paragraph">
    <w:name w:val="paragraph"/>
    <w:basedOn w:val="Normal"/>
    <w:rsid w:val="009A304B"/>
    <w:pPr>
      <w:spacing w:before="100" w:beforeAutospacing="1" w:after="100" w:afterAutospacing="1"/>
    </w:pPr>
  </w:style>
  <w:style w:type="character" w:customStyle="1" w:styleId="eop">
    <w:name w:val="eop"/>
    <w:basedOn w:val="Fuentedeprrafopredeter"/>
    <w:rsid w:val="002E3273"/>
  </w:style>
  <w:style w:type="character" w:styleId="Hipervnculo">
    <w:name w:val="Hyperlink"/>
    <w:basedOn w:val="Fuentedeprrafopredeter"/>
    <w:uiPriority w:val="99"/>
    <w:unhideWhenUsed/>
    <w:rsid w:val="002E327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E3273"/>
    <w:rPr>
      <w:color w:val="954F72" w:themeColor="followedHyperlink"/>
      <w:u w:val="single"/>
    </w:rPr>
  </w:style>
  <w:style w:type="paragraph" w:customStyle="1" w:styleId="subtitulo">
    <w:name w:val="subtitulo"/>
    <w:basedOn w:val="Normal"/>
    <w:rsid w:val="002E3273"/>
    <w:pPr>
      <w:spacing w:before="100" w:beforeAutospacing="1" w:after="100" w:afterAutospacing="1"/>
    </w:pPr>
  </w:style>
  <w:style w:type="character" w:customStyle="1" w:styleId="negrita">
    <w:name w:val="negrita"/>
    <w:basedOn w:val="Fuentedeprrafopredeter"/>
    <w:rsid w:val="002E3273"/>
  </w:style>
  <w:style w:type="paragraph" w:customStyle="1" w:styleId="sangria">
    <w:name w:val="sangria"/>
    <w:basedOn w:val="Normal"/>
    <w:rsid w:val="002E3273"/>
    <w:pPr>
      <w:spacing w:before="100" w:beforeAutospacing="1" w:after="100" w:afterAutospacing="1"/>
    </w:pPr>
  </w:style>
  <w:style w:type="character" w:customStyle="1" w:styleId="italica">
    <w:name w:val="italica"/>
    <w:basedOn w:val="Fuentedeprrafopredeter"/>
    <w:rsid w:val="002E3273"/>
  </w:style>
  <w:style w:type="character" w:customStyle="1" w:styleId="hgkelc">
    <w:name w:val="hgkelc"/>
    <w:basedOn w:val="Fuentedeprrafopredeter"/>
    <w:rsid w:val="002E3273"/>
  </w:style>
  <w:style w:type="paragraph" w:styleId="NormalWeb">
    <w:name w:val="Normal (Web)"/>
    <w:basedOn w:val="Normal"/>
    <w:uiPriority w:val="99"/>
    <w:semiHidden/>
    <w:unhideWhenUsed/>
    <w:rsid w:val="002E3273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2E3273"/>
    <w:rPr>
      <w:b/>
      <w:bCs/>
    </w:rPr>
  </w:style>
  <w:style w:type="character" w:customStyle="1" w:styleId="apple-converted-space">
    <w:name w:val="apple-converted-space"/>
    <w:basedOn w:val="Fuentedeprrafopredeter"/>
    <w:rsid w:val="002E3273"/>
  </w:style>
  <w:style w:type="paragraph" w:customStyle="1" w:styleId="ic">
    <w:name w:val="ic"/>
    <w:basedOn w:val="Normal"/>
    <w:rsid w:val="002E3273"/>
    <w:pPr>
      <w:spacing w:before="100" w:beforeAutospacing="1" w:after="100" w:afterAutospacing="1"/>
    </w:pPr>
  </w:style>
  <w:style w:type="paragraph" w:customStyle="1" w:styleId="ja">
    <w:name w:val="ja"/>
    <w:basedOn w:val="Normal"/>
    <w:rsid w:val="002E3273"/>
    <w:pPr>
      <w:spacing w:before="100" w:beforeAutospacing="1" w:after="100" w:afterAutospacing="1"/>
    </w:pPr>
  </w:style>
  <w:style w:type="paragraph" w:customStyle="1" w:styleId="jl">
    <w:name w:val="jl"/>
    <w:basedOn w:val="Normal"/>
    <w:rsid w:val="002E3273"/>
    <w:pPr>
      <w:spacing w:before="100" w:beforeAutospacing="1" w:after="100" w:afterAutospacing="1"/>
    </w:pPr>
  </w:style>
  <w:style w:type="character" w:styleId="Textodelmarcadordeposicin">
    <w:name w:val="Placeholder Text"/>
    <w:basedOn w:val="Fuentedeprrafopredeter"/>
    <w:uiPriority w:val="99"/>
    <w:semiHidden/>
    <w:rsid w:val="00A7109B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5438B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35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235EE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B859B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B859B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2">
    <w:name w:val="Grid Table 2"/>
    <w:basedOn w:val="Tablanormal"/>
    <w:uiPriority w:val="99"/>
    <w:rsid w:val="00B859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7concolores-nfasis4">
    <w:name w:val="Grid Table 7 Colorful Accent 4"/>
    <w:basedOn w:val="Tablanormal"/>
    <w:uiPriority w:val="52"/>
    <w:rsid w:val="00B859B9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3">
    <w:name w:val="Grid Table 3"/>
    <w:basedOn w:val="Tablanormal"/>
    <w:uiPriority w:val="99"/>
    <w:rsid w:val="00B859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markedcontent">
    <w:name w:val="markedcontent"/>
    <w:basedOn w:val="Fuentedeprrafopredeter"/>
    <w:rsid w:val="00A31E6A"/>
  </w:style>
  <w:style w:type="table" w:styleId="Tablaconcuadrcula5oscura-nfasis4">
    <w:name w:val="Grid Table 5 Dark Accent 4"/>
    <w:basedOn w:val="Tablanormal"/>
    <w:uiPriority w:val="50"/>
    <w:rsid w:val="005B048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5B048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3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0.jp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3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yperlink" Target="http://odds.cs.stonybrook.edu/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B812F55AF7154CA0E130A199D12589" ma:contentTypeVersion="2" ma:contentTypeDescription="Crear nuevo documento." ma:contentTypeScope="" ma:versionID="64f0e1eb02a45f66788b3b84fb6ec8e9">
  <xsd:schema xmlns:xsd="http://www.w3.org/2001/XMLSchema" xmlns:xs="http://www.w3.org/2001/XMLSchema" xmlns:p="http://schemas.microsoft.com/office/2006/metadata/properties" xmlns:ns2="a05634f8-b6a3-4c41-9bdd-4c5a32081daf" targetNamespace="http://schemas.microsoft.com/office/2006/metadata/properties" ma:root="true" ma:fieldsID="bbdd0a550c5cf31ea898da5b97aa8d8a" ns2:_="">
    <xsd:import namespace="a05634f8-b6a3-4c41-9bdd-4c5a32081d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634f8-b6a3-4c41-9bdd-4c5a32081d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67AD1B-B179-4777-A911-2810099DE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5634f8-b6a3-4c41-9bdd-4c5a32081d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78B890-C9EA-4F59-8974-95D1DB5684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31AFEF-37D2-4118-AA76-3BDF8421BD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524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Amelia Zafra</cp:lastModifiedBy>
  <cp:revision>9</cp:revision>
  <cp:lastPrinted>2022-03-30T16:44:00Z</cp:lastPrinted>
  <dcterms:created xsi:type="dcterms:W3CDTF">2022-03-30T22:25:00Z</dcterms:created>
  <dcterms:modified xsi:type="dcterms:W3CDTF">2022-04-02T05:43:00Z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0x010100D2B812F55AF7154CA0E130A199D12589</vt:lpwstr>
  </property>
</Properties>
</file>