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492" w:rsidRDefault="00C32492" w:rsidP="00C32492">
      <w:pPr>
        <w:spacing w:after="0" w:line="240" w:lineRule="auto"/>
        <w:jc w:val="center"/>
        <w:rPr>
          <w:rFonts w:eastAsia="Times New Roman" w:cs="Times New Roman"/>
          <w:b/>
          <w:color w:val="000000"/>
          <w:sz w:val="32"/>
          <w:szCs w:val="32"/>
          <w:u w:val="single"/>
        </w:rPr>
      </w:pPr>
      <w:r>
        <w:rPr>
          <w:rFonts w:eastAsia="Times New Roman" w:cs="Times New Roman"/>
          <w:b/>
          <w:color w:val="000000"/>
          <w:sz w:val="32"/>
          <w:szCs w:val="32"/>
          <w:u w:val="single"/>
        </w:rPr>
        <w:t xml:space="preserve">Department of </w:t>
      </w:r>
      <w:r w:rsidRPr="00894601">
        <w:rPr>
          <w:rFonts w:eastAsia="Times New Roman" w:cs="Times New Roman"/>
          <w:b/>
          <w:color w:val="000000"/>
          <w:sz w:val="32"/>
          <w:szCs w:val="32"/>
          <w:u w:val="single"/>
        </w:rPr>
        <w:t>Computer Science and Engineering</w:t>
      </w:r>
    </w:p>
    <w:p w:rsidR="00C32492" w:rsidRPr="0009772B" w:rsidRDefault="00C32492" w:rsidP="00C32492">
      <w:pPr>
        <w:spacing w:after="0"/>
        <w:jc w:val="center"/>
        <w:rPr>
          <w:rFonts w:ascii="Times New Roman" w:hAnsi="Times New Roman" w:cs="Times New Roman"/>
          <w:b/>
          <w:sz w:val="28"/>
          <w:szCs w:val="24"/>
        </w:rPr>
      </w:pPr>
      <w:r w:rsidRPr="0009772B">
        <w:rPr>
          <w:rFonts w:ascii="Times New Roman" w:hAnsi="Times New Roman" w:cs="Times New Roman"/>
          <w:b/>
          <w:color w:val="000000"/>
          <w:sz w:val="28"/>
          <w:szCs w:val="24"/>
          <w:u w:val="single"/>
        </w:rPr>
        <w:t>Assignment-1</w:t>
      </w:r>
    </w:p>
    <w:p w:rsidR="00C32492" w:rsidRPr="00744E7B" w:rsidRDefault="00C32492" w:rsidP="00C32492">
      <w:pPr>
        <w:spacing w:after="0" w:line="240" w:lineRule="auto"/>
        <w:ind w:left="2160" w:firstLine="720"/>
        <w:rPr>
          <w:rFonts w:eastAsia="Times New Roman" w:cs="Times New Roman"/>
          <w:b/>
          <w:bCs/>
          <w:color w:val="000000"/>
          <w:sz w:val="28"/>
          <w:szCs w:val="28"/>
        </w:rPr>
      </w:pPr>
      <w:r w:rsidRPr="00744E7B">
        <w:rPr>
          <w:rFonts w:eastAsia="Times New Roman" w:cs="Times New Roman"/>
          <w:b/>
          <w:bCs/>
          <w:color w:val="000000"/>
          <w:sz w:val="28"/>
          <w:szCs w:val="28"/>
        </w:rPr>
        <w:t>Subject</w:t>
      </w:r>
      <w:r w:rsidRPr="00744E7B">
        <w:rPr>
          <w:rFonts w:eastAsia="Times New Roman" w:cs="Times New Roman"/>
          <w:b/>
          <w:bCs/>
          <w:color w:val="000000"/>
          <w:sz w:val="28"/>
          <w:szCs w:val="28"/>
        </w:rPr>
        <w:tab/>
      </w:r>
      <w:r w:rsidRPr="00744E7B">
        <w:rPr>
          <w:rFonts w:eastAsia="Times New Roman" w:cs="Times New Roman"/>
          <w:b/>
          <w:bCs/>
          <w:color w:val="000000"/>
          <w:sz w:val="28"/>
          <w:szCs w:val="28"/>
        </w:rPr>
        <w:tab/>
        <w:t>:</w:t>
      </w:r>
      <w:r w:rsidRPr="00744E7B">
        <w:rPr>
          <w:rFonts w:eastAsia="Times New Roman" w:cs="Times New Roman"/>
          <w:b/>
          <w:bCs/>
          <w:color w:val="000000"/>
          <w:sz w:val="28"/>
          <w:szCs w:val="28"/>
        </w:rPr>
        <w:tab/>
      </w:r>
      <w:r>
        <w:rPr>
          <w:rFonts w:eastAsia="Times New Roman" w:cs="Times New Roman"/>
          <w:b/>
          <w:bCs/>
          <w:color w:val="000000"/>
          <w:sz w:val="28"/>
          <w:szCs w:val="28"/>
        </w:rPr>
        <w:t>Soft Computing</w:t>
      </w:r>
    </w:p>
    <w:p w:rsidR="00C32492" w:rsidRPr="00744E7B" w:rsidRDefault="00C32492" w:rsidP="00C32492">
      <w:pPr>
        <w:spacing w:after="0" w:line="240" w:lineRule="auto"/>
        <w:ind w:left="2160" w:firstLine="720"/>
        <w:rPr>
          <w:rFonts w:eastAsia="Times New Roman" w:cs="Times New Roman"/>
          <w:b/>
          <w:bCs/>
          <w:color w:val="000000"/>
          <w:sz w:val="28"/>
          <w:szCs w:val="28"/>
        </w:rPr>
      </w:pPr>
      <w:r w:rsidRPr="00744E7B">
        <w:rPr>
          <w:rFonts w:eastAsia="Times New Roman" w:cs="Times New Roman"/>
          <w:b/>
          <w:bCs/>
          <w:color w:val="000000"/>
          <w:sz w:val="28"/>
          <w:szCs w:val="28"/>
        </w:rPr>
        <w:t>Subject Code</w:t>
      </w:r>
      <w:r w:rsidRPr="00744E7B">
        <w:rPr>
          <w:rFonts w:eastAsia="Times New Roman" w:cs="Times New Roman"/>
          <w:b/>
          <w:bCs/>
          <w:color w:val="000000"/>
          <w:sz w:val="28"/>
          <w:szCs w:val="28"/>
        </w:rPr>
        <w:tab/>
        <w:t xml:space="preserve">: </w:t>
      </w:r>
      <w:r w:rsidRPr="00744E7B">
        <w:rPr>
          <w:rFonts w:eastAsia="Times New Roman" w:cs="Times New Roman"/>
          <w:b/>
          <w:bCs/>
          <w:color w:val="000000"/>
          <w:sz w:val="28"/>
          <w:szCs w:val="28"/>
        </w:rPr>
        <w:tab/>
      </w:r>
      <w:r>
        <w:rPr>
          <w:rFonts w:eastAsia="Times New Roman" w:cs="Times New Roman"/>
          <w:b/>
          <w:bCs/>
          <w:color w:val="000000"/>
          <w:sz w:val="28"/>
          <w:szCs w:val="28"/>
        </w:rPr>
        <w:t>8EE6-60.2</w:t>
      </w:r>
    </w:p>
    <w:p w:rsidR="00C32492" w:rsidRPr="00744E7B" w:rsidRDefault="00C32492" w:rsidP="00C32492">
      <w:pPr>
        <w:spacing w:after="0" w:line="240" w:lineRule="auto"/>
        <w:ind w:left="2160" w:firstLine="720"/>
        <w:rPr>
          <w:rFonts w:eastAsia="Times New Roman" w:cs="Times New Roman"/>
          <w:b/>
          <w:bCs/>
          <w:color w:val="000000"/>
          <w:sz w:val="28"/>
          <w:szCs w:val="28"/>
        </w:rPr>
      </w:pPr>
      <w:r>
        <w:rPr>
          <w:rFonts w:eastAsia="Times New Roman" w:cs="Times New Roman"/>
          <w:b/>
          <w:bCs/>
          <w:color w:val="000000"/>
          <w:sz w:val="28"/>
          <w:szCs w:val="28"/>
        </w:rPr>
        <w:t xml:space="preserve">Semester </w:t>
      </w:r>
      <w:r>
        <w:rPr>
          <w:rFonts w:eastAsia="Times New Roman" w:cs="Times New Roman"/>
          <w:b/>
          <w:bCs/>
          <w:color w:val="000000"/>
          <w:sz w:val="28"/>
          <w:szCs w:val="28"/>
        </w:rPr>
        <w:tab/>
      </w:r>
      <w:r>
        <w:rPr>
          <w:rFonts w:eastAsia="Times New Roman" w:cs="Times New Roman"/>
          <w:b/>
          <w:bCs/>
          <w:color w:val="000000"/>
          <w:sz w:val="28"/>
          <w:szCs w:val="28"/>
        </w:rPr>
        <w:tab/>
        <w:t xml:space="preserve">: </w:t>
      </w:r>
      <w:r>
        <w:rPr>
          <w:rFonts w:eastAsia="Times New Roman" w:cs="Times New Roman"/>
          <w:b/>
          <w:bCs/>
          <w:color w:val="000000"/>
          <w:sz w:val="28"/>
          <w:szCs w:val="28"/>
        </w:rPr>
        <w:tab/>
        <w:t>VIII SEM</w:t>
      </w:r>
    </w:p>
    <w:p w:rsidR="00C32492" w:rsidRPr="00744E7B" w:rsidRDefault="00C32492" w:rsidP="00C32492">
      <w:pPr>
        <w:spacing w:after="0" w:line="240" w:lineRule="auto"/>
        <w:ind w:left="2160" w:firstLine="720"/>
        <w:rPr>
          <w:rFonts w:eastAsia="Times New Roman" w:cs="Times New Roman"/>
          <w:b/>
          <w:bCs/>
          <w:color w:val="000000"/>
          <w:sz w:val="28"/>
          <w:szCs w:val="28"/>
        </w:rPr>
      </w:pPr>
      <w:r>
        <w:rPr>
          <w:rFonts w:eastAsia="Times New Roman" w:cs="Times New Roman"/>
          <w:b/>
          <w:bCs/>
          <w:color w:val="000000"/>
          <w:sz w:val="28"/>
          <w:szCs w:val="28"/>
        </w:rPr>
        <w:t>Session</w:t>
      </w:r>
      <w:r>
        <w:rPr>
          <w:rFonts w:eastAsia="Times New Roman" w:cs="Times New Roman"/>
          <w:b/>
          <w:bCs/>
          <w:color w:val="000000"/>
          <w:sz w:val="28"/>
          <w:szCs w:val="28"/>
        </w:rPr>
        <w:tab/>
      </w:r>
      <w:r>
        <w:rPr>
          <w:rFonts w:eastAsia="Times New Roman" w:cs="Times New Roman"/>
          <w:b/>
          <w:bCs/>
          <w:color w:val="000000"/>
          <w:sz w:val="28"/>
          <w:szCs w:val="28"/>
        </w:rPr>
        <w:tab/>
        <w:t xml:space="preserve">: </w:t>
      </w:r>
      <w:r>
        <w:rPr>
          <w:rFonts w:eastAsia="Times New Roman" w:cs="Times New Roman"/>
          <w:b/>
          <w:bCs/>
          <w:color w:val="000000"/>
          <w:sz w:val="28"/>
          <w:szCs w:val="28"/>
        </w:rPr>
        <w:tab/>
        <w:t>2024-2025</w:t>
      </w:r>
    </w:p>
    <w:p w:rsidR="00C32492" w:rsidRDefault="00C32492" w:rsidP="00C32492">
      <w:pPr>
        <w:spacing w:after="0" w:line="276" w:lineRule="auto"/>
        <w:rPr>
          <w:rFonts w:ascii="Times New Roman" w:eastAsia="Times New Roman" w:hAnsi="Times New Roman" w:cs="Times New Roman"/>
          <w:b/>
          <w:bCs/>
          <w:color w:val="000000"/>
          <w:sz w:val="28"/>
          <w:szCs w:val="28"/>
        </w:rPr>
      </w:pPr>
    </w:p>
    <w:p w:rsidR="00C32492" w:rsidRDefault="00C32492" w:rsidP="00C32492">
      <w:pPr>
        <w:pStyle w:val="Header"/>
        <w:spacing w:line="276" w:lineRule="auto"/>
        <w:jc w:val="center"/>
        <w:rPr>
          <w:rFonts w:ascii="Times New Roman" w:hAnsi="Times New Roman" w:cs="Times New Roman"/>
          <w:b/>
          <w:color w:val="000000"/>
          <w:sz w:val="28"/>
          <w:szCs w:val="28"/>
        </w:rPr>
      </w:pPr>
    </w:p>
    <w:tbl>
      <w:tblPr>
        <w:tblW w:w="10412"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4"/>
        <w:gridCol w:w="6768"/>
        <w:gridCol w:w="939"/>
        <w:gridCol w:w="1003"/>
        <w:gridCol w:w="868"/>
      </w:tblGrid>
      <w:tr w:rsidR="00C32492" w:rsidRPr="00320862" w:rsidTr="00C32492">
        <w:trPr>
          <w:jc w:val="center"/>
        </w:trPr>
        <w:tc>
          <w:tcPr>
            <w:tcW w:w="834" w:type="dxa"/>
          </w:tcPr>
          <w:p w:rsidR="00C32492" w:rsidRPr="00C32492" w:rsidRDefault="00C32492" w:rsidP="00CC5EFD">
            <w:pPr>
              <w:pStyle w:val="ListParagraph"/>
              <w:spacing w:after="200" w:line="276" w:lineRule="auto"/>
              <w:ind w:left="0" w:firstLine="0"/>
              <w:contextualSpacing w:val="0"/>
              <w:jc w:val="both"/>
              <w:rPr>
                <w:rFonts w:ascii="Times New Roman" w:hAnsi="Times New Roman" w:cs="Times New Roman"/>
                <w:b/>
                <w:color w:val="000000"/>
                <w:sz w:val="24"/>
                <w:szCs w:val="24"/>
              </w:rPr>
            </w:pPr>
            <w:r w:rsidRPr="00C32492">
              <w:rPr>
                <w:rFonts w:ascii="Times New Roman" w:hAnsi="Times New Roman" w:cs="Times New Roman"/>
                <w:b/>
                <w:color w:val="000000"/>
                <w:sz w:val="24"/>
                <w:szCs w:val="24"/>
              </w:rPr>
              <w:t>S. No</w:t>
            </w:r>
          </w:p>
        </w:tc>
        <w:tc>
          <w:tcPr>
            <w:tcW w:w="6768" w:type="dxa"/>
          </w:tcPr>
          <w:p w:rsidR="00C32492" w:rsidRPr="00C32492" w:rsidRDefault="00C32492" w:rsidP="00CC5EFD">
            <w:pPr>
              <w:pStyle w:val="ListParagraph"/>
              <w:spacing w:after="200" w:line="276" w:lineRule="auto"/>
              <w:ind w:left="0"/>
              <w:contextualSpacing w:val="0"/>
              <w:jc w:val="both"/>
              <w:rPr>
                <w:rFonts w:ascii="Times New Roman" w:hAnsi="Times New Roman" w:cs="Times New Roman"/>
                <w:b/>
                <w:color w:val="000000"/>
                <w:sz w:val="24"/>
                <w:szCs w:val="24"/>
              </w:rPr>
            </w:pPr>
            <w:r w:rsidRPr="00C32492">
              <w:rPr>
                <w:rFonts w:ascii="Times New Roman" w:hAnsi="Times New Roman" w:cs="Times New Roman"/>
                <w:b/>
                <w:color w:val="000000"/>
                <w:sz w:val="24"/>
                <w:szCs w:val="24"/>
              </w:rPr>
              <w:t>Questions</w:t>
            </w:r>
          </w:p>
        </w:tc>
        <w:tc>
          <w:tcPr>
            <w:tcW w:w="939" w:type="dxa"/>
          </w:tcPr>
          <w:p w:rsidR="00C32492" w:rsidRPr="00C32492" w:rsidRDefault="00C32492" w:rsidP="00CC5EFD">
            <w:pPr>
              <w:pStyle w:val="ListParagraph"/>
              <w:spacing w:after="200" w:line="276" w:lineRule="auto"/>
              <w:ind w:left="0" w:firstLine="16"/>
              <w:contextualSpacing w:val="0"/>
              <w:jc w:val="both"/>
              <w:rPr>
                <w:rFonts w:ascii="Times New Roman" w:hAnsi="Times New Roman" w:cs="Times New Roman"/>
                <w:b/>
                <w:color w:val="000000"/>
                <w:sz w:val="24"/>
                <w:szCs w:val="24"/>
              </w:rPr>
            </w:pPr>
            <w:r w:rsidRPr="00C32492">
              <w:rPr>
                <w:rFonts w:ascii="Times New Roman" w:hAnsi="Times New Roman" w:cs="Times New Roman"/>
                <w:b/>
                <w:color w:val="000000"/>
                <w:sz w:val="24"/>
                <w:szCs w:val="24"/>
              </w:rPr>
              <w:t>Marks</w:t>
            </w:r>
          </w:p>
        </w:tc>
        <w:tc>
          <w:tcPr>
            <w:tcW w:w="1003" w:type="dxa"/>
          </w:tcPr>
          <w:p w:rsidR="00C32492" w:rsidRPr="00C32492" w:rsidRDefault="00C32492" w:rsidP="00CC5EFD">
            <w:pPr>
              <w:pStyle w:val="ListParagraph"/>
              <w:spacing w:after="200" w:line="276" w:lineRule="auto"/>
              <w:ind w:left="0" w:firstLine="67"/>
              <w:contextualSpacing w:val="0"/>
              <w:jc w:val="both"/>
              <w:rPr>
                <w:rFonts w:ascii="Times New Roman" w:hAnsi="Times New Roman" w:cs="Times New Roman"/>
                <w:b/>
                <w:color w:val="000000"/>
                <w:sz w:val="24"/>
                <w:szCs w:val="24"/>
              </w:rPr>
            </w:pPr>
            <w:r w:rsidRPr="00C32492">
              <w:rPr>
                <w:rFonts w:ascii="Times New Roman" w:hAnsi="Times New Roman" w:cs="Times New Roman"/>
                <w:b/>
                <w:color w:val="000000"/>
                <w:sz w:val="24"/>
                <w:szCs w:val="24"/>
              </w:rPr>
              <w:t>CO</w:t>
            </w:r>
          </w:p>
        </w:tc>
        <w:tc>
          <w:tcPr>
            <w:tcW w:w="868" w:type="dxa"/>
          </w:tcPr>
          <w:p w:rsidR="00C32492" w:rsidRPr="00C32492" w:rsidRDefault="00C32492" w:rsidP="00CC5EFD">
            <w:pPr>
              <w:pStyle w:val="ListParagraph"/>
              <w:spacing w:after="200" w:line="276" w:lineRule="auto"/>
              <w:ind w:left="0" w:firstLine="19"/>
              <w:contextualSpacing w:val="0"/>
              <w:jc w:val="both"/>
              <w:rPr>
                <w:rFonts w:ascii="Times New Roman" w:hAnsi="Times New Roman" w:cs="Times New Roman"/>
                <w:b/>
                <w:color w:val="000000"/>
                <w:sz w:val="24"/>
                <w:szCs w:val="24"/>
              </w:rPr>
            </w:pPr>
            <w:r w:rsidRPr="00C32492">
              <w:rPr>
                <w:rFonts w:ascii="Times New Roman" w:hAnsi="Times New Roman" w:cs="Times New Roman"/>
                <w:b/>
                <w:color w:val="000000"/>
                <w:sz w:val="24"/>
                <w:szCs w:val="24"/>
              </w:rPr>
              <w:t>Level</w:t>
            </w:r>
          </w:p>
        </w:tc>
      </w:tr>
      <w:tr w:rsidR="00C32492" w:rsidRPr="00320862" w:rsidTr="00C32492">
        <w:trPr>
          <w:jc w:val="center"/>
        </w:trPr>
        <w:tc>
          <w:tcPr>
            <w:tcW w:w="834"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1</w:t>
            </w:r>
          </w:p>
        </w:tc>
        <w:tc>
          <w:tcPr>
            <w:tcW w:w="6768" w:type="dxa"/>
          </w:tcPr>
          <w:p w:rsidR="00C32492" w:rsidRPr="00320862" w:rsidRDefault="00C32492" w:rsidP="00CC5EFD">
            <w:pPr>
              <w:spacing w:after="0"/>
              <w:ind w:firstLine="0"/>
              <w:jc w:val="both"/>
              <w:rPr>
                <w:rFonts w:ascii="Times New Roman" w:hAnsi="Times New Roman" w:cs="Times New Roman"/>
                <w:color w:val="000000"/>
                <w:sz w:val="24"/>
                <w:szCs w:val="24"/>
              </w:rPr>
            </w:pPr>
            <w:r w:rsidRPr="005B0E22">
              <w:rPr>
                <w:rFonts w:ascii="Times New Roman" w:hAnsi="Times New Roman" w:cs="Times New Roman"/>
                <w:color w:val="000000"/>
                <w:sz w:val="24"/>
                <w:szCs w:val="24"/>
              </w:rPr>
              <w:t>When to go for fuzzy logic based modeling scheme?</w:t>
            </w:r>
          </w:p>
        </w:tc>
        <w:tc>
          <w:tcPr>
            <w:tcW w:w="939"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1</w:t>
            </w:r>
          </w:p>
        </w:tc>
        <w:tc>
          <w:tcPr>
            <w:tcW w:w="1003" w:type="dxa"/>
          </w:tcPr>
          <w:p w:rsidR="00C32492" w:rsidRPr="00320862" w:rsidRDefault="00C32492" w:rsidP="00CC5EFD">
            <w:pPr>
              <w:pStyle w:val="ListParagraph"/>
              <w:spacing w:after="200" w:line="276" w:lineRule="auto"/>
              <w:ind w:left="0" w:firstLine="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CO4</w:t>
            </w:r>
          </w:p>
        </w:tc>
        <w:tc>
          <w:tcPr>
            <w:tcW w:w="868"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3</w:t>
            </w:r>
          </w:p>
        </w:tc>
      </w:tr>
      <w:tr w:rsidR="00C32492" w:rsidRPr="00320862" w:rsidTr="00C32492">
        <w:trPr>
          <w:trHeight w:val="1075"/>
          <w:jc w:val="center"/>
        </w:trPr>
        <w:tc>
          <w:tcPr>
            <w:tcW w:w="834"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2</w:t>
            </w:r>
          </w:p>
        </w:tc>
        <w:tc>
          <w:tcPr>
            <w:tcW w:w="6768" w:type="dxa"/>
          </w:tcPr>
          <w:p w:rsidR="00C32492" w:rsidRPr="00BA2218" w:rsidRDefault="00C32492" w:rsidP="00CC5EFD">
            <w:pPr>
              <w:pStyle w:val="TableParagraph"/>
              <w:spacing w:before="74"/>
              <w:ind w:right="62"/>
              <w:jc w:val="both"/>
              <w:rPr>
                <w:rFonts w:asciiTheme="minorHAnsi" w:eastAsiaTheme="minorHAnsi" w:hAnsiTheme="minorHAnsi" w:cstheme="minorBidi"/>
                <w:sz w:val="24"/>
                <w:lang w:bidi="en-US"/>
              </w:rPr>
            </w:pPr>
            <w:r w:rsidRPr="004C3594">
              <w:rPr>
                <w:rFonts w:asciiTheme="minorHAnsi" w:eastAsiaTheme="minorHAnsi" w:hAnsiTheme="minorHAnsi" w:cstheme="minorBidi"/>
                <w:sz w:val="24"/>
                <w:lang w:bidi="en-US"/>
              </w:rPr>
              <w:t>Select a real-world scenario (e.g., medical diagnosis, investment decision) and demonstrate how fuzzy mathematics can be utilized to model uncertainty and aid decision-making.</w:t>
            </w:r>
          </w:p>
        </w:tc>
        <w:tc>
          <w:tcPr>
            <w:tcW w:w="939"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1</w:t>
            </w:r>
          </w:p>
        </w:tc>
        <w:tc>
          <w:tcPr>
            <w:tcW w:w="1003" w:type="dxa"/>
          </w:tcPr>
          <w:p w:rsidR="00C32492" w:rsidRPr="00320862" w:rsidRDefault="00C32492" w:rsidP="00CC5EFD">
            <w:pPr>
              <w:pStyle w:val="ListParagraph"/>
              <w:spacing w:after="200" w:line="276" w:lineRule="auto"/>
              <w:ind w:left="0" w:firstLine="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CO5</w:t>
            </w:r>
          </w:p>
        </w:tc>
        <w:tc>
          <w:tcPr>
            <w:tcW w:w="868"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3</w:t>
            </w:r>
          </w:p>
        </w:tc>
      </w:tr>
      <w:tr w:rsidR="00C32492" w:rsidRPr="00320862" w:rsidTr="00C32492">
        <w:trPr>
          <w:trHeight w:val="388"/>
          <w:jc w:val="center"/>
        </w:trPr>
        <w:tc>
          <w:tcPr>
            <w:tcW w:w="834"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3</w:t>
            </w:r>
          </w:p>
        </w:tc>
        <w:tc>
          <w:tcPr>
            <w:tcW w:w="6768" w:type="dxa"/>
          </w:tcPr>
          <w:p w:rsidR="00C32492" w:rsidRPr="00320862" w:rsidRDefault="00C32492" w:rsidP="00CC5EFD">
            <w:pPr>
              <w:pStyle w:val="TableParagraph"/>
              <w:spacing w:before="74"/>
              <w:ind w:right="62"/>
              <w:jc w:val="both"/>
              <w:rPr>
                <w:rFonts w:ascii="Times New Roman" w:hAnsi="Times New Roman" w:cs="Times New Roman"/>
                <w:color w:val="000000"/>
                <w:sz w:val="24"/>
                <w:szCs w:val="24"/>
              </w:rPr>
            </w:pPr>
            <w:r w:rsidRPr="009363EF">
              <w:rPr>
                <w:rFonts w:ascii="Times New Roman" w:eastAsiaTheme="minorHAnsi" w:hAnsi="Times New Roman" w:cs="Times New Roman"/>
                <w:color w:val="000000"/>
                <w:sz w:val="24"/>
                <w:szCs w:val="24"/>
                <w:lang w:bidi="en-US"/>
              </w:rPr>
              <w:t>Distinguish between conventional control and fuzzy control system.</w:t>
            </w:r>
          </w:p>
        </w:tc>
        <w:tc>
          <w:tcPr>
            <w:tcW w:w="939"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1</w:t>
            </w:r>
          </w:p>
        </w:tc>
        <w:tc>
          <w:tcPr>
            <w:tcW w:w="1003" w:type="dxa"/>
          </w:tcPr>
          <w:p w:rsidR="00C32492" w:rsidRPr="00320862" w:rsidRDefault="00C32492" w:rsidP="00CC5EFD">
            <w:pPr>
              <w:pStyle w:val="ListParagraph"/>
              <w:spacing w:after="200" w:line="276" w:lineRule="auto"/>
              <w:ind w:left="0" w:firstLine="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CO4</w:t>
            </w:r>
          </w:p>
        </w:tc>
        <w:tc>
          <w:tcPr>
            <w:tcW w:w="868"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3</w:t>
            </w:r>
          </w:p>
        </w:tc>
      </w:tr>
      <w:tr w:rsidR="00C32492" w:rsidRPr="00320862" w:rsidTr="00C32492">
        <w:trPr>
          <w:jc w:val="center"/>
        </w:trPr>
        <w:tc>
          <w:tcPr>
            <w:tcW w:w="834"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4</w:t>
            </w:r>
          </w:p>
        </w:tc>
        <w:tc>
          <w:tcPr>
            <w:tcW w:w="6768" w:type="dxa"/>
          </w:tcPr>
          <w:p w:rsidR="00C32492" w:rsidRDefault="00C32492" w:rsidP="00CC5EFD">
            <w:pPr>
              <w:spacing w:line="240" w:lineRule="auto"/>
              <w:ind w:firstLine="0"/>
              <w:jc w:val="both"/>
              <w:rPr>
                <w:b/>
                <w:sz w:val="34"/>
              </w:rPr>
            </w:pPr>
            <w:r>
              <w:rPr>
                <w:sz w:val="24"/>
              </w:rPr>
              <w:t>The</w:t>
            </w:r>
            <w:r>
              <w:rPr>
                <w:spacing w:val="9"/>
                <w:sz w:val="24"/>
              </w:rPr>
              <w:t xml:space="preserve"> </w:t>
            </w:r>
            <w:r>
              <w:rPr>
                <w:sz w:val="24"/>
              </w:rPr>
              <w:t>membership</w:t>
            </w:r>
            <w:r>
              <w:rPr>
                <w:spacing w:val="10"/>
                <w:sz w:val="24"/>
              </w:rPr>
              <w:t xml:space="preserve"> </w:t>
            </w:r>
            <w:r>
              <w:rPr>
                <w:sz w:val="24"/>
              </w:rPr>
              <w:t>functions</w:t>
            </w:r>
            <w:r>
              <w:rPr>
                <w:spacing w:val="9"/>
                <w:sz w:val="24"/>
              </w:rPr>
              <w:t xml:space="preserve"> </w:t>
            </w:r>
            <w:r>
              <w:rPr>
                <w:sz w:val="24"/>
              </w:rPr>
              <w:t>for</w:t>
            </w:r>
            <w:r>
              <w:rPr>
                <w:spacing w:val="8"/>
                <w:sz w:val="24"/>
              </w:rPr>
              <w:t xml:space="preserve"> </w:t>
            </w:r>
            <w:r>
              <w:rPr>
                <w:sz w:val="24"/>
              </w:rPr>
              <w:t>the</w:t>
            </w:r>
            <w:r>
              <w:rPr>
                <w:spacing w:val="8"/>
                <w:sz w:val="24"/>
              </w:rPr>
              <w:t xml:space="preserve"> </w:t>
            </w:r>
            <w:r>
              <w:rPr>
                <w:sz w:val="24"/>
              </w:rPr>
              <w:t>linguistic</w:t>
            </w:r>
            <w:r>
              <w:rPr>
                <w:spacing w:val="9"/>
                <w:sz w:val="24"/>
              </w:rPr>
              <w:t xml:space="preserve"> </w:t>
            </w:r>
            <w:r>
              <w:rPr>
                <w:sz w:val="24"/>
              </w:rPr>
              <w:t>variables</w:t>
            </w:r>
            <w:r>
              <w:rPr>
                <w:spacing w:val="-57"/>
                <w:sz w:val="24"/>
              </w:rPr>
              <w:t xml:space="preserve"> </w:t>
            </w:r>
            <w:r>
              <w:rPr>
                <w:sz w:val="24"/>
              </w:rPr>
              <w:t>“Tall”</w:t>
            </w:r>
            <w:r>
              <w:rPr>
                <w:spacing w:val="-2"/>
                <w:sz w:val="24"/>
              </w:rPr>
              <w:t xml:space="preserve"> </w:t>
            </w:r>
            <w:r>
              <w:rPr>
                <w:sz w:val="24"/>
              </w:rPr>
              <w:t>and “Short” are</w:t>
            </w:r>
            <w:r>
              <w:rPr>
                <w:spacing w:val="-1"/>
                <w:sz w:val="24"/>
              </w:rPr>
              <w:t xml:space="preserve"> </w:t>
            </w:r>
            <w:r>
              <w:rPr>
                <w:sz w:val="24"/>
              </w:rPr>
              <w:t>given below.</w:t>
            </w:r>
          </w:p>
          <w:p w:rsidR="00C32492" w:rsidRDefault="00C32492" w:rsidP="00CC5EFD">
            <w:pPr>
              <w:pStyle w:val="TableParagraph"/>
              <w:tabs>
                <w:tab w:val="left" w:pos="2808"/>
                <w:tab w:val="left" w:pos="2925"/>
                <w:tab w:val="left" w:pos="3471"/>
                <w:tab w:val="left" w:pos="4133"/>
                <w:tab w:val="left" w:pos="4796"/>
              </w:tabs>
              <w:spacing w:before="1"/>
              <w:ind w:left="1113" w:right="1101" w:firstLine="981"/>
              <w:rPr>
                <w:rFonts w:ascii="Cambria Math" w:eastAsia="Cambria Math"/>
                <w:sz w:val="24"/>
              </w:rPr>
            </w:pPr>
            <w:r>
              <w:rPr>
                <w:rFonts w:ascii="Cambria Math" w:eastAsia="Cambria Math"/>
                <w:sz w:val="24"/>
              </w:rPr>
              <w:t>𝟎.</w:t>
            </w:r>
            <w:r>
              <w:rPr>
                <w:rFonts w:ascii="Cambria Math" w:eastAsia="Cambria Math"/>
                <w:spacing w:val="-15"/>
                <w:sz w:val="24"/>
              </w:rPr>
              <w:t xml:space="preserve"> </w:t>
            </w:r>
            <w:r>
              <w:rPr>
                <w:rFonts w:ascii="Cambria Math" w:eastAsia="Cambria Math"/>
                <w:sz w:val="24"/>
              </w:rPr>
              <w:t>𝟐</w:t>
            </w:r>
            <w:r>
              <w:rPr>
                <w:rFonts w:ascii="Cambria Math" w:eastAsia="Cambria Math"/>
                <w:sz w:val="24"/>
              </w:rPr>
              <w:tab/>
              <w:t>𝟎.</w:t>
            </w:r>
            <w:r>
              <w:rPr>
                <w:rFonts w:ascii="Cambria Math" w:eastAsia="Cambria Math"/>
                <w:spacing w:val="-14"/>
                <w:sz w:val="24"/>
              </w:rPr>
              <w:t xml:space="preserve"> </w:t>
            </w:r>
            <w:r>
              <w:rPr>
                <w:rFonts w:ascii="Cambria Math" w:eastAsia="Cambria Math"/>
                <w:sz w:val="24"/>
              </w:rPr>
              <w:t>𝟑</w:t>
            </w:r>
            <w:r>
              <w:rPr>
                <w:rFonts w:ascii="Cambria Math" w:eastAsia="Cambria Math"/>
                <w:sz w:val="24"/>
              </w:rPr>
              <w:tab/>
              <w:t>𝟎.</w:t>
            </w:r>
            <w:r>
              <w:rPr>
                <w:rFonts w:ascii="Cambria Math" w:eastAsia="Cambria Math"/>
                <w:spacing w:val="-14"/>
                <w:sz w:val="24"/>
              </w:rPr>
              <w:t xml:space="preserve"> </w:t>
            </w:r>
            <w:r>
              <w:rPr>
                <w:rFonts w:ascii="Cambria Math" w:eastAsia="Cambria Math"/>
                <w:sz w:val="24"/>
              </w:rPr>
              <w:t>𝟕</w:t>
            </w:r>
            <w:r>
              <w:rPr>
                <w:rFonts w:ascii="Cambria Math" w:eastAsia="Cambria Math"/>
                <w:sz w:val="24"/>
              </w:rPr>
              <w:tab/>
              <w:t>𝟎.</w:t>
            </w:r>
            <w:r>
              <w:rPr>
                <w:rFonts w:ascii="Cambria Math" w:eastAsia="Cambria Math"/>
                <w:spacing w:val="-14"/>
                <w:sz w:val="24"/>
              </w:rPr>
              <w:t xml:space="preserve"> </w:t>
            </w:r>
            <w:r>
              <w:rPr>
                <w:rFonts w:ascii="Cambria Math" w:eastAsia="Cambria Math"/>
                <w:sz w:val="24"/>
              </w:rPr>
              <w:t>𝟗</w:t>
            </w:r>
            <w:r>
              <w:rPr>
                <w:rFonts w:ascii="Cambria Math" w:eastAsia="Cambria Math"/>
                <w:sz w:val="24"/>
              </w:rPr>
              <w:tab/>
              <w:t>𝟏. 𝟎</w:t>
            </w:r>
          </w:p>
          <w:p w:rsidR="00C32492" w:rsidRDefault="00C32492" w:rsidP="00CC5EFD">
            <w:pPr>
              <w:pStyle w:val="TableParagraph"/>
              <w:tabs>
                <w:tab w:val="left" w:pos="2808"/>
                <w:tab w:val="left" w:pos="2925"/>
                <w:tab w:val="left" w:pos="3471"/>
                <w:tab w:val="left" w:pos="4133"/>
                <w:tab w:val="left" w:pos="4796"/>
              </w:tabs>
              <w:spacing w:before="1"/>
              <w:ind w:right="1101"/>
              <w:rPr>
                <w:rFonts w:ascii="Cambria" w:eastAsia="Cambria"/>
                <w:b/>
                <w:sz w:val="24"/>
              </w:rPr>
            </w:pPr>
            <w:r w:rsidRPr="00380028">
              <w:rPr>
                <w:noProof/>
                <w:sz w:val="24"/>
              </w:rPr>
              <w:pict>
                <v:shapetype id="_x0000_t32" coordsize="21600,21600" o:spt="32" o:oned="t" path="m,l21600,21600e" filled="f">
                  <v:path arrowok="t" fillok="f" o:connecttype="none"/>
                  <o:lock v:ext="edit" shapetype="t"/>
                </v:shapetype>
                <v:shape id="_x0000_s1030" type="#_x0000_t32" style="position:absolute;margin-left:241.7pt;margin-top:1.65pt;width:18pt;height:0;z-index:251664384" o:connectortype="straight" strokecolor="black [3200]" strokeweight="1pt">
                  <v:shadow type="perspective" color="#7f7f7f [1601]" offset="1pt" offset2="-3pt"/>
                </v:shape>
              </w:pict>
            </w:r>
            <w:r w:rsidRPr="00380028">
              <w:rPr>
                <w:noProof/>
                <w:sz w:val="24"/>
              </w:rPr>
              <w:pict>
                <v:shape id="_x0000_s1029" type="#_x0000_t32" style="position:absolute;margin-left:207.95pt;margin-top:1.65pt;width:18pt;height:0;z-index:251663360" o:connectortype="straight" strokecolor="black [3200]" strokeweight="1pt">
                  <v:shadow type="perspective" color="#7f7f7f [1601]" offset="1pt" offset2="-3pt"/>
                </v:shape>
              </w:pict>
            </w:r>
            <w:r w:rsidRPr="00380028">
              <w:rPr>
                <w:noProof/>
                <w:sz w:val="24"/>
              </w:rPr>
              <w:pict>
                <v:shape id="_x0000_s1028" type="#_x0000_t32" style="position:absolute;margin-left:171.2pt;margin-top:1.65pt;width:18pt;height:0;z-index:251662336" o:connectortype="straight" strokecolor="black [3200]" strokeweight="1pt">
                  <v:shadow type="perspective" color="#7f7f7f [1601]" offset="1pt" offset2="-3pt"/>
                </v:shape>
              </w:pict>
            </w:r>
            <w:r w:rsidRPr="00380028">
              <w:rPr>
                <w:noProof/>
                <w:sz w:val="24"/>
              </w:rPr>
              <w:pict>
                <v:shape id="_x0000_s1027" type="#_x0000_t32" style="position:absolute;margin-left:141.2pt;margin-top:1.65pt;width:18pt;height:0;z-index:251661312" o:connectortype="straight" strokecolor="black [3200]" strokeweight="1pt">
                  <v:shadow type="perspective" color="#7f7f7f [1601]" offset="1pt" offset2="-3pt"/>
                </v:shape>
              </w:pict>
            </w:r>
            <w:r w:rsidRPr="00380028">
              <w:rPr>
                <w:rFonts w:ascii="Cambria Math" w:eastAsia="Cambria Math"/>
                <w:noProof/>
                <w:spacing w:val="1"/>
                <w:sz w:val="24"/>
              </w:rPr>
              <w:pict>
                <v:shape id="_x0000_s1026" type="#_x0000_t32" style="position:absolute;margin-left:105.2pt;margin-top:1.65pt;width:18pt;height:0;z-index:251660288" o:connectortype="straight" strokecolor="black [3200]" strokeweight="1pt">
                  <v:shadow type="perspective" color="#7f7f7f [1601]" offset="1pt" offset2="-3pt"/>
                </v:shape>
              </w:pict>
            </w:r>
            <w:r>
              <w:rPr>
                <w:rFonts w:ascii="Cambria Math" w:eastAsia="Cambria Math"/>
                <w:spacing w:val="1"/>
                <w:sz w:val="24"/>
              </w:rPr>
              <w:t xml:space="preserve">                    </w:t>
            </w:r>
            <w:r>
              <w:rPr>
                <w:rFonts w:ascii="Cambria" w:eastAsia="Cambria"/>
                <w:b/>
                <w:sz w:val="24"/>
              </w:rPr>
              <w:t>"</w:t>
            </w:r>
            <w:r>
              <w:rPr>
                <w:rFonts w:ascii="Cambria Math" w:eastAsia="Cambria Math"/>
                <w:sz w:val="24"/>
              </w:rPr>
              <w:t>Tall"</w:t>
            </w:r>
            <w:r>
              <w:rPr>
                <w:rFonts w:ascii="Cambria Math" w:eastAsia="Cambria Math"/>
                <w:spacing w:val="11"/>
                <w:sz w:val="24"/>
              </w:rPr>
              <w:t xml:space="preserve"> </w:t>
            </w:r>
            <w:r>
              <w:rPr>
                <w:rFonts w:ascii="Cambria Math" w:eastAsia="Cambria Math"/>
                <w:sz w:val="24"/>
              </w:rPr>
              <w:t>=</w:t>
            </w:r>
            <w:r>
              <w:rPr>
                <w:rFonts w:ascii="Cambria Math" w:eastAsia="Cambria Math"/>
                <w:spacing w:val="12"/>
                <w:sz w:val="24"/>
              </w:rPr>
              <w:t xml:space="preserve"> </w:t>
            </w:r>
            <w:r>
              <w:rPr>
                <w:rFonts w:ascii="Cambria" w:eastAsia="Cambria"/>
                <w:b/>
                <w:sz w:val="24"/>
              </w:rPr>
              <w:t>{</w:t>
            </w:r>
            <w:r>
              <w:rPr>
                <w:rFonts w:ascii="Cambria" w:eastAsia="Cambria"/>
                <w:b/>
                <w:spacing w:val="60"/>
                <w:sz w:val="24"/>
              </w:rPr>
              <w:t xml:space="preserve"> </w:t>
            </w:r>
            <w:r>
              <w:rPr>
                <w:rFonts w:ascii="Cambria Math" w:eastAsia="Cambria Math"/>
                <w:position w:val="-15"/>
                <w:sz w:val="24"/>
              </w:rPr>
              <w:t xml:space="preserve">𝟓  </w:t>
            </w:r>
            <w:r>
              <w:rPr>
                <w:rFonts w:ascii="Cambria Math" w:eastAsia="Cambria Math"/>
                <w:spacing w:val="6"/>
                <w:position w:val="-15"/>
                <w:sz w:val="24"/>
              </w:rPr>
              <w:t xml:space="preserve"> </w:t>
            </w:r>
            <w:r>
              <w:rPr>
                <w:rFonts w:ascii="Cambria Math" w:eastAsia="Cambria Math"/>
                <w:sz w:val="24"/>
              </w:rPr>
              <w:t>+</w:t>
            </w:r>
            <w:r>
              <w:rPr>
                <w:rFonts w:ascii="Cambria Math" w:eastAsia="Cambria Math"/>
                <w:sz w:val="24"/>
              </w:rPr>
              <w:tab/>
            </w:r>
            <w:r>
              <w:rPr>
                <w:rFonts w:ascii="Cambria Math" w:eastAsia="Cambria Math"/>
                <w:sz w:val="24"/>
              </w:rPr>
              <w:tab/>
            </w:r>
            <w:r>
              <w:rPr>
                <w:rFonts w:ascii="Cambria Math" w:eastAsia="Cambria Math"/>
                <w:position w:val="-15"/>
                <w:sz w:val="24"/>
              </w:rPr>
              <w:t xml:space="preserve">𝟕  </w:t>
            </w:r>
            <w:r>
              <w:rPr>
                <w:rFonts w:ascii="Cambria Math" w:eastAsia="Cambria Math"/>
                <w:spacing w:val="8"/>
                <w:position w:val="-15"/>
                <w:sz w:val="24"/>
              </w:rPr>
              <w:t xml:space="preserve"> </w:t>
            </w:r>
            <w:r>
              <w:rPr>
                <w:rFonts w:ascii="Cambria Math" w:eastAsia="Cambria Math"/>
                <w:sz w:val="24"/>
              </w:rPr>
              <w:t xml:space="preserve">+  </w:t>
            </w:r>
            <w:r>
              <w:rPr>
                <w:rFonts w:ascii="Cambria Math" w:eastAsia="Cambria Math"/>
                <w:spacing w:val="9"/>
                <w:sz w:val="24"/>
              </w:rPr>
              <w:t xml:space="preserve"> </w:t>
            </w:r>
            <w:r>
              <w:rPr>
                <w:rFonts w:ascii="Cambria Math" w:eastAsia="Cambria Math"/>
                <w:position w:val="-15"/>
                <w:sz w:val="24"/>
              </w:rPr>
              <w:t xml:space="preserve">𝟗  </w:t>
            </w:r>
            <w:r>
              <w:rPr>
                <w:rFonts w:ascii="Cambria Math" w:eastAsia="Cambria Math"/>
                <w:spacing w:val="8"/>
                <w:position w:val="-15"/>
                <w:sz w:val="24"/>
              </w:rPr>
              <w:t xml:space="preserve"> </w:t>
            </w:r>
            <w:r>
              <w:rPr>
                <w:rFonts w:ascii="Cambria Math" w:eastAsia="Cambria Math"/>
                <w:sz w:val="24"/>
              </w:rPr>
              <w:t>+</w:t>
            </w:r>
            <w:r>
              <w:rPr>
                <w:rFonts w:ascii="Cambria Math" w:eastAsia="Cambria Math"/>
                <w:spacing w:val="43"/>
                <w:sz w:val="24"/>
              </w:rPr>
              <w:t xml:space="preserve"> </w:t>
            </w:r>
            <w:r>
              <w:rPr>
                <w:rFonts w:ascii="Cambria Math" w:eastAsia="Cambria Math"/>
                <w:position w:val="-15"/>
                <w:sz w:val="24"/>
              </w:rPr>
              <w:t>𝟏𝟏</w:t>
            </w:r>
            <w:r>
              <w:rPr>
                <w:rFonts w:ascii="Cambria Math" w:eastAsia="Cambria Math"/>
                <w:spacing w:val="42"/>
                <w:position w:val="-15"/>
                <w:sz w:val="24"/>
              </w:rPr>
              <w:t xml:space="preserve"> </w:t>
            </w:r>
            <w:r>
              <w:rPr>
                <w:rFonts w:ascii="Cambria Math" w:eastAsia="Cambria Math"/>
                <w:sz w:val="24"/>
              </w:rPr>
              <w:t>+</w:t>
            </w:r>
            <w:r>
              <w:rPr>
                <w:rFonts w:ascii="Cambria Math" w:eastAsia="Cambria Math"/>
                <w:spacing w:val="43"/>
                <w:sz w:val="24"/>
              </w:rPr>
              <w:t xml:space="preserve"> </w:t>
            </w:r>
            <w:r>
              <w:rPr>
                <w:rFonts w:ascii="Cambria Math" w:eastAsia="Cambria Math"/>
                <w:position w:val="-15"/>
                <w:sz w:val="24"/>
              </w:rPr>
              <w:t>𝟏𝟐</w:t>
            </w:r>
            <w:r>
              <w:rPr>
                <w:rFonts w:ascii="Cambria Math" w:eastAsia="Cambria Math"/>
                <w:spacing w:val="-9"/>
                <w:position w:val="-15"/>
                <w:sz w:val="24"/>
              </w:rPr>
              <w:t xml:space="preserve"> </w:t>
            </w:r>
            <w:r>
              <w:rPr>
                <w:rFonts w:ascii="Cambria" w:eastAsia="Cambria"/>
                <w:b/>
                <w:sz w:val="24"/>
              </w:rPr>
              <w:t>}</w:t>
            </w:r>
          </w:p>
          <w:p w:rsidR="00C32492" w:rsidRDefault="00C32492" w:rsidP="00CC5EFD">
            <w:pPr>
              <w:pStyle w:val="TableParagraph"/>
              <w:tabs>
                <w:tab w:val="left" w:pos="2808"/>
                <w:tab w:val="left" w:pos="2925"/>
                <w:tab w:val="left" w:pos="3471"/>
                <w:tab w:val="left" w:pos="4133"/>
                <w:tab w:val="left" w:pos="4796"/>
              </w:tabs>
              <w:spacing w:before="1" w:line="156" w:lineRule="auto"/>
              <w:ind w:right="1101"/>
              <w:rPr>
                <w:rFonts w:ascii="Cambria" w:eastAsia="Cambria"/>
                <w:b/>
                <w:sz w:val="24"/>
              </w:rPr>
            </w:pPr>
          </w:p>
          <w:p w:rsidR="00C32492" w:rsidRDefault="00C32492" w:rsidP="00CC5EFD">
            <w:pPr>
              <w:pStyle w:val="TableParagraph"/>
              <w:tabs>
                <w:tab w:val="left" w:pos="2670"/>
                <w:tab w:val="left" w:pos="3027"/>
                <w:tab w:val="left" w:pos="3297"/>
                <w:tab w:val="left" w:pos="3600"/>
                <w:tab w:val="left" w:pos="3869"/>
                <w:tab w:val="left" w:pos="4102"/>
                <w:tab w:val="left" w:pos="4532"/>
                <w:tab w:val="left" w:pos="4907"/>
                <w:tab w:val="left" w:pos="5197"/>
              </w:tabs>
              <w:ind w:left="1088" w:right="1077" w:firstLine="1153"/>
              <w:rPr>
                <w:rFonts w:ascii="Cambria Math" w:eastAsia="Cambria Math"/>
                <w:spacing w:val="1"/>
                <w:sz w:val="24"/>
              </w:rPr>
            </w:pPr>
            <w:r>
              <w:rPr>
                <w:rFonts w:ascii="Cambria Math" w:eastAsia="Cambria Math"/>
                <w:sz w:val="24"/>
              </w:rPr>
              <w:t>𝟎.</w:t>
            </w:r>
            <w:r>
              <w:rPr>
                <w:rFonts w:ascii="Cambria Math" w:eastAsia="Cambria Math"/>
                <w:spacing w:val="-14"/>
                <w:sz w:val="24"/>
              </w:rPr>
              <w:t xml:space="preserve"> </w:t>
            </w:r>
            <w:r>
              <w:rPr>
                <w:rFonts w:ascii="Cambria Math" w:eastAsia="Cambria Math"/>
                <w:sz w:val="24"/>
              </w:rPr>
              <w:t>𝟑</w:t>
            </w:r>
            <w:r>
              <w:rPr>
                <w:rFonts w:ascii="Cambria Math" w:eastAsia="Cambria Math"/>
                <w:sz w:val="24"/>
              </w:rPr>
              <w:tab/>
            </w:r>
            <w:r>
              <w:rPr>
                <w:rFonts w:ascii="Cambria Math" w:eastAsia="Cambria Math"/>
                <w:sz w:val="24"/>
              </w:rPr>
              <w:tab/>
              <w:t>𝟎</w:t>
            </w:r>
            <w:r>
              <w:rPr>
                <w:rFonts w:ascii="Cambria Math" w:eastAsia="Cambria Math"/>
                <w:sz w:val="24"/>
              </w:rPr>
              <w:tab/>
            </w:r>
            <w:r>
              <w:rPr>
                <w:rFonts w:ascii="Cambria Math" w:eastAsia="Cambria Math"/>
                <w:sz w:val="24"/>
              </w:rPr>
              <w:tab/>
              <w:t>𝟏</w:t>
            </w:r>
            <w:r>
              <w:rPr>
                <w:rFonts w:ascii="Cambria Math" w:eastAsia="Cambria Math"/>
                <w:sz w:val="24"/>
              </w:rPr>
              <w:tab/>
            </w:r>
            <w:r>
              <w:rPr>
                <w:rFonts w:ascii="Cambria Math" w:eastAsia="Cambria Math"/>
                <w:sz w:val="24"/>
              </w:rPr>
              <w:tab/>
              <w:t>𝟎.</w:t>
            </w:r>
            <w:r>
              <w:rPr>
                <w:rFonts w:ascii="Cambria Math" w:eastAsia="Cambria Math"/>
                <w:spacing w:val="-14"/>
                <w:sz w:val="24"/>
              </w:rPr>
              <w:t xml:space="preserve"> </w:t>
            </w:r>
            <w:r>
              <w:rPr>
                <w:rFonts w:ascii="Cambria Math" w:eastAsia="Cambria Math"/>
                <w:sz w:val="24"/>
              </w:rPr>
              <w:t>𝟓</w:t>
            </w:r>
            <w:r>
              <w:rPr>
                <w:rFonts w:ascii="Cambria Math" w:eastAsia="Cambria Math"/>
                <w:sz w:val="24"/>
              </w:rPr>
              <w:tab/>
            </w:r>
            <w:r>
              <w:rPr>
                <w:rFonts w:ascii="Cambria Math" w:eastAsia="Cambria Math"/>
                <w:sz w:val="24"/>
              </w:rPr>
              <w:tab/>
              <w:t>𝟎</w:t>
            </w:r>
            <w:r>
              <w:rPr>
                <w:rFonts w:ascii="Cambria Math" w:eastAsia="Cambria Math"/>
                <w:spacing w:val="1"/>
                <w:sz w:val="24"/>
              </w:rPr>
              <w:t xml:space="preserve"> </w:t>
            </w:r>
          </w:p>
          <w:p w:rsidR="00C32492" w:rsidRDefault="00C32492" w:rsidP="00CC5EFD">
            <w:pPr>
              <w:pStyle w:val="TableParagraph"/>
              <w:tabs>
                <w:tab w:val="left" w:pos="2670"/>
                <w:tab w:val="left" w:pos="3027"/>
                <w:tab w:val="left" w:pos="3297"/>
                <w:tab w:val="left" w:pos="3600"/>
                <w:tab w:val="left" w:pos="3869"/>
                <w:tab w:val="left" w:pos="4102"/>
                <w:tab w:val="left" w:pos="4532"/>
                <w:tab w:val="left" w:pos="4907"/>
                <w:tab w:val="left" w:pos="5197"/>
              </w:tabs>
              <w:ind w:right="1077"/>
              <w:rPr>
                <w:rFonts w:ascii="Cambria Math" w:eastAsia="Cambria Math"/>
                <w:sz w:val="24"/>
              </w:rPr>
            </w:pPr>
            <w:r w:rsidRPr="00380028">
              <w:rPr>
                <w:noProof/>
                <w:sz w:val="24"/>
              </w:rPr>
              <w:pict>
                <v:shape id="_x0000_s1031" type="#_x0000_t32" style="position:absolute;margin-left:111.2pt;margin-top:3.7pt;width:18pt;height:0;z-index:251665408" o:connectortype="straight" strokecolor="black [3200]" strokeweight="1pt">
                  <v:shadow type="perspective" color="#7f7f7f [1601]" offset="1pt" offset2="-3pt"/>
                </v:shape>
              </w:pict>
            </w:r>
            <w:r w:rsidRPr="00380028">
              <w:rPr>
                <w:noProof/>
                <w:sz w:val="24"/>
              </w:rPr>
              <w:pict>
                <v:shape id="_x0000_s1032" type="#_x0000_t32" style="position:absolute;margin-left:237.2pt;margin-top:2.2pt;width:18pt;height:0;z-index:251666432" o:connectortype="straight" strokecolor="black [3200]" strokeweight="1pt">
                  <v:shadow type="perspective" color="#7f7f7f [1601]" offset="1pt" offset2="-3pt"/>
                </v:shape>
              </w:pict>
            </w:r>
            <w:r w:rsidRPr="00380028">
              <w:rPr>
                <w:noProof/>
                <w:sz w:val="24"/>
              </w:rPr>
              <w:pict>
                <v:shape id="_x0000_s1033" type="#_x0000_t32" style="position:absolute;margin-left:204.2pt;margin-top:2.2pt;width:18pt;height:0;z-index:251667456" o:connectortype="straight" strokecolor="black [3200]" strokeweight="1pt">
                  <v:shadow type="perspective" color="#7f7f7f [1601]" offset="1pt" offset2="-3pt"/>
                </v:shape>
              </w:pict>
            </w:r>
            <w:r w:rsidRPr="00380028">
              <w:rPr>
                <w:noProof/>
                <w:sz w:val="24"/>
              </w:rPr>
              <w:pict>
                <v:shape id="_x0000_s1035" type="#_x0000_t32" style="position:absolute;margin-left:175.7pt;margin-top:2.95pt;width:18pt;height:0;z-index:251669504" o:connectortype="straight" strokecolor="black [3200]" strokeweight="1pt">
                  <v:shadow type="perspective" color="#7f7f7f [1601]" offset="1pt" offset2="-3pt"/>
                </v:shape>
              </w:pict>
            </w:r>
            <w:r w:rsidRPr="00380028">
              <w:rPr>
                <w:noProof/>
                <w:sz w:val="24"/>
              </w:rPr>
              <w:pict>
                <v:shape id="_x0000_s1034" type="#_x0000_t32" style="position:absolute;margin-left:145.7pt;margin-top:2.95pt;width:18pt;height:0;z-index:251668480" o:connectortype="straight" strokecolor="black [3200]" strokeweight="1pt">
                  <v:shadow type="perspective" color="#7f7f7f [1601]" offset="1pt" offset2="-3pt"/>
                </v:shape>
              </w:pict>
            </w:r>
            <w:r>
              <w:rPr>
                <w:rFonts w:ascii="Cambria Math" w:eastAsia="Cambria Math"/>
                <w:spacing w:val="1"/>
                <w:sz w:val="24"/>
              </w:rPr>
              <w:t xml:space="preserve">                    </w:t>
            </w:r>
            <w:r>
              <w:rPr>
                <w:rFonts w:ascii="Cambria Math" w:eastAsia="Cambria Math"/>
                <w:sz w:val="24"/>
              </w:rPr>
              <w:t>"Short"</w:t>
            </w:r>
            <w:r>
              <w:rPr>
                <w:rFonts w:ascii="Cambria Math" w:eastAsia="Cambria Math"/>
                <w:spacing w:val="12"/>
                <w:sz w:val="24"/>
              </w:rPr>
              <w:t xml:space="preserve"> </w:t>
            </w:r>
            <w:r>
              <w:rPr>
                <w:rFonts w:ascii="Cambria Math" w:eastAsia="Cambria Math"/>
                <w:sz w:val="24"/>
              </w:rPr>
              <w:t>=</w:t>
            </w:r>
            <w:r>
              <w:rPr>
                <w:rFonts w:ascii="Cambria Math" w:eastAsia="Cambria Math"/>
                <w:spacing w:val="12"/>
                <w:sz w:val="24"/>
              </w:rPr>
              <w:t xml:space="preserve"> </w:t>
            </w:r>
            <w:r>
              <w:rPr>
                <w:rFonts w:ascii="Cambria Math" w:eastAsia="Cambria Math"/>
                <w:sz w:val="24"/>
              </w:rPr>
              <w:t>{</w:t>
            </w:r>
            <w:r>
              <w:rPr>
                <w:rFonts w:ascii="Cambria Math" w:eastAsia="Cambria Math"/>
                <w:sz w:val="24"/>
              </w:rPr>
              <w:tab/>
              <w:t>+</w:t>
            </w:r>
            <w:r>
              <w:rPr>
                <w:rFonts w:ascii="Cambria Math" w:eastAsia="Cambria Math"/>
                <w:sz w:val="24"/>
              </w:rPr>
              <w:tab/>
            </w:r>
            <w:r>
              <w:rPr>
                <w:rFonts w:ascii="Cambria Math" w:eastAsia="Cambria Math"/>
                <w:sz w:val="24"/>
              </w:rPr>
              <w:tab/>
              <w:t>+</w:t>
            </w:r>
            <w:r>
              <w:rPr>
                <w:rFonts w:ascii="Cambria Math" w:eastAsia="Cambria Math"/>
                <w:sz w:val="24"/>
              </w:rPr>
              <w:tab/>
            </w:r>
            <w:r>
              <w:rPr>
                <w:rFonts w:ascii="Cambria Math" w:eastAsia="Cambria Math"/>
                <w:sz w:val="24"/>
              </w:rPr>
              <w:tab/>
              <w:t>+</w:t>
            </w:r>
            <w:r>
              <w:rPr>
                <w:rFonts w:ascii="Cambria Math" w:eastAsia="Cambria Math"/>
                <w:sz w:val="24"/>
              </w:rPr>
              <w:tab/>
            </w:r>
            <w:r>
              <w:rPr>
                <w:rFonts w:ascii="Cambria Math" w:eastAsia="Cambria Math"/>
                <w:sz w:val="24"/>
              </w:rPr>
              <w:tab/>
              <w:t>+</w:t>
            </w:r>
            <w:r>
              <w:rPr>
                <w:rFonts w:ascii="Cambria Math" w:eastAsia="Cambria Math"/>
                <w:sz w:val="24"/>
              </w:rPr>
              <w:tab/>
            </w:r>
            <w:r>
              <w:rPr>
                <w:rFonts w:ascii="Cambria Math" w:eastAsia="Cambria Math"/>
                <w:sz w:val="24"/>
              </w:rPr>
              <w:tab/>
              <w:t xml:space="preserve">  </w:t>
            </w:r>
            <w:r>
              <w:rPr>
                <w:rFonts w:ascii="Cambria Math" w:eastAsia="Cambria Math"/>
                <w:spacing w:val="-4"/>
                <w:sz w:val="24"/>
              </w:rPr>
              <w:t>}</w:t>
            </w:r>
          </w:p>
          <w:p w:rsidR="00C32492" w:rsidRDefault="00C32492" w:rsidP="00CC5EFD">
            <w:pPr>
              <w:pStyle w:val="TableParagraph"/>
              <w:tabs>
                <w:tab w:val="left" w:pos="2956"/>
                <w:tab w:val="left" w:pos="3529"/>
                <w:tab w:val="left" w:pos="4147"/>
                <w:tab w:val="left" w:pos="4765"/>
              </w:tabs>
              <w:ind w:left="2357"/>
              <w:rPr>
                <w:rFonts w:ascii="Cambria Math" w:eastAsia="Cambria Math"/>
                <w:sz w:val="24"/>
              </w:rPr>
            </w:pPr>
            <w:r>
              <w:rPr>
                <w:rFonts w:ascii="Cambria Math" w:eastAsia="Cambria Math"/>
                <w:sz w:val="24"/>
              </w:rPr>
              <w:t>𝟎</w:t>
            </w:r>
            <w:r>
              <w:rPr>
                <w:rFonts w:ascii="Cambria Math" w:eastAsia="Cambria Math"/>
                <w:sz w:val="24"/>
              </w:rPr>
              <w:tab/>
              <w:t>𝟑𝟎</w:t>
            </w:r>
            <w:r>
              <w:rPr>
                <w:rFonts w:ascii="Cambria Math" w:eastAsia="Cambria Math"/>
                <w:sz w:val="24"/>
              </w:rPr>
              <w:tab/>
              <w:t>𝟔𝟎</w:t>
            </w:r>
            <w:r>
              <w:rPr>
                <w:rFonts w:ascii="Cambria Math" w:eastAsia="Cambria Math"/>
                <w:sz w:val="24"/>
              </w:rPr>
              <w:tab/>
              <w:t>𝟗𝟎</w:t>
            </w:r>
            <w:r>
              <w:rPr>
                <w:rFonts w:ascii="Cambria Math" w:eastAsia="Cambria Math"/>
                <w:sz w:val="24"/>
              </w:rPr>
              <w:tab/>
              <w:t>𝟏𝟐𝟎</w:t>
            </w:r>
          </w:p>
          <w:p w:rsidR="00C32492" w:rsidRDefault="00C32492" w:rsidP="00CC5EFD">
            <w:pPr>
              <w:pStyle w:val="TableParagraph"/>
              <w:rPr>
                <w:b/>
                <w:sz w:val="20"/>
              </w:rPr>
            </w:pPr>
          </w:p>
          <w:p w:rsidR="00C32492" w:rsidRPr="00BA2218" w:rsidRDefault="00C32492" w:rsidP="00CC5EFD">
            <w:pPr>
              <w:pStyle w:val="TableParagraph"/>
              <w:ind w:right="61"/>
              <w:jc w:val="both"/>
              <w:rPr>
                <w:rFonts w:asciiTheme="minorHAnsi" w:eastAsiaTheme="minorHAnsi" w:hAnsiTheme="minorHAnsi" w:cstheme="minorBidi"/>
                <w:sz w:val="24"/>
                <w:lang w:bidi="en-US"/>
              </w:rPr>
            </w:pPr>
            <w:r w:rsidRPr="00F20524">
              <w:rPr>
                <w:rFonts w:asciiTheme="minorHAnsi" w:eastAsiaTheme="minorHAnsi" w:hAnsiTheme="minorHAnsi" w:cstheme="minorBidi"/>
                <w:sz w:val="24"/>
                <w:lang w:bidi="en-US"/>
              </w:rPr>
              <w:t>Describe the membership functions for the following linguistic</w:t>
            </w:r>
            <w:r>
              <w:rPr>
                <w:spacing w:val="-57"/>
                <w:sz w:val="24"/>
              </w:rPr>
              <w:t xml:space="preserve"> </w:t>
            </w:r>
            <w:r>
              <w:rPr>
                <w:sz w:val="24"/>
              </w:rPr>
              <w:t>phrases.</w:t>
            </w:r>
            <w:r>
              <w:rPr>
                <w:spacing w:val="-2"/>
                <w:sz w:val="24"/>
              </w:rPr>
              <w:t xml:space="preserve"> </w:t>
            </w:r>
            <w:r w:rsidRPr="00C14B01">
              <w:rPr>
                <w:rFonts w:asciiTheme="minorHAnsi" w:eastAsiaTheme="minorHAnsi" w:hAnsiTheme="minorHAnsi" w:cstheme="minorBidi"/>
                <w:sz w:val="24"/>
                <w:lang w:bidi="en-US"/>
              </w:rPr>
              <w:t>(</w:t>
            </w:r>
            <w:proofErr w:type="spellStart"/>
            <w:r w:rsidRPr="00C14B01">
              <w:rPr>
                <w:rFonts w:asciiTheme="minorHAnsi" w:eastAsiaTheme="minorHAnsi" w:hAnsiTheme="minorHAnsi" w:cstheme="minorBidi"/>
                <w:sz w:val="24"/>
                <w:lang w:bidi="en-US"/>
              </w:rPr>
              <w:t>i</w:t>
            </w:r>
            <w:proofErr w:type="spellEnd"/>
            <w:r w:rsidRPr="00C14B01">
              <w:rPr>
                <w:rFonts w:asciiTheme="minorHAnsi" w:eastAsiaTheme="minorHAnsi" w:hAnsiTheme="minorHAnsi" w:cstheme="minorBidi"/>
                <w:sz w:val="24"/>
                <w:lang w:bidi="en-US"/>
              </w:rPr>
              <w:t>) Very tall (ii) fairly tall (iii) not very short</w:t>
            </w:r>
          </w:p>
        </w:tc>
        <w:tc>
          <w:tcPr>
            <w:tcW w:w="939"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1</w:t>
            </w:r>
          </w:p>
        </w:tc>
        <w:tc>
          <w:tcPr>
            <w:tcW w:w="1003" w:type="dxa"/>
          </w:tcPr>
          <w:p w:rsidR="00C32492" w:rsidRPr="00320862" w:rsidRDefault="00C32492" w:rsidP="00CC5EFD">
            <w:pPr>
              <w:pStyle w:val="ListParagraph"/>
              <w:spacing w:after="200" w:line="276" w:lineRule="auto"/>
              <w:ind w:left="0" w:firstLine="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CO5</w:t>
            </w:r>
          </w:p>
        </w:tc>
        <w:tc>
          <w:tcPr>
            <w:tcW w:w="868"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3</w:t>
            </w:r>
          </w:p>
        </w:tc>
      </w:tr>
      <w:tr w:rsidR="00C32492" w:rsidRPr="00320862" w:rsidTr="00C32492">
        <w:trPr>
          <w:jc w:val="center"/>
        </w:trPr>
        <w:tc>
          <w:tcPr>
            <w:tcW w:w="834"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5</w:t>
            </w:r>
          </w:p>
        </w:tc>
        <w:tc>
          <w:tcPr>
            <w:tcW w:w="6768" w:type="dxa"/>
          </w:tcPr>
          <w:p w:rsidR="00C32492" w:rsidRPr="00320862" w:rsidRDefault="00C32492" w:rsidP="00CC5EFD">
            <w:pPr>
              <w:spacing w:line="240" w:lineRule="auto"/>
              <w:ind w:firstLine="0"/>
              <w:jc w:val="both"/>
              <w:rPr>
                <w:rFonts w:ascii="Times New Roman" w:hAnsi="Times New Roman" w:cs="Times New Roman"/>
                <w:color w:val="000000"/>
                <w:sz w:val="24"/>
                <w:szCs w:val="24"/>
              </w:rPr>
            </w:pPr>
            <w:r w:rsidRPr="00C14B01">
              <w:rPr>
                <w:sz w:val="24"/>
              </w:rPr>
              <w:t>Explain how fuzzy logic can be applied to improve the performance of the system in handling uncertain inputs and changing environments. Provide examples and diagrams to illustrate your explanation.</w:t>
            </w:r>
          </w:p>
        </w:tc>
        <w:tc>
          <w:tcPr>
            <w:tcW w:w="939"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1</w:t>
            </w:r>
          </w:p>
        </w:tc>
        <w:tc>
          <w:tcPr>
            <w:tcW w:w="1003" w:type="dxa"/>
          </w:tcPr>
          <w:p w:rsidR="00C32492" w:rsidRPr="00320862" w:rsidRDefault="00C32492" w:rsidP="00CC5EFD">
            <w:pPr>
              <w:pStyle w:val="ListParagraph"/>
              <w:spacing w:after="200" w:line="276" w:lineRule="auto"/>
              <w:ind w:left="0" w:firstLine="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CO3</w:t>
            </w:r>
          </w:p>
        </w:tc>
        <w:tc>
          <w:tcPr>
            <w:tcW w:w="868" w:type="dxa"/>
          </w:tcPr>
          <w:p w:rsidR="00C32492" w:rsidRPr="00320862" w:rsidRDefault="00C32492" w:rsidP="00CC5EFD">
            <w:pPr>
              <w:pStyle w:val="ListParagraph"/>
              <w:spacing w:after="200" w:line="276" w:lineRule="auto"/>
              <w:ind w:left="0"/>
              <w:contextualSpacing w:val="0"/>
              <w:jc w:val="both"/>
              <w:rPr>
                <w:rFonts w:ascii="Times New Roman" w:hAnsi="Times New Roman" w:cs="Times New Roman"/>
                <w:color w:val="000000"/>
                <w:sz w:val="24"/>
                <w:szCs w:val="24"/>
              </w:rPr>
            </w:pPr>
            <w:r w:rsidRPr="00320862">
              <w:rPr>
                <w:rFonts w:ascii="Times New Roman" w:hAnsi="Times New Roman" w:cs="Times New Roman"/>
                <w:color w:val="000000"/>
                <w:sz w:val="24"/>
                <w:szCs w:val="24"/>
              </w:rPr>
              <w:t>3</w:t>
            </w:r>
          </w:p>
        </w:tc>
      </w:tr>
    </w:tbl>
    <w:p w:rsidR="00C32492" w:rsidRDefault="00C32492" w:rsidP="00C32492">
      <w:pPr>
        <w:jc w:val="center"/>
        <w:rPr>
          <w:rFonts w:ascii="Times New Roman" w:hAnsi="Times New Roman" w:cs="Times New Roman"/>
          <w:sz w:val="24"/>
          <w:szCs w:val="24"/>
        </w:rPr>
      </w:pPr>
    </w:p>
    <w:p w:rsidR="0029144C" w:rsidRDefault="0029144C"/>
    <w:p w:rsidR="00243BD1" w:rsidRDefault="00243BD1"/>
    <w:p w:rsidR="00243BD1" w:rsidRDefault="00243BD1" w:rsidP="00243BD1">
      <w:pPr>
        <w:spacing w:after="0" w:line="240" w:lineRule="auto"/>
        <w:jc w:val="center"/>
        <w:rPr>
          <w:rFonts w:eastAsia="Times New Roman" w:cs="Times New Roman"/>
          <w:b/>
          <w:color w:val="000000"/>
          <w:sz w:val="32"/>
          <w:szCs w:val="32"/>
          <w:u w:val="single"/>
        </w:rPr>
      </w:pPr>
      <w:r>
        <w:rPr>
          <w:rFonts w:eastAsia="Times New Roman" w:cs="Times New Roman"/>
          <w:b/>
          <w:color w:val="000000"/>
          <w:sz w:val="32"/>
          <w:szCs w:val="32"/>
          <w:u w:val="single"/>
        </w:rPr>
        <w:lastRenderedPageBreak/>
        <w:t xml:space="preserve">Department of </w:t>
      </w:r>
      <w:r w:rsidRPr="00894601">
        <w:rPr>
          <w:rFonts w:eastAsia="Times New Roman" w:cs="Times New Roman"/>
          <w:b/>
          <w:color w:val="000000"/>
          <w:sz w:val="32"/>
          <w:szCs w:val="32"/>
          <w:u w:val="single"/>
        </w:rPr>
        <w:t>Computer Science and Engineering</w:t>
      </w:r>
    </w:p>
    <w:p w:rsidR="00243BD1" w:rsidRDefault="00243BD1" w:rsidP="00243BD1">
      <w:pPr>
        <w:spacing w:after="0"/>
        <w:jc w:val="center"/>
        <w:rPr>
          <w:rFonts w:ascii="Times New Roman" w:hAnsi="Times New Roman" w:cs="Times New Roman"/>
          <w:b/>
          <w:color w:val="000000"/>
          <w:sz w:val="28"/>
          <w:szCs w:val="24"/>
          <w:u w:val="single"/>
        </w:rPr>
      </w:pPr>
    </w:p>
    <w:p w:rsidR="00243BD1" w:rsidRPr="0009772B" w:rsidRDefault="00243BD1" w:rsidP="00243BD1">
      <w:pPr>
        <w:spacing w:after="0"/>
        <w:jc w:val="center"/>
        <w:rPr>
          <w:rFonts w:ascii="Times New Roman" w:hAnsi="Times New Roman" w:cs="Times New Roman"/>
          <w:b/>
          <w:sz w:val="28"/>
          <w:szCs w:val="24"/>
        </w:rPr>
      </w:pPr>
      <w:r w:rsidRPr="0009772B">
        <w:rPr>
          <w:rFonts w:ascii="Times New Roman" w:hAnsi="Times New Roman" w:cs="Times New Roman"/>
          <w:b/>
          <w:color w:val="000000"/>
          <w:sz w:val="28"/>
          <w:szCs w:val="24"/>
          <w:u w:val="single"/>
        </w:rPr>
        <w:t>Assignment-</w:t>
      </w:r>
      <w:r>
        <w:rPr>
          <w:rFonts w:ascii="Times New Roman" w:hAnsi="Times New Roman" w:cs="Times New Roman"/>
          <w:b/>
          <w:color w:val="000000"/>
          <w:sz w:val="28"/>
          <w:szCs w:val="24"/>
          <w:u w:val="single"/>
        </w:rPr>
        <w:t>2</w:t>
      </w:r>
    </w:p>
    <w:p w:rsidR="00243BD1" w:rsidRPr="00744E7B" w:rsidRDefault="00243BD1" w:rsidP="00243BD1">
      <w:pPr>
        <w:spacing w:after="0" w:line="240" w:lineRule="auto"/>
        <w:ind w:left="2160" w:firstLine="720"/>
        <w:rPr>
          <w:rFonts w:eastAsia="Times New Roman" w:cs="Times New Roman"/>
          <w:b/>
          <w:bCs/>
          <w:color w:val="000000"/>
          <w:sz w:val="28"/>
          <w:szCs w:val="28"/>
        </w:rPr>
      </w:pPr>
      <w:r w:rsidRPr="00744E7B">
        <w:rPr>
          <w:rFonts w:eastAsia="Times New Roman" w:cs="Times New Roman"/>
          <w:b/>
          <w:bCs/>
          <w:color w:val="000000"/>
          <w:sz w:val="28"/>
          <w:szCs w:val="28"/>
        </w:rPr>
        <w:t>Subject</w:t>
      </w:r>
      <w:r w:rsidRPr="00744E7B">
        <w:rPr>
          <w:rFonts w:eastAsia="Times New Roman" w:cs="Times New Roman"/>
          <w:b/>
          <w:bCs/>
          <w:color w:val="000000"/>
          <w:sz w:val="28"/>
          <w:szCs w:val="28"/>
        </w:rPr>
        <w:tab/>
      </w:r>
      <w:r w:rsidRPr="00744E7B">
        <w:rPr>
          <w:rFonts w:eastAsia="Times New Roman" w:cs="Times New Roman"/>
          <w:b/>
          <w:bCs/>
          <w:color w:val="000000"/>
          <w:sz w:val="28"/>
          <w:szCs w:val="28"/>
        </w:rPr>
        <w:tab/>
        <w:t>:</w:t>
      </w:r>
      <w:r w:rsidRPr="00744E7B">
        <w:rPr>
          <w:rFonts w:eastAsia="Times New Roman" w:cs="Times New Roman"/>
          <w:b/>
          <w:bCs/>
          <w:color w:val="000000"/>
          <w:sz w:val="28"/>
          <w:szCs w:val="28"/>
        </w:rPr>
        <w:tab/>
      </w:r>
      <w:r>
        <w:rPr>
          <w:rFonts w:eastAsia="Times New Roman" w:cs="Times New Roman"/>
          <w:b/>
          <w:bCs/>
          <w:color w:val="000000"/>
          <w:sz w:val="28"/>
          <w:szCs w:val="28"/>
        </w:rPr>
        <w:t>Soft Computing</w:t>
      </w:r>
    </w:p>
    <w:p w:rsidR="00243BD1" w:rsidRPr="00744E7B" w:rsidRDefault="00243BD1" w:rsidP="00243BD1">
      <w:pPr>
        <w:spacing w:after="0" w:line="240" w:lineRule="auto"/>
        <w:ind w:left="2160" w:firstLine="720"/>
        <w:rPr>
          <w:rFonts w:eastAsia="Times New Roman" w:cs="Times New Roman"/>
          <w:b/>
          <w:bCs/>
          <w:color w:val="000000"/>
          <w:sz w:val="28"/>
          <w:szCs w:val="28"/>
        </w:rPr>
      </w:pPr>
      <w:r w:rsidRPr="00744E7B">
        <w:rPr>
          <w:rFonts w:eastAsia="Times New Roman" w:cs="Times New Roman"/>
          <w:b/>
          <w:bCs/>
          <w:color w:val="000000"/>
          <w:sz w:val="28"/>
          <w:szCs w:val="28"/>
        </w:rPr>
        <w:t>Subject Code</w:t>
      </w:r>
      <w:r w:rsidRPr="00744E7B">
        <w:rPr>
          <w:rFonts w:eastAsia="Times New Roman" w:cs="Times New Roman"/>
          <w:b/>
          <w:bCs/>
          <w:color w:val="000000"/>
          <w:sz w:val="28"/>
          <w:szCs w:val="28"/>
        </w:rPr>
        <w:tab/>
        <w:t xml:space="preserve">: </w:t>
      </w:r>
      <w:r w:rsidRPr="00744E7B">
        <w:rPr>
          <w:rFonts w:eastAsia="Times New Roman" w:cs="Times New Roman"/>
          <w:b/>
          <w:bCs/>
          <w:color w:val="000000"/>
          <w:sz w:val="28"/>
          <w:szCs w:val="28"/>
        </w:rPr>
        <w:tab/>
      </w:r>
      <w:r>
        <w:rPr>
          <w:rFonts w:eastAsia="Times New Roman" w:cs="Times New Roman"/>
          <w:b/>
          <w:bCs/>
          <w:color w:val="000000"/>
          <w:sz w:val="28"/>
          <w:szCs w:val="28"/>
        </w:rPr>
        <w:t>8EE6-60.2</w:t>
      </w:r>
    </w:p>
    <w:p w:rsidR="00243BD1" w:rsidRPr="00744E7B" w:rsidRDefault="00243BD1" w:rsidP="00243BD1">
      <w:pPr>
        <w:spacing w:after="0" w:line="240" w:lineRule="auto"/>
        <w:ind w:left="2160" w:firstLine="720"/>
        <w:rPr>
          <w:rFonts w:eastAsia="Times New Roman" w:cs="Times New Roman"/>
          <w:b/>
          <w:bCs/>
          <w:color w:val="000000"/>
          <w:sz w:val="28"/>
          <w:szCs w:val="28"/>
        </w:rPr>
      </w:pPr>
      <w:r>
        <w:rPr>
          <w:rFonts w:eastAsia="Times New Roman" w:cs="Times New Roman"/>
          <w:b/>
          <w:bCs/>
          <w:color w:val="000000"/>
          <w:sz w:val="28"/>
          <w:szCs w:val="28"/>
        </w:rPr>
        <w:t xml:space="preserve">Semester </w:t>
      </w:r>
      <w:r>
        <w:rPr>
          <w:rFonts w:eastAsia="Times New Roman" w:cs="Times New Roman"/>
          <w:b/>
          <w:bCs/>
          <w:color w:val="000000"/>
          <w:sz w:val="28"/>
          <w:szCs w:val="28"/>
        </w:rPr>
        <w:tab/>
      </w:r>
      <w:r>
        <w:rPr>
          <w:rFonts w:eastAsia="Times New Roman" w:cs="Times New Roman"/>
          <w:b/>
          <w:bCs/>
          <w:color w:val="000000"/>
          <w:sz w:val="28"/>
          <w:szCs w:val="28"/>
        </w:rPr>
        <w:tab/>
        <w:t xml:space="preserve">: </w:t>
      </w:r>
      <w:r>
        <w:rPr>
          <w:rFonts w:eastAsia="Times New Roman" w:cs="Times New Roman"/>
          <w:b/>
          <w:bCs/>
          <w:color w:val="000000"/>
          <w:sz w:val="28"/>
          <w:szCs w:val="28"/>
        </w:rPr>
        <w:tab/>
        <w:t>VIII SEM</w:t>
      </w:r>
    </w:p>
    <w:p w:rsidR="00243BD1" w:rsidRPr="00800BD4" w:rsidRDefault="00243BD1" w:rsidP="00243BD1">
      <w:pPr>
        <w:spacing w:after="0" w:line="360" w:lineRule="auto"/>
        <w:ind w:left="2160" w:firstLine="720"/>
        <w:rPr>
          <w:rFonts w:ascii="Times New Roman" w:hAnsi="Times New Roman" w:cs="Times New Roman"/>
          <w:b/>
          <w:color w:val="000000"/>
          <w:sz w:val="28"/>
          <w:szCs w:val="24"/>
          <w:u w:val="single"/>
        </w:rPr>
      </w:pPr>
      <w:r>
        <w:rPr>
          <w:rFonts w:eastAsia="Times New Roman" w:cs="Times New Roman"/>
          <w:b/>
          <w:bCs/>
          <w:color w:val="000000"/>
          <w:sz w:val="28"/>
          <w:szCs w:val="28"/>
        </w:rPr>
        <w:t>Session</w:t>
      </w:r>
      <w:r>
        <w:rPr>
          <w:rFonts w:eastAsia="Times New Roman" w:cs="Times New Roman"/>
          <w:b/>
          <w:bCs/>
          <w:color w:val="000000"/>
          <w:sz w:val="28"/>
          <w:szCs w:val="28"/>
        </w:rPr>
        <w:tab/>
      </w:r>
      <w:r>
        <w:rPr>
          <w:rFonts w:eastAsia="Times New Roman" w:cs="Times New Roman"/>
          <w:b/>
          <w:bCs/>
          <w:color w:val="000000"/>
          <w:sz w:val="28"/>
          <w:szCs w:val="28"/>
        </w:rPr>
        <w:tab/>
        <w:t xml:space="preserve">: </w:t>
      </w:r>
      <w:r>
        <w:rPr>
          <w:rFonts w:eastAsia="Times New Roman" w:cs="Times New Roman"/>
          <w:b/>
          <w:bCs/>
          <w:color w:val="000000"/>
          <w:sz w:val="28"/>
          <w:szCs w:val="28"/>
        </w:rPr>
        <w:tab/>
        <w:t>2024</w:t>
      </w:r>
      <w:r w:rsidRPr="00744E7B">
        <w:rPr>
          <w:rFonts w:eastAsia="Times New Roman" w:cs="Times New Roman"/>
          <w:b/>
          <w:bCs/>
          <w:color w:val="000000"/>
          <w:sz w:val="28"/>
          <w:szCs w:val="28"/>
        </w:rPr>
        <w:t>-202</w:t>
      </w:r>
      <w:r>
        <w:rPr>
          <w:rFonts w:eastAsia="Times New Roman" w:cs="Times New Roman"/>
          <w:b/>
          <w:bCs/>
          <w:color w:val="000000"/>
          <w:sz w:val="28"/>
          <w:szCs w:val="28"/>
        </w:rPr>
        <w:t>5</w:t>
      </w:r>
    </w:p>
    <w:tbl>
      <w:tblPr>
        <w:tblpPr w:leftFromText="180" w:rightFromText="180" w:vertAnchor="text" w:horzAnchor="margin" w:tblpXSpec="center" w:tblpY="3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6027"/>
        <w:gridCol w:w="951"/>
        <w:gridCol w:w="780"/>
        <w:gridCol w:w="1109"/>
      </w:tblGrid>
      <w:tr w:rsidR="00243BD1" w:rsidRPr="00CA0D3E" w:rsidTr="00CC5EFD">
        <w:trPr>
          <w:trHeight w:val="836"/>
        </w:trPr>
        <w:tc>
          <w:tcPr>
            <w:tcW w:w="712" w:type="dxa"/>
          </w:tcPr>
          <w:p w:rsidR="00243BD1" w:rsidRPr="00970551" w:rsidRDefault="00243BD1" w:rsidP="00CC5EFD">
            <w:pPr>
              <w:pStyle w:val="ListParagraph"/>
              <w:spacing w:after="0" w:line="240" w:lineRule="auto"/>
              <w:ind w:left="0" w:firstLine="0"/>
              <w:contextualSpacing w:val="0"/>
              <w:jc w:val="both"/>
              <w:rPr>
                <w:rFonts w:ascii="Times New Roman" w:hAnsi="Times New Roman" w:cs="Times New Roman"/>
                <w:b/>
                <w:color w:val="000000"/>
                <w:sz w:val="24"/>
                <w:szCs w:val="24"/>
              </w:rPr>
            </w:pPr>
            <w:proofErr w:type="spellStart"/>
            <w:r w:rsidRPr="00970551">
              <w:rPr>
                <w:rFonts w:ascii="Times New Roman" w:hAnsi="Times New Roman" w:cs="Times New Roman"/>
                <w:b/>
                <w:color w:val="000000"/>
                <w:sz w:val="24"/>
                <w:szCs w:val="24"/>
              </w:rPr>
              <w:t>S.No</w:t>
            </w:r>
            <w:proofErr w:type="spellEnd"/>
          </w:p>
        </w:tc>
        <w:tc>
          <w:tcPr>
            <w:tcW w:w="7249" w:type="dxa"/>
          </w:tcPr>
          <w:p w:rsidR="00243BD1" w:rsidRPr="00970551" w:rsidRDefault="00243BD1" w:rsidP="00CC5EFD">
            <w:pPr>
              <w:pStyle w:val="ListParagraph"/>
              <w:spacing w:after="0" w:line="240" w:lineRule="auto"/>
              <w:ind w:left="0"/>
              <w:contextualSpacing w:val="0"/>
              <w:jc w:val="both"/>
              <w:rPr>
                <w:rFonts w:ascii="Times New Roman" w:hAnsi="Times New Roman" w:cs="Times New Roman"/>
                <w:b/>
                <w:color w:val="000000"/>
                <w:sz w:val="24"/>
                <w:szCs w:val="24"/>
              </w:rPr>
            </w:pPr>
            <w:r w:rsidRPr="00970551">
              <w:rPr>
                <w:rFonts w:ascii="Times New Roman" w:hAnsi="Times New Roman" w:cs="Times New Roman"/>
                <w:b/>
                <w:color w:val="000000"/>
                <w:sz w:val="24"/>
                <w:szCs w:val="24"/>
              </w:rPr>
              <w:t>Questions</w:t>
            </w:r>
          </w:p>
        </w:tc>
        <w:tc>
          <w:tcPr>
            <w:tcW w:w="967" w:type="dxa"/>
          </w:tcPr>
          <w:p w:rsidR="00243BD1" w:rsidRPr="00970551" w:rsidRDefault="00243BD1" w:rsidP="00CC5EFD">
            <w:pPr>
              <w:pStyle w:val="ListParagraph"/>
              <w:spacing w:after="0" w:line="240" w:lineRule="auto"/>
              <w:ind w:left="0" w:firstLine="8"/>
              <w:contextualSpacing w:val="0"/>
              <w:jc w:val="both"/>
              <w:rPr>
                <w:rFonts w:ascii="Times New Roman" w:hAnsi="Times New Roman" w:cs="Times New Roman"/>
                <w:b/>
                <w:color w:val="000000"/>
                <w:sz w:val="24"/>
                <w:szCs w:val="24"/>
              </w:rPr>
            </w:pPr>
            <w:r w:rsidRPr="00970551">
              <w:rPr>
                <w:rFonts w:ascii="Times New Roman" w:hAnsi="Times New Roman" w:cs="Times New Roman"/>
                <w:b/>
                <w:color w:val="000000"/>
                <w:sz w:val="24"/>
                <w:szCs w:val="24"/>
              </w:rPr>
              <w:t>Marks</w:t>
            </w:r>
          </w:p>
        </w:tc>
        <w:tc>
          <w:tcPr>
            <w:tcW w:w="811" w:type="dxa"/>
          </w:tcPr>
          <w:p w:rsidR="00243BD1" w:rsidRPr="00970551" w:rsidRDefault="00243BD1" w:rsidP="00CC5EFD">
            <w:pPr>
              <w:pStyle w:val="ListParagraph"/>
              <w:spacing w:after="0" w:line="240" w:lineRule="auto"/>
              <w:ind w:left="0" w:firstLine="0"/>
              <w:contextualSpacing w:val="0"/>
              <w:jc w:val="both"/>
              <w:rPr>
                <w:rFonts w:ascii="Times New Roman" w:hAnsi="Times New Roman" w:cs="Times New Roman"/>
                <w:b/>
                <w:color w:val="000000"/>
                <w:sz w:val="24"/>
                <w:szCs w:val="24"/>
              </w:rPr>
            </w:pPr>
            <w:r w:rsidRPr="00970551">
              <w:rPr>
                <w:rFonts w:ascii="Times New Roman" w:hAnsi="Times New Roman" w:cs="Times New Roman"/>
                <w:b/>
                <w:color w:val="000000"/>
                <w:sz w:val="24"/>
                <w:szCs w:val="24"/>
              </w:rPr>
              <w:t>CO</w:t>
            </w:r>
          </w:p>
        </w:tc>
        <w:tc>
          <w:tcPr>
            <w:tcW w:w="1204" w:type="dxa"/>
          </w:tcPr>
          <w:p w:rsidR="00243BD1" w:rsidRPr="00970551" w:rsidRDefault="00243BD1" w:rsidP="00CC5EFD">
            <w:pPr>
              <w:pStyle w:val="ListParagraph"/>
              <w:spacing w:after="0" w:line="240" w:lineRule="auto"/>
              <w:ind w:left="0"/>
              <w:contextualSpacing w:val="0"/>
              <w:jc w:val="both"/>
              <w:rPr>
                <w:rFonts w:ascii="Times New Roman" w:hAnsi="Times New Roman" w:cs="Times New Roman"/>
                <w:b/>
                <w:color w:val="000000"/>
                <w:sz w:val="24"/>
                <w:szCs w:val="24"/>
              </w:rPr>
            </w:pPr>
            <w:r w:rsidRPr="00970551">
              <w:rPr>
                <w:rFonts w:ascii="Times New Roman" w:hAnsi="Times New Roman" w:cs="Times New Roman"/>
                <w:b/>
                <w:color w:val="000000"/>
                <w:sz w:val="24"/>
                <w:szCs w:val="24"/>
              </w:rPr>
              <w:t>Level</w:t>
            </w:r>
          </w:p>
        </w:tc>
      </w:tr>
      <w:tr w:rsidR="00243BD1" w:rsidRPr="00CA0D3E" w:rsidTr="00CC5EFD">
        <w:trPr>
          <w:trHeight w:val="405"/>
        </w:trPr>
        <w:tc>
          <w:tcPr>
            <w:tcW w:w="712"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1</w:t>
            </w:r>
          </w:p>
        </w:tc>
        <w:tc>
          <w:tcPr>
            <w:tcW w:w="7249" w:type="dxa"/>
          </w:tcPr>
          <w:p w:rsidR="00243BD1" w:rsidRPr="00E47757" w:rsidRDefault="00243BD1" w:rsidP="00CC5EFD">
            <w:pPr>
              <w:pBdr>
                <w:top w:val="single" w:sz="2" w:space="0" w:color="E3E3E3"/>
                <w:left w:val="single" w:sz="2" w:space="0" w:color="E3E3E3"/>
                <w:bottom w:val="single" w:sz="2" w:space="0" w:color="E3E3E3"/>
                <w:right w:val="single" w:sz="2" w:space="0" w:color="E3E3E3"/>
              </w:pBdr>
              <w:shd w:val="clear" w:color="auto" w:fill="FFFFFF"/>
              <w:spacing w:after="0" w:line="240" w:lineRule="auto"/>
              <w:ind w:firstLine="0"/>
              <w:jc w:val="both"/>
              <w:rPr>
                <w:rFonts w:cstheme="minorHAnsi"/>
                <w:color w:val="000000"/>
                <w:sz w:val="24"/>
                <w:szCs w:val="24"/>
              </w:rPr>
            </w:pPr>
            <w:r w:rsidRPr="00E05B1F">
              <w:rPr>
                <w:rFonts w:cstheme="minorHAnsi"/>
                <w:color w:val="000000"/>
                <w:sz w:val="24"/>
                <w:szCs w:val="24"/>
              </w:rPr>
              <w:t xml:space="preserve">Analyze the architecture and functionality of </w:t>
            </w:r>
            <w:proofErr w:type="spellStart"/>
            <w:r w:rsidRPr="00E05B1F">
              <w:rPr>
                <w:rFonts w:cstheme="minorHAnsi"/>
                <w:color w:val="000000"/>
                <w:sz w:val="24"/>
                <w:szCs w:val="24"/>
              </w:rPr>
              <w:t>neuro</w:t>
            </w:r>
            <w:proofErr w:type="spellEnd"/>
            <w:r w:rsidRPr="00E05B1F">
              <w:rPr>
                <w:rFonts w:cstheme="minorHAnsi"/>
                <w:color w:val="000000"/>
                <w:sz w:val="24"/>
                <w:szCs w:val="24"/>
              </w:rPr>
              <w:t xml:space="preserve">-fuzzy systems. Explain how they combine fuzzy logic and neural networks to handle complex, uncertain data. Provide examples of engineering applications where </w:t>
            </w:r>
            <w:proofErr w:type="spellStart"/>
            <w:r w:rsidRPr="00E05B1F">
              <w:rPr>
                <w:rFonts w:cstheme="minorHAnsi"/>
                <w:color w:val="000000"/>
                <w:sz w:val="24"/>
                <w:szCs w:val="24"/>
              </w:rPr>
              <w:t>neuro</w:t>
            </w:r>
            <w:proofErr w:type="spellEnd"/>
            <w:r w:rsidRPr="00E05B1F">
              <w:rPr>
                <w:rFonts w:cstheme="minorHAnsi"/>
                <w:color w:val="000000"/>
                <w:sz w:val="24"/>
                <w:szCs w:val="24"/>
              </w:rPr>
              <w:t>-fuzzy systems have been successfully deployed.</w:t>
            </w:r>
          </w:p>
        </w:tc>
        <w:tc>
          <w:tcPr>
            <w:tcW w:w="967" w:type="dxa"/>
          </w:tcPr>
          <w:p w:rsidR="00243BD1" w:rsidRPr="00CA0D3E" w:rsidRDefault="00243BD1" w:rsidP="00CC5EFD">
            <w:pPr>
              <w:pStyle w:val="ListParagraph"/>
              <w:spacing w:after="0" w:line="240" w:lineRule="auto"/>
              <w:ind w:left="0" w:firstLine="8"/>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1</w:t>
            </w:r>
          </w:p>
        </w:tc>
        <w:tc>
          <w:tcPr>
            <w:tcW w:w="811"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CO</w:t>
            </w:r>
            <w:r>
              <w:rPr>
                <w:rFonts w:ascii="Times New Roman" w:hAnsi="Times New Roman" w:cs="Times New Roman"/>
                <w:color w:val="000000"/>
                <w:sz w:val="24"/>
                <w:szCs w:val="24"/>
              </w:rPr>
              <w:t>5</w:t>
            </w:r>
          </w:p>
        </w:tc>
        <w:tc>
          <w:tcPr>
            <w:tcW w:w="1204" w:type="dxa"/>
          </w:tcPr>
          <w:p w:rsidR="00243BD1" w:rsidRPr="00CA0D3E" w:rsidRDefault="00243BD1" w:rsidP="00CC5EFD">
            <w:pPr>
              <w:pStyle w:val="ListParagraph"/>
              <w:spacing w:after="0" w:line="240" w:lineRule="auto"/>
              <w:ind w:left="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3</w:t>
            </w:r>
          </w:p>
        </w:tc>
      </w:tr>
      <w:tr w:rsidR="00243BD1" w:rsidRPr="00CA0D3E" w:rsidTr="00CC5EFD">
        <w:trPr>
          <w:trHeight w:val="405"/>
        </w:trPr>
        <w:tc>
          <w:tcPr>
            <w:tcW w:w="712"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2</w:t>
            </w:r>
          </w:p>
        </w:tc>
        <w:tc>
          <w:tcPr>
            <w:tcW w:w="7249" w:type="dxa"/>
          </w:tcPr>
          <w:p w:rsidR="00243BD1" w:rsidRPr="00DD53F8" w:rsidRDefault="00243BD1" w:rsidP="00CC5EFD">
            <w:pPr>
              <w:spacing w:after="0" w:line="240" w:lineRule="auto"/>
              <w:ind w:firstLine="0"/>
              <w:jc w:val="both"/>
              <w:rPr>
                <w:rFonts w:ascii="Times New Roman" w:hAnsi="Times New Roman" w:cs="Times New Roman"/>
                <w:color w:val="000000"/>
                <w:sz w:val="24"/>
                <w:szCs w:val="24"/>
              </w:rPr>
            </w:pPr>
            <w:r>
              <w:rPr>
                <w:rFonts w:cstheme="minorHAnsi"/>
                <w:color w:val="000000"/>
                <w:sz w:val="24"/>
                <w:szCs w:val="24"/>
              </w:rPr>
              <w:t>Illustrate</w:t>
            </w:r>
            <w:r w:rsidRPr="003148AE">
              <w:rPr>
                <w:rFonts w:cstheme="minorHAnsi"/>
                <w:color w:val="000000"/>
                <w:sz w:val="24"/>
                <w:szCs w:val="24"/>
              </w:rPr>
              <w:t xml:space="preserve"> the effectiveness of combining genetic algorithms with neural networks and fuzzy logic in engineering applications. Discuss the advantages and limitations of hybrid approaches compared to using individual techniques separately. Provide case studies or examples to support your evaluation</w:t>
            </w:r>
          </w:p>
        </w:tc>
        <w:tc>
          <w:tcPr>
            <w:tcW w:w="967" w:type="dxa"/>
          </w:tcPr>
          <w:p w:rsidR="00243BD1" w:rsidRPr="00CA0D3E" w:rsidRDefault="00243BD1" w:rsidP="00CC5EFD">
            <w:pPr>
              <w:pStyle w:val="ListParagraph"/>
              <w:spacing w:after="0" w:line="240" w:lineRule="auto"/>
              <w:ind w:left="0" w:firstLine="8"/>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811"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CO5</w:t>
            </w:r>
          </w:p>
        </w:tc>
        <w:tc>
          <w:tcPr>
            <w:tcW w:w="1204" w:type="dxa"/>
          </w:tcPr>
          <w:p w:rsidR="00243BD1" w:rsidRPr="00CA0D3E" w:rsidRDefault="00243BD1" w:rsidP="00CC5EFD">
            <w:pPr>
              <w:pStyle w:val="ListParagraph"/>
              <w:spacing w:after="0" w:line="240" w:lineRule="auto"/>
              <w:ind w:left="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3</w:t>
            </w:r>
          </w:p>
        </w:tc>
      </w:tr>
      <w:tr w:rsidR="00243BD1" w:rsidRPr="00CA0D3E" w:rsidTr="00CC5EFD">
        <w:trPr>
          <w:trHeight w:val="1239"/>
        </w:trPr>
        <w:tc>
          <w:tcPr>
            <w:tcW w:w="712"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3</w:t>
            </w:r>
          </w:p>
        </w:tc>
        <w:tc>
          <w:tcPr>
            <w:tcW w:w="7249" w:type="dxa"/>
          </w:tcPr>
          <w:p w:rsidR="00243BD1" w:rsidRPr="00D8564E" w:rsidRDefault="00243BD1" w:rsidP="00CC5EFD">
            <w:pPr>
              <w:pBdr>
                <w:top w:val="single" w:sz="2" w:space="0" w:color="E3E3E3"/>
                <w:left w:val="single" w:sz="2" w:space="0" w:color="E3E3E3"/>
                <w:bottom w:val="single" w:sz="2" w:space="0" w:color="E3E3E3"/>
                <w:right w:val="single" w:sz="2" w:space="0" w:color="E3E3E3"/>
              </w:pBdr>
              <w:spacing w:after="0" w:line="240" w:lineRule="auto"/>
              <w:ind w:firstLine="0"/>
              <w:jc w:val="both"/>
              <w:rPr>
                <w:rFonts w:cstheme="minorHAnsi"/>
                <w:color w:val="000000"/>
                <w:sz w:val="24"/>
                <w:szCs w:val="24"/>
              </w:rPr>
            </w:pPr>
            <w:r w:rsidRPr="00D8564E">
              <w:rPr>
                <w:rFonts w:cstheme="minorHAnsi"/>
                <w:color w:val="000000"/>
                <w:sz w:val="24"/>
                <w:szCs w:val="24"/>
              </w:rPr>
              <w:t>Analyze the architecture of feed</w:t>
            </w:r>
            <w:r>
              <w:rPr>
                <w:rFonts w:cstheme="minorHAnsi"/>
                <w:color w:val="000000"/>
                <w:sz w:val="24"/>
                <w:szCs w:val="24"/>
              </w:rPr>
              <w:t>-</w:t>
            </w:r>
            <w:r w:rsidRPr="00D8564E">
              <w:rPr>
                <w:rFonts w:cstheme="minorHAnsi"/>
                <w:color w:val="000000"/>
                <w:sz w:val="24"/>
                <w:szCs w:val="24"/>
              </w:rPr>
              <w:t xml:space="preserve">forward neural networks and recurrent neural networks. Compare and contrast their structures, explaining how </w:t>
            </w:r>
            <w:proofErr w:type="gramStart"/>
            <w:r w:rsidRPr="00D8564E">
              <w:rPr>
                <w:rFonts w:cstheme="minorHAnsi"/>
                <w:color w:val="000000"/>
                <w:sz w:val="24"/>
                <w:szCs w:val="24"/>
              </w:rPr>
              <w:t>each</w:t>
            </w:r>
            <w:r>
              <w:rPr>
                <w:rFonts w:cstheme="minorHAnsi"/>
                <w:color w:val="000000"/>
                <w:sz w:val="24"/>
                <w:szCs w:val="24"/>
              </w:rPr>
              <w:t xml:space="preserve"> </w:t>
            </w:r>
            <w:r w:rsidRPr="00D8564E">
              <w:rPr>
                <w:rFonts w:cstheme="minorHAnsi"/>
                <w:color w:val="000000"/>
                <w:sz w:val="24"/>
                <w:szCs w:val="24"/>
              </w:rPr>
              <w:t>architecture</w:t>
            </w:r>
            <w:proofErr w:type="gramEnd"/>
            <w:r w:rsidRPr="00D8564E">
              <w:rPr>
                <w:rFonts w:cstheme="minorHAnsi"/>
                <w:color w:val="000000"/>
                <w:sz w:val="24"/>
                <w:szCs w:val="24"/>
              </w:rPr>
              <w:t xml:space="preserve"> handles different types of data or tasks. Provide examples of real-world applications where </w:t>
            </w:r>
            <w:proofErr w:type="gramStart"/>
            <w:r w:rsidRPr="00D8564E">
              <w:rPr>
                <w:rFonts w:cstheme="minorHAnsi"/>
                <w:color w:val="000000"/>
                <w:sz w:val="24"/>
                <w:szCs w:val="24"/>
              </w:rPr>
              <w:t>each</w:t>
            </w:r>
            <w:r>
              <w:rPr>
                <w:rFonts w:cstheme="minorHAnsi"/>
                <w:color w:val="000000"/>
                <w:sz w:val="24"/>
                <w:szCs w:val="24"/>
              </w:rPr>
              <w:t xml:space="preserve"> </w:t>
            </w:r>
            <w:r w:rsidRPr="00D8564E">
              <w:rPr>
                <w:rFonts w:cstheme="minorHAnsi"/>
                <w:color w:val="000000"/>
                <w:sz w:val="24"/>
                <w:szCs w:val="24"/>
              </w:rPr>
              <w:t>architecture</w:t>
            </w:r>
            <w:proofErr w:type="gramEnd"/>
            <w:r w:rsidRPr="00D8564E">
              <w:rPr>
                <w:rFonts w:cstheme="minorHAnsi"/>
                <w:color w:val="000000"/>
                <w:sz w:val="24"/>
                <w:szCs w:val="24"/>
              </w:rPr>
              <w:t xml:space="preserve"> is used effectively.</w:t>
            </w:r>
          </w:p>
        </w:tc>
        <w:tc>
          <w:tcPr>
            <w:tcW w:w="967" w:type="dxa"/>
          </w:tcPr>
          <w:p w:rsidR="00243BD1" w:rsidRPr="00CA0D3E" w:rsidRDefault="00243BD1" w:rsidP="00CC5EFD">
            <w:pPr>
              <w:pStyle w:val="ListParagraph"/>
              <w:spacing w:after="0" w:line="240" w:lineRule="auto"/>
              <w:ind w:left="0" w:firstLine="8"/>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811"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CO3</w:t>
            </w:r>
          </w:p>
        </w:tc>
        <w:tc>
          <w:tcPr>
            <w:tcW w:w="1204" w:type="dxa"/>
          </w:tcPr>
          <w:p w:rsidR="00243BD1" w:rsidRPr="00CA0D3E" w:rsidRDefault="00243BD1" w:rsidP="00CC5EFD">
            <w:pPr>
              <w:pStyle w:val="ListParagraph"/>
              <w:spacing w:after="0" w:line="240" w:lineRule="auto"/>
              <w:ind w:left="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3</w:t>
            </w:r>
          </w:p>
        </w:tc>
      </w:tr>
      <w:tr w:rsidR="00243BD1" w:rsidRPr="00CA0D3E" w:rsidTr="00CC5EFD">
        <w:trPr>
          <w:trHeight w:val="1388"/>
        </w:trPr>
        <w:tc>
          <w:tcPr>
            <w:tcW w:w="712"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4</w:t>
            </w:r>
          </w:p>
        </w:tc>
        <w:tc>
          <w:tcPr>
            <w:tcW w:w="7249" w:type="dxa"/>
          </w:tcPr>
          <w:p w:rsidR="00243BD1" w:rsidRPr="002361B1" w:rsidRDefault="00243BD1" w:rsidP="00CC5EFD">
            <w:pPr>
              <w:pBdr>
                <w:top w:val="single" w:sz="2" w:space="0" w:color="E3E3E3"/>
                <w:left w:val="single" w:sz="2" w:space="0" w:color="E3E3E3"/>
                <w:bottom w:val="single" w:sz="2" w:space="0" w:color="E3E3E3"/>
                <w:right w:val="single" w:sz="2" w:space="0" w:color="E3E3E3"/>
              </w:pBdr>
              <w:spacing w:after="0" w:line="240" w:lineRule="auto"/>
              <w:ind w:firstLine="0"/>
              <w:jc w:val="both"/>
              <w:rPr>
                <w:rFonts w:ascii="Segoe UI" w:eastAsia="Times New Roman" w:hAnsi="Segoe UI" w:cs="Segoe UI"/>
                <w:color w:val="0D0D0D"/>
                <w:sz w:val="24"/>
                <w:szCs w:val="24"/>
                <w:lang w:bidi="ar-SA"/>
              </w:rPr>
            </w:pPr>
            <w:r w:rsidRPr="002361B1">
              <w:rPr>
                <w:rFonts w:cstheme="minorHAnsi"/>
                <w:color w:val="000000"/>
                <w:sz w:val="24"/>
                <w:szCs w:val="24"/>
              </w:rPr>
              <w:t>Analyze the functionality and usage of MATLAB toolboxes for artificial neural networks, fuzzy logic, and genetic algorithms. Compare their features, capabilities, and ease of use for implementing various algorithms and models. Provide tutorials or demonstrations to illustrate their usage.</w:t>
            </w:r>
          </w:p>
        </w:tc>
        <w:tc>
          <w:tcPr>
            <w:tcW w:w="967" w:type="dxa"/>
          </w:tcPr>
          <w:p w:rsidR="00243BD1" w:rsidRPr="00CA0D3E" w:rsidRDefault="00243BD1" w:rsidP="00CC5EFD">
            <w:pPr>
              <w:pStyle w:val="ListParagraph"/>
              <w:spacing w:after="0" w:line="240" w:lineRule="auto"/>
              <w:ind w:left="0" w:firstLine="8"/>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811"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sz w:val="24"/>
                <w:szCs w:val="24"/>
              </w:rPr>
            </w:pPr>
            <w:r w:rsidRPr="00CA0D3E">
              <w:rPr>
                <w:rFonts w:ascii="Times New Roman" w:hAnsi="Times New Roman" w:cs="Times New Roman"/>
                <w:color w:val="000000"/>
                <w:sz w:val="24"/>
                <w:szCs w:val="24"/>
              </w:rPr>
              <w:t>CO4</w:t>
            </w:r>
          </w:p>
          <w:p w:rsidR="00243BD1" w:rsidRPr="00CA0D3E" w:rsidRDefault="00243BD1" w:rsidP="00CC5EFD">
            <w:pPr>
              <w:spacing w:after="0" w:line="240" w:lineRule="auto"/>
              <w:ind w:firstLine="0"/>
              <w:rPr>
                <w:rFonts w:ascii="Times New Roman" w:hAnsi="Times New Roman" w:cs="Times New Roman"/>
                <w:sz w:val="24"/>
                <w:szCs w:val="24"/>
              </w:rPr>
            </w:pPr>
          </w:p>
        </w:tc>
        <w:tc>
          <w:tcPr>
            <w:tcW w:w="1204" w:type="dxa"/>
          </w:tcPr>
          <w:p w:rsidR="00243BD1" w:rsidRPr="00CA0D3E" w:rsidRDefault="00243BD1" w:rsidP="00CC5EFD">
            <w:pPr>
              <w:pStyle w:val="ListParagraph"/>
              <w:spacing w:after="0" w:line="240" w:lineRule="auto"/>
              <w:ind w:left="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3</w:t>
            </w:r>
          </w:p>
        </w:tc>
      </w:tr>
      <w:tr w:rsidR="00243BD1" w:rsidRPr="00CA0D3E" w:rsidTr="00CC5EFD">
        <w:trPr>
          <w:trHeight w:val="836"/>
        </w:trPr>
        <w:tc>
          <w:tcPr>
            <w:tcW w:w="712"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5</w:t>
            </w:r>
          </w:p>
        </w:tc>
        <w:tc>
          <w:tcPr>
            <w:tcW w:w="7249" w:type="dxa"/>
          </w:tcPr>
          <w:p w:rsidR="00243BD1" w:rsidRPr="008A2633" w:rsidRDefault="00243BD1" w:rsidP="00CC5EFD">
            <w:pPr>
              <w:pBdr>
                <w:top w:val="single" w:sz="2" w:space="0" w:color="E3E3E3"/>
                <w:left w:val="single" w:sz="2" w:space="0" w:color="E3E3E3"/>
                <w:bottom w:val="single" w:sz="2" w:space="0" w:color="E3E3E3"/>
                <w:right w:val="single" w:sz="2" w:space="0" w:color="E3E3E3"/>
              </w:pBdr>
              <w:shd w:val="clear" w:color="auto" w:fill="FFFFFF"/>
              <w:spacing w:after="0" w:line="240" w:lineRule="auto"/>
              <w:ind w:firstLine="0"/>
              <w:jc w:val="both"/>
              <w:rPr>
                <w:rFonts w:cstheme="minorHAnsi"/>
                <w:color w:val="000000"/>
                <w:sz w:val="24"/>
                <w:szCs w:val="24"/>
              </w:rPr>
            </w:pPr>
            <w:r w:rsidRPr="00FD6F73">
              <w:rPr>
                <w:rFonts w:cstheme="minorHAnsi"/>
                <w:color w:val="000000"/>
                <w:sz w:val="24"/>
                <w:szCs w:val="24"/>
              </w:rPr>
              <w:t>Analyze the performance of genetic algorithms (GAs) in solving a specific optimization problem. Describe the problem domain, the fitness function, and the GA parameters used. Evaluate the convergence speed, solution quality, and robustness of the GA compared to other optimization techniques.</w:t>
            </w:r>
          </w:p>
        </w:tc>
        <w:tc>
          <w:tcPr>
            <w:tcW w:w="967" w:type="dxa"/>
          </w:tcPr>
          <w:p w:rsidR="00243BD1" w:rsidRPr="00CA0D3E" w:rsidRDefault="00243BD1" w:rsidP="00CC5EFD">
            <w:pPr>
              <w:pStyle w:val="ListParagraph"/>
              <w:spacing w:after="0" w:line="240" w:lineRule="auto"/>
              <w:ind w:left="0" w:firstLine="8"/>
              <w:contextualSpacing w:val="0"/>
              <w:jc w:val="both"/>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811" w:type="dxa"/>
          </w:tcPr>
          <w:p w:rsidR="00243BD1" w:rsidRPr="00CA0D3E" w:rsidRDefault="00243BD1" w:rsidP="00CC5EFD">
            <w:pPr>
              <w:pStyle w:val="ListParagraph"/>
              <w:spacing w:after="0" w:line="240" w:lineRule="auto"/>
              <w:ind w:left="0" w:firstLine="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CO</w:t>
            </w:r>
            <w:r>
              <w:rPr>
                <w:rFonts w:ascii="Times New Roman" w:hAnsi="Times New Roman" w:cs="Times New Roman"/>
                <w:color w:val="000000"/>
                <w:sz w:val="24"/>
                <w:szCs w:val="24"/>
              </w:rPr>
              <w:t>4</w:t>
            </w:r>
          </w:p>
        </w:tc>
        <w:tc>
          <w:tcPr>
            <w:tcW w:w="1204" w:type="dxa"/>
          </w:tcPr>
          <w:p w:rsidR="00243BD1" w:rsidRPr="00CA0D3E" w:rsidRDefault="00243BD1" w:rsidP="00CC5EFD">
            <w:pPr>
              <w:pStyle w:val="ListParagraph"/>
              <w:spacing w:after="0" w:line="240" w:lineRule="auto"/>
              <w:ind w:left="0"/>
              <w:contextualSpacing w:val="0"/>
              <w:jc w:val="both"/>
              <w:rPr>
                <w:rFonts w:ascii="Times New Roman" w:hAnsi="Times New Roman" w:cs="Times New Roman"/>
                <w:color w:val="000000"/>
                <w:sz w:val="24"/>
                <w:szCs w:val="24"/>
              </w:rPr>
            </w:pPr>
            <w:r w:rsidRPr="00CA0D3E">
              <w:rPr>
                <w:rFonts w:ascii="Times New Roman" w:hAnsi="Times New Roman" w:cs="Times New Roman"/>
                <w:color w:val="000000"/>
                <w:sz w:val="24"/>
                <w:szCs w:val="24"/>
              </w:rPr>
              <w:t>3</w:t>
            </w:r>
          </w:p>
        </w:tc>
      </w:tr>
    </w:tbl>
    <w:p w:rsidR="00243BD1" w:rsidRDefault="00243BD1" w:rsidP="00243BD1">
      <w:pPr>
        <w:ind w:firstLine="0"/>
      </w:pPr>
    </w:p>
    <w:sectPr w:rsidR="00243BD1" w:rsidSect="00243BD1">
      <w:pgSz w:w="12240" w:h="15840"/>
      <w:pgMar w:top="126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2492"/>
    <w:rsid w:val="00050823"/>
    <w:rsid w:val="00243BD1"/>
    <w:rsid w:val="0029144C"/>
    <w:rsid w:val="003D7CA3"/>
    <w:rsid w:val="00574313"/>
    <w:rsid w:val="00596236"/>
    <w:rsid w:val="00C324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3"/>
        <o:r id="V:Rule2" type="connector" idref="#_x0000_s1027"/>
        <o:r id="V:Rule3" type="connector" idref="#_x0000_s1032"/>
        <o:r id="V:Rule4" type="connector" idref="#_x0000_s1034"/>
        <o:r id="V:Rule5" type="connector" idref="#_x0000_s1031"/>
        <o:r id="V:Rule6" type="connector" idref="#_x0000_s1030"/>
        <o:r id="V:Rule7" type="connector" idref="#_x0000_s1035"/>
        <o:r id="V:Rule8" type="connector" idref="#_x0000_s1028"/>
        <o:r id="V:Rule9" type="connector" idref="#_x0000_s1029"/>
        <o:r id="V:Rule10"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492"/>
    <w:pPr>
      <w:spacing w:after="240" w:line="480" w:lineRule="auto"/>
      <w:ind w:firstLine="360"/>
    </w:pPr>
    <w:rPr>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32492"/>
    <w:pPr>
      <w:ind w:left="720"/>
      <w:contextualSpacing/>
    </w:pPr>
  </w:style>
  <w:style w:type="paragraph" w:styleId="Header">
    <w:name w:val="header"/>
    <w:basedOn w:val="Normal"/>
    <w:link w:val="HeaderChar"/>
    <w:unhideWhenUsed/>
    <w:rsid w:val="00C32492"/>
    <w:pPr>
      <w:tabs>
        <w:tab w:val="center" w:pos="4680"/>
        <w:tab w:val="right" w:pos="9360"/>
      </w:tabs>
      <w:spacing w:after="0" w:line="240" w:lineRule="auto"/>
    </w:pPr>
  </w:style>
  <w:style w:type="character" w:customStyle="1" w:styleId="HeaderChar">
    <w:name w:val="Header Char"/>
    <w:basedOn w:val="DefaultParagraphFont"/>
    <w:link w:val="Header"/>
    <w:rsid w:val="00C32492"/>
    <w:rPr>
      <w:lang w:bidi="en-US"/>
    </w:rPr>
  </w:style>
  <w:style w:type="character" w:customStyle="1" w:styleId="ListParagraphChar">
    <w:name w:val="List Paragraph Char"/>
    <w:basedOn w:val="DefaultParagraphFont"/>
    <w:link w:val="ListParagraph"/>
    <w:uiPriority w:val="34"/>
    <w:locked/>
    <w:rsid w:val="00C32492"/>
    <w:rPr>
      <w:lang w:bidi="en-US"/>
    </w:rPr>
  </w:style>
  <w:style w:type="paragraph" w:customStyle="1" w:styleId="TableParagraph">
    <w:name w:val="Table Paragraph"/>
    <w:basedOn w:val="Normal"/>
    <w:uiPriority w:val="1"/>
    <w:qFormat/>
    <w:rsid w:val="00C32492"/>
    <w:pPr>
      <w:widowControl w:val="0"/>
      <w:autoSpaceDE w:val="0"/>
      <w:autoSpaceDN w:val="0"/>
      <w:spacing w:after="0" w:line="240" w:lineRule="auto"/>
      <w:ind w:firstLine="0"/>
    </w:pPr>
    <w:rPr>
      <w:rFonts w:ascii="Georgia" w:eastAsia="Georgia" w:hAnsi="Georgia" w:cs="Georgia"/>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2025-03-01T03:43:00Z</dcterms:created>
  <dcterms:modified xsi:type="dcterms:W3CDTF">2025-03-01T03:47:00Z</dcterms:modified>
</cp:coreProperties>
</file>