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D5E" w:rsidRPr="00264107" w:rsidRDefault="00514D5E" w:rsidP="00514D5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i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sz w:val="24"/>
          <w:szCs w:val="24"/>
        </w:rPr>
        <w:t>Ф</w:t>
      </w:r>
      <w:r w:rsidRPr="00264107">
        <w:rPr>
          <w:rFonts w:ascii="Times New Roman" w:eastAsia="Times New Roman" w:hAnsi="Times New Roman"/>
          <w:b/>
          <w:bCs/>
          <w:i/>
          <w:sz w:val="24"/>
          <w:szCs w:val="24"/>
        </w:rPr>
        <w:t>едеральное агентство по рыболовству</w:t>
      </w:r>
    </w:p>
    <w:p w:rsidR="00514D5E" w:rsidRPr="00264107" w:rsidRDefault="00514D5E" w:rsidP="00514D5E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 w:rsidRPr="00264107">
        <w:rPr>
          <w:rFonts w:ascii="Times New Roman" w:eastAsia="Times New Roman" w:hAnsi="Times New Roman"/>
          <w:b/>
          <w:i/>
          <w:sz w:val="24"/>
          <w:szCs w:val="24"/>
        </w:rPr>
        <w:t>Федеральное государственное бюджетное образовательное</w:t>
      </w:r>
    </w:p>
    <w:p w:rsidR="00514D5E" w:rsidRPr="00264107" w:rsidRDefault="00514D5E" w:rsidP="00514D5E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 w:rsidRPr="00264107">
        <w:rPr>
          <w:rFonts w:ascii="Times New Roman" w:eastAsia="Times New Roman" w:hAnsi="Times New Roman"/>
          <w:b/>
          <w:i/>
          <w:sz w:val="24"/>
          <w:szCs w:val="24"/>
        </w:rPr>
        <w:t>учреждение высшего образования</w:t>
      </w:r>
    </w:p>
    <w:p w:rsidR="00514D5E" w:rsidRPr="00264107" w:rsidRDefault="00514D5E" w:rsidP="00514D5E">
      <w:pPr>
        <w:spacing w:after="0" w:line="240" w:lineRule="auto"/>
        <w:jc w:val="center"/>
        <w:rPr>
          <w:rFonts w:ascii="Times New Roman" w:eastAsia="Times New Roman" w:hAnsi="Times New Roman"/>
          <w:b/>
          <w:i/>
          <w:sz w:val="24"/>
          <w:szCs w:val="24"/>
        </w:rPr>
      </w:pPr>
      <w:r w:rsidRPr="00264107">
        <w:rPr>
          <w:rFonts w:ascii="Times New Roman" w:eastAsia="Times New Roman" w:hAnsi="Times New Roman"/>
          <w:b/>
          <w:i/>
          <w:sz w:val="24"/>
          <w:szCs w:val="24"/>
        </w:rPr>
        <w:t>«Астраханский государственный технический университет»</w:t>
      </w:r>
    </w:p>
    <w:p w:rsidR="00514D5E" w:rsidRPr="00264107" w:rsidRDefault="00514D5E" w:rsidP="00514D5E">
      <w:pPr>
        <w:spacing w:after="0" w:line="240" w:lineRule="auto"/>
        <w:jc w:val="center"/>
        <w:rPr>
          <w:rFonts w:ascii="Times New Roman" w:eastAsia="Times New Roman" w:hAnsi="Times New Roman"/>
          <w:bCs/>
          <w:sz w:val="16"/>
          <w:szCs w:val="16"/>
        </w:rPr>
      </w:pPr>
      <w:r w:rsidRPr="00264107">
        <w:rPr>
          <w:rFonts w:ascii="Times New Roman" w:eastAsia="Times New Roman" w:hAnsi="Times New Roman"/>
          <w:sz w:val="26"/>
          <w:szCs w:val="24"/>
        </w:rPr>
        <w:t xml:space="preserve"> </w:t>
      </w:r>
      <w:r w:rsidRPr="00264107">
        <w:rPr>
          <w:rFonts w:ascii="Times New Roman" w:eastAsia="Times New Roman" w:hAnsi="Times New Roman"/>
          <w:sz w:val="26"/>
          <w:szCs w:val="24"/>
        </w:rPr>
        <w:tab/>
      </w:r>
      <w:r w:rsidRPr="00264107">
        <w:rPr>
          <w:rFonts w:ascii="Times New Roman" w:eastAsia="Times New Roman" w:hAnsi="Times New Roman"/>
          <w:bCs/>
          <w:sz w:val="16"/>
          <w:szCs w:val="16"/>
        </w:rPr>
        <w:t>Система менеджмента качества в области образования, воспитания, науки и инноваций сертифицирована DQS</w:t>
      </w:r>
    </w:p>
    <w:p w:rsidR="00514D5E" w:rsidRPr="00264107" w:rsidRDefault="00514D5E" w:rsidP="00514D5E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</w:rPr>
      </w:pPr>
      <w:r w:rsidRPr="00264107">
        <w:rPr>
          <w:rFonts w:ascii="Times New Roman" w:eastAsia="Times New Roman" w:hAnsi="Times New Roman"/>
          <w:bCs/>
          <w:sz w:val="16"/>
          <w:szCs w:val="16"/>
        </w:rPr>
        <w:t xml:space="preserve"> по международному стандарту ISO 9001:2015</w:t>
      </w:r>
    </w:p>
    <w:p w:rsidR="00514D5E" w:rsidRPr="00264107" w:rsidRDefault="00514D5E" w:rsidP="00514D5E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rPr>
          <w:rFonts w:ascii="Times New Roman" w:eastAsia="Times New Roman" w:hAnsi="Times New Roman"/>
          <w:b/>
          <w:sz w:val="20"/>
          <w:szCs w:val="20"/>
        </w:rPr>
      </w:pPr>
    </w:p>
    <w:p w:rsidR="00514D5E" w:rsidRPr="004F7228" w:rsidRDefault="00514D5E" w:rsidP="00514D5E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0"/>
          <w:u w:val="single"/>
        </w:rPr>
      </w:pPr>
      <w:r w:rsidRPr="004F7228">
        <w:rPr>
          <w:rFonts w:ascii="Times New Roman" w:eastAsia="Times New Roman" w:hAnsi="Times New Roman"/>
          <w:b/>
          <w:sz w:val="24"/>
          <w:szCs w:val="20"/>
        </w:rPr>
        <w:t>Институт</w:t>
      </w:r>
      <w:r w:rsidRPr="004F7228">
        <w:rPr>
          <w:rFonts w:ascii="Times New Roman" w:eastAsia="Times New Roman" w:hAnsi="Times New Roman"/>
          <w:sz w:val="24"/>
          <w:szCs w:val="20"/>
        </w:rPr>
        <w:t xml:space="preserve"> (факультет) </w:t>
      </w:r>
      <w:r w:rsidRPr="004F7228">
        <w:rPr>
          <w:rFonts w:ascii="Times New Roman" w:eastAsia="Times New Roman" w:hAnsi="Times New Roman"/>
          <w:sz w:val="24"/>
          <w:szCs w:val="20"/>
          <w:u w:val="single"/>
        </w:rPr>
        <w:t>среднего профессионального образования</w:t>
      </w:r>
    </w:p>
    <w:p w:rsidR="00514D5E" w:rsidRPr="004F7228" w:rsidRDefault="00514D5E" w:rsidP="00514D5E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0"/>
          <w:u w:val="single"/>
        </w:rPr>
      </w:pPr>
      <w:r w:rsidRPr="004F7228">
        <w:rPr>
          <w:rFonts w:ascii="Times New Roman" w:eastAsia="Times New Roman" w:hAnsi="Times New Roman"/>
          <w:b/>
          <w:sz w:val="24"/>
          <w:szCs w:val="20"/>
        </w:rPr>
        <w:t>Направление подготовки</w:t>
      </w:r>
      <w:r w:rsidRPr="004F7228">
        <w:rPr>
          <w:rFonts w:ascii="Times New Roman" w:eastAsia="Times New Roman" w:hAnsi="Times New Roman"/>
          <w:sz w:val="24"/>
          <w:szCs w:val="20"/>
        </w:rPr>
        <w:t xml:space="preserve"> (специальность) </w:t>
      </w:r>
      <w:r w:rsidRPr="004F7228">
        <w:rPr>
          <w:rFonts w:ascii="Times New Roman" w:eastAsia="Times New Roman" w:hAnsi="Times New Roman"/>
          <w:sz w:val="24"/>
          <w:szCs w:val="20"/>
          <w:u w:val="single"/>
        </w:rPr>
        <w:t>09.02.0</w:t>
      </w:r>
      <w:r>
        <w:rPr>
          <w:rFonts w:ascii="Times New Roman" w:eastAsia="Times New Roman" w:hAnsi="Times New Roman"/>
          <w:sz w:val="24"/>
          <w:szCs w:val="20"/>
          <w:u w:val="single"/>
        </w:rPr>
        <w:t>7 «Информационные системы и программирование»</w:t>
      </w:r>
    </w:p>
    <w:p w:rsidR="00514D5E" w:rsidRPr="004F7228" w:rsidRDefault="00514D5E" w:rsidP="00514D5E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0"/>
        </w:rPr>
      </w:pPr>
      <w:r w:rsidRPr="004F7228">
        <w:rPr>
          <w:rFonts w:ascii="Times New Roman" w:eastAsia="Times New Roman" w:hAnsi="Times New Roman"/>
          <w:b/>
          <w:sz w:val="24"/>
          <w:szCs w:val="20"/>
        </w:rPr>
        <w:t>Отделение</w:t>
      </w:r>
      <w:r w:rsidRPr="004F7228">
        <w:rPr>
          <w:rFonts w:ascii="Times New Roman" w:eastAsia="Times New Roman" w:hAnsi="Times New Roman"/>
          <w:sz w:val="24"/>
          <w:szCs w:val="20"/>
        </w:rPr>
        <w:t xml:space="preserve"> </w:t>
      </w:r>
      <w:r w:rsidRPr="004F7228">
        <w:rPr>
          <w:rFonts w:ascii="Times New Roman" w:eastAsia="Times New Roman" w:hAnsi="Times New Roman"/>
          <w:sz w:val="24"/>
          <w:szCs w:val="20"/>
          <w:u w:val="single"/>
        </w:rPr>
        <w:t>«Связь и телекоммуникации»</w:t>
      </w:r>
    </w:p>
    <w:p w:rsidR="00514D5E" w:rsidRPr="00264107" w:rsidRDefault="00514D5E" w:rsidP="00514D5E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  <w:u w:val="single"/>
        </w:rPr>
      </w:pPr>
    </w:p>
    <w:p w:rsidR="00514D5E" w:rsidRPr="00264107" w:rsidRDefault="00514D5E" w:rsidP="00514D5E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  <w:u w:val="single"/>
        </w:rPr>
      </w:pPr>
    </w:p>
    <w:p w:rsidR="00514D5E" w:rsidRPr="00264107" w:rsidRDefault="00514D5E" w:rsidP="00514D5E">
      <w:pPr>
        <w:spacing w:after="0" w:line="240" w:lineRule="auto"/>
        <w:contextualSpacing/>
        <w:rPr>
          <w:rFonts w:ascii="Times New Roman" w:eastAsia="Times New Roman" w:hAnsi="Times New Roman"/>
          <w:sz w:val="20"/>
          <w:szCs w:val="20"/>
        </w:rPr>
      </w:pPr>
    </w:p>
    <w:p w:rsidR="00514D5E" w:rsidRPr="00100EFD" w:rsidRDefault="00514D5E" w:rsidP="00514D5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Практическая работа №5</w:t>
      </w:r>
    </w:p>
    <w:p w:rsidR="00514D5E" w:rsidRPr="00264107" w:rsidRDefault="00514D5E" w:rsidP="00514D5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514D5E" w:rsidRPr="00264107" w:rsidRDefault="00514D5E" w:rsidP="00514D5E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514D5E" w:rsidRPr="00264107" w:rsidRDefault="00514D5E" w:rsidP="00514D5E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tbl>
      <w:tblPr>
        <w:tblW w:w="9998" w:type="dxa"/>
        <w:tblLayout w:type="fixed"/>
        <w:tblLook w:val="04A0"/>
      </w:tblPr>
      <w:tblGrid>
        <w:gridCol w:w="5070"/>
        <w:gridCol w:w="4928"/>
      </w:tblGrid>
      <w:tr w:rsidR="00514D5E" w:rsidRPr="00264107" w:rsidTr="00213859">
        <w:trPr>
          <w:trHeight w:val="386"/>
        </w:trPr>
        <w:tc>
          <w:tcPr>
            <w:tcW w:w="5070" w:type="dxa"/>
          </w:tcPr>
          <w:p w:rsidR="00514D5E" w:rsidRPr="00264107" w:rsidRDefault="00514D5E" w:rsidP="0021385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Допущена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к защите « »  ноября </w:t>
            </w: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24</w:t>
            </w: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г.</w:t>
            </w:r>
          </w:p>
          <w:p w:rsidR="00514D5E" w:rsidRPr="00264107" w:rsidRDefault="00514D5E" w:rsidP="0021385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14D5E" w:rsidRPr="00264107" w:rsidRDefault="00514D5E" w:rsidP="0021385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Руководитель работы</w:t>
            </w:r>
          </w:p>
          <w:p w:rsidR="00514D5E" w:rsidRPr="00637046" w:rsidRDefault="00BB7D86" w:rsidP="002138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anchor="/timetable/teacher/%D0%BF%D1%80%D0%B5%D0%BF.%20%D0%91%D0%BE%D0%BD%D0%B4%D0%B0%D1%80%D0%B5%D0%BD%D0%BA%D0%BE%20%D0%98.%D0%90." w:history="1">
              <w:r w:rsidR="00514D5E" w:rsidRPr="00637046">
                <w:rPr>
                  <w:rStyle w:val="a4"/>
                  <w:rFonts w:ascii="Times New Roman" w:hAnsi="Times New Roman" w:cs="Times New Roman"/>
                  <w:color w:val="000000"/>
                  <w:sz w:val="24"/>
                  <w:szCs w:val="24"/>
                </w:rPr>
                <w:t>преп. Бондаренко И.А.</w:t>
              </w:r>
            </w:hyperlink>
          </w:p>
          <w:p w:rsidR="00514D5E" w:rsidRPr="00264107" w:rsidRDefault="00514D5E" w:rsidP="00213859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подпись</w:t>
            </w:r>
          </w:p>
        </w:tc>
        <w:tc>
          <w:tcPr>
            <w:tcW w:w="4928" w:type="dxa"/>
          </w:tcPr>
          <w:p w:rsidR="00514D5E" w:rsidRPr="00264107" w:rsidRDefault="00514D5E" w:rsidP="002138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 xml:space="preserve">Работа выполнена студентом группы </w:t>
            </w:r>
          </w:p>
          <w:p w:rsidR="00514D5E" w:rsidRPr="00264107" w:rsidRDefault="00514D5E" w:rsidP="002138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Лосенков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Г.О</w:t>
            </w:r>
          </w:p>
          <w:p w:rsidR="00514D5E" w:rsidRPr="00264107" w:rsidRDefault="00514D5E" w:rsidP="002138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514D5E" w:rsidRPr="00264107" w:rsidRDefault="00514D5E" w:rsidP="002138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(Фамилия И.О.)                                            подпись</w:t>
            </w:r>
          </w:p>
          <w:p w:rsidR="00514D5E" w:rsidRPr="00264107" w:rsidRDefault="00514D5E" w:rsidP="0021385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14D5E" w:rsidRPr="00264107" w:rsidTr="00213859">
        <w:trPr>
          <w:trHeight w:val="395"/>
        </w:trPr>
        <w:tc>
          <w:tcPr>
            <w:tcW w:w="5070" w:type="dxa"/>
          </w:tcPr>
          <w:p w:rsidR="00514D5E" w:rsidRPr="00264107" w:rsidRDefault="00514D5E" w:rsidP="0021385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Оценка</w:t>
            </w:r>
            <w:proofErr w:type="gramEnd"/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 xml:space="preserve"> полученная на защите</w:t>
            </w:r>
          </w:p>
          <w:p w:rsidR="00514D5E" w:rsidRPr="00264107" w:rsidRDefault="00514D5E" w:rsidP="0021385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64107">
              <w:rPr>
                <w:rFonts w:ascii="Times New Roman" w:eastAsia="Times New Roman" w:hAnsi="Times New Roman"/>
                <w:sz w:val="24"/>
                <w:szCs w:val="24"/>
              </w:rPr>
              <w:t>«                             »</w:t>
            </w:r>
          </w:p>
          <w:p w:rsidR="00514D5E" w:rsidRPr="00264107" w:rsidRDefault="00514D5E" w:rsidP="0021385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14D5E" w:rsidRPr="00264107" w:rsidRDefault="00514D5E" w:rsidP="0021385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928" w:type="dxa"/>
          </w:tcPr>
          <w:p w:rsidR="00514D5E" w:rsidRPr="00264107" w:rsidRDefault="00514D5E" w:rsidP="00213859">
            <w:pPr>
              <w:spacing w:after="0" w:line="240" w:lineRule="auto"/>
              <w:ind w:firstLine="317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514D5E" w:rsidRPr="00264107" w:rsidRDefault="00514D5E" w:rsidP="00514D5E">
      <w:p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</w:p>
    <w:p w:rsidR="00514D5E" w:rsidRPr="00264107" w:rsidRDefault="00514D5E" w:rsidP="00514D5E">
      <w:pPr>
        <w:spacing w:after="0" w:line="240" w:lineRule="auto"/>
        <w:ind w:firstLine="567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Астрахань 2024</w:t>
      </w:r>
    </w:p>
    <w:p w:rsidR="00514D5E" w:rsidRDefault="00514D5E" w:rsidP="00514D5E">
      <w:r>
        <w:br w:type="page"/>
      </w:r>
    </w:p>
    <w:p w:rsidR="0084156A" w:rsidRPr="0084156A" w:rsidRDefault="003642D4">
      <w:r>
        <w:rPr>
          <w:noProof/>
        </w:rPr>
        <w:lastRenderedPageBreak/>
        <w:drawing>
          <wp:inline distT="0" distB="0" distL="0" distR="0">
            <wp:extent cx="5940425" cy="6273165"/>
            <wp:effectExtent l="19050" t="0" r="3175" b="0"/>
            <wp:docPr id="1" name="Рисунок 0" descr="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2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156A" w:rsidRPr="0084156A">
        <w:rPr>
          <w:noProof/>
        </w:rPr>
        <w:lastRenderedPageBreak/>
        <w:drawing>
          <wp:inline distT="0" distB="0" distL="0" distR="0">
            <wp:extent cx="4229467" cy="4797206"/>
            <wp:effectExtent l="19050" t="0" r="0" b="0"/>
            <wp:docPr id="4" name="Рисунок 0" descr="Untitled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(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7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A4" w:rsidRPr="0009054D" w:rsidRDefault="00E162A4"/>
    <w:sectPr w:rsidR="00E162A4" w:rsidRPr="0009054D" w:rsidSect="00183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14D5E"/>
    <w:rsid w:val="000350CE"/>
    <w:rsid w:val="0009054D"/>
    <w:rsid w:val="000A1617"/>
    <w:rsid w:val="00183537"/>
    <w:rsid w:val="002C11D0"/>
    <w:rsid w:val="002F4030"/>
    <w:rsid w:val="003642D4"/>
    <w:rsid w:val="00514D5E"/>
    <w:rsid w:val="005433B3"/>
    <w:rsid w:val="00762CE1"/>
    <w:rsid w:val="0084156A"/>
    <w:rsid w:val="00AC0E86"/>
    <w:rsid w:val="00B30D10"/>
    <w:rsid w:val="00B3587B"/>
    <w:rsid w:val="00B82CBB"/>
    <w:rsid w:val="00BB4FB9"/>
    <w:rsid w:val="00BB7D86"/>
    <w:rsid w:val="00BE3E85"/>
    <w:rsid w:val="00C662BC"/>
    <w:rsid w:val="00E16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D5E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2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"/>
    <w:basedOn w:val="1"/>
    <w:next w:val="a"/>
    <w:qFormat/>
    <w:rsid w:val="00B82CBB"/>
    <w:pPr>
      <w:widowControl w:val="0"/>
      <w:tabs>
        <w:tab w:val="left" w:pos="-4395"/>
      </w:tabs>
      <w:spacing w:line="360" w:lineRule="auto"/>
      <w:ind w:right="40"/>
      <w:jc w:val="center"/>
    </w:pPr>
    <w:rPr>
      <w:rFonts w:ascii="Times New Roman" w:hAnsi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82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">
    <w:name w:val="Заг2"/>
    <w:basedOn w:val="a3"/>
    <w:qFormat/>
    <w:rsid w:val="00B82CBB"/>
    <w:pPr>
      <w:jc w:val="left"/>
    </w:pPr>
  </w:style>
  <w:style w:type="character" w:styleId="a4">
    <w:name w:val="Hyperlink"/>
    <w:basedOn w:val="a0"/>
    <w:uiPriority w:val="99"/>
    <w:unhideWhenUsed/>
    <w:rsid w:val="00514D5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E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3E8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table.astu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6467AA-475D-4CB2-802B-E4E7B2FD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3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Georgy</dc:creator>
  <cp:keywords/>
  <dc:description/>
  <cp:lastModifiedBy>Georgy</cp:lastModifiedBy>
  <cp:revision>7</cp:revision>
  <dcterms:created xsi:type="dcterms:W3CDTF">2024-11-27T10:15:00Z</dcterms:created>
  <dcterms:modified xsi:type="dcterms:W3CDTF">2024-12-05T07:34:00Z</dcterms:modified>
</cp:coreProperties>
</file>