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7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Die Zeitformen im Überblick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Ergänze, während die Tafel entsteht: die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Zeitform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ihren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Bauplan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und einen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Beispielsatz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aus dem Text. Markiere Hilfsverb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rot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Partizip II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21"/>
                <w:szCs w:val="21"/>
              </w:rPr>
              <w:t xml:space="preserve">gelb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Infinitiv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21"/>
                <w:szCs w:val="21"/>
              </w:rPr>
              <w:t xml:space="preserve">blau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50"/>
              <w:gridCol w:w="2050"/>
              <w:gridCol w:w="2650"/>
              <w:gridCol w:w="3656"/>
            </w:tblGrid>
            <w:tr>
              <w:trPr>
                <w:cantSplit/>
                <w:trHeight w:val="380" w:hRule="atLeas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Wann?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Zeitform</w:t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Bauplan</w:t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Beispielsatz aus dem Text</w:t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vorher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(erzählt)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(gesprochen)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jetzt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Zukunft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Wofür?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Mit den Zeitformen ordnest du, wann etwas passiert. Wer erzählt, schreibt im Präteritum; wer spricht, nimmt das Perfekt.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Test: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Wann ist es passiert? Welches Hilfsverb steht da?</w:t>
            </w:r>
          </w:p>
        </w:tc>
      </w:tr>
    </w:tbl>
    <w:p>
      <w:pPr>
        <w:spacing w:after="20" w:before="20"/>
        <w:jc w:val="center"/>
      </w:pPr>
      <w:r>
        <w:rPr>
          <w:rFonts w:ascii="Calibri" w:cs="Calibri" w:eastAsia="Calibri" w:hAnsi="Calibri"/>
          <w:color w:val="9AA3B5"/>
          <w:sz w:val="16"/>
          <w:szCs w:val="16"/>
        </w:rPr>
        <w:t xml:space="preserve">✂ - - - - - - - - - - - - - - - - - - - - - - - - - - - - - - - - - - - - - - - - - - - - - - - - - - - - - - - - - - - - - -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7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Die Zeitformen im Überblick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Ergänze, während die Tafel entsteht: die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Zeitform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ihren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Bauplan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und einen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Beispielsatz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aus dem Text. Markiere Hilfsverb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rot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Partizip II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21"/>
                <w:szCs w:val="21"/>
              </w:rPr>
              <w:t xml:space="preserve">gelb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Infinitiv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21"/>
                <w:szCs w:val="21"/>
              </w:rPr>
              <w:t xml:space="preserve">blau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50"/>
              <w:gridCol w:w="2050"/>
              <w:gridCol w:w="2650"/>
              <w:gridCol w:w="3656"/>
            </w:tblGrid>
            <w:tr>
              <w:trPr>
                <w:cantSplit/>
                <w:trHeight w:val="380" w:hRule="atLeas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Wann?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Zeitform</w:t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Bauplan</w:t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Beispielsatz aus dem Text</w:t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vorher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(erzählt)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(gesprochen)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jetzt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Zukunft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Wofür?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Mit den Zeitformen ordnest du, wann etwas passiert. Wer erzählt, schreibt im Präteritum; wer spricht, nimmt das Perfekt.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Test: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Wann ist es passiert? Welches Hilfsverb steht da?</w:t>
            </w:r>
          </w:p>
        </w:tc>
      </w:tr>
    </w:tbl>
    <w:p>
      <w:r>
        <w:br w:type="page"/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Exit-Ticket: Mein Wochenende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Schreibe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5–7 Sätze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über deinen Wettkampf – jede Zeitform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mindestens einmal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 Farbige Linie = hier kommt Partizip II bzw. Infinitiv hin. Platz reicht nicht? Rückseite!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7906"/>
            </w:tblGrid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Plusquamperfekt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hatte/war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Vorbereitung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Vor dem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Wochenlang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Abend davor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waren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wir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Ablauf und Ergebnis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 der Halle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ersten Kampf / In der ersten Halbzeit / Im ersten Versuch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Danach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Ende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habe/bin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Was jemand gesagt hat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Trainer sagte: „Du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Team rief: „Wir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haben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Meine Eltern fragten: „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du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?“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Ich antwortete: „Ich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bin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Wie es dir jetzt geht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Heute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Jetzt fühle ich mich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Körper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Moment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Futur 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5"/>
                      <w:szCs w:val="15"/>
                    </w:rPr>
                    <w:t xml:space="preserve">Infinitiv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Deine Ziele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Beim nächsten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Training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Ab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</w:p>
              </w:tc>
            </w:tr>
          </w:tbl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406"/>
            </w:tblGrid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☐ alle fünf Zeitformen drin   ☐ Hilfsverb rot, Partizip II gelb, Infinitiv blau markiert</w:t>
            </w:r>
            <w:r>
              <w:rPr>
                <w:rFonts w:ascii="Calibri" w:cs="Calibri" w:eastAsia="Calibri" w:hAnsi="Calibri"/>
                <w:i/>
                <w:iCs/>
                <w:color w:val="5B6B8C"/>
                <w:sz w:val="18"/>
                <w:szCs w:val="18"/>
              </w:rPr>
              <w:t xml:space="preserve">     Fertig? Stift hinlegen.</w:t>
            </w:r>
          </w:p>
        </w:tc>
      </w:tr>
    </w:tbl>
    <w:p>
      <w:pPr>
        <w:spacing w:after="20" w:before="20"/>
        <w:jc w:val="center"/>
      </w:pPr>
      <w:r>
        <w:rPr>
          <w:rFonts w:ascii="Calibri" w:cs="Calibri" w:eastAsia="Calibri" w:hAnsi="Calibri"/>
          <w:color w:val="9AA3B5"/>
          <w:sz w:val="16"/>
          <w:szCs w:val="16"/>
        </w:rPr>
        <w:t xml:space="preserve">✂ - - - - - - - - - - - - - - - - - - - - - - - - - - - - - - - - - - - - - - - - - - - - - - - - - - - - - - - - - - - - - -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Exit-Ticket: Mein Wochenende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Schreibe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5–7 Sätze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über deinen Wettkampf – jede Zeitform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mindestens einmal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 Farbige Linie = hier kommt Partizip II bzw. Infinitiv hin. Platz reicht nicht? Rückseite!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7906"/>
            </w:tblGrid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Plusquamperfekt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hatte/war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Vorbereitung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Vor dem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Wochenlang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Abend davor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waren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wir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Ablauf und Ergebnis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 der Halle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ersten Kampf / In der ersten Halbzeit / Im ersten Versuch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Danach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Ende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habe/bin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Was jemand gesagt hat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Trainer sagte: „Du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Team rief: „Wir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haben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Meine Eltern fragten: „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du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?“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Ich antwortete: „Ich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bin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Wie es dir jetzt geht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Heute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Jetzt fühle ich mich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Körper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Moment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Futur 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5"/>
                      <w:szCs w:val="15"/>
                    </w:rPr>
                    <w:t xml:space="preserve">Infinitiv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Deine Ziele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Beim nächsten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Training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Ab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</w:p>
              </w:tc>
            </w:tr>
          </w:tbl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406"/>
            </w:tblGrid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☐ alle fünf Zeitformen drin   ☐ Hilfsverb rot, Partizip II gelb, Infinitiv blau markiert</w:t>
            </w:r>
            <w:r>
              <w:rPr>
                <w:rFonts w:ascii="Calibri" w:cs="Calibri" w:eastAsia="Calibri" w:hAnsi="Calibri"/>
                <w:i/>
                <w:iCs/>
                <w:color w:val="5B6B8C"/>
                <w:sz w:val="18"/>
                <w:szCs w:val="18"/>
              </w:rPr>
              <w:t xml:space="preserve">     Fertig? Stift hinlegen.</w:t>
            </w:r>
          </w:p>
        </w:tc>
      </w:tr>
    </w:tbl>
    <w:p>
      <w:pPr>
        <w:sectPr>
          <w:pgSz w:w="11906" w:h="16838" w:orient="portrait"/>
          <w:pgMar w:top="500" w:right="600" w:bottom="400" w:left="600" w:header="708" w:footer="708" w:gutter="0"/>
          <w:pgNumType/>
          <w:docGrid w:linePitch="360"/>
        </w:sectPr>
      </w:pP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3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Im Reißen schaffte ich 50 Kilo.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7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Beim nächsten Wettkampf werde ich 65 Kilo stoßen.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1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Vor dem Wettkampf hatte ich wochenlang hart trainiert.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5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Danach sagte mein Trainer: „Du hast super gehoben!“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6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Heute analysiere ich mit ihm das Video.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2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Am Freitag waren wir mit dem Team nach Leipzig gefahren.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4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Im Stoßen hob ich 62 Kilo.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Plusquamperfekt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Präteritum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Perfekt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Präsens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Futur I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hatte / war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C98A1E"/>
                <w:sz w:val="96"/>
                <w:szCs w:val="96"/>
              </w:rPr>
              <w:t xml:space="preserve">Partizip II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finites Verb im Präteritum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habe / bin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C98A1E"/>
                <w:sz w:val="96"/>
                <w:szCs w:val="96"/>
              </w:rPr>
              <w:t xml:space="preserve">Partizip II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finites Verb im Präsens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werde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3F7CC4"/>
                <w:sz w:val="96"/>
                <w:szCs w:val="96"/>
              </w:rPr>
              <w:t xml:space="preserve">Infinitiv</w:t>
            </w:r>
          </w:p>
        </w:tc>
      </w:tr>
    </w:tbl>
    <w:sectPr>
      <w:pgSz w:w="16838" w:h="11906" w:orient="landscape"/>
      <w:pgMar w:top="500" w:right="600" w:bottom="4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2026-10-10T17:58:05.872Z</dcterms:created>
  <dcterms:modified xsi:type="dcterms:W3CDTF">2026-10-10T17:58:05.872Z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