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Präteritum der Sportverben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Trage die Präteritumform ein (ich …). Markiere unregelmäßige Verben mit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400"/>
              <w:gridCol w:w="650"/>
            </w:tblGrid>
            <w:tr>
              <w:trPr>
                <w:cantSplit/>
                <w:trHeight w:val="300" w:hRule="atLeas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Infinitiv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Präteritum (ich …)</w:t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*</w:t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werfen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fallen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greifen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halten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fangen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treffen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laufen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heben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reißen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stoßen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gewinnen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verlieren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kämpfen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starten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trainieren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sein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Ü9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Präteritum der Sportverben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Trage die Präteritumform ein (ich …). Markiere unregelmäßige Verben mit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*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tbl>
            <w:tblPr>
              <w:tblW w:type="dxa" w:w="495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00"/>
              <w:gridCol w:w="2400"/>
              <w:gridCol w:w="650"/>
            </w:tblGrid>
            <w:tr>
              <w:trPr>
                <w:cantSplit/>
                <w:trHeight w:val="300" w:hRule="atLeas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3F7CC4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Infinitiv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Präteritum (ich …)</w:t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shd w:fill="5B6B8C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*</w:t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werfen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fallen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greifen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halten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fangen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treffen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laufen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heben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reißen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stoßen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gewinnen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verlieren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kämpfen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starten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trainieren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sein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330" w:hRule="exact"/>
              </w:trPr>
              <w:tc>
                <w:tcPr>
                  <w:tcW w:type="dxa" w:w="19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18"/>
                      <w:szCs w:val="18"/>
                    </w:rPr>
                    <w:t xml:space="preserve">haben</w:t>
                  </w:r>
                </w:p>
              </w:tc>
              <w:tc>
                <w:tcPr>
                  <w:tcW w:type="dxa" w:w="240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650"/>
                  <w:tcBorders>
                    <w:top w:val="single" w:color="B9C6E8" w:sz="6"/>
                    <w:left w:val="single" w:color="B9C6E8" w:sz="6"/>
                    <w:bottom w:val="single" w:color="B9C6E8" w:sz="6"/>
                    <w:right w:val="single" w:color="B9C6E8" w:sz="6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Ü10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Was war vorher?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Ergänze im zweiten Satz das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Markiere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Beispiel: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Ich war nervös. Ich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hatte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kaum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geschlafen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 (schlafen)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1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war müde.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Ich ______ die ganze Woche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(trainieren)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2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Der Trainer war zufrieden.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alles richtig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(machen)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3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gewann den Kampf.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Sie ______ sich gut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(aufwärmen)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4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kamen pünktlich an.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Wir ______ früh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(losfahren)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5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Er stieß 80 Kilo.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   </w:t>
            </w:r>
            <w:r>
              <w:rPr>
                <w:rFonts w:ascii="Cambria" w:cs="Cambria" w:eastAsia="Cambria" w:hAnsi="Cambria"/>
                <w:color w:val="000000"/>
                <w:sz w:val="19"/>
                <w:szCs w:val="19"/>
              </w:rPr>
              <w:t xml:space="preserve">Das ______ er noch nie ______.</w:t>
            </w:r>
            <w:r>
              <w:rPr>
                <w:rFonts w:ascii="Calibri" w:cs="Calibri" w:eastAsia="Calibri" w:hAnsi="Calibri"/>
                <w:i/>
                <w:iCs/>
                <w:color w:val="5B6B8C"/>
                <w:sz w:val="19"/>
                <w:szCs w:val="19"/>
              </w:rPr>
              <w:t xml:space="preserve">  (schaffen)</w:t>
            </w:r>
          </w:p>
        </w:tc>
      </w:tr>
    </w:tbl>
    <w:p>
      <w:r>
        <w:br w:type="page"/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Ü9.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Partner-Check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Text von: _______________   Geprüft von: 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So prüfst du: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alle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Präteritum-Verben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Markiere im Plusquamperfekt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Beantworte die Fragen. Verbessere nichts selbst!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Text steht durchgehend im Präteritum.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 gibt mindestens einen Satz zur Vorgeschichte im Plusquamperfekt.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Verbformen stimmen.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Wenn nicht – wo? ____________________________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Das ist dir gut gelungen: 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</w:t>
            </w:r>
          </w:p>
        </w:tc>
      </w:tr>
    </w:tbl>
    <w:p>
      <w:pPr>
        <w:spacing w:after="100" w:before="100"/>
        <w:jc w:val="center"/>
      </w:pPr>
      <w:r>
        <w:rPr>
          <w:rFonts w:ascii="Calibri" w:cs="Calibri" w:eastAsia="Calibri" w:hAnsi="Calibri"/>
          <w:color w:val="9AA3B5"/>
          <w:sz w:val="16"/>
          <w:szCs w:val="16"/>
        </w:rPr>
        <w:t xml:space="preserve">✂ - - - - - - - - - - - - - - - - - - - - - - - - - - - - - - - - - - - - - - - - - - - - - - - - - - - - - - - - - - - - - -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53"/>
        <w:gridCol w:w="200"/>
        <w:gridCol w:w="5253"/>
      </w:tblGrid>
      <w:tr>
        <w:trPr>
          <w:cantSplit/>
        </w:trPr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D9534F"/>
                <w:sz w:val="22"/>
                <w:szCs w:val="22"/>
              </w:rPr>
              <w:t xml:space="preserve">Ü11  </w:t>
            </w: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Mein erster Wettkampf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Name: ____________________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Schreibe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5–6 Sätze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ins Heft –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, mit mindestens einem Satz im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Plusquamperfekt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(Vorgeschichte).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Satzanfänge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Vorher hatte ich …  ·  Am Wettkampftag …  ·  In der Halle …  ·  Beim ersten Kampf / In der ersten Halbzeit / Im ersten Versuch …  ·  Dann …  ·  Am Ende …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Bausteine für die Vorgeschichte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hatte wochenlang trainiert  ·  hatte mich lange aufgewärmt  ·  hatte kaum geschlafen  ·  war früh losgefahren  ·  hatte noch nie vor so vielen Zuschauern gekämpft / gespielt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Wörter für deine Sportart</w:t>
            </w:r>
          </w:p>
          <w:tbl>
            <w:tblPr>
              <w:tblW w:type="dxa" w:w="48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20"/>
              <w:gridCol w:w="1620"/>
              <w:gridCol w:w="1620"/>
            </w:tblGrid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Judo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Handball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1E2761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7"/>
                      <w:szCs w:val="17"/>
                    </w:rPr>
                    <w:t xml:space="preserve">Gewichtheben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Matte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Gegner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Wurf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Haltegriff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Ippon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Tor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Halbzeit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Siebenmeter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Abwehr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Schiedsrichter</w:t>
                  </w:r>
                </w:p>
              </w:tc>
              <w:tc>
                <w:tcPr>
                  <w:tcW w:type="dxa" w:w="1620"/>
                  <w:tcBorders>
                    <w:top w:val="single" w:color="FFFFFF" w:sz="6"/>
                    <w:left w:val="single" w:color="FFFFFF" w:sz="6"/>
                    <w:bottom w:val="single" w:color="FFFFFF" w:sz="6"/>
                    <w:right w:val="single" w:color="FFFFFF" w:sz="6"/>
                  </w:tcBorders>
                  <w:shd w:fill="F4F7FD" w:color="auto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die Hantel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Versuch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Reißen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das Stoßen</w:t>
                  </w:r>
                </w:p>
                <w:p>
                  <w:pPr>
                    <w:spacing w:after="1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17"/>
                      <w:szCs w:val="17"/>
                    </w:rPr>
                    <w:t xml:space="preserve">der Kampfrichter</w:t>
                  </w:r>
                </w:p>
              </w:tc>
            </w:tr>
          </w:tbl>
          <w:p>
            <w:pPr>
              <w:spacing w:after="0" w:before="60"/>
            </w:pPr>
            <w:r>
              <w:rPr>
                <w:rFonts w:ascii="Calibri" w:cs="Calibri" w:eastAsia="Calibri" w:hAnsi="Calibri"/>
                <w:i/>
                <w:iCs/>
                <w:color w:val="5B6B8C"/>
                <w:sz w:val="17"/>
                <w:szCs w:val="17"/>
              </w:rPr>
              <w:t xml:space="preserve">Die Präteritumformen findest du in Ü9.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5253"/>
            <w:tcBorders>
              <w:top w:val="dashed" w:color="7A869E" w:sz="8"/>
              <w:left w:val="dashed" w:color="7A869E" w:sz="8"/>
              <w:bottom w:val="dashed" w:color="7A869E" w:sz="8"/>
              <w:right w:val="dashed" w:color="7A869E" w:sz="8"/>
            </w:tcBorders>
            <w:tcMar>
              <w:top w:type="dxa" w:w="120"/>
              <w:left w:type="dxa" w:w="140"/>
              <w:bottom w:type="dxa" w:w="12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rFonts w:ascii="Cambria" w:cs="Cambria" w:eastAsia="Cambria" w:hAnsi="Cambria"/>
                <w:b/>
                <w:bCs/>
                <w:color w:val="1E2761"/>
                <w:sz w:val="22"/>
                <w:szCs w:val="22"/>
              </w:rPr>
              <w:t xml:space="preserve">Partner-Check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Text von: _______________   Geprüft von: _______________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9"/>
                <w:szCs w:val="19"/>
              </w:rPr>
              <w:t xml:space="preserve">So prüfst du: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1.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Unterstreiche alle </w:t>
            </w: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Präteritum-Verben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2.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Markiere im Plusquamperfekt hatte/war </w:t>
            </w:r>
            <w:r>
              <w:rPr>
                <w:rFonts w:ascii="Calibri" w:cs="Calibri" w:eastAsia="Calibri" w:hAnsi="Calibri"/>
                <w:b/>
                <w:bCs/>
                <w:color w:val="D9534F"/>
                <w:sz w:val="19"/>
                <w:szCs w:val="19"/>
              </w:rPr>
              <w:t xml:space="preserve">rot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 und das Partizip II </w:t>
            </w:r>
            <w:r>
              <w:rPr>
                <w:rFonts w:ascii="Calibri" w:cs="Calibri" w:eastAsia="Calibri" w:hAnsi="Calibri"/>
                <w:b/>
                <w:bCs/>
                <w:color w:val="C98A1E"/>
                <w:sz w:val="19"/>
                <w:szCs w:val="19"/>
              </w:rPr>
              <w:t xml:space="preserve">gelb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.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3.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Beantworte die Fragen. Verbessere nichts selbst!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Der Text steht durchgehend im Präteritum.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Es gibt mindestens einen Satz zur Vorgeschichte im Plusquamperfekt.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☐ ja   ☐ nein    </w:t>
            </w:r>
            <w:r>
              <w:rPr>
                <w:rFonts w:ascii="Calibri" w:cs="Calibri" w:eastAsia="Calibri" w:hAnsi="Calibri"/>
                <w:color w:val="000000"/>
                <w:sz w:val="19"/>
                <w:szCs w:val="19"/>
              </w:rPr>
              <w:t xml:space="preserve">Die Verbformen stimmen.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Wenn nicht – wo? ____________________________</w:t>
            </w:r>
          </w:p>
          <w:p>
            <w:pPr>
              <w:spacing w:after="120" w:before="0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Das ist dir gut gelungen: ____________________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9AA3B5"/>
                <w:sz w:val="18"/>
                <w:szCs w:val="18"/>
              </w:rPr>
              <w:t xml:space="preserve">______________________________________________</w:t>
            </w:r>
          </w:p>
        </w:tc>
      </w:tr>
    </w:tbl>
    <w:sectPr>
      <w:pgSz w:w="11906" w:h="16838" w:orient="portrait"/>
      <w:pgMar w:top="6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2026-10-06T17:03:38.736Z</dcterms:created>
  <dcterms:modified xsi:type="dcterms:W3CDTF">2026-10-06T17:03:38.737Z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