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4006"/>
      </w:tblGrid>
      <w:tr>
        <w:trPr>
          <w:cantSplit/>
          <w:trHeight w:val="5360" w:hRule="exact"/>
        </w:trPr>
        <w:tc>
          <w:tcPr>
            <w:tcW w:type="dxa" w:w="6600"/>
            <w:tcBorders>
              <w:top w:val="dashed" w:color="9AA6C4" w:sz="6"/>
              <w:left w:val="dashed" w:color="9AA6C4" w:sz="6"/>
              <w:bottom w:val="dashed" w:color="9AA6C4" w:sz="6"/>
              <w:right w:val="none" w:color="FFFFFF" w:sz="0"/>
            </w:tcBorders>
            <w:tcMar>
              <w:top w:type="dxa" w:w="11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RECHTSCHREIBTRAINING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Groß oder klein? Setze die fehlenden Kommas.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Satz 1–2 zusammen · ab Satz 3 allein: 23 Fehler (17 × groß, 6 × Komma)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1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glaube dass der vater keine geduld hatte.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2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hoffe der vater hört mir endlich zu.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3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Wenn Franz etwas erzählte hörte der vater nicht zu.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4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Beim schreiben achte ich auf die kommas.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5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Kafka hatte angst weil der vater oft laut wurde.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6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wünsche mir dass meine eltern beim zuhören das handy weglegen.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7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Der sohn wusste nicht ob er seinem vater die wahrheit sagen durfte.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8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denke Kafka hätte den brief abschicken sollen.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9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Ein freundliches wort hätte dem kind mehr geholfen als jede drohung.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10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Weil er sich fürchtete schrieb er seinem vater einen brief.</w:t>
            </w:r>
          </w:p>
        </w:tc>
        <w:tc>
          <w:tcPr>
            <w:tcW w:type="dxa" w:w="4006"/>
            <w:tcBorders>
              <w:top w:val="dashed" w:color="9AA6C4" w:sz="6"/>
              <w:left w:val="none" w:color="FFFFFF" w:sz="0"/>
              <w:bottom w:val="dashed" w:color="9AA6C4" w:sz="6"/>
              <w:right w:val="dashed" w:color="9AA6C4" w:sz="6"/>
            </w:tcBorders>
            <w:shd w:fill="F4F7FD" w:color="auto" w:val="clear"/>
            <w:tcMar>
              <w:top w:type="dxa" w:w="11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Regel 1: Großschreibung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Substantive schreibt man groß.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Probe: Passt der, die, das oder ein davor? → groß: der Vater, die Angst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Verben werden groß, wenn beim, zum oder das davorsteht: beim Zuhören, das Schreiben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Regel 2: Komma zwischen Sätzen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Vor dass, weil, wenn und ob steht ein Komma.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Ich glaube, dass … · Ich wünsche mir, dass …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ohne dass: Ich hoffe, er hört mir zu. Probe: Passt „dass“ hinein? → Komma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Steht der Nebensatz vorne, kommt das Komma danach: Wenn ich erzähle, hört er nicht zu.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Tipp: Verb am Ende → Nebensatz → Komma</w:t>
            </w:r>
          </w:p>
        </w:tc>
      </w:tr>
      <w:tr>
        <w:trPr>
          <w:cantSplit/>
          <w:trHeight w:val="5360" w:hRule="exact"/>
        </w:trPr>
        <w:tc>
          <w:tcPr>
            <w:tcW w:type="dxa" w:w="6600"/>
            <w:tcBorders>
              <w:top w:val="dashed" w:color="9AA6C4" w:sz="6"/>
              <w:left w:val="dashed" w:color="9AA6C4" w:sz="6"/>
              <w:bottom w:val="dashed" w:color="9AA6C4" w:sz="6"/>
              <w:right w:val="none" w:color="FFFFFF" w:sz="0"/>
            </w:tcBorders>
            <w:tcMar>
              <w:top w:type="dxa" w:w="11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RECHTSCHREIBTRAINING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Groß oder klein? Setze die fehlenden Kommas.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Satz 1–2 zusammen · ab Satz 3 allein: 23 Fehler (17 × groß, 6 × Komma)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1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glaube dass der vater keine geduld hatte.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2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hoffe der vater hört mir endlich zu.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3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Wenn Franz etwas erzählte hörte der vater nicht zu.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4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Beim schreiben achte ich auf die kommas.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5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Kafka hatte angst weil der vater oft laut wurde.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6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wünsche mir dass meine eltern beim zuhören das handy weglegen.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7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Der sohn wusste nicht ob er seinem vater die wahrheit sagen durfte.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8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denke Kafka hätte den brief abschicken sollen.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9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Ein freundliches wort hätte dem kind mehr geholfen als jede drohung.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10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Weil er sich fürchtete schrieb er seinem vater einen brief.</w:t>
            </w:r>
          </w:p>
        </w:tc>
        <w:tc>
          <w:tcPr>
            <w:tcW w:type="dxa" w:w="4006"/>
            <w:tcBorders>
              <w:top w:val="dashed" w:color="9AA6C4" w:sz="6"/>
              <w:left w:val="none" w:color="FFFFFF" w:sz="0"/>
              <w:bottom w:val="dashed" w:color="9AA6C4" w:sz="6"/>
              <w:right w:val="dashed" w:color="9AA6C4" w:sz="6"/>
            </w:tcBorders>
            <w:shd w:fill="F4F7FD" w:color="auto" w:val="clear"/>
            <w:tcMar>
              <w:top w:type="dxa" w:w="11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Regel 1: Großschreibung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Substantive schreibt man groß.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Probe: Passt der, die, das oder ein davor? → groß: der Vater, die Angst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Verben werden groß, wenn beim, zum oder das davorsteht: beim Zuhören, das Schreiben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Regel 2: Komma zwischen Sätzen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Vor dass, weil, wenn und ob steht ein Komma.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Ich glaube, dass … · Ich wünsche mir, dass …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ohne dass: Ich hoffe, er hört mir zu. Probe: Passt „dass“ hinein? → Komma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Steht der Nebensatz vorne, kommt das Komma danach: Wenn ich erzähle, hört er nicht zu.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Tipp: Verb am Ende → Nebensatz → Komma</w:t>
            </w:r>
          </w:p>
        </w:tc>
      </w:tr>
      <w:tr>
        <w:trPr>
          <w:cantSplit/>
          <w:trHeight w:val="5360" w:hRule="exact"/>
        </w:trPr>
        <w:tc>
          <w:tcPr>
            <w:tcW w:type="dxa" w:w="6600"/>
            <w:tcBorders>
              <w:top w:val="dashed" w:color="9AA6C4" w:sz="6"/>
              <w:left w:val="dashed" w:color="9AA6C4" w:sz="6"/>
              <w:bottom w:val="dashed" w:color="9AA6C4" w:sz="6"/>
              <w:right w:val="none" w:color="FFFFFF" w:sz="0"/>
            </w:tcBorders>
            <w:tcMar>
              <w:top w:type="dxa" w:w="11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RECHTSCHREIBTRAINING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Groß oder klein? Setze die fehlenden Kommas.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Satz 1–2 zusammen · ab Satz 3 allein: 23 Fehler (17 × groß, 6 × Komma)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1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glaube dass der vater keine geduld hatte.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2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hoffe der vater hört mir endlich zu.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3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Wenn Franz etwas erzählte hörte der vater nicht zu.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4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Beim schreiben achte ich auf die kommas.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5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Kafka hatte angst weil der vater oft laut wurde.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6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wünsche mir dass meine eltern beim zuhören das handy weglegen.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7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Der sohn wusste nicht ob er seinem vater die wahrheit sagen durfte.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8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Ich denke Kafka hätte den brief abschicken sollen.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9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Ein freundliches wort hätte dem kind mehr geholfen als jede drohung.</w:t>
            </w:r>
          </w:p>
          <w:p>
            <w:pPr>
              <w:spacing w:after="0" w:before="0" w:line="34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10  </w:t>
            </w:r>
            <w:r>
              <w:rPr>
                <w:rFonts w:ascii="Cambria" w:cs="Cambria" w:eastAsia="Cambria" w:hAnsi="Cambria"/>
                <w:color w:val="111111"/>
                <w:sz w:val="19"/>
                <w:szCs w:val="19"/>
              </w:rPr>
              <w:t xml:space="preserve">Weil er sich fürchtete schrieb er seinem vater einen brief.</w:t>
            </w:r>
          </w:p>
        </w:tc>
        <w:tc>
          <w:tcPr>
            <w:tcW w:type="dxa" w:w="4006"/>
            <w:tcBorders>
              <w:top w:val="dashed" w:color="9AA6C4" w:sz="6"/>
              <w:left w:val="none" w:color="FFFFFF" w:sz="0"/>
              <w:bottom w:val="dashed" w:color="9AA6C4" w:sz="6"/>
              <w:right w:val="dashed" w:color="9AA6C4" w:sz="6"/>
            </w:tcBorders>
            <w:shd w:fill="F4F7FD" w:color="auto" w:val="clear"/>
            <w:tcMar>
              <w:top w:type="dxa" w:w="11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Regel 1: Großschreibung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Substantive schreibt man groß.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Probe: Passt der, die, das oder ein davor? → groß: der Vater, die Angst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Verben werden groß, wenn beim, zum oder das davorsteht: beim Zuhören, das Schreiben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Regel 2: Komma zwischen Sätzen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Vor dass, weil, wenn und ob steht ein Komma.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Ich glaube, dass … · Ich wünsche mir, dass …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ohne dass: Ich hoffe, er hört mir zu. Probe: Passt „dass“ hinein? → Komma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Steht der Nebensatz vorne, kommt das Komma danach: Wenn ich erzähle, hört er nicht zu.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Tipp: Verb am Ende → Nebensatz → Komma</w:t>
            </w:r>
          </w:p>
        </w:tc>
      </w:tr>
    </w:tbl>
    <w:sectPr>
      <w:pgSz w:w="11906" w:h="16838" w:orient="portrait"/>
      <w:pgMar w:top="380" w:right="650" w:bottom="2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2026-10-14T13:06:20.193Z</dcterms:created>
  <dcterms:modified xsi:type="dcterms:W3CDTF">2026-10-14T13:06:20.193Z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