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конкурс проектов</w:t>
      </w:r>
    </w:p>
    <w:p>
      <w:r>
        <w:t>Куттубек, спешим пригласить Вашу команда на это мероприятие</w:t>
      </w:r>
      <w:r>
        <w:rPr>
          <w:b/>
        </w:rPr>
        <w:t xml:space="preserve"> PizzaPitch</w:t>
      </w:r>
      <w:r>
        <w:t>, которая состоится 18.11.2022 в Toraighyrov University.</w:t>
      </w:r>
      <w:r>
        <w:br/>
        <w:t>Спешу вам сообщить, что уже совсем скоро вы будете демострировать свой проект.</w:t>
      </w:r>
      <w:r>
        <w:br/>
        <w:t>Так же по проекту, вам необходимо оформить вашу идею как бизнес/стартап проект. Составить презентацию и  при необходимости вышлю вам план презентации</w:t>
      </w:r>
    </w:p>
    <w:p>
      <w:pPr>
        <w:pStyle w:val="Heading1"/>
      </w:pPr>
      <w:r>
        <w:t xml:space="preserve">Мы ждём вас, на нашем мероприятии! </w:t>
        <w:br/>
        <w:t>Ваш регистрационный номер: 249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