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C53830" w14:textId="011E0DA6" w:rsidR="008B5643" w:rsidRPr="00DF6841" w:rsidRDefault="002F4931">
      <w:pPr>
        <w:rPr>
          <w:rFonts w:ascii="Arial" w:hAnsi="Arial" w:cs="Arial"/>
          <w:sz w:val="24"/>
          <w:szCs w:val="24"/>
          <w:lang w:val="en-US"/>
        </w:rPr>
      </w:pPr>
      <w:r w:rsidRPr="00DF6841">
        <w:rPr>
          <w:rFonts w:ascii="Arial" w:hAnsi="Arial" w:cs="Arial"/>
          <w:b/>
          <w:sz w:val="28"/>
          <w:szCs w:val="28"/>
          <w:lang w:val="en-US"/>
        </w:rPr>
        <w:t>Title:</w:t>
      </w:r>
      <w:r w:rsidRPr="00DF6841">
        <w:rPr>
          <w:rFonts w:ascii="Arial" w:hAnsi="Arial" w:cs="Arial"/>
          <w:lang w:val="en-US"/>
        </w:rPr>
        <w:t xml:space="preserve"> </w:t>
      </w:r>
      <w:proofErr w:type="spellStart"/>
      <w:r w:rsidRPr="00DF6841">
        <w:rPr>
          <w:rFonts w:ascii="Arial" w:hAnsi="Arial" w:cs="Arial"/>
          <w:sz w:val="24"/>
          <w:szCs w:val="24"/>
          <w:lang w:val="en-US"/>
        </w:rPr>
        <w:t>Blinkit</w:t>
      </w:r>
      <w:proofErr w:type="spellEnd"/>
      <w:r w:rsidRPr="00DF6841">
        <w:rPr>
          <w:rFonts w:ascii="Arial" w:hAnsi="Arial" w:cs="Arial"/>
          <w:sz w:val="24"/>
          <w:szCs w:val="24"/>
          <w:lang w:val="en-US"/>
        </w:rPr>
        <w:t xml:space="preserve"> Grocery dashboard</w:t>
      </w:r>
    </w:p>
    <w:p w14:paraId="0CDA337E" w14:textId="55EF3F10" w:rsidR="00493698" w:rsidRDefault="00493698">
      <w:pPr>
        <w:rPr>
          <w:lang w:val="en-US"/>
        </w:rPr>
      </w:pPr>
    </w:p>
    <w:p w14:paraId="56532C3E" w14:textId="1CC652A0" w:rsidR="00493698" w:rsidRPr="00DF6841" w:rsidRDefault="00493698" w:rsidP="00DF6841">
      <w:pPr>
        <w:jc w:val="both"/>
        <w:rPr>
          <w:rFonts w:ascii="Arial" w:hAnsi="Arial" w:cs="Arial"/>
          <w:b/>
          <w:sz w:val="24"/>
          <w:szCs w:val="24"/>
          <w:lang w:val="en-US"/>
        </w:rPr>
      </w:pPr>
      <w:r w:rsidRPr="00DF6841">
        <w:rPr>
          <w:rFonts w:ascii="Arial" w:hAnsi="Arial" w:cs="Arial"/>
          <w:b/>
          <w:sz w:val="24"/>
          <w:szCs w:val="24"/>
          <w:lang w:val="en-US"/>
        </w:rPr>
        <w:t>Problem Statement</w:t>
      </w:r>
      <w:r w:rsidR="00AD773E" w:rsidRPr="00DF6841">
        <w:rPr>
          <w:rFonts w:ascii="Arial" w:hAnsi="Arial" w:cs="Arial"/>
          <w:b/>
          <w:sz w:val="24"/>
          <w:szCs w:val="24"/>
          <w:lang w:val="en-US"/>
        </w:rPr>
        <w:t>:</w:t>
      </w:r>
    </w:p>
    <w:p w14:paraId="7F5C8802" w14:textId="71FA9968" w:rsidR="00AD773E" w:rsidRPr="00DF6841" w:rsidRDefault="00AD773E" w:rsidP="00DF6841">
      <w:pPr>
        <w:jc w:val="both"/>
        <w:rPr>
          <w:rFonts w:ascii="Arial" w:hAnsi="Arial" w:cs="Arial"/>
          <w:sz w:val="24"/>
          <w:szCs w:val="24"/>
          <w:lang w:val="en-US"/>
        </w:rPr>
      </w:pPr>
      <w:r w:rsidRPr="00DF6841">
        <w:rPr>
          <w:rFonts w:ascii="Arial" w:hAnsi="Arial" w:cs="Arial"/>
          <w:sz w:val="24"/>
          <w:szCs w:val="24"/>
          <w:lang w:val="en-US"/>
        </w:rPr>
        <w:t xml:space="preserve">  This project showcases a detailed Power BI dashbo</w:t>
      </w:r>
      <w:r w:rsidR="00DF6841">
        <w:rPr>
          <w:rFonts w:ascii="Arial" w:hAnsi="Arial" w:cs="Arial"/>
          <w:sz w:val="24"/>
          <w:szCs w:val="24"/>
          <w:lang w:val="en-US"/>
        </w:rPr>
        <w:t>ard</w:t>
      </w:r>
      <w:r w:rsidRPr="00DF6841">
        <w:rPr>
          <w:rFonts w:ascii="Arial" w:hAnsi="Arial" w:cs="Arial"/>
          <w:sz w:val="24"/>
          <w:szCs w:val="24"/>
          <w:lang w:val="en-US"/>
        </w:rPr>
        <w:t xml:space="preserve"> to</w:t>
      </w:r>
      <w:r w:rsidR="00721815" w:rsidRPr="00DF6841">
        <w:rPr>
          <w:rFonts w:ascii="Arial" w:hAnsi="Arial" w:cs="Arial"/>
          <w:sz w:val="24"/>
          <w:szCs w:val="24"/>
          <w:lang w:val="en-US"/>
        </w:rPr>
        <w:t xml:space="preserve"> analyze </w:t>
      </w:r>
      <w:proofErr w:type="spellStart"/>
      <w:r w:rsidR="00721815" w:rsidRPr="00DF6841">
        <w:rPr>
          <w:rFonts w:ascii="Arial" w:hAnsi="Arial" w:cs="Arial"/>
          <w:sz w:val="24"/>
          <w:szCs w:val="24"/>
          <w:lang w:val="en-US"/>
        </w:rPr>
        <w:t>Blinkit</w:t>
      </w:r>
      <w:proofErr w:type="spellEnd"/>
      <w:r w:rsidR="00721815" w:rsidRPr="00DF6841">
        <w:rPr>
          <w:rFonts w:ascii="Arial" w:hAnsi="Arial" w:cs="Arial"/>
          <w:sz w:val="24"/>
          <w:szCs w:val="24"/>
          <w:lang w:val="en-US"/>
        </w:rPr>
        <w:t xml:space="preserve"> sales performance, customer satisfaction, and inventory distribution. Through various KPIs and visualizations, the </w:t>
      </w:r>
      <w:r w:rsidR="00DF6841" w:rsidRPr="00DF6841">
        <w:rPr>
          <w:rFonts w:ascii="Arial" w:hAnsi="Arial" w:cs="Arial"/>
          <w:sz w:val="24"/>
          <w:szCs w:val="24"/>
          <w:lang w:val="en-US"/>
        </w:rPr>
        <w:t>dashboard delivers valuable insights and highlights opportunities for optimization.</w:t>
      </w:r>
    </w:p>
    <w:p w14:paraId="39B46073" w14:textId="77777777" w:rsidR="00721815" w:rsidRDefault="00721815">
      <w:pPr>
        <w:rPr>
          <w:lang w:val="en-US"/>
        </w:rPr>
      </w:pPr>
    </w:p>
    <w:p w14:paraId="1974D096" w14:textId="77777777" w:rsidR="008B5643" w:rsidRPr="00DF6841" w:rsidRDefault="008B5643" w:rsidP="008B564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DF6841">
        <w:rPr>
          <w:rFonts w:ascii="Arial" w:hAnsi="Arial" w:cs="Arial"/>
          <w:lang w:val="en-US"/>
        </w:rPr>
        <w:t>Year wise count of Outlet Establishment.</w:t>
      </w:r>
    </w:p>
    <w:p w14:paraId="2C5F1360" w14:textId="77777777" w:rsidR="008B5643" w:rsidRPr="00DF6841" w:rsidRDefault="008B5643" w:rsidP="008B564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DF6841">
        <w:rPr>
          <w:rFonts w:ascii="Arial" w:hAnsi="Arial" w:cs="Arial"/>
          <w:lang w:val="en-US"/>
        </w:rPr>
        <w:t>Outlet count.</w:t>
      </w:r>
      <w:bookmarkStart w:id="0" w:name="_GoBack"/>
      <w:bookmarkEnd w:id="0"/>
    </w:p>
    <w:p w14:paraId="11CFCF04" w14:textId="77777777" w:rsidR="008B5643" w:rsidRPr="00DF6841" w:rsidRDefault="008B5643" w:rsidP="008B564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DF6841">
        <w:rPr>
          <w:rFonts w:ascii="Arial" w:hAnsi="Arial" w:cs="Arial"/>
          <w:lang w:val="en-US"/>
        </w:rPr>
        <w:t>Fat content item count.</w:t>
      </w:r>
    </w:p>
    <w:p w14:paraId="79493058" w14:textId="77777777" w:rsidR="008B5643" w:rsidRPr="00DF6841" w:rsidRDefault="008B5643" w:rsidP="008B564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DF6841">
        <w:rPr>
          <w:rFonts w:ascii="Arial" w:hAnsi="Arial" w:cs="Arial"/>
          <w:lang w:val="en-US"/>
        </w:rPr>
        <w:t>Total sales by item type.</w:t>
      </w:r>
    </w:p>
    <w:p w14:paraId="7C4B8076" w14:textId="77777777" w:rsidR="008B5643" w:rsidRPr="00DF6841" w:rsidRDefault="008B5643" w:rsidP="008B564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DF6841">
        <w:rPr>
          <w:rFonts w:ascii="Arial" w:hAnsi="Arial" w:cs="Arial"/>
          <w:lang w:val="en-US"/>
        </w:rPr>
        <w:t>Sales by outlet Location type.</w:t>
      </w:r>
    </w:p>
    <w:p w14:paraId="0D7794BD" w14:textId="77777777" w:rsidR="008B5643" w:rsidRPr="00DF6841" w:rsidRDefault="008B5643" w:rsidP="008B5643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 w:rsidRPr="00DF6841">
        <w:rPr>
          <w:rFonts w:ascii="Arial" w:hAnsi="Arial" w:cs="Arial"/>
          <w:lang w:val="en-US"/>
        </w:rPr>
        <w:t>Sales by Outlet and fat.</w:t>
      </w:r>
    </w:p>
    <w:p w14:paraId="0B57832F" w14:textId="4FB27D23" w:rsidR="008B5643" w:rsidRPr="003458DD" w:rsidRDefault="008B5643" w:rsidP="003458DD">
      <w:pPr>
        <w:ind w:left="360"/>
        <w:rPr>
          <w:lang w:val="en-US"/>
        </w:rPr>
      </w:pPr>
      <w:r w:rsidRPr="003458DD">
        <w:rPr>
          <w:lang w:val="en-US"/>
        </w:rPr>
        <w:t xml:space="preserve"> </w:t>
      </w:r>
    </w:p>
    <w:p w14:paraId="375067C2" w14:textId="77777777" w:rsidR="008B5643" w:rsidRPr="008B5643" w:rsidRDefault="008B5643">
      <w:pPr>
        <w:rPr>
          <w:lang w:val="en-US"/>
        </w:rPr>
      </w:pPr>
    </w:p>
    <w:sectPr w:rsidR="008B5643" w:rsidRPr="008B5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55E0CA" w14:textId="77777777" w:rsidR="005B3B8A" w:rsidRDefault="005B3B8A" w:rsidP="008B5643">
      <w:pPr>
        <w:spacing w:after="0" w:line="240" w:lineRule="auto"/>
      </w:pPr>
      <w:r>
        <w:separator/>
      </w:r>
    </w:p>
  </w:endnote>
  <w:endnote w:type="continuationSeparator" w:id="0">
    <w:p w14:paraId="7A32D869" w14:textId="77777777" w:rsidR="005B3B8A" w:rsidRDefault="005B3B8A" w:rsidP="008B5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A0993A" w14:textId="77777777" w:rsidR="005B3B8A" w:rsidRDefault="005B3B8A" w:rsidP="008B5643">
      <w:pPr>
        <w:spacing w:after="0" w:line="240" w:lineRule="auto"/>
      </w:pPr>
      <w:r>
        <w:separator/>
      </w:r>
    </w:p>
  </w:footnote>
  <w:footnote w:type="continuationSeparator" w:id="0">
    <w:p w14:paraId="02A5B2B9" w14:textId="77777777" w:rsidR="005B3B8A" w:rsidRDefault="005B3B8A" w:rsidP="008B5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583664"/>
    <w:multiLevelType w:val="hybridMultilevel"/>
    <w:tmpl w:val="8ACE6C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643"/>
    <w:rsid w:val="00263273"/>
    <w:rsid w:val="002F4931"/>
    <w:rsid w:val="003458DD"/>
    <w:rsid w:val="00493698"/>
    <w:rsid w:val="005B3B8A"/>
    <w:rsid w:val="00721815"/>
    <w:rsid w:val="008B5643"/>
    <w:rsid w:val="009B1A7A"/>
    <w:rsid w:val="00AD773E"/>
    <w:rsid w:val="00DF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90437"/>
  <w15:chartTrackingRefBased/>
  <w15:docId w15:val="{52D63987-4FDA-45BC-ACC4-0E99B7BB1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5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643"/>
  </w:style>
  <w:style w:type="paragraph" w:styleId="Footer">
    <w:name w:val="footer"/>
    <w:basedOn w:val="Normal"/>
    <w:link w:val="FooterChar"/>
    <w:uiPriority w:val="99"/>
    <w:unhideWhenUsed/>
    <w:rsid w:val="008B5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643"/>
  </w:style>
  <w:style w:type="paragraph" w:styleId="ListParagraph">
    <w:name w:val="List Paragraph"/>
    <w:basedOn w:val="Normal"/>
    <w:uiPriority w:val="34"/>
    <w:qFormat/>
    <w:rsid w:val="008B56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2</cp:revision>
  <dcterms:created xsi:type="dcterms:W3CDTF">2026-01-19T04:47:00Z</dcterms:created>
  <dcterms:modified xsi:type="dcterms:W3CDTF">2026-01-19T07:17:00Z</dcterms:modified>
</cp:coreProperties>
</file>