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43A04" w14:textId="77777777" w:rsidR="00B34B5A" w:rsidRDefault="00B34B5A" w:rsidP="00B34B5A">
      <w:pPr>
        <w:shd w:val="clear" w:color="auto" w:fill="FFFFFF"/>
        <w:spacing w:after="0" w:line="432" w:lineRule="atLeas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US </w:t>
      </w:r>
      <w:r w:rsidRPr="00B34B5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53948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- </w:t>
      </w:r>
      <w:r w:rsidRPr="00B34B5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API Created to allow users to update </w:t>
      </w:r>
      <w:proofErr w:type="spellStart"/>
      <w:r w:rsidRPr="00B34B5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StoreDetails_Override</w:t>
      </w:r>
      <w:proofErr w:type="spellEnd"/>
      <w:r w:rsidRPr="00B34B5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- </w:t>
      </w:r>
      <w:proofErr w:type="spellStart"/>
      <w:r w:rsidRPr="00B34B5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StoreInfoMessage</w:t>
      </w:r>
      <w:proofErr w:type="spellEnd"/>
      <w:r w:rsidRPr="00B34B5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| weather alert</w:t>
      </w:r>
    </w:p>
    <w:p w14:paraId="0E52837F" w14:textId="77777777" w:rsidR="00B34B5A" w:rsidRDefault="00B34B5A" w:rsidP="00B34B5A">
      <w:pPr>
        <w:shd w:val="clear" w:color="auto" w:fill="FFFFFF"/>
        <w:spacing w:after="0" w:line="432" w:lineRule="atLeas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0E8B6306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eNARRATIVE</w:t>
      </w:r>
      <w:proofErr w:type="spellEnd"/>
      <w:proofErr w:type="gramEnd"/>
    </w:p>
    <w:p w14:paraId="1462A663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AS A Developer supporting the website team</w:t>
      </w: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  <w:t xml:space="preserve">I WANT to create an API to allow users to Update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StoreInfoMessage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,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TemporailyClosed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, Store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WorkingHours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and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PharmacyWorkingHours</w:t>
      </w:r>
      <w:proofErr w:type="spellEnd"/>
      <w:proofErr w:type="gram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on</w:t>
      </w:r>
      <w:proofErr w:type="gram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B34B5A">
        <w:rPr>
          <w:rFonts w:ascii="Consolas" w:eastAsia="Times New Roman" w:hAnsi="Consolas" w:cs="Calibri"/>
          <w:color w:val="000000"/>
          <w:sz w:val="19"/>
          <w:szCs w:val="19"/>
          <w:lang w:eastAsia="en-IN"/>
        </w:rPr>
        <w:t>StoreDetails_Override</w:t>
      </w:r>
      <w:proofErr w:type="spellEnd"/>
    </w:p>
    <w:p w14:paraId="2795E933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SO THAT these Fields can be represented to the Website/Mobile App Team</w:t>
      </w: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IN SCOPE</w:t>
      </w:r>
    </w:p>
    <w:p w14:paraId="3D201D13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</w:p>
    <w:p w14:paraId="140829B0" w14:textId="77777777" w:rsidR="00B34B5A" w:rsidRPr="00B34B5A" w:rsidRDefault="00B34B5A" w:rsidP="00B34B5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Create API to save entry into tables </w:t>
      </w:r>
    </w:p>
    <w:p w14:paraId="1833F8DE" w14:textId="77777777" w:rsidR="00B34B5A" w:rsidRPr="00B34B5A" w:rsidRDefault="00B34B5A" w:rsidP="00B34B5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Expose API to allow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SiteCore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Page to Update Override</w:t>
      </w:r>
    </w:p>
    <w:p w14:paraId="1CDF0B68" w14:textId="77777777" w:rsidR="00B34B5A" w:rsidRPr="00B34B5A" w:rsidRDefault="00B34B5A" w:rsidP="00B34B5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API to update cosmos DB and auto run to update override table.</w:t>
      </w:r>
    </w:p>
    <w:p w14:paraId="33C55572" w14:textId="77777777" w:rsidR="00B34B5A" w:rsidRPr="00B34B5A" w:rsidRDefault="00B34B5A" w:rsidP="00B34B5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Create a list of overrides records so that these can be returned to the UI. </w:t>
      </w:r>
    </w:p>
    <w:p w14:paraId="346BC6E3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OUT OF SCOPE</w:t>
      </w:r>
    </w:p>
    <w:p w14:paraId="25B9CF74" w14:textId="77777777" w:rsidR="00B34B5A" w:rsidRPr="00B34B5A" w:rsidRDefault="00B34B5A" w:rsidP="00B34B5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N/A</w:t>
      </w:r>
    </w:p>
    <w:p w14:paraId="64585893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DEPENDENCIES</w:t>
      </w:r>
    </w:p>
    <w:p w14:paraId="2C4AEB87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br/>
      </w:r>
    </w:p>
    <w:p w14:paraId="513A51A4" w14:textId="77777777" w:rsidR="00B34B5A" w:rsidRPr="00B34B5A" w:rsidRDefault="00B34B5A" w:rsidP="00B34B5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N/A</w:t>
      </w:r>
    </w:p>
    <w:p w14:paraId="455AD1E0" w14:textId="77777777" w:rsidR="00B34B5A" w:rsidRPr="00B34B5A" w:rsidRDefault="00B34B5A" w:rsidP="00B34B5A">
      <w:pPr>
        <w:spacing w:after="24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TECH NOTES</w:t>
      </w:r>
    </w:p>
    <w:p w14:paraId="48325B49" w14:textId="77777777" w:rsidR="00B34B5A" w:rsidRPr="00B34B5A" w:rsidRDefault="00B34B5A" w:rsidP="00B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Add a new Column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LastOverrideTimeStamp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to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CosmoDB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.  This will be updated when we override the SIM Data</w:t>
      </w: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  <w:proofErr w:type="gram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1 )</w:t>
      </w:r>
      <w:proofErr w:type="gram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Create a new Model Class called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StoreOverrides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with the following fields:</w:t>
      </w: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</w:p>
    <w:p w14:paraId="4EE4E259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Request Payload:</w:t>
      </w:r>
    </w:p>
    <w:p w14:paraId="3DCC6093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{</w:t>
      </w:r>
    </w:p>
    <w:p w14:paraId="64A1C4FC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 xml:space="preserve">   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StoreId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>,</w:t>
      </w:r>
    </w:p>
    <w:p w14:paraId="2D0EF2BB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>   </w:t>
      </w:r>
      <w:proofErr w:type="spellStart"/>
      <w:proofErr w:type="gramStart"/>
      <w:r w:rsidRPr="00B34B5A">
        <w:rPr>
          <w:rFonts w:ascii="Calibri" w:eastAsia="Times New Roman" w:hAnsi="Calibri" w:cs="Calibri"/>
          <w:color w:val="000000"/>
          <w:lang w:eastAsia="en-IN"/>
        </w:rPr>
        <w:t>StoreInfoMessage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 xml:space="preserve"> :</w:t>
      </w:r>
      <w:proofErr w:type="gramEnd"/>
      <w:r w:rsidRPr="00B34B5A">
        <w:rPr>
          <w:rFonts w:ascii="Calibri" w:eastAsia="Times New Roman" w:hAnsi="Calibri" w:cs="Calibri"/>
          <w:color w:val="000000"/>
          <w:lang w:eastAsia="en-IN"/>
        </w:rPr>
        <w:t xml:space="preserve"> String,</w:t>
      </w:r>
    </w:p>
    <w:p w14:paraId="3182BB16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 xml:space="preserve">   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ClearMessageFlag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>: Bool,</w:t>
      </w:r>
    </w:p>
    <w:p w14:paraId="7F501BF2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>   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TemporailyClosed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>: Bool,</w:t>
      </w:r>
    </w:p>
    <w:p w14:paraId="3F4D14C4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 xml:space="preserve">   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StoreHours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>: String,</w:t>
      </w:r>
    </w:p>
    <w:p w14:paraId="0B2274CE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 xml:space="preserve">   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ResetStoreHours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>: Bool,</w:t>
      </w:r>
    </w:p>
    <w:p w14:paraId="43E7AEE5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>   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PharmacyHours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>: String,</w:t>
      </w:r>
    </w:p>
    <w:p w14:paraId="2A2D598A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>   </w:t>
      </w:r>
      <w:proofErr w:type="spellStart"/>
      <w:r w:rsidRPr="00B34B5A">
        <w:rPr>
          <w:rFonts w:ascii="Calibri" w:eastAsia="Times New Roman" w:hAnsi="Calibri" w:cs="Calibri"/>
          <w:color w:val="000000"/>
          <w:lang w:eastAsia="en-IN"/>
        </w:rPr>
        <w:t>ResetPharmacyHours</w:t>
      </w:r>
      <w:proofErr w:type="spellEnd"/>
      <w:r w:rsidRPr="00B34B5A">
        <w:rPr>
          <w:rFonts w:ascii="Calibri" w:eastAsia="Times New Roman" w:hAnsi="Calibri" w:cs="Calibri"/>
          <w:color w:val="000000"/>
          <w:lang w:eastAsia="en-IN"/>
        </w:rPr>
        <w:t>: Bool</w:t>
      </w:r>
    </w:p>
    <w:p w14:paraId="28D0CE83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}</w:t>
      </w:r>
    </w:p>
    <w:p w14:paraId="6D8F4716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</w:p>
    <w:p w14:paraId="2CA70C7B" w14:textId="77777777" w:rsidR="00B34B5A" w:rsidRPr="00B34B5A" w:rsidRDefault="00B34B5A" w:rsidP="00B34B5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2) Expose 3 new methods in the existing </w:t>
      </w:r>
      <w:proofErr w:type="spell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StoreLocator</w:t>
      </w:r>
      <w:proofErr w:type="spell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API</w:t>
      </w:r>
    </w:p>
    <w:tbl>
      <w:tblPr>
        <w:tblW w:w="1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980"/>
        <w:gridCol w:w="8500"/>
        <w:gridCol w:w="3580"/>
      </w:tblGrid>
      <w:tr w:rsidR="00B34B5A" w:rsidRPr="00B34B5A" w14:paraId="6DF4A68A" w14:textId="77777777" w:rsidTr="00B34B5A">
        <w:trPr>
          <w:trHeight w:val="300"/>
        </w:trPr>
        <w:tc>
          <w:tcPr>
            <w:tcW w:w="16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69D55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Transaction Type</w:t>
            </w:r>
          </w:p>
        </w:tc>
        <w:tc>
          <w:tcPr>
            <w:tcW w:w="1980" w:type="dxa"/>
            <w:tcBorders>
              <w:top w:val="single" w:sz="6" w:space="0" w:color="D4D4D4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1E86C4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34B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MethodName</w:t>
            </w:r>
            <w:proofErr w:type="spellEnd"/>
          </w:p>
        </w:tc>
        <w:tc>
          <w:tcPr>
            <w:tcW w:w="8500" w:type="dxa"/>
            <w:tcBorders>
              <w:top w:val="single" w:sz="6" w:space="0" w:color="D4D4D4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4F294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Parameters</w:t>
            </w:r>
          </w:p>
        </w:tc>
        <w:tc>
          <w:tcPr>
            <w:tcW w:w="3580" w:type="dxa"/>
            <w:tcBorders>
              <w:top w:val="single" w:sz="6" w:space="0" w:color="D4D4D4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B0ED4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B34B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ReturnType</w:t>
            </w:r>
            <w:proofErr w:type="spellEnd"/>
          </w:p>
        </w:tc>
      </w:tr>
      <w:tr w:rsidR="00B34B5A" w:rsidRPr="00B34B5A" w14:paraId="64929CD2" w14:textId="77777777" w:rsidTr="00B34B5A">
        <w:trPr>
          <w:trHeight w:val="300"/>
        </w:trPr>
        <w:tc>
          <w:tcPr>
            <w:tcW w:w="0" w:type="auto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5FFEE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83AC8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ListStoreOverrides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3E506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5CCE7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List&lt;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StoreOverrides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&gt;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storeOverrides</w:t>
            </w:r>
            <w:proofErr w:type="spellEnd"/>
          </w:p>
        </w:tc>
      </w:tr>
      <w:tr w:rsidR="00B34B5A" w:rsidRPr="00B34B5A" w14:paraId="05C2D74A" w14:textId="77777777" w:rsidTr="00B34B5A">
        <w:trPr>
          <w:trHeight w:val="300"/>
        </w:trPr>
        <w:tc>
          <w:tcPr>
            <w:tcW w:w="0" w:type="auto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971B7F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6D6F7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SaveStoreOverrides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196ED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List&lt;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StoreOverrides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&gt;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storeOverrides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7C9BA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List&lt;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StoreOverrides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&gt;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storeOverrides</w:t>
            </w:r>
            <w:proofErr w:type="spellEnd"/>
          </w:p>
        </w:tc>
      </w:tr>
      <w:tr w:rsidR="00B34B5A" w:rsidRPr="00B34B5A" w14:paraId="2F781D27" w14:textId="77777777" w:rsidTr="00B34B5A">
        <w:trPr>
          <w:trHeight w:val="300"/>
        </w:trPr>
        <w:tc>
          <w:tcPr>
            <w:tcW w:w="0" w:type="auto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9E8E2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7E604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ClearAllOverrides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FFEF8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54FEE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Bool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StatusCode</w:t>
            </w:r>
            <w:proofErr w:type="spellEnd"/>
          </w:p>
        </w:tc>
      </w:tr>
    </w:tbl>
    <w:p w14:paraId="2E0323C8" w14:textId="77777777" w:rsidR="00B34B5A" w:rsidRPr="00B34B5A" w:rsidRDefault="00B34B5A" w:rsidP="00B34B5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980757D" w14:textId="77777777" w:rsidR="00B34B5A" w:rsidRPr="00B34B5A" w:rsidRDefault="00B34B5A" w:rsidP="00B34B5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34B5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        </w:t>
      </w:r>
    </w:p>
    <w:tbl>
      <w:tblPr>
        <w:tblW w:w="11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440"/>
      </w:tblGrid>
      <w:tr w:rsidR="00B34B5A" w:rsidRPr="00B34B5A" w14:paraId="08307CF2" w14:textId="77777777" w:rsidTr="00B34B5A">
        <w:trPr>
          <w:trHeight w:val="3315"/>
        </w:trPr>
        <w:tc>
          <w:tcPr>
            <w:tcW w:w="21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282156" w14:textId="77777777" w:rsidR="00B34B5A" w:rsidRPr="00B34B5A" w:rsidRDefault="00B34B5A" w:rsidP="00B34B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proofErr w:type="spellStart"/>
            <w:r w:rsidRPr="00B34B5A">
              <w:rPr>
                <w:rFonts w:ascii="Segoe UI" w:eastAsia="Times New Roman" w:hAnsi="Segoe UI" w:cs="Segoe UI"/>
                <w:color w:val="000000"/>
                <w:lang w:eastAsia="en-IN"/>
              </w:rPr>
              <w:t>ListStoreOverrides</w:t>
            </w:r>
            <w:proofErr w:type="spellEnd"/>
          </w:p>
        </w:tc>
        <w:tc>
          <w:tcPr>
            <w:tcW w:w="9440" w:type="dxa"/>
            <w:tcBorders>
              <w:top w:val="single" w:sz="6" w:space="0" w:color="D4D4D4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3D3C7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storeCode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WorkingHours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PharmacyHours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TemporailyClosed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StoreInfoMessage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from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dbo.StoreDetails_Override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where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WorkingHours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not null or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PharmacyHours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not null or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TemporailyClosed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not null or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StoreInfoMessage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not null  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order by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StoreCode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;</w:t>
            </w:r>
          </w:p>
        </w:tc>
      </w:tr>
      <w:tr w:rsidR="00B34B5A" w:rsidRPr="00B34B5A" w14:paraId="7BB4A64C" w14:textId="77777777" w:rsidTr="00B34B5A">
        <w:trPr>
          <w:trHeight w:val="3900"/>
        </w:trPr>
        <w:tc>
          <w:tcPr>
            <w:tcW w:w="0" w:type="auto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608EF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SaveStoreOverrides</w:t>
            </w:r>
            <w:proofErr w:type="spellEnd"/>
          </w:p>
        </w:tc>
        <w:tc>
          <w:tcPr>
            <w:tcW w:w="9440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019B6D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* from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dbo.StoreDetails_Override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where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storeCode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?;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if (NOT FOUND)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   Insert into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dbo.storedetails_override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(StoreCode,workingHours,pharmacyHours,temporailyClosed,storeInfoMessage) Values (?,?,??,?);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else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   Update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dbo.store_Details_Overrides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   set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workinghours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pharmacyHours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temporailyClosed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storeInfoMessage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where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storeCode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?;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4B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Based off of Flag in Request Object, you might set the Hours or Clear the Hours</w:t>
            </w:r>
          </w:p>
        </w:tc>
      </w:tr>
      <w:tr w:rsidR="00B34B5A" w:rsidRPr="00B34B5A" w14:paraId="02AB296D" w14:textId="77777777" w:rsidTr="00B34B5A">
        <w:trPr>
          <w:trHeight w:val="1500"/>
        </w:trPr>
        <w:tc>
          <w:tcPr>
            <w:tcW w:w="0" w:type="auto"/>
            <w:tcBorders>
              <w:top w:val="nil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C9BA2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ClearAllOverrides</w:t>
            </w:r>
            <w:proofErr w:type="spellEnd"/>
          </w:p>
        </w:tc>
        <w:tc>
          <w:tcPr>
            <w:tcW w:w="9440" w:type="dxa"/>
            <w:tcBorders>
              <w:top w:val="nil"/>
              <w:left w:val="nil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CB7096" w14:textId="77777777" w:rsidR="00B34B5A" w:rsidRPr="00B34B5A" w:rsidRDefault="00B34B5A" w:rsidP="00B34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Update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dbo.store_Details_Overrides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   set 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workinghours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pharmacyHours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temporailyClosed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null,</w:t>
            </w:r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          </w:t>
            </w:r>
            <w:proofErr w:type="spellStart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>storeInfoMessage</w:t>
            </w:r>
            <w:proofErr w:type="spellEnd"/>
            <w:r w:rsidRPr="00B34B5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null;</w:t>
            </w:r>
          </w:p>
        </w:tc>
      </w:tr>
    </w:tbl>
    <w:p w14:paraId="7B60E288" w14:textId="77777777" w:rsidR="00B34B5A" w:rsidRPr="00B34B5A" w:rsidRDefault="00B34B5A" w:rsidP="00B34B5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                   </w:t>
      </w:r>
    </w:p>
    <w:p w14:paraId="4EDF747E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3) The new endpoints should get added to APIM when we deploy</w:t>
      </w:r>
    </w:p>
    <w:p w14:paraId="6D84E4B5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</w:p>
    <w:p w14:paraId="1E46D2EA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</w:p>
    <w:p w14:paraId="1E1628DC" w14:textId="77777777" w:rsidR="00B34B5A" w:rsidRPr="00B34B5A" w:rsidRDefault="00B34B5A" w:rsidP="00B34B5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/>
      </w:r>
    </w:p>
    <w:p w14:paraId="532A4F32" w14:textId="77777777" w:rsidR="00B34B5A" w:rsidRPr="00B34B5A" w:rsidRDefault="00B34B5A" w:rsidP="00B34B5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34B5A">
        <w:rPr>
          <w:rFonts w:ascii="Calibri" w:eastAsia="Times New Roman" w:hAnsi="Calibri" w:cs="Calibri"/>
          <w:color w:val="000000"/>
          <w:lang w:eastAsia="en-IN"/>
        </w:rPr>
        <w:t>Repo Name:</w:t>
      </w:r>
    </w:p>
    <w:p w14:paraId="192D11C0" w14:textId="77777777" w:rsidR="00B34B5A" w:rsidRPr="00B34B5A" w:rsidRDefault="00B34B5A" w:rsidP="00B34B5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spellStart"/>
      <w:proofErr w:type="gramStart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storelocatorfunctionapp</w:t>
      </w:r>
      <w:proofErr w:type="spellEnd"/>
      <w:proofErr w:type="gramEnd"/>
      <w:r w:rsidRPr="00B34B5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</w:p>
    <w:p w14:paraId="710EAB65" w14:textId="77777777" w:rsidR="00B34B5A" w:rsidRPr="00B34B5A" w:rsidRDefault="00B34B5A" w:rsidP="00B34B5A">
      <w:pPr>
        <w:shd w:val="clear" w:color="auto" w:fill="FFFFFF"/>
        <w:spacing w:after="0" w:line="432" w:lineRule="atLeast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5AD227D1" w14:textId="77777777" w:rsidR="008B39E8" w:rsidRDefault="00B34B5A"/>
    <w:sectPr w:rsidR="008B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2690B"/>
    <w:multiLevelType w:val="multilevel"/>
    <w:tmpl w:val="28D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33D65"/>
    <w:multiLevelType w:val="multilevel"/>
    <w:tmpl w:val="2F0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32F5A"/>
    <w:multiLevelType w:val="multilevel"/>
    <w:tmpl w:val="780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5A"/>
    <w:rsid w:val="004411A5"/>
    <w:rsid w:val="00445FAE"/>
    <w:rsid w:val="00B3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3829"/>
  <w15:chartTrackingRefBased/>
  <w15:docId w15:val="{5A0D2AA1-4435-4D20-A94B-E0299E73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6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8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1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8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24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7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4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21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9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2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63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7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1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550F1469B824BAD52D0B7B168B87E" ma:contentTypeVersion="14" ma:contentTypeDescription="Create a new document." ma:contentTypeScope="" ma:versionID="d16b7bdf9edfd6885fb9e97080e65f74">
  <xsd:schema xmlns:xsd="http://www.w3.org/2001/XMLSchema" xmlns:xs="http://www.w3.org/2001/XMLSchema" xmlns:p="http://schemas.microsoft.com/office/2006/metadata/properties" xmlns:ns3="47aad650-542e-4c03-9172-a2ee72b94aa6" xmlns:ns4="047fd640-8876-4037-b75f-df73dd2b3ec0" targetNamespace="http://schemas.microsoft.com/office/2006/metadata/properties" ma:root="true" ma:fieldsID="9d528371ea5c846140011f89240d9d79" ns3:_="" ns4:_="">
    <xsd:import namespace="47aad650-542e-4c03-9172-a2ee72b94aa6"/>
    <xsd:import namespace="047fd640-8876-4037-b75f-df73dd2b3e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ad650-542e-4c03-9172-a2ee72b94a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fd640-8876-4037-b75f-df73dd2b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7fd640-8876-4037-b75f-df73dd2b3ec0" xsi:nil="true"/>
  </documentManagement>
</p:properties>
</file>

<file path=customXml/itemProps1.xml><?xml version="1.0" encoding="utf-8"?>
<ds:datastoreItem xmlns:ds="http://schemas.openxmlformats.org/officeDocument/2006/customXml" ds:itemID="{2BE156AB-DF47-4971-A2E3-9BDC0C319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ad650-542e-4c03-9172-a2ee72b94aa6"/>
    <ds:schemaRef ds:uri="047fd640-8876-4037-b75f-df73dd2b3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5F5C2C-0338-4EC8-B7E1-336DCF298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614785-2785-4C3D-97FC-EEF80B4B5B03}">
  <ds:schemaRefs>
    <ds:schemaRef ds:uri="47aad650-542e-4c03-9172-a2ee72b94aa6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047fd640-8876-4037-b75f-df73dd2b3ec0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Harishma P</dc:creator>
  <cp:keywords/>
  <dc:description/>
  <cp:lastModifiedBy>Harishma P</cp:lastModifiedBy>
  <cp:revision>1</cp:revision>
  <dcterms:created xsi:type="dcterms:W3CDTF">2023-05-22T08:35:00Z</dcterms:created>
  <dcterms:modified xsi:type="dcterms:W3CDTF">2023-05-22T08:36:00Z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0x0101003F4550F1469B824BAD52D0B7B168B87E</vt:lpwstr>
  </property>
</Properties>
</file>