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4CB7A" w14:textId="7644E8FD" w:rsidR="00407795" w:rsidRPr="00407795" w:rsidRDefault="001347D8" w:rsidP="001347D8">
      <w:pPr>
        <w:ind w:left="54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>
        <w:rPr>
          <w:rFonts w:ascii="黑体" w:eastAsia="黑体" w:hAnsi="黑体" w:cs="宋体"/>
          <w:color w:val="000000"/>
          <w:kern w:val="0"/>
          <w:sz w:val="44"/>
          <w:szCs w:val="44"/>
        </w:rPr>
        <w:t>项目</w:t>
      </w:r>
      <w:r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三</w:t>
      </w:r>
      <w:r w:rsidR="00FC566B">
        <w:rPr>
          <w:rFonts w:ascii="黑体" w:eastAsia="黑体" w:hAnsi="黑体" w:cs="宋体"/>
          <w:color w:val="000000"/>
          <w:kern w:val="0"/>
          <w:sz w:val="44"/>
          <w:szCs w:val="44"/>
        </w:rPr>
        <w:t xml:space="preserve"> </w:t>
      </w:r>
      <w:r w:rsidRPr="001347D8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有状态服务设计</w:t>
      </w:r>
    </w:p>
    <w:p w14:paraId="5D8F05F3" w14:textId="77777777" w:rsidR="00407795" w:rsidRPr="00407795" w:rsidRDefault="00407795" w:rsidP="00407795">
      <w:pPr>
        <w:ind w:left="540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407795">
        <w:rPr>
          <w:rFonts w:ascii="宋体" w:eastAsia="宋体" w:hAnsi="宋体" w:cs="宋体" w:hint="eastAsia"/>
          <w:color w:val="000000"/>
          <w:kern w:val="0"/>
          <w:szCs w:val="21"/>
        </w:rPr>
        <w:t>版本号</w:t>
      </w:r>
      <w:r w:rsidR="00FC566B">
        <w:rPr>
          <w:rFonts w:ascii="宋体" w:eastAsia="宋体" w:hAnsi="宋体" w:cs="宋体"/>
          <w:color w:val="000000"/>
          <w:kern w:val="0"/>
          <w:szCs w:val="21"/>
        </w:rPr>
        <w:t>v1.0</w:t>
      </w:r>
    </w:p>
    <w:p w14:paraId="52E41437" w14:textId="77777777" w:rsidR="00407795" w:rsidRPr="00407795" w:rsidRDefault="007C2686" w:rsidP="00407795">
      <w:pPr>
        <w:pStyle w:val="2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1.</w:t>
      </w:r>
      <w:r w:rsidR="00407795" w:rsidRPr="00407795">
        <w:rPr>
          <w:rFonts w:ascii="宋体" w:eastAsia="宋体" w:hAnsi="宋体" w:cs="宋体" w:hint="eastAsia"/>
          <w:color w:val="000000"/>
          <w:kern w:val="0"/>
          <w:szCs w:val="21"/>
        </w:rPr>
        <w:t>任务需求描述</w:t>
      </w:r>
    </w:p>
    <w:p w14:paraId="5F81F5CD" w14:textId="44FB54C4" w:rsidR="001347D8" w:rsidRPr="001347D8" w:rsidRDefault="001347D8" w:rsidP="001347D8">
      <w:pPr>
        <w:pStyle w:val="a4"/>
        <w:numPr>
          <w:ilvl w:val="0"/>
          <w:numId w:val="11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1347D8">
        <w:rPr>
          <w:rFonts w:ascii="宋体" w:eastAsia="宋体" w:hAnsi="宋体" w:cs="宋体" w:hint="eastAsia"/>
          <w:color w:val="000000"/>
          <w:kern w:val="0"/>
          <w:szCs w:val="21"/>
        </w:rPr>
        <w:t>具有用户登录认证功能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1347D8">
        <w:rPr>
          <w:rFonts w:ascii="宋体" w:eastAsia="宋体" w:hAnsi="宋体" w:cs="宋体" w:hint="eastAsia"/>
          <w:color w:val="000000"/>
          <w:kern w:val="0"/>
          <w:szCs w:val="21"/>
        </w:rPr>
        <w:t>模拟CHAP</w:t>
      </w:r>
      <w:r w:rsidR="00481E87">
        <w:rPr>
          <w:rFonts w:ascii="宋体" w:eastAsia="宋体" w:hAnsi="宋体" w:cs="宋体" w:hint="eastAsia"/>
          <w:color w:val="000000"/>
          <w:kern w:val="0"/>
          <w:szCs w:val="21"/>
        </w:rPr>
        <w:t>协议</w:t>
      </w:r>
      <w:r w:rsidRPr="001347D8">
        <w:rPr>
          <w:rFonts w:ascii="宋体" w:eastAsia="宋体" w:hAnsi="宋体" w:cs="宋体" w:hint="eastAsia"/>
          <w:color w:val="000000"/>
          <w:kern w:val="0"/>
          <w:szCs w:val="21"/>
        </w:rPr>
        <w:t>的认证方法</w:t>
      </w:r>
      <w:r>
        <w:rPr>
          <w:rFonts w:ascii="宋体" w:eastAsia="宋体" w:hAnsi="宋体" w:cs="宋体"/>
          <w:color w:val="000000"/>
          <w:kern w:val="0"/>
          <w:szCs w:val="21"/>
        </w:rPr>
        <w:t>）</w:t>
      </w:r>
    </w:p>
    <w:p w14:paraId="26B2EB9D" w14:textId="5CA611E7" w:rsidR="001347D8" w:rsidRDefault="001347D8" w:rsidP="001347D8">
      <w:pPr>
        <w:pStyle w:val="a4"/>
        <w:numPr>
          <w:ilvl w:val="0"/>
          <w:numId w:val="11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1347D8">
        <w:rPr>
          <w:rFonts w:ascii="宋体" w:eastAsia="宋体" w:hAnsi="宋体" w:cs="宋体" w:hint="eastAsia"/>
          <w:color w:val="000000"/>
          <w:kern w:val="0"/>
          <w:szCs w:val="21"/>
        </w:rPr>
        <w:t>在客户与服务器之间传输文件</w:t>
      </w:r>
    </w:p>
    <w:p w14:paraId="1588F810" w14:textId="73DEEEBC" w:rsidR="00481E87" w:rsidRPr="001347D8" w:rsidRDefault="00481E87" w:rsidP="001347D8">
      <w:pPr>
        <w:pStyle w:val="a4"/>
        <w:numPr>
          <w:ilvl w:val="0"/>
          <w:numId w:val="11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差错</w:t>
      </w:r>
      <w:r>
        <w:rPr>
          <w:rFonts w:ascii="宋体" w:eastAsia="宋体" w:hAnsi="宋体" w:cs="宋体"/>
          <w:color w:val="000000"/>
          <w:kern w:val="0"/>
          <w:szCs w:val="21"/>
        </w:rPr>
        <w:t>控制协议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设计</w:t>
      </w:r>
    </w:p>
    <w:p w14:paraId="3C839AB9" w14:textId="1FD38FB0" w:rsidR="001347D8" w:rsidRPr="001347D8" w:rsidRDefault="001347D8" w:rsidP="001347D8">
      <w:pPr>
        <w:pStyle w:val="a4"/>
        <w:numPr>
          <w:ilvl w:val="0"/>
          <w:numId w:val="11"/>
        </w:numPr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347D8">
        <w:rPr>
          <w:rFonts w:ascii="宋体" w:eastAsia="宋体" w:hAnsi="宋体" w:cs="宋体" w:hint="eastAsia"/>
          <w:color w:val="000000"/>
          <w:kern w:val="0"/>
          <w:szCs w:val="21"/>
        </w:rPr>
        <w:t>支持多用户同时在线</w:t>
      </w:r>
    </w:p>
    <w:p w14:paraId="01A34212" w14:textId="49AE76D9" w:rsidR="007C2686" w:rsidRPr="00B45095" w:rsidRDefault="007C2686" w:rsidP="00B45095">
      <w:pPr>
        <w:pStyle w:val="2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 w:rsidR="00407795" w:rsidRPr="00407795">
        <w:rPr>
          <w:rFonts w:ascii="宋体" w:eastAsia="宋体" w:hAnsi="宋体" w:cs="宋体" w:hint="eastAsia"/>
          <w:color w:val="000000"/>
          <w:kern w:val="0"/>
          <w:szCs w:val="21"/>
        </w:rPr>
        <w:t>需求分析</w:t>
      </w:r>
    </w:p>
    <w:p w14:paraId="72B10F81" w14:textId="591412EE" w:rsidR="00481E87" w:rsidRDefault="001347D8" w:rsidP="001347D8">
      <w:pPr>
        <w:pStyle w:val="a4"/>
        <w:numPr>
          <w:ilvl w:val="0"/>
          <w:numId w:val="9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1347D8">
        <w:rPr>
          <w:rFonts w:ascii="宋体" w:eastAsia="宋体" w:hAnsi="宋体" w:cs="宋体" w:hint="eastAsia"/>
          <w:color w:val="000000"/>
          <w:kern w:val="0"/>
          <w:szCs w:val="21"/>
        </w:rPr>
        <w:t>具有用户登录认证功能</w:t>
      </w:r>
      <w:r w:rsidR="00481E87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</w:p>
    <w:p w14:paraId="76C29DBD" w14:textId="74EC7AE7" w:rsidR="00481E87" w:rsidRDefault="00481E87" w:rsidP="00481E87">
      <w:pPr>
        <w:pStyle w:val="a4"/>
        <w:ind w:left="1320" w:firstLine="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需</w:t>
      </w:r>
      <w:r w:rsidRPr="001347D8">
        <w:rPr>
          <w:rFonts w:ascii="宋体" w:eastAsia="宋体" w:hAnsi="宋体" w:cs="宋体" w:hint="eastAsia"/>
          <w:color w:val="000000"/>
          <w:kern w:val="0"/>
          <w:szCs w:val="21"/>
        </w:rPr>
        <w:t>模拟CHAP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协议</w:t>
      </w:r>
      <w:r w:rsidRPr="001347D8">
        <w:rPr>
          <w:rFonts w:ascii="宋体" w:eastAsia="宋体" w:hAnsi="宋体" w:cs="宋体" w:hint="eastAsia"/>
          <w:color w:val="000000"/>
          <w:kern w:val="0"/>
          <w:szCs w:val="21"/>
        </w:rPr>
        <w:t>的认证方法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>
        <w:rPr>
          <w:rFonts w:ascii="宋体" w:eastAsia="宋体" w:hAnsi="宋体" w:cs="宋体"/>
          <w:color w:val="000000"/>
          <w:kern w:val="0"/>
          <w:szCs w:val="21"/>
        </w:rPr>
        <w:t>即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14:paraId="02314308" w14:textId="77DFF7CD" w:rsidR="00481E87" w:rsidRPr="00481E87" w:rsidRDefault="00481E87" w:rsidP="00481E87">
      <w:pPr>
        <w:pStyle w:val="a4"/>
        <w:ind w:left="1320" w:firstLineChars="200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t>连接上服务器后，服务器将向客户机发送质询数据，该质询数据由N</w:t>
      </w:r>
      <w:proofErr w:type="gramStart"/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t>个</w:t>
      </w:r>
      <w:proofErr w:type="gramEnd"/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t>整数构成。N的数量是随机的；每个整数的值是随机的；甚至每个整数的长度可能是两个字节，也可能是4个字节，这也是随机的。</w:t>
      </w:r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cr/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t>客户机将这N</w:t>
      </w:r>
      <w:proofErr w:type="gramStart"/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t>个</w:t>
      </w:r>
      <w:proofErr w:type="gramEnd"/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t>整数相加（溢出进位去掉），把总和与密钥相异或，得到质询结果，传回给服务器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cr/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t>服务器收到质询结果后，验证这个结果是否正确，并给与响应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21E242C5" w14:textId="0DACCFF0" w:rsidR="001347D8" w:rsidRDefault="001347D8" w:rsidP="00481E87">
      <w:pPr>
        <w:pStyle w:val="a4"/>
        <w:ind w:left="1320" w:firstLine="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分析</w:t>
      </w:r>
      <w:r>
        <w:rPr>
          <w:rFonts w:ascii="宋体" w:eastAsia="宋体" w:hAnsi="宋体" w:cs="宋体"/>
          <w:color w:val="000000"/>
          <w:kern w:val="0"/>
          <w:szCs w:val="21"/>
        </w:rPr>
        <w:t>：</w:t>
      </w:r>
      <w:r w:rsidRPr="001347D8">
        <w:rPr>
          <w:rFonts w:ascii="宋体" w:eastAsia="宋体" w:hAnsi="宋体" w:cs="宋体" w:hint="eastAsia"/>
          <w:color w:val="000000"/>
          <w:kern w:val="0"/>
          <w:szCs w:val="21"/>
        </w:rPr>
        <w:t>模拟CHAP的认证方法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，需考虑正确</w:t>
      </w:r>
      <w:r>
        <w:rPr>
          <w:rFonts w:ascii="宋体" w:eastAsia="宋体" w:hAnsi="宋体" w:cs="宋体"/>
          <w:color w:val="000000"/>
          <w:kern w:val="0"/>
          <w:szCs w:val="21"/>
        </w:rPr>
        <w:t>传输整数的方法与字节序问题。</w:t>
      </w:r>
    </w:p>
    <w:p w14:paraId="6BBFA428" w14:textId="123FFEEC" w:rsidR="001347D8" w:rsidRDefault="00481E87" w:rsidP="001347D8">
      <w:pPr>
        <w:pStyle w:val="a4"/>
        <w:numPr>
          <w:ilvl w:val="0"/>
          <w:numId w:val="9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1347D8">
        <w:rPr>
          <w:rFonts w:ascii="宋体" w:eastAsia="宋体" w:hAnsi="宋体" w:cs="宋体" w:hint="eastAsia"/>
          <w:color w:val="000000"/>
          <w:kern w:val="0"/>
          <w:szCs w:val="21"/>
        </w:rPr>
        <w:t>在客户与服务器之间传输文件</w:t>
      </w:r>
    </w:p>
    <w:p w14:paraId="49C3AD23" w14:textId="6875F991" w:rsidR="00481E87" w:rsidRDefault="00481E87" w:rsidP="00481E87">
      <w:pPr>
        <w:pStyle w:val="a4"/>
        <w:ind w:left="1320" w:firstLine="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具体</w:t>
      </w:r>
      <w:r>
        <w:rPr>
          <w:rFonts w:ascii="宋体" w:eastAsia="宋体" w:hAnsi="宋体" w:cs="宋体"/>
          <w:color w:val="000000"/>
          <w:kern w:val="0"/>
          <w:szCs w:val="21"/>
        </w:rPr>
        <w:t>功能实现：</w:t>
      </w:r>
    </w:p>
    <w:p w14:paraId="10F41043" w14:textId="2437A3AF" w:rsidR="00481E87" w:rsidRDefault="00481E87" w:rsidP="00481E87">
      <w:pPr>
        <w:pStyle w:val="a4"/>
        <w:ind w:left="1320" w:firstLineChars="200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t>客户连接服务器之后，向服务器发送查看文件目录、上传或下载文件的命令，并在命令后加上需要上传或下载的文件名。</w:t>
      </w:r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cr/>
        <w:t>服务器收到命令后，如果是客户机上传，客户机将文件名上传后，继续将文件内容上传到服务器上。</w:t>
      </w:r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cr/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t>如果客户</w:t>
      </w:r>
      <w:proofErr w:type="gramStart"/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t>机发布</w:t>
      </w:r>
      <w:proofErr w:type="gramEnd"/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t>的是一个下载命令，则服务器收到命令后，就会按要求将指定文件内容传输到客户机，客户机收到后存盘。如果客户机需要文件不存在，则连接会关闭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3C236D8A" w14:textId="25CFA2F6" w:rsidR="00481E87" w:rsidRPr="00425C37" w:rsidRDefault="00481E87" w:rsidP="00481E87">
      <w:pPr>
        <w:pStyle w:val="a4"/>
        <w:numPr>
          <w:ilvl w:val="0"/>
          <w:numId w:val="9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t>差错控制协议</w:t>
      </w:r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t>设计</w:t>
      </w:r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t>，使文件传输功能能够在模拟的差错环境下正确传输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13DAE9C7" w14:textId="77777777" w:rsidR="00407795" w:rsidRPr="00407795" w:rsidRDefault="007C2686" w:rsidP="00407795">
      <w:pPr>
        <w:pStyle w:val="2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3.</w:t>
      </w:r>
      <w:r w:rsidR="00407795" w:rsidRPr="00407795">
        <w:rPr>
          <w:rFonts w:ascii="宋体" w:eastAsia="宋体" w:hAnsi="宋体" w:cs="宋体" w:hint="eastAsia"/>
          <w:color w:val="000000"/>
          <w:kern w:val="0"/>
          <w:szCs w:val="21"/>
        </w:rPr>
        <w:t>关键技术分析</w:t>
      </w:r>
    </w:p>
    <w:p w14:paraId="0F88C5E0" w14:textId="77777777" w:rsidR="00481E87" w:rsidRDefault="00481E87" w:rsidP="00972C1A">
      <w:pPr>
        <w:spacing w:before="0" w:after="0"/>
        <w:rPr>
          <w:rFonts w:ascii="Calibri" w:eastAsia="微软雅黑" w:hAnsi="Calibri" w:cs="宋体"/>
          <w:color w:val="000000"/>
          <w:kern w:val="0"/>
          <w:szCs w:val="21"/>
        </w:rPr>
      </w:pPr>
      <w:r>
        <w:rPr>
          <w:rFonts w:ascii="Calibri" w:eastAsia="微软雅黑" w:hAnsi="Calibri" w:cs="宋体" w:hint="eastAsia"/>
          <w:color w:val="000000"/>
          <w:kern w:val="0"/>
          <w:szCs w:val="21"/>
        </w:rPr>
        <w:t>1</w:t>
      </w:r>
      <w:r>
        <w:rPr>
          <w:rFonts w:ascii="Calibri" w:eastAsia="微软雅黑" w:hAnsi="Calibri" w:cs="宋体" w:hint="eastAsia"/>
          <w:color w:val="000000"/>
          <w:kern w:val="0"/>
          <w:szCs w:val="21"/>
        </w:rPr>
        <w:t>）</w:t>
      </w:r>
      <w:r>
        <w:rPr>
          <w:rFonts w:ascii="Calibri" w:eastAsia="微软雅黑" w:hAnsi="Calibri" w:cs="宋体" w:hint="eastAsia"/>
          <w:color w:val="000000"/>
          <w:kern w:val="0"/>
          <w:szCs w:val="21"/>
        </w:rPr>
        <w:t xml:space="preserve"> </w:t>
      </w:r>
      <w:r w:rsidRPr="00481E87">
        <w:rPr>
          <w:rFonts w:ascii="Calibri" w:eastAsia="微软雅黑" w:hAnsi="Calibri" w:cs="宋体" w:hint="eastAsia"/>
          <w:color w:val="000000"/>
          <w:kern w:val="0"/>
          <w:szCs w:val="21"/>
        </w:rPr>
        <w:t>质询报文的构成格式</w:t>
      </w:r>
      <w:r w:rsidRPr="00481E87">
        <w:rPr>
          <w:rFonts w:ascii="Calibri" w:eastAsia="微软雅黑" w:hAnsi="Calibri" w:cs="宋体" w:hint="eastAsia"/>
          <w:color w:val="000000"/>
          <w:kern w:val="0"/>
          <w:szCs w:val="21"/>
        </w:rPr>
        <w:cr/>
      </w:r>
      <w:r>
        <w:rPr>
          <w:rFonts w:ascii="Calibri" w:eastAsia="微软雅黑" w:hAnsi="Calibri" w:cs="宋体" w:hint="eastAsia"/>
          <w:color w:val="000000"/>
          <w:kern w:val="0"/>
          <w:szCs w:val="21"/>
        </w:rPr>
        <w:t>分析</w:t>
      </w:r>
      <w:r>
        <w:rPr>
          <w:rFonts w:ascii="Calibri" w:eastAsia="微软雅黑" w:hAnsi="Calibri" w:cs="宋体"/>
          <w:color w:val="000000"/>
          <w:kern w:val="0"/>
          <w:szCs w:val="21"/>
        </w:rPr>
        <w:t>：应包含</w:t>
      </w:r>
      <w:r w:rsidRPr="00481E87">
        <w:rPr>
          <w:rFonts w:ascii="Calibri" w:eastAsia="微软雅黑" w:hAnsi="Calibri" w:cs="宋体" w:hint="eastAsia"/>
          <w:color w:val="000000"/>
          <w:kern w:val="0"/>
          <w:szCs w:val="21"/>
        </w:rPr>
        <w:t>整数的长度，整数数值</w:t>
      </w:r>
      <w:r>
        <w:rPr>
          <w:rFonts w:ascii="Calibri" w:eastAsia="微软雅黑" w:hAnsi="Calibri" w:cs="宋体" w:hint="eastAsia"/>
          <w:color w:val="000000"/>
          <w:kern w:val="0"/>
          <w:szCs w:val="21"/>
        </w:rPr>
        <w:t>等</w:t>
      </w:r>
      <w:r>
        <w:rPr>
          <w:rFonts w:ascii="Calibri" w:eastAsia="微软雅黑" w:hAnsi="Calibri" w:cs="宋体"/>
          <w:color w:val="000000"/>
          <w:kern w:val="0"/>
          <w:szCs w:val="21"/>
        </w:rPr>
        <w:t>要素</w:t>
      </w:r>
      <w:r>
        <w:rPr>
          <w:rFonts w:ascii="Calibri" w:eastAsia="微软雅黑" w:hAnsi="Calibri" w:cs="宋体" w:hint="eastAsia"/>
          <w:color w:val="000000"/>
          <w:kern w:val="0"/>
          <w:szCs w:val="21"/>
        </w:rPr>
        <w:t>。由于整数</w:t>
      </w:r>
      <w:r>
        <w:rPr>
          <w:rFonts w:ascii="Calibri" w:eastAsia="微软雅黑" w:hAnsi="Calibri" w:cs="宋体"/>
          <w:color w:val="000000"/>
          <w:kern w:val="0"/>
          <w:szCs w:val="21"/>
        </w:rPr>
        <w:t>长度可变，且存在</w:t>
      </w:r>
      <w:r>
        <w:rPr>
          <w:rFonts w:ascii="Calibri" w:eastAsia="微软雅黑" w:hAnsi="Calibri" w:cs="宋体" w:hint="eastAsia"/>
          <w:color w:val="000000"/>
          <w:kern w:val="0"/>
          <w:szCs w:val="21"/>
        </w:rPr>
        <w:t>网络</w:t>
      </w:r>
      <w:r>
        <w:rPr>
          <w:rFonts w:ascii="Calibri" w:eastAsia="微软雅黑" w:hAnsi="Calibri" w:cs="宋体"/>
          <w:color w:val="000000"/>
          <w:kern w:val="0"/>
          <w:szCs w:val="21"/>
        </w:rPr>
        <w:t>字节序的问题</w:t>
      </w:r>
      <w:r>
        <w:rPr>
          <w:rFonts w:ascii="Calibri" w:eastAsia="微软雅黑" w:hAnsi="Calibri" w:cs="宋体" w:hint="eastAsia"/>
          <w:color w:val="000000"/>
          <w:kern w:val="0"/>
          <w:szCs w:val="21"/>
        </w:rPr>
        <w:t>，</w:t>
      </w:r>
      <w:r>
        <w:rPr>
          <w:rFonts w:ascii="Calibri" w:eastAsia="微软雅黑" w:hAnsi="Calibri" w:cs="宋体"/>
          <w:color w:val="000000"/>
          <w:kern w:val="0"/>
          <w:szCs w:val="21"/>
        </w:rPr>
        <w:t>实现上</w:t>
      </w:r>
      <w:r>
        <w:rPr>
          <w:rFonts w:ascii="Calibri" w:eastAsia="微软雅黑" w:hAnsi="Calibri" w:cs="宋体" w:hint="eastAsia"/>
          <w:color w:val="000000"/>
          <w:kern w:val="0"/>
          <w:szCs w:val="21"/>
        </w:rPr>
        <w:t>可</w:t>
      </w:r>
      <w:r>
        <w:rPr>
          <w:rFonts w:ascii="Calibri" w:eastAsia="微软雅黑" w:hAnsi="Calibri" w:cs="宋体"/>
          <w:color w:val="000000"/>
          <w:kern w:val="0"/>
          <w:szCs w:val="21"/>
        </w:rPr>
        <w:t>考虑</w:t>
      </w:r>
      <w:r>
        <w:rPr>
          <w:rFonts w:ascii="Calibri" w:eastAsia="微软雅黑" w:hAnsi="Calibri" w:cs="宋体" w:hint="eastAsia"/>
          <w:color w:val="000000"/>
          <w:kern w:val="0"/>
          <w:szCs w:val="21"/>
        </w:rPr>
        <w:t>应用位域的</w:t>
      </w:r>
      <w:r>
        <w:rPr>
          <w:rFonts w:ascii="Calibri" w:eastAsia="微软雅黑" w:hAnsi="Calibri" w:cs="宋体"/>
          <w:color w:val="000000"/>
          <w:kern w:val="0"/>
          <w:szCs w:val="21"/>
        </w:rPr>
        <w:t>方法</w:t>
      </w:r>
      <w:r>
        <w:rPr>
          <w:rFonts w:ascii="Calibri" w:eastAsia="微软雅黑" w:hAnsi="Calibri" w:cs="宋体" w:hint="eastAsia"/>
          <w:color w:val="000000"/>
          <w:kern w:val="0"/>
          <w:szCs w:val="21"/>
        </w:rPr>
        <w:t>或按</w:t>
      </w:r>
      <w:r>
        <w:rPr>
          <w:rFonts w:ascii="Calibri" w:eastAsia="微软雅黑" w:hAnsi="Calibri" w:cs="宋体"/>
          <w:color w:val="000000"/>
          <w:kern w:val="0"/>
          <w:szCs w:val="21"/>
        </w:rPr>
        <w:t>位</w:t>
      </w:r>
      <w:r>
        <w:rPr>
          <w:rFonts w:ascii="Calibri" w:eastAsia="微软雅黑" w:hAnsi="Calibri" w:cs="宋体" w:hint="eastAsia"/>
          <w:color w:val="000000"/>
          <w:kern w:val="0"/>
          <w:szCs w:val="21"/>
        </w:rPr>
        <w:t>运算</w:t>
      </w:r>
      <w:r>
        <w:rPr>
          <w:rFonts w:ascii="Calibri" w:eastAsia="微软雅黑" w:hAnsi="Calibri" w:cs="宋体"/>
          <w:color w:val="000000"/>
          <w:kern w:val="0"/>
          <w:szCs w:val="21"/>
        </w:rPr>
        <w:t>的方法组织整数。</w:t>
      </w:r>
      <w:r w:rsidRPr="00481E87">
        <w:rPr>
          <w:rFonts w:ascii="Calibri" w:eastAsia="微软雅黑" w:hAnsi="Calibri" w:cs="宋体" w:hint="eastAsia"/>
          <w:color w:val="000000"/>
          <w:kern w:val="0"/>
          <w:szCs w:val="21"/>
        </w:rPr>
        <w:cr/>
      </w:r>
      <w:r>
        <w:rPr>
          <w:rFonts w:ascii="Calibri" w:eastAsia="微软雅黑" w:hAnsi="Calibri" w:cs="宋体"/>
          <w:color w:val="000000"/>
          <w:kern w:val="0"/>
          <w:szCs w:val="21"/>
        </w:rPr>
        <w:t>2</w:t>
      </w:r>
      <w:r>
        <w:rPr>
          <w:rFonts w:ascii="Calibri" w:eastAsia="微软雅黑" w:hAnsi="Calibri" w:cs="宋体" w:hint="eastAsia"/>
          <w:color w:val="000000"/>
          <w:kern w:val="0"/>
          <w:szCs w:val="21"/>
        </w:rPr>
        <w:t>）认证</w:t>
      </w:r>
      <w:r>
        <w:rPr>
          <w:rFonts w:ascii="Calibri" w:eastAsia="微软雅黑" w:hAnsi="Calibri" w:cs="宋体"/>
          <w:color w:val="000000"/>
          <w:kern w:val="0"/>
          <w:szCs w:val="21"/>
        </w:rPr>
        <w:t>算法的实现</w:t>
      </w:r>
    </w:p>
    <w:p w14:paraId="2DF23D92" w14:textId="79378AF0" w:rsidR="00407795" w:rsidRPr="00407795" w:rsidRDefault="00481E87" w:rsidP="00972C1A">
      <w:pPr>
        <w:spacing w:before="0" w:after="0"/>
        <w:rPr>
          <w:rFonts w:ascii="Calibri" w:eastAsia="微软雅黑" w:hAnsi="Calibri" w:cs="宋体"/>
          <w:color w:val="000000"/>
          <w:kern w:val="0"/>
          <w:szCs w:val="21"/>
        </w:rPr>
      </w:pPr>
      <w:r>
        <w:rPr>
          <w:rFonts w:ascii="Calibri" w:eastAsia="微软雅黑" w:hAnsi="Calibri" w:cs="宋体" w:hint="eastAsia"/>
          <w:color w:val="000000"/>
          <w:kern w:val="0"/>
          <w:szCs w:val="21"/>
        </w:rPr>
        <w:t>分析</w:t>
      </w:r>
      <w:r>
        <w:rPr>
          <w:rFonts w:ascii="Calibri" w:eastAsia="微软雅黑" w:hAnsi="Calibri" w:cs="宋体"/>
          <w:color w:val="000000"/>
          <w:kern w:val="0"/>
          <w:szCs w:val="21"/>
        </w:rPr>
        <w:t>：项目需求中制定的认证算法模拟</w:t>
      </w:r>
      <w:r>
        <w:rPr>
          <w:rFonts w:ascii="Calibri" w:eastAsia="微软雅黑" w:hAnsi="Calibri" w:cs="宋体" w:hint="eastAsia"/>
          <w:color w:val="000000"/>
          <w:kern w:val="0"/>
          <w:szCs w:val="21"/>
        </w:rPr>
        <w:t>CHAP</w:t>
      </w:r>
      <w:r>
        <w:rPr>
          <w:rFonts w:ascii="Calibri" w:eastAsia="微软雅黑" w:hAnsi="Calibri" w:cs="宋体" w:hint="eastAsia"/>
          <w:color w:val="000000"/>
          <w:kern w:val="0"/>
          <w:szCs w:val="21"/>
        </w:rPr>
        <w:t>协议</w:t>
      </w:r>
      <w:r>
        <w:rPr>
          <w:rFonts w:ascii="Calibri" w:eastAsia="微软雅黑" w:hAnsi="Calibri" w:cs="宋体"/>
          <w:color w:val="000000"/>
          <w:kern w:val="0"/>
          <w:szCs w:val="21"/>
        </w:rPr>
        <w:t>认证过程。</w:t>
      </w:r>
      <w:r>
        <w:rPr>
          <w:rFonts w:ascii="Calibri" w:eastAsia="微软雅黑" w:hAnsi="Calibri" w:cs="宋体" w:hint="eastAsia"/>
          <w:color w:val="000000"/>
          <w:kern w:val="0"/>
          <w:szCs w:val="21"/>
        </w:rPr>
        <w:t>C</w:t>
      </w:r>
      <w:r>
        <w:rPr>
          <w:rFonts w:ascii="Calibri" w:eastAsia="微软雅黑" w:hAnsi="Calibri" w:cs="宋体"/>
          <w:color w:val="000000"/>
          <w:kern w:val="0"/>
          <w:szCs w:val="21"/>
        </w:rPr>
        <w:t>HAP</w:t>
      </w:r>
      <w:r>
        <w:rPr>
          <w:rFonts w:ascii="Calibri" w:eastAsia="微软雅黑" w:hAnsi="Calibri" w:cs="宋体" w:hint="eastAsia"/>
          <w:color w:val="000000"/>
          <w:kern w:val="0"/>
          <w:szCs w:val="21"/>
        </w:rPr>
        <w:t>协议</w:t>
      </w:r>
      <w:r>
        <w:rPr>
          <w:rFonts w:ascii="Calibri" w:eastAsia="微软雅黑" w:hAnsi="Calibri" w:cs="宋体"/>
          <w:color w:val="000000"/>
          <w:kern w:val="0"/>
          <w:szCs w:val="21"/>
        </w:rPr>
        <w:t>认证过程的</w:t>
      </w:r>
      <w:r>
        <w:rPr>
          <w:rFonts w:ascii="Calibri" w:eastAsia="微软雅黑" w:hAnsi="Calibri" w:cs="宋体" w:hint="eastAsia"/>
          <w:color w:val="000000"/>
          <w:kern w:val="0"/>
          <w:szCs w:val="21"/>
        </w:rPr>
        <w:t>加密算法在</w:t>
      </w:r>
      <w:r>
        <w:rPr>
          <w:rFonts w:ascii="Calibri" w:eastAsia="微软雅黑" w:hAnsi="Calibri" w:cs="宋体"/>
          <w:color w:val="000000"/>
          <w:kern w:val="0"/>
          <w:szCs w:val="21"/>
        </w:rPr>
        <w:t>需求分析中已经说明</w:t>
      </w:r>
      <w:r>
        <w:rPr>
          <w:rFonts w:ascii="Calibri" w:eastAsia="微软雅黑" w:hAnsi="Calibri" w:cs="宋体" w:hint="eastAsia"/>
          <w:color w:val="000000"/>
          <w:kern w:val="0"/>
          <w:szCs w:val="21"/>
        </w:rPr>
        <w:t>。</w:t>
      </w:r>
      <w:r>
        <w:rPr>
          <w:rFonts w:ascii="Calibri" w:eastAsia="微软雅黑" w:hAnsi="Calibri" w:cs="宋体"/>
          <w:color w:val="000000"/>
          <w:kern w:val="0"/>
          <w:szCs w:val="21"/>
        </w:rPr>
        <w:t>简而言之</w:t>
      </w:r>
      <w:r>
        <w:rPr>
          <w:rFonts w:ascii="Calibri" w:eastAsia="微软雅黑" w:hAnsi="Calibri" w:cs="宋体" w:hint="eastAsia"/>
          <w:color w:val="000000"/>
          <w:kern w:val="0"/>
          <w:szCs w:val="21"/>
        </w:rPr>
        <w:t>，在</w:t>
      </w:r>
      <w:r>
        <w:rPr>
          <w:rFonts w:ascii="Calibri" w:eastAsia="微软雅黑" w:hAnsi="Calibri" w:cs="宋体"/>
          <w:color w:val="000000"/>
          <w:kern w:val="0"/>
          <w:szCs w:val="21"/>
        </w:rPr>
        <w:t>成功获得服务器传来的整数后，进行</w:t>
      </w:r>
      <w:r w:rsidRPr="00481E87">
        <w:rPr>
          <w:rFonts w:ascii="Calibri" w:eastAsia="微软雅黑" w:hAnsi="Calibri" w:cs="宋体" w:hint="eastAsia"/>
          <w:color w:val="000000"/>
          <w:kern w:val="0"/>
          <w:szCs w:val="21"/>
        </w:rPr>
        <w:t>加法，异或</w:t>
      </w:r>
      <w:r>
        <w:rPr>
          <w:rFonts w:ascii="Calibri" w:eastAsia="微软雅黑" w:hAnsi="Calibri" w:cs="宋体" w:hint="eastAsia"/>
          <w:color w:val="000000"/>
          <w:kern w:val="0"/>
          <w:szCs w:val="21"/>
        </w:rPr>
        <w:t>的</w:t>
      </w:r>
      <w:r>
        <w:rPr>
          <w:rFonts w:ascii="Calibri" w:eastAsia="微软雅黑" w:hAnsi="Calibri" w:cs="宋体"/>
          <w:color w:val="000000"/>
          <w:kern w:val="0"/>
          <w:szCs w:val="21"/>
        </w:rPr>
        <w:t>简单运算，并准确传回给服务器</w:t>
      </w:r>
      <w:r>
        <w:rPr>
          <w:rFonts w:ascii="Calibri" w:eastAsia="微软雅黑" w:hAnsi="Calibri" w:cs="宋体" w:hint="eastAsia"/>
          <w:color w:val="000000"/>
          <w:kern w:val="0"/>
          <w:szCs w:val="21"/>
        </w:rPr>
        <w:t>比较</w:t>
      </w:r>
      <w:r>
        <w:rPr>
          <w:rFonts w:ascii="Calibri" w:eastAsia="微软雅黑" w:hAnsi="Calibri" w:cs="宋体"/>
          <w:color w:val="000000"/>
          <w:kern w:val="0"/>
          <w:szCs w:val="21"/>
        </w:rPr>
        <w:t>，即可完成认证。</w:t>
      </w:r>
      <w:r w:rsidR="00407795" w:rsidRPr="00407795">
        <w:rPr>
          <w:rFonts w:ascii="Calibri" w:eastAsia="微软雅黑" w:hAnsi="Calibri" w:cs="宋体"/>
          <w:color w:val="000000"/>
          <w:kern w:val="0"/>
          <w:szCs w:val="21"/>
        </w:rPr>
        <w:t> </w:t>
      </w:r>
    </w:p>
    <w:p w14:paraId="4130E53A" w14:textId="77777777" w:rsidR="00407795" w:rsidRDefault="007C2686" w:rsidP="00407795">
      <w:pPr>
        <w:pStyle w:val="2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4.</w:t>
      </w:r>
      <w:r w:rsidR="00407795" w:rsidRPr="00407795">
        <w:rPr>
          <w:rFonts w:ascii="宋体" w:eastAsia="宋体" w:hAnsi="宋体" w:cs="宋体" w:hint="eastAsia"/>
          <w:color w:val="000000"/>
          <w:kern w:val="0"/>
          <w:szCs w:val="21"/>
        </w:rPr>
        <w:t>数据结构设计</w:t>
      </w:r>
    </w:p>
    <w:p w14:paraId="0BD6BE16" w14:textId="09D5A5AF" w:rsidR="00407795" w:rsidRDefault="008D6E98" w:rsidP="00972C1A">
      <w:r w:rsidRPr="00C738FC">
        <w:tab/>
      </w:r>
      <w:r w:rsidR="00972C1A">
        <w:rPr>
          <w:rFonts w:hint="eastAsia"/>
        </w:rPr>
        <w:t>服务器，</w:t>
      </w:r>
      <w:r w:rsidR="00972C1A">
        <w:t>客户端</w:t>
      </w:r>
      <w:r w:rsidR="00972C1A">
        <w:rPr>
          <w:rFonts w:hint="eastAsia"/>
        </w:rPr>
        <w:t>PDU</w:t>
      </w:r>
      <w:r w:rsidR="00972C1A">
        <w:rPr>
          <w:rFonts w:hint="eastAsia"/>
        </w:rPr>
        <w:t>通用</w:t>
      </w:r>
      <w:r w:rsidR="00972C1A">
        <w:t>。</w:t>
      </w:r>
      <w:r w:rsidR="00972C1A">
        <w:rPr>
          <w:rFonts w:hint="eastAsia"/>
        </w:rPr>
        <w:t>P</w:t>
      </w:r>
      <w:r w:rsidR="00972C1A">
        <w:t>DU</w:t>
      </w:r>
      <w:r w:rsidR="00972C1A">
        <w:rPr>
          <w:rFonts w:hint="eastAsia"/>
        </w:rPr>
        <w:t>包括</w:t>
      </w:r>
      <w:r w:rsidR="00972C1A">
        <w:t>质询</w:t>
      </w:r>
      <w:r w:rsidR="00972C1A">
        <w:rPr>
          <w:rFonts w:hint="eastAsia"/>
        </w:rPr>
        <w:t>报文</w:t>
      </w:r>
      <w:r w:rsidR="00972C1A">
        <w:t>PDU</w:t>
      </w:r>
      <w:r w:rsidR="00972C1A">
        <w:rPr>
          <w:rFonts w:hint="eastAsia"/>
        </w:rPr>
        <w:t>，文件</w:t>
      </w:r>
      <w:r w:rsidR="00972C1A">
        <w:t>列表</w:t>
      </w:r>
      <w:r w:rsidR="00972C1A">
        <w:rPr>
          <w:rFonts w:hint="eastAsia"/>
        </w:rPr>
        <w:t>传输</w:t>
      </w:r>
      <w:r w:rsidR="00972C1A">
        <w:t>报文</w:t>
      </w:r>
      <w:r w:rsidR="00972C1A">
        <w:rPr>
          <w:rFonts w:hint="eastAsia"/>
        </w:rPr>
        <w:t>PDU</w:t>
      </w:r>
      <w:r w:rsidR="00972C1A">
        <w:rPr>
          <w:rFonts w:hint="eastAsia"/>
        </w:rPr>
        <w:t>，</w:t>
      </w:r>
      <w:r w:rsidR="00972C1A">
        <w:t>文件</w:t>
      </w:r>
      <w:r w:rsidR="00972C1A">
        <w:rPr>
          <w:rFonts w:hint="eastAsia"/>
        </w:rPr>
        <w:t>传输报文</w:t>
      </w:r>
      <w:r w:rsidR="00972C1A">
        <w:rPr>
          <w:rFonts w:hint="eastAsia"/>
        </w:rPr>
        <w:t>PDU</w:t>
      </w:r>
      <w:r w:rsidR="00972C1A">
        <w:rPr>
          <w:rFonts w:hint="eastAsia"/>
        </w:rPr>
        <w:t>，控制</w:t>
      </w:r>
      <w:r w:rsidR="00972C1A">
        <w:t>命令</w:t>
      </w:r>
      <w:r w:rsidR="00972C1A">
        <w:rPr>
          <w:rFonts w:hint="eastAsia"/>
        </w:rPr>
        <w:t>报文</w:t>
      </w:r>
      <w:r w:rsidR="00972C1A">
        <w:rPr>
          <w:rFonts w:hint="eastAsia"/>
        </w:rPr>
        <w:t>PDU</w:t>
      </w:r>
      <w:r w:rsidR="00972C1A">
        <w:rPr>
          <w:rFonts w:hint="eastAsia"/>
        </w:rPr>
        <w:t>。</w:t>
      </w:r>
      <w:r w:rsidR="00972C1A">
        <w:t>以下</w:t>
      </w:r>
      <w:r w:rsidR="00972C1A">
        <w:rPr>
          <w:rFonts w:hint="eastAsia"/>
        </w:rPr>
        <w:t>列出各</w:t>
      </w:r>
      <w:r w:rsidR="00972C1A">
        <w:rPr>
          <w:rFonts w:hint="eastAsia"/>
        </w:rPr>
        <w:t>PDU</w:t>
      </w:r>
      <w:r w:rsidR="00972C1A">
        <w:rPr>
          <w:rFonts w:hint="eastAsia"/>
        </w:rPr>
        <w:t>并</w:t>
      </w:r>
      <w:r w:rsidR="00972C1A">
        <w:t>注释</w:t>
      </w:r>
      <w:r w:rsidR="00972C1A">
        <w:rPr>
          <w:rFonts w:hint="eastAsia"/>
        </w:rPr>
        <w:t>。</w:t>
      </w:r>
    </w:p>
    <w:p w14:paraId="3249C358" w14:textId="10D49DD7" w:rsidR="00972C1A" w:rsidRPr="00997E25" w:rsidRDefault="00972C1A" w:rsidP="00972C1A">
      <w:pPr>
        <w:rPr>
          <w:rFonts w:hint="eastAsia"/>
          <w:b/>
        </w:rPr>
      </w:pPr>
      <w:r w:rsidRPr="00997E25">
        <w:rPr>
          <w:b/>
        </w:rPr>
        <w:t xml:space="preserve">1. </w:t>
      </w:r>
      <w:r w:rsidRPr="00997E25">
        <w:rPr>
          <w:b/>
        </w:rPr>
        <w:t>质询</w:t>
      </w:r>
      <w:r w:rsidRPr="00997E25">
        <w:rPr>
          <w:rFonts w:hint="eastAsia"/>
          <w:b/>
        </w:rPr>
        <w:t>报文</w:t>
      </w:r>
      <w:r w:rsidRPr="00997E25">
        <w:rPr>
          <w:b/>
        </w:rPr>
        <w:t>PDU</w:t>
      </w:r>
    </w:p>
    <w:p w14:paraId="12BAA8D3" w14:textId="0ECBADDB" w:rsidR="00997E25" w:rsidRDefault="00997E25" w:rsidP="00972C1A">
      <w:pPr>
        <w:rPr>
          <w:rFonts w:hint="eastAsia"/>
        </w:rPr>
      </w:pPr>
      <w:r>
        <w:t>#define</w:t>
      </w:r>
      <w:r>
        <w:t xml:space="preserve">  INQUIRING_PDU_TYPE  </w:t>
      </w:r>
      <w:r>
        <w:t>1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质询报文</w:t>
      </w:r>
      <w:r>
        <w:t>类型代号</w:t>
      </w:r>
    </w:p>
    <w:p w14:paraId="226CF886" w14:textId="7DEEEF9E" w:rsidR="00997E25" w:rsidRDefault="00997E25" w:rsidP="00997E25">
      <w:pPr>
        <w:rPr>
          <w:rFonts w:hint="eastAsia"/>
        </w:rPr>
      </w:pPr>
      <w:r>
        <w:rPr>
          <w:rFonts w:hint="eastAsia"/>
        </w:rPr>
        <w:t>#define CTL_BUF_SIZE 255    //</w:t>
      </w:r>
      <w:r>
        <w:rPr>
          <w:rFonts w:hint="eastAsia"/>
        </w:rPr>
        <w:t>一个报文载荷所能存储的最大字节数</w:t>
      </w:r>
    </w:p>
    <w:p w14:paraId="64112802" w14:textId="77777777" w:rsidR="00972C1A" w:rsidRDefault="00972C1A" w:rsidP="00972C1A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InquiryPDUS</w:t>
      </w:r>
      <w:proofErr w:type="spellEnd"/>
      <w:r>
        <w:t xml:space="preserve"> {</w:t>
      </w:r>
    </w:p>
    <w:p w14:paraId="0138B444" w14:textId="20E4FC06" w:rsidR="00972C1A" w:rsidRDefault="00972C1A" w:rsidP="00972C1A">
      <w:r>
        <w:tab/>
      </w:r>
      <w:proofErr w:type="gramStart"/>
      <w:r>
        <w:t>char</w:t>
      </w:r>
      <w:proofErr w:type="gramEnd"/>
      <w:r>
        <w:t xml:space="preserve"> type;     </w:t>
      </w:r>
      <w:r>
        <w:t xml:space="preserve">       </w:t>
      </w:r>
      <w:r>
        <w:t>//INQUIRING_PDU_TYPE = 1</w:t>
      </w:r>
    </w:p>
    <w:p w14:paraId="77683884" w14:textId="7E410EE2" w:rsidR="00972C1A" w:rsidRDefault="00972C1A" w:rsidP="00972C1A">
      <w:pPr>
        <w:rPr>
          <w:rFonts w:hint="eastAsia"/>
        </w:rPr>
      </w:pPr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;    </w:t>
      </w:r>
      <w:r>
        <w:tab/>
        <w:t xml:space="preserve">   </w:t>
      </w:r>
      <w:r>
        <w:rPr>
          <w:rFonts w:hint="eastAsia"/>
        </w:rPr>
        <w:t>//</w:t>
      </w:r>
      <w:r>
        <w:rPr>
          <w:rFonts w:hint="eastAsia"/>
        </w:rPr>
        <w:t>存储质询数个数（范围</w:t>
      </w:r>
      <w:r>
        <w:rPr>
          <w:rFonts w:hint="eastAsia"/>
        </w:rPr>
        <w:t>1-16</w:t>
      </w:r>
      <w:r>
        <w:rPr>
          <w:rFonts w:hint="eastAsia"/>
        </w:rPr>
        <w:t>）</w:t>
      </w:r>
    </w:p>
    <w:p w14:paraId="744D1969" w14:textId="77777777" w:rsidR="00972C1A" w:rsidRDefault="00972C1A" w:rsidP="00972C1A">
      <w:pPr>
        <w:rPr>
          <w:rFonts w:hint="eastAsia"/>
        </w:rPr>
      </w:pPr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each_len</w:t>
      </w:r>
      <w:proofErr w:type="spellEnd"/>
      <w:r>
        <w:rPr>
          <w:rFonts w:hint="eastAsia"/>
        </w:rPr>
        <w:t>[4];    //</w:t>
      </w:r>
      <w:r>
        <w:rPr>
          <w:rFonts w:hint="eastAsia"/>
        </w:rPr>
        <w:t>表达每个质询数的长度。每个</w:t>
      </w:r>
      <w:proofErr w:type="gramStart"/>
      <w:r>
        <w:rPr>
          <w:rFonts w:hint="eastAsia"/>
        </w:rPr>
        <w:t>表达占</w:t>
      </w:r>
      <w:proofErr w:type="gramEnd"/>
      <w:r>
        <w:rPr>
          <w:rFonts w:hint="eastAsia"/>
        </w:rPr>
        <w:t>2</w:t>
      </w:r>
      <w:r>
        <w:rPr>
          <w:rFonts w:hint="eastAsia"/>
        </w:rPr>
        <w:t>位，值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分别表示质询数长度为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  <w:r>
        <w:rPr>
          <w:rFonts w:hint="eastAsia"/>
        </w:rPr>
        <w:t>4</w:t>
      </w:r>
      <w:r>
        <w:rPr>
          <w:rFonts w:hint="eastAsia"/>
        </w:rPr>
        <w:t>个字节</w:t>
      </w:r>
      <w:r>
        <w:rPr>
          <w:rFonts w:hint="eastAsia"/>
        </w:rPr>
        <w:t>32bit</w:t>
      </w:r>
      <w:r>
        <w:rPr>
          <w:rFonts w:hint="eastAsia"/>
        </w:rPr>
        <w:t>，最多能表达</w:t>
      </w:r>
      <w:r>
        <w:rPr>
          <w:rFonts w:hint="eastAsia"/>
        </w:rPr>
        <w:t>16</w:t>
      </w:r>
      <w:r>
        <w:rPr>
          <w:rFonts w:hint="eastAsia"/>
        </w:rPr>
        <w:t>个数。</w:t>
      </w:r>
    </w:p>
    <w:p w14:paraId="4CD4C775" w14:textId="10CDC83F" w:rsidR="00972C1A" w:rsidRDefault="00972C1A" w:rsidP="00972C1A">
      <w:pPr>
        <w:rPr>
          <w:rFonts w:hint="eastAsia"/>
        </w:rPr>
      </w:pPr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inqu</w:t>
      </w:r>
      <w:r w:rsidR="00997E25">
        <w:rPr>
          <w:rFonts w:hint="eastAsia"/>
        </w:rPr>
        <w:t>iry_buf</w:t>
      </w:r>
      <w:proofErr w:type="spellEnd"/>
      <w:r w:rsidR="00997E25">
        <w:rPr>
          <w:rFonts w:hint="eastAsia"/>
        </w:rPr>
        <w:t xml:space="preserve">[INQUIRY_BUF_SIZE];  </w:t>
      </w:r>
      <w:r w:rsidR="00997E25">
        <w:rPr>
          <w:rFonts w:hint="eastAsia"/>
        </w:rPr>
        <w:tab/>
      </w:r>
      <w:r w:rsidR="00997E25">
        <w:t>/</w:t>
      </w:r>
      <w:r>
        <w:rPr>
          <w:rFonts w:hint="eastAsia"/>
        </w:rPr>
        <w:t>/</w:t>
      </w:r>
      <w:r>
        <w:rPr>
          <w:rFonts w:hint="eastAsia"/>
        </w:rPr>
        <w:t>每个质询数，高位存储在前，低位存储在后，符合网络字节序</w:t>
      </w:r>
    </w:p>
    <w:p w14:paraId="19F4A627" w14:textId="77777777" w:rsidR="00972C1A" w:rsidRDefault="00972C1A" w:rsidP="00972C1A">
      <w:proofErr w:type="gramStart"/>
      <w:r>
        <w:t>}</w:t>
      </w:r>
      <w:proofErr w:type="spellStart"/>
      <w:r>
        <w:t>InquiryPDU</w:t>
      </w:r>
      <w:proofErr w:type="spellEnd"/>
      <w:proofErr w:type="gramEnd"/>
      <w:r>
        <w:t>;</w:t>
      </w:r>
    </w:p>
    <w:p w14:paraId="5996E70E" w14:textId="77777777" w:rsidR="00972C1A" w:rsidRDefault="00972C1A" w:rsidP="00972C1A"/>
    <w:p w14:paraId="0D2AE978" w14:textId="585EF397" w:rsidR="00972C1A" w:rsidRPr="00997E25" w:rsidRDefault="00997E25" w:rsidP="00972C1A">
      <w:pPr>
        <w:rPr>
          <w:rFonts w:hint="eastAsia"/>
          <w:b/>
        </w:rPr>
      </w:pPr>
      <w:r w:rsidRPr="00997E25">
        <w:rPr>
          <w:rFonts w:hint="eastAsia"/>
          <w:b/>
        </w:rPr>
        <w:t xml:space="preserve">2. </w:t>
      </w:r>
      <w:r w:rsidRPr="00997E25">
        <w:rPr>
          <w:rFonts w:hint="eastAsia"/>
          <w:b/>
        </w:rPr>
        <w:t>控制</w:t>
      </w:r>
      <w:r w:rsidRPr="00997E25">
        <w:rPr>
          <w:b/>
        </w:rPr>
        <w:t>命令报文</w:t>
      </w:r>
      <w:r w:rsidRPr="00997E25">
        <w:rPr>
          <w:rFonts w:hint="eastAsia"/>
          <w:b/>
        </w:rPr>
        <w:t>PDU</w:t>
      </w:r>
    </w:p>
    <w:p w14:paraId="424B4ADA" w14:textId="074816BE" w:rsidR="00972C1A" w:rsidRDefault="00972C1A" w:rsidP="00972C1A">
      <w:r>
        <w:lastRenderedPageBreak/>
        <w:t>#</w:t>
      </w:r>
      <w:proofErr w:type="gramStart"/>
      <w:r>
        <w:t xml:space="preserve">define </w:t>
      </w:r>
      <w:r w:rsidR="00997E25">
        <w:t xml:space="preserve"> </w:t>
      </w:r>
      <w:r>
        <w:t>CTL</w:t>
      </w:r>
      <w:proofErr w:type="gramEnd"/>
      <w:r>
        <w:t>_PDU_TYPE</w:t>
      </w:r>
      <w:r w:rsidR="00997E25">
        <w:t xml:space="preserve"> </w:t>
      </w:r>
      <w:r>
        <w:t xml:space="preserve"> 2</w:t>
      </w:r>
    </w:p>
    <w:p w14:paraId="5D83781E" w14:textId="4AE55D5B" w:rsidR="00972C1A" w:rsidRPr="00997E25" w:rsidRDefault="00972C1A" w:rsidP="00997E25">
      <w:pPr>
        <w:rPr>
          <w:rFonts w:hint="eastAsia"/>
        </w:rPr>
      </w:pPr>
      <w:r>
        <w:rPr>
          <w:rFonts w:hint="eastAsia"/>
        </w:rPr>
        <w:t xml:space="preserve">#define CTL_BUF_SIZE 255    </w:t>
      </w:r>
      <w:r w:rsidR="00997E25">
        <w:rPr>
          <w:rFonts w:hint="eastAsia"/>
        </w:rPr>
        <w:t>//</w:t>
      </w:r>
      <w:r w:rsidR="00997E25">
        <w:rPr>
          <w:rFonts w:hint="eastAsia"/>
        </w:rPr>
        <w:t>一个报文</w:t>
      </w:r>
      <w:r w:rsidR="00997E25">
        <w:rPr>
          <w:rFonts w:hint="eastAsia"/>
        </w:rPr>
        <w:t>载荷</w:t>
      </w:r>
      <w:r w:rsidR="00997E25">
        <w:rPr>
          <w:rFonts w:hint="eastAsia"/>
        </w:rPr>
        <w:t>所能存储的最大字节数</w:t>
      </w:r>
    </w:p>
    <w:p w14:paraId="17A3F875" w14:textId="625B1F4E" w:rsidR="00972C1A" w:rsidRDefault="00972C1A" w:rsidP="00972C1A">
      <w:pPr>
        <w:rPr>
          <w:rFonts w:hint="eastAsia"/>
        </w:rPr>
      </w:pPr>
      <w:r>
        <w:rPr>
          <w:rFonts w:hint="eastAsia"/>
        </w:rPr>
        <w:t>//</w:t>
      </w:r>
      <w:r w:rsidR="00997E25">
        <w:rPr>
          <w:rFonts w:hint="eastAsia"/>
        </w:rPr>
        <w:t>以下</w:t>
      </w:r>
      <w:r w:rsidR="00997E25">
        <w:t>为命令</w:t>
      </w:r>
      <w:r w:rsidR="00997E25">
        <w:rPr>
          <w:rFonts w:hint="eastAsia"/>
        </w:rPr>
        <w:t>取值</w:t>
      </w:r>
      <w:r w:rsidR="00997E25">
        <w:t>，</w:t>
      </w:r>
      <w:r>
        <w:rPr>
          <w:rFonts w:hint="eastAsia"/>
        </w:rPr>
        <w:t>改为</w:t>
      </w:r>
      <w:r>
        <w:rPr>
          <w:rFonts w:hint="eastAsia"/>
        </w:rPr>
        <w:t>2</w:t>
      </w:r>
      <w:r>
        <w:rPr>
          <w:rFonts w:hint="eastAsia"/>
        </w:rPr>
        <w:t>开头的两位数，与</w:t>
      </w:r>
      <w:r>
        <w:rPr>
          <w:rFonts w:hint="eastAsia"/>
        </w:rPr>
        <w:t>CTL_PDU_TYPE</w:t>
      </w:r>
      <w:r>
        <w:rPr>
          <w:rFonts w:hint="eastAsia"/>
        </w:rPr>
        <w:t>看齐</w:t>
      </w:r>
    </w:p>
    <w:p w14:paraId="087F6704" w14:textId="77777777" w:rsidR="00972C1A" w:rsidRDefault="00972C1A" w:rsidP="00972C1A">
      <w:r>
        <w:t>#define REQ_ACCOUNT 20     //Server ask Client</w:t>
      </w:r>
    </w:p>
    <w:p w14:paraId="1A9FB502" w14:textId="77777777" w:rsidR="00972C1A" w:rsidRDefault="00972C1A" w:rsidP="00972C1A">
      <w:r>
        <w:t>#define REQ_FILELIST 21   //Client to Server</w:t>
      </w:r>
    </w:p>
    <w:p w14:paraId="7BEFDC2C" w14:textId="77777777" w:rsidR="00972C1A" w:rsidRDefault="00972C1A" w:rsidP="00972C1A">
      <w:r>
        <w:t>#define REQ_DOWNFILE 22   //Client to Server</w:t>
      </w:r>
    </w:p>
    <w:p w14:paraId="63878B7D" w14:textId="0712412D" w:rsidR="00972C1A" w:rsidRDefault="00972C1A" w:rsidP="00997E25">
      <w:pPr>
        <w:rPr>
          <w:rFonts w:hint="eastAsia"/>
        </w:rPr>
      </w:pPr>
      <w:r>
        <w:t>#define REQ_</w:t>
      </w:r>
      <w:r w:rsidR="00997E25">
        <w:t xml:space="preserve">UPFILE </w:t>
      </w:r>
      <w:r w:rsidR="00997E25">
        <w:tab/>
        <w:t>23    //Client to Server</w:t>
      </w:r>
    </w:p>
    <w:p w14:paraId="61FF2A5A" w14:textId="0A6C1A13" w:rsidR="00972C1A" w:rsidRDefault="00972C1A" w:rsidP="00972C1A">
      <w:pPr>
        <w:rPr>
          <w:rFonts w:hint="eastAsia"/>
        </w:rPr>
      </w:pPr>
      <w:r>
        <w:t xml:space="preserve">#define RE_ACCESS  </w:t>
      </w:r>
      <w:r w:rsidR="00997E25">
        <w:tab/>
      </w:r>
      <w:r>
        <w:t>25</w:t>
      </w:r>
      <w:r w:rsidR="002D33AC">
        <w:tab/>
      </w:r>
      <w:r w:rsidR="002D33AC">
        <w:tab/>
      </w:r>
      <w:r w:rsidR="002D33AC">
        <w:rPr>
          <w:rFonts w:hint="eastAsia"/>
        </w:rPr>
        <w:t>//</w:t>
      </w:r>
      <w:r w:rsidR="002D33AC">
        <w:rPr>
          <w:rFonts w:hint="eastAsia"/>
        </w:rPr>
        <w:t>客户机</w:t>
      </w:r>
      <w:r w:rsidR="002D33AC">
        <w:t>登陆成功</w:t>
      </w:r>
    </w:p>
    <w:p w14:paraId="1508A6C6" w14:textId="5FC40239" w:rsidR="00972C1A" w:rsidRDefault="00972C1A" w:rsidP="00972C1A">
      <w:pPr>
        <w:rPr>
          <w:rFonts w:hint="eastAsia"/>
        </w:rPr>
      </w:pPr>
      <w:r>
        <w:t>#define RE_TIMEOUT</w:t>
      </w:r>
      <w:r>
        <w:tab/>
      </w:r>
      <w:r>
        <w:tab/>
        <w:t>26</w:t>
      </w:r>
      <w:r w:rsidR="002D33AC">
        <w:tab/>
      </w:r>
      <w:r w:rsidR="002D33AC">
        <w:rPr>
          <w:rFonts w:hint="eastAsia"/>
        </w:rPr>
        <w:t>//</w:t>
      </w:r>
      <w:r w:rsidR="002D33AC">
        <w:rPr>
          <w:rFonts w:hint="eastAsia"/>
        </w:rPr>
        <w:t>差错</w:t>
      </w:r>
      <w:r w:rsidR="002D33AC">
        <w:t>控制协议，</w:t>
      </w:r>
      <w:r w:rsidR="002D33AC">
        <w:rPr>
          <w:rFonts w:hint="eastAsia"/>
        </w:rPr>
        <w:t>等待</w:t>
      </w:r>
      <w:r w:rsidR="002D33AC">
        <w:t>报文超时</w:t>
      </w:r>
    </w:p>
    <w:p w14:paraId="07F2B8E0" w14:textId="68B7B654" w:rsidR="00972C1A" w:rsidRPr="002D33AC" w:rsidRDefault="00972C1A" w:rsidP="00972C1A">
      <w:pPr>
        <w:rPr>
          <w:rFonts w:hint="eastAsia"/>
        </w:rPr>
      </w:pPr>
      <w:r>
        <w:t>#define RE_ERR_ACCOUNT</w:t>
      </w:r>
      <w:r>
        <w:tab/>
        <w:t>27</w:t>
      </w:r>
      <w:r w:rsidR="002D33AC">
        <w:tab/>
        <w:t>//</w:t>
      </w:r>
      <w:r w:rsidR="002D33AC">
        <w:rPr>
          <w:rFonts w:hint="eastAsia"/>
        </w:rPr>
        <w:t>用户名</w:t>
      </w:r>
      <w:r w:rsidR="002D33AC">
        <w:t>错误</w:t>
      </w:r>
    </w:p>
    <w:p w14:paraId="05AB0CAC" w14:textId="5CBA4C5E" w:rsidR="00972C1A" w:rsidRDefault="00972C1A" w:rsidP="00972C1A">
      <w:pPr>
        <w:rPr>
          <w:rFonts w:hint="eastAsia"/>
        </w:rPr>
      </w:pPr>
      <w:r>
        <w:t>#define RE_ERR_INQUIRY</w:t>
      </w:r>
      <w:r>
        <w:tab/>
        <w:t>28</w:t>
      </w:r>
      <w:r w:rsidR="002D33AC">
        <w:tab/>
      </w:r>
      <w:r w:rsidR="002D33AC">
        <w:rPr>
          <w:rFonts w:hint="eastAsia"/>
        </w:rPr>
        <w:t>//</w:t>
      </w:r>
      <w:r w:rsidR="002D33AC">
        <w:rPr>
          <w:rFonts w:hint="eastAsia"/>
        </w:rPr>
        <w:t>质询</w:t>
      </w:r>
      <w:r w:rsidR="002D33AC">
        <w:t>结果不通过</w:t>
      </w:r>
    </w:p>
    <w:p w14:paraId="0E11C4CE" w14:textId="16577C7C" w:rsidR="00972C1A" w:rsidRDefault="00972C1A" w:rsidP="00972C1A">
      <w:pPr>
        <w:rPr>
          <w:rFonts w:hint="eastAsia"/>
        </w:rPr>
      </w:pPr>
      <w:r>
        <w:t>#define RE_ERR_FILENAME 29</w:t>
      </w:r>
      <w:r w:rsidR="002D33AC">
        <w:t xml:space="preserve">   </w:t>
      </w:r>
      <w:r w:rsidR="002D33AC">
        <w:rPr>
          <w:rFonts w:hint="eastAsia"/>
        </w:rPr>
        <w:t>//</w:t>
      </w:r>
      <w:r w:rsidR="002D33AC">
        <w:rPr>
          <w:rFonts w:hint="eastAsia"/>
        </w:rPr>
        <w:t>文件名</w:t>
      </w:r>
      <w:r w:rsidR="002D33AC">
        <w:t>错误</w:t>
      </w:r>
    </w:p>
    <w:p w14:paraId="5AB7CDA7" w14:textId="77777777" w:rsidR="00972C1A" w:rsidRDefault="00972C1A" w:rsidP="00972C1A"/>
    <w:p w14:paraId="5859700F" w14:textId="77777777" w:rsidR="00972C1A" w:rsidRDefault="00972C1A" w:rsidP="00972C1A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CtlPDUS</w:t>
      </w:r>
      <w:proofErr w:type="spellEnd"/>
      <w:r>
        <w:t>{</w:t>
      </w:r>
    </w:p>
    <w:p w14:paraId="7A2CDAF8" w14:textId="696CD70A" w:rsidR="00972C1A" w:rsidRDefault="00972C1A" w:rsidP="00972C1A">
      <w:r>
        <w:tab/>
        <w:t>unsigned char type;      //</w:t>
      </w:r>
      <w:r w:rsidR="00997E25">
        <w:rPr>
          <w:rFonts w:hint="eastAsia"/>
        </w:rPr>
        <w:t>类型</w:t>
      </w:r>
      <w:r w:rsidR="00997E25">
        <w:t>，可选参数</w:t>
      </w:r>
      <w:r>
        <w:t>CTL_PDU_TYPE = 2</w:t>
      </w:r>
    </w:p>
    <w:p w14:paraId="25D94F09" w14:textId="5D54821A" w:rsidR="00972C1A" w:rsidRDefault="00972C1A" w:rsidP="00972C1A">
      <w:pPr>
        <w:rPr>
          <w:rFonts w:hint="eastAsia"/>
        </w:rPr>
      </w:pPr>
      <w:r>
        <w:tab/>
        <w:t xml:space="preserve">unsigned char </w:t>
      </w:r>
      <w:proofErr w:type="spellStart"/>
      <w:r>
        <w:t>cmd</w:t>
      </w:r>
      <w:proofErr w:type="spellEnd"/>
      <w:r>
        <w:t>;</w:t>
      </w:r>
      <w:r w:rsidR="00997E25">
        <w:tab/>
      </w:r>
      <w:r w:rsidR="00997E25">
        <w:tab/>
      </w:r>
      <w:r w:rsidR="00997E25">
        <w:rPr>
          <w:rFonts w:hint="eastAsia"/>
        </w:rPr>
        <w:t>//</w:t>
      </w:r>
      <w:r w:rsidR="00997E25">
        <w:rPr>
          <w:rFonts w:hint="eastAsia"/>
        </w:rPr>
        <w:t>控制命令</w:t>
      </w:r>
      <w:r w:rsidR="00997E25">
        <w:t>，可选参数见于上文</w:t>
      </w:r>
    </w:p>
    <w:p w14:paraId="1CB9D853" w14:textId="0B6D0248" w:rsidR="00972C1A" w:rsidRDefault="00972C1A" w:rsidP="00972C1A">
      <w:pPr>
        <w:rPr>
          <w:rFonts w:hint="eastAsia"/>
        </w:rPr>
      </w:pPr>
      <w:r>
        <w:tab/>
        <w:t xml:space="preserve">unsigned char </w:t>
      </w:r>
      <w:proofErr w:type="spellStart"/>
      <w:r>
        <w:t>len</w:t>
      </w:r>
      <w:proofErr w:type="spellEnd"/>
      <w:r>
        <w:t>;</w:t>
      </w:r>
      <w:r w:rsidR="00997E25">
        <w:tab/>
      </w:r>
      <w:r w:rsidR="00997E25">
        <w:tab/>
      </w:r>
      <w:r w:rsidR="00997E25">
        <w:rPr>
          <w:rFonts w:hint="eastAsia"/>
        </w:rPr>
        <w:t>//</w:t>
      </w:r>
      <w:r w:rsidR="00997E25">
        <w:rPr>
          <w:rFonts w:hint="eastAsia"/>
        </w:rPr>
        <w:t>报文</w:t>
      </w:r>
      <w:r w:rsidR="00997E25">
        <w:t>总长度</w:t>
      </w:r>
    </w:p>
    <w:p w14:paraId="20ACA9A4" w14:textId="72DC299B" w:rsidR="00972C1A" w:rsidRDefault="00972C1A" w:rsidP="00972C1A">
      <w:pPr>
        <w:rPr>
          <w:rFonts w:hint="eastAsia"/>
        </w:rPr>
      </w:pPr>
      <w:r>
        <w:tab/>
        <w:t>char filename[CTL_BUF_SIZE];</w:t>
      </w:r>
      <w:r w:rsidR="00997E25">
        <w:tab/>
        <w:t>//</w:t>
      </w:r>
      <w:r w:rsidR="00997E25">
        <w:rPr>
          <w:rFonts w:hint="eastAsia"/>
        </w:rPr>
        <w:t>载荷</w:t>
      </w:r>
      <w:r w:rsidR="002D33AC">
        <w:rPr>
          <w:rFonts w:hint="eastAsia"/>
        </w:rPr>
        <w:t>，具体</w:t>
      </w:r>
      <w:r w:rsidR="002D33AC">
        <w:t>包括用户名</w:t>
      </w:r>
      <w:r w:rsidR="002D33AC">
        <w:rPr>
          <w:rFonts w:hint="eastAsia"/>
        </w:rPr>
        <w:t>、</w:t>
      </w:r>
      <w:r w:rsidR="002D33AC">
        <w:t>请求上下载文件名等</w:t>
      </w:r>
    </w:p>
    <w:p w14:paraId="1AF4C8FB" w14:textId="77777777" w:rsidR="00972C1A" w:rsidRDefault="00972C1A" w:rsidP="00972C1A">
      <w:proofErr w:type="gramStart"/>
      <w:r>
        <w:t>}</w:t>
      </w:r>
      <w:proofErr w:type="spellStart"/>
      <w:r>
        <w:t>CtlPDU</w:t>
      </w:r>
      <w:proofErr w:type="spellEnd"/>
      <w:proofErr w:type="gramEnd"/>
      <w:r>
        <w:t>;</w:t>
      </w:r>
    </w:p>
    <w:p w14:paraId="3BCEF4D7" w14:textId="77777777" w:rsidR="00972C1A" w:rsidRDefault="00972C1A" w:rsidP="00972C1A"/>
    <w:p w14:paraId="0D93A3AA" w14:textId="18120CE1" w:rsidR="00972C1A" w:rsidRPr="00997E25" w:rsidRDefault="002D33AC" w:rsidP="00997E25">
      <w:pPr>
        <w:rPr>
          <w:rFonts w:hint="eastAsia"/>
          <w:b/>
        </w:rPr>
      </w:pPr>
      <w:r>
        <w:rPr>
          <w:rFonts w:hint="eastAsia"/>
          <w:b/>
        </w:rPr>
        <w:t>3</w:t>
      </w:r>
      <w:r w:rsidR="00997E25" w:rsidRPr="00997E25">
        <w:rPr>
          <w:rFonts w:hint="eastAsia"/>
          <w:b/>
        </w:rPr>
        <w:t xml:space="preserve">. </w:t>
      </w:r>
      <w:r w:rsidR="00997E25">
        <w:rPr>
          <w:rFonts w:hint="eastAsia"/>
          <w:b/>
        </w:rPr>
        <w:t>文件</w:t>
      </w:r>
      <w:r w:rsidR="00997E25">
        <w:rPr>
          <w:rFonts w:hint="eastAsia"/>
          <w:b/>
        </w:rPr>
        <w:t>/</w:t>
      </w:r>
      <w:r w:rsidR="00997E25">
        <w:rPr>
          <w:rFonts w:hint="eastAsia"/>
          <w:b/>
        </w:rPr>
        <w:t>文件</w:t>
      </w:r>
      <w:r w:rsidR="00997E25">
        <w:rPr>
          <w:b/>
        </w:rPr>
        <w:t>列表传输</w:t>
      </w:r>
      <w:r w:rsidR="00997E25" w:rsidRPr="00997E25">
        <w:rPr>
          <w:b/>
        </w:rPr>
        <w:t>报文</w:t>
      </w:r>
      <w:r w:rsidR="00997E25" w:rsidRPr="00997E25">
        <w:rPr>
          <w:rFonts w:hint="eastAsia"/>
          <w:b/>
        </w:rPr>
        <w:t>PDU</w:t>
      </w:r>
    </w:p>
    <w:p w14:paraId="73FA7623" w14:textId="423DA791" w:rsidR="00972C1A" w:rsidRDefault="00972C1A" w:rsidP="00972C1A">
      <w:pPr>
        <w:rPr>
          <w:rFonts w:hint="eastAsia"/>
        </w:rPr>
      </w:pPr>
      <w:r>
        <w:t>#define</w:t>
      </w:r>
      <w:r w:rsidR="00997E25">
        <w:tab/>
      </w:r>
      <w:r>
        <w:t xml:space="preserve"> FILELIST_PDU_TYPE </w:t>
      </w:r>
      <w:r w:rsidR="00997E25">
        <w:tab/>
      </w:r>
      <w:r>
        <w:t>3</w:t>
      </w:r>
      <w:r w:rsidR="00997E25">
        <w:tab/>
      </w:r>
      <w:r w:rsidR="00997E25">
        <w:rPr>
          <w:rFonts w:hint="eastAsia"/>
        </w:rPr>
        <w:t>//</w:t>
      </w:r>
      <w:r w:rsidR="00997E25">
        <w:rPr>
          <w:rFonts w:hint="eastAsia"/>
        </w:rPr>
        <w:t>文件</w:t>
      </w:r>
      <w:r w:rsidR="00997E25">
        <w:t>列表</w:t>
      </w:r>
      <w:r w:rsidR="00997E25">
        <w:rPr>
          <w:rFonts w:hint="eastAsia"/>
        </w:rPr>
        <w:t>传输</w:t>
      </w:r>
      <w:r w:rsidR="00997E25">
        <w:t>类型</w:t>
      </w:r>
    </w:p>
    <w:p w14:paraId="6A93248F" w14:textId="525241E9" w:rsidR="00972C1A" w:rsidRDefault="00972C1A" w:rsidP="00972C1A">
      <w:pPr>
        <w:rPr>
          <w:rFonts w:hint="eastAsia"/>
        </w:rPr>
      </w:pPr>
      <w:r>
        <w:t>#define</w:t>
      </w:r>
      <w:r w:rsidR="00997E25">
        <w:tab/>
      </w:r>
      <w:r>
        <w:t xml:space="preserve"> FILE_PDU_TYPE</w:t>
      </w:r>
      <w:r w:rsidR="00997E25">
        <w:tab/>
      </w:r>
      <w:r>
        <w:t xml:space="preserve"> 4</w:t>
      </w:r>
      <w:r w:rsidR="00997E25">
        <w:tab/>
      </w:r>
      <w:r w:rsidR="00997E25">
        <w:tab/>
      </w:r>
      <w:r w:rsidR="00997E25">
        <w:rPr>
          <w:rFonts w:hint="eastAsia"/>
        </w:rPr>
        <w:t>//</w:t>
      </w:r>
      <w:r w:rsidR="00997E25">
        <w:rPr>
          <w:rFonts w:hint="eastAsia"/>
        </w:rPr>
        <w:t>文件传输</w:t>
      </w:r>
      <w:r w:rsidR="00997E25">
        <w:t>类型</w:t>
      </w:r>
    </w:p>
    <w:p w14:paraId="29EE67EE" w14:textId="02597873" w:rsidR="00972C1A" w:rsidRDefault="00972C1A" w:rsidP="00972C1A">
      <w:pPr>
        <w:rPr>
          <w:rFonts w:hint="eastAsia"/>
        </w:rPr>
      </w:pPr>
      <w:r>
        <w:rPr>
          <w:rFonts w:hint="eastAsia"/>
        </w:rPr>
        <w:t>#define</w:t>
      </w:r>
      <w:r w:rsidR="00997E25">
        <w:tab/>
      </w:r>
      <w:r>
        <w:rPr>
          <w:rFonts w:hint="eastAsia"/>
        </w:rPr>
        <w:t xml:space="preserve"> FILE_BUF_SIZE 255     //</w:t>
      </w:r>
      <w:r w:rsidR="00997E25">
        <w:rPr>
          <w:rFonts w:hint="eastAsia"/>
        </w:rPr>
        <w:t>一个报文</w:t>
      </w:r>
      <w:r w:rsidR="00997E25">
        <w:rPr>
          <w:rFonts w:hint="eastAsia"/>
        </w:rPr>
        <w:t>载荷</w:t>
      </w:r>
      <w:r>
        <w:rPr>
          <w:rFonts w:hint="eastAsia"/>
        </w:rPr>
        <w:t>所能存储的最大</w:t>
      </w:r>
      <w:r w:rsidR="00997E25">
        <w:rPr>
          <w:rFonts w:hint="eastAsia"/>
        </w:rPr>
        <w:t>字节数</w:t>
      </w:r>
    </w:p>
    <w:p w14:paraId="3A15D11B" w14:textId="77777777" w:rsidR="00972C1A" w:rsidRDefault="00972C1A" w:rsidP="00972C1A">
      <w:proofErr w:type="spellStart"/>
      <w:proofErr w:type="gramStart"/>
      <w:r>
        <w:lastRenderedPageBreak/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FilePDUS</w:t>
      </w:r>
      <w:proofErr w:type="spellEnd"/>
      <w:r>
        <w:t>{</w:t>
      </w:r>
    </w:p>
    <w:p w14:paraId="7203C2C3" w14:textId="2A14AA95" w:rsidR="00972C1A" w:rsidRDefault="00972C1A" w:rsidP="00972C1A">
      <w:pPr>
        <w:rPr>
          <w:rFonts w:hint="eastAsia"/>
        </w:rPr>
      </w:pPr>
      <w:r>
        <w:rPr>
          <w:rFonts w:hint="eastAsia"/>
        </w:rPr>
        <w:tab/>
        <w:t>unsigned char type;     //</w:t>
      </w:r>
      <w:r w:rsidR="00997E25">
        <w:rPr>
          <w:rFonts w:hint="eastAsia"/>
        </w:rPr>
        <w:t>可选</w:t>
      </w:r>
      <w:r w:rsidR="00997E25">
        <w:t>参数</w:t>
      </w:r>
      <w:r>
        <w:rPr>
          <w:rFonts w:hint="eastAsia"/>
        </w:rPr>
        <w:t>FILE_PDU_TYPE = 3</w:t>
      </w:r>
      <w:r w:rsidR="00997E25">
        <w:rPr>
          <w:rFonts w:hint="eastAsia"/>
        </w:rPr>
        <w:t xml:space="preserve">  </w:t>
      </w:r>
      <w:r w:rsidR="00997E25">
        <w:rPr>
          <w:rFonts w:hint="eastAsia"/>
        </w:rPr>
        <w:t>或</w:t>
      </w:r>
      <w:r>
        <w:rPr>
          <w:rFonts w:hint="eastAsia"/>
        </w:rPr>
        <w:t>FILE_PDU_TYPE = 4</w:t>
      </w:r>
    </w:p>
    <w:p w14:paraId="15539766" w14:textId="59514DB5" w:rsidR="00972C1A" w:rsidRDefault="00972C1A" w:rsidP="00972C1A">
      <w:r>
        <w:tab/>
      </w:r>
      <w:r w:rsidR="00997E25">
        <w:t>unsigned char No;        //ACK</w:t>
      </w:r>
      <w:r w:rsidR="00997E25">
        <w:rPr>
          <w:rFonts w:hint="eastAsia"/>
        </w:rPr>
        <w:t>代号</w:t>
      </w:r>
      <w:r w:rsidR="00997E25">
        <w:t>，可选参数</w:t>
      </w:r>
      <w:r w:rsidR="00997E25">
        <w:t xml:space="preserve">0 </w:t>
      </w:r>
      <w:r w:rsidR="00997E25">
        <w:rPr>
          <w:rFonts w:hint="eastAsia"/>
        </w:rPr>
        <w:t>或</w:t>
      </w:r>
      <w:r>
        <w:t>1</w:t>
      </w:r>
    </w:p>
    <w:p w14:paraId="42E3CE8A" w14:textId="261C9582" w:rsidR="00972C1A" w:rsidRDefault="00997E25" w:rsidP="00972C1A">
      <w:pPr>
        <w:rPr>
          <w:rFonts w:hint="eastAsia"/>
        </w:rPr>
      </w:pPr>
      <w:r>
        <w:rPr>
          <w:rFonts w:hint="eastAsia"/>
        </w:rPr>
        <w:tab/>
        <w:t xml:space="preserve">unsigned char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       //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报文</w:t>
      </w:r>
      <w:r>
        <w:t>长度</w:t>
      </w:r>
      <w:r>
        <w:rPr>
          <w:rFonts w:hint="eastAsia"/>
        </w:rPr>
        <w:t>总</w:t>
      </w:r>
      <w:r>
        <w:t>长度</w:t>
      </w:r>
      <w:r>
        <w:rPr>
          <w:rFonts w:hint="eastAsia"/>
        </w:rPr>
        <w:t>。</w:t>
      </w:r>
      <w:r>
        <w:t>当值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t>表示</w:t>
      </w:r>
      <w:r w:rsidR="00972C1A">
        <w:rPr>
          <w:rFonts w:hint="eastAsia"/>
        </w:rPr>
        <w:t>传输结束</w:t>
      </w:r>
    </w:p>
    <w:p w14:paraId="38775D99" w14:textId="772E3564" w:rsidR="00972C1A" w:rsidRDefault="00972C1A" w:rsidP="00972C1A">
      <w:pPr>
        <w:rPr>
          <w:rFonts w:hint="eastAsia"/>
        </w:rPr>
      </w:pPr>
      <w:r>
        <w:tab/>
        <w:t xml:space="preserve">char </w:t>
      </w:r>
      <w:proofErr w:type="spellStart"/>
      <w:r>
        <w:t>buf</w:t>
      </w:r>
      <w:proofErr w:type="spellEnd"/>
      <w:r>
        <w:t>[FILE_BUF_SIZE];</w:t>
      </w:r>
      <w:r w:rsidR="00997E25">
        <w:tab/>
      </w:r>
      <w:r w:rsidR="00997E25">
        <w:rPr>
          <w:rFonts w:hint="eastAsia"/>
        </w:rPr>
        <w:t>//</w:t>
      </w:r>
      <w:r w:rsidR="00997E25">
        <w:rPr>
          <w:rFonts w:hint="eastAsia"/>
        </w:rPr>
        <w:t>载荷</w:t>
      </w:r>
      <w:r w:rsidR="002D33AC">
        <w:rPr>
          <w:rFonts w:hint="eastAsia"/>
        </w:rPr>
        <w:t>，</w:t>
      </w:r>
      <w:r w:rsidR="002D33AC">
        <w:t>具体包括</w:t>
      </w:r>
      <w:r w:rsidR="002D33AC">
        <w:rPr>
          <w:rFonts w:hint="eastAsia"/>
        </w:rPr>
        <w:t>文件列表</w:t>
      </w:r>
      <w:r w:rsidR="002D33AC">
        <w:t>各文件名</w:t>
      </w:r>
      <w:r w:rsidR="002D33AC">
        <w:rPr>
          <w:rFonts w:hint="eastAsia"/>
        </w:rPr>
        <w:t>或</w:t>
      </w:r>
      <w:r w:rsidR="002D33AC">
        <w:t>文件数据流</w:t>
      </w:r>
    </w:p>
    <w:p w14:paraId="49441B66" w14:textId="564E8BC6" w:rsidR="00972C1A" w:rsidRPr="00972C1A" w:rsidRDefault="00972C1A" w:rsidP="00972C1A">
      <w:pPr>
        <w:rPr>
          <w:rFonts w:hint="eastAsia"/>
        </w:rPr>
      </w:pPr>
      <w:proofErr w:type="gramStart"/>
      <w:r>
        <w:t>}</w:t>
      </w:r>
      <w:proofErr w:type="spellStart"/>
      <w:r>
        <w:t>FilePDU</w:t>
      </w:r>
      <w:proofErr w:type="spellEnd"/>
      <w:proofErr w:type="gramEnd"/>
      <w:r>
        <w:t>;</w:t>
      </w:r>
    </w:p>
    <w:p w14:paraId="67FA1AA4" w14:textId="04A53562" w:rsidR="00407795" w:rsidRDefault="007C2686" w:rsidP="00407795">
      <w:pPr>
        <w:pStyle w:val="2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5.</w:t>
      </w:r>
      <w:r w:rsidR="00407795" w:rsidRPr="00407795">
        <w:rPr>
          <w:rFonts w:ascii="宋体" w:eastAsia="宋体" w:hAnsi="宋体" w:cs="宋体" w:hint="eastAsia"/>
          <w:color w:val="000000"/>
          <w:kern w:val="0"/>
          <w:szCs w:val="21"/>
        </w:rPr>
        <w:t>程序框架及流程设计</w:t>
      </w:r>
      <w:r w:rsidR="00E0768E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</w:p>
    <w:p w14:paraId="419EC6D2" w14:textId="7F6A6025" w:rsidR="00E0768E" w:rsidRPr="00E0768E" w:rsidRDefault="00E0768E" w:rsidP="00E0768E">
      <w:pPr>
        <w:ind w:firstLineChars="200" w:firstLine="420"/>
        <w:rPr>
          <w:rFonts w:hint="eastAsia"/>
        </w:rPr>
      </w:pPr>
      <w:r>
        <w:rPr>
          <w:rFonts w:hint="eastAsia"/>
        </w:rPr>
        <w:t>以下给出</w:t>
      </w:r>
      <w:r>
        <w:t>服务器在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关键状态下的有限状态机</w:t>
      </w:r>
      <w:r>
        <w:rPr>
          <w:rFonts w:hint="eastAsia"/>
        </w:rPr>
        <w:t>。</w:t>
      </w:r>
      <w:r>
        <w:t>客户端</w:t>
      </w:r>
      <w:r>
        <w:rPr>
          <w:rFonts w:hint="eastAsia"/>
        </w:rPr>
        <w:t>的状态机</w:t>
      </w:r>
      <w:r>
        <w:t>可以对应推导出。</w:t>
      </w:r>
    </w:p>
    <w:p w14:paraId="31BD00EE" w14:textId="1CCCBC6F" w:rsidR="00E0768E" w:rsidRPr="00E0768E" w:rsidRDefault="00E0768E" w:rsidP="00E0768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DFEE1F5" wp14:editId="2A306EAD">
            <wp:extent cx="5274310" cy="3927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服务器发送文件列表套接字状态机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6EC1B54" wp14:editId="2AFA9356">
            <wp:extent cx="5274310" cy="3971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服务器发送文件套接字状态机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6573490" wp14:editId="2FEFC8F9">
            <wp:extent cx="5274310" cy="3521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服务器接收文件套接字状态机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565B6B4" wp14:editId="50C9FBA9">
            <wp:extent cx="5274310" cy="4702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服务器控制套接字状态机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9C01" w14:textId="77777777" w:rsidR="00407795" w:rsidRPr="00407795" w:rsidRDefault="007C2686" w:rsidP="00407795">
      <w:pPr>
        <w:pStyle w:val="2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6.</w:t>
      </w:r>
      <w:r w:rsidR="00407795" w:rsidRPr="00407795">
        <w:rPr>
          <w:rFonts w:ascii="宋体" w:eastAsia="宋体" w:hAnsi="宋体" w:cs="宋体" w:hint="eastAsia"/>
          <w:color w:val="000000"/>
          <w:kern w:val="0"/>
          <w:szCs w:val="21"/>
        </w:rPr>
        <w:t>软件设计方案修订</w:t>
      </w:r>
    </w:p>
    <w:p w14:paraId="5E88E180" w14:textId="77777777" w:rsidR="00407795" w:rsidRDefault="00407795" w:rsidP="00407795">
      <w:pPr>
        <w:ind w:left="540"/>
        <w:rPr>
          <w:rFonts w:ascii="宋体" w:eastAsia="宋体" w:hAnsi="宋体" w:cs="宋体"/>
          <w:color w:val="000000"/>
          <w:kern w:val="0"/>
          <w:szCs w:val="21"/>
        </w:rPr>
      </w:pPr>
      <w:bookmarkStart w:id="0" w:name="_GoBack"/>
      <w:bookmarkEnd w:id="0"/>
      <w:r w:rsidRPr="00407795">
        <w:rPr>
          <w:rFonts w:ascii="Calibri" w:eastAsia="微软雅黑" w:hAnsi="Calibri" w:cs="宋体"/>
          <w:color w:val="000000"/>
          <w:kern w:val="0"/>
          <w:szCs w:val="21"/>
        </w:rPr>
        <w:t>6.1</w:t>
      </w:r>
      <w:r w:rsidRPr="00407795">
        <w:rPr>
          <w:rFonts w:ascii="宋体" w:eastAsia="宋体" w:hAnsi="宋体" w:cs="宋体" w:hint="eastAsia"/>
          <w:color w:val="000000"/>
          <w:kern w:val="0"/>
          <w:szCs w:val="21"/>
        </w:rPr>
        <w:t>、修订原因</w:t>
      </w:r>
    </w:p>
    <w:p w14:paraId="2EF77982" w14:textId="66FD32B0" w:rsidR="00E0768E" w:rsidRPr="00407795" w:rsidRDefault="00E0768E" w:rsidP="00407795">
      <w:pPr>
        <w:ind w:left="54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NULL</w:t>
      </w:r>
    </w:p>
    <w:p w14:paraId="443FDB5E" w14:textId="77777777" w:rsidR="00407795" w:rsidRDefault="00407795" w:rsidP="00407795">
      <w:pPr>
        <w:ind w:left="540"/>
        <w:rPr>
          <w:rFonts w:ascii="宋体" w:eastAsia="宋体" w:hAnsi="宋体" w:cs="宋体"/>
          <w:color w:val="000000"/>
          <w:kern w:val="0"/>
          <w:szCs w:val="21"/>
        </w:rPr>
      </w:pPr>
      <w:r w:rsidRPr="00407795">
        <w:rPr>
          <w:rFonts w:ascii="Calibri" w:eastAsia="微软雅黑" w:hAnsi="Calibri" w:cs="宋体"/>
          <w:color w:val="000000"/>
          <w:kern w:val="0"/>
          <w:szCs w:val="21"/>
        </w:rPr>
        <w:t>6.2</w:t>
      </w:r>
      <w:r w:rsidRPr="00407795">
        <w:rPr>
          <w:rFonts w:ascii="宋体" w:eastAsia="宋体" w:hAnsi="宋体" w:cs="宋体" w:hint="eastAsia"/>
          <w:color w:val="000000"/>
          <w:kern w:val="0"/>
          <w:szCs w:val="21"/>
        </w:rPr>
        <w:t>、修订后的版本号</w:t>
      </w:r>
    </w:p>
    <w:p w14:paraId="1A8E6833" w14:textId="64403355" w:rsidR="00E0768E" w:rsidRPr="00407795" w:rsidRDefault="00E0768E" w:rsidP="00407795">
      <w:pPr>
        <w:ind w:left="54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NULL</w:t>
      </w:r>
    </w:p>
    <w:p w14:paraId="60CF8641" w14:textId="77777777" w:rsidR="00480145" w:rsidRPr="00407795" w:rsidRDefault="00480145"/>
    <w:sectPr w:rsidR="00480145" w:rsidRPr="0040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5F99"/>
    <w:multiLevelType w:val="multilevel"/>
    <w:tmpl w:val="5B90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3B2724"/>
    <w:multiLevelType w:val="hybridMultilevel"/>
    <w:tmpl w:val="84F05684"/>
    <w:lvl w:ilvl="0" w:tplc="0409000F">
      <w:start w:val="1"/>
      <w:numFmt w:val="decimal"/>
      <w:lvlText w:val="%1."/>
      <w:lvlJc w:val="left"/>
      <w:pPr>
        <w:ind w:left="959" w:hanging="420"/>
      </w:pPr>
    </w:lvl>
    <w:lvl w:ilvl="1" w:tplc="04090019" w:tentative="1">
      <w:start w:val="1"/>
      <w:numFmt w:val="lowerLetter"/>
      <w:lvlText w:val="%2)"/>
      <w:lvlJc w:val="left"/>
      <w:pPr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ind w:left="4319" w:hanging="420"/>
      </w:pPr>
    </w:lvl>
  </w:abstractNum>
  <w:abstractNum w:abstractNumId="2">
    <w:nsid w:val="304C1B7F"/>
    <w:multiLevelType w:val="hybridMultilevel"/>
    <w:tmpl w:val="FE4C4F10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3B670EA8"/>
    <w:multiLevelType w:val="hybridMultilevel"/>
    <w:tmpl w:val="FE4C4F10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46961ABE"/>
    <w:multiLevelType w:val="multilevel"/>
    <w:tmpl w:val="4F12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BC5A2E"/>
    <w:multiLevelType w:val="hybridMultilevel"/>
    <w:tmpl w:val="A336BA6A"/>
    <w:lvl w:ilvl="0" w:tplc="04090011">
      <w:start w:val="1"/>
      <w:numFmt w:val="decimal"/>
      <w:lvlText w:val="%1)"/>
      <w:lvlJc w:val="left"/>
      <w:pPr>
        <w:ind w:left="1230" w:hanging="480"/>
      </w:pPr>
    </w:lvl>
    <w:lvl w:ilvl="1" w:tplc="04090019" w:tentative="1">
      <w:start w:val="1"/>
      <w:numFmt w:val="lowerLetter"/>
      <w:lvlText w:val="%2)"/>
      <w:lvlJc w:val="left"/>
      <w:pPr>
        <w:ind w:left="1710" w:hanging="480"/>
      </w:pPr>
    </w:lvl>
    <w:lvl w:ilvl="2" w:tplc="0409001B" w:tentative="1">
      <w:start w:val="1"/>
      <w:numFmt w:val="lowerRoman"/>
      <w:lvlText w:val="%3."/>
      <w:lvlJc w:val="right"/>
      <w:pPr>
        <w:ind w:left="2190" w:hanging="480"/>
      </w:pPr>
    </w:lvl>
    <w:lvl w:ilvl="3" w:tplc="0409000F" w:tentative="1">
      <w:start w:val="1"/>
      <w:numFmt w:val="decimal"/>
      <w:lvlText w:val="%4."/>
      <w:lvlJc w:val="left"/>
      <w:pPr>
        <w:ind w:left="2670" w:hanging="480"/>
      </w:pPr>
    </w:lvl>
    <w:lvl w:ilvl="4" w:tplc="04090019" w:tentative="1">
      <w:start w:val="1"/>
      <w:numFmt w:val="lowerLetter"/>
      <w:lvlText w:val="%5)"/>
      <w:lvlJc w:val="left"/>
      <w:pPr>
        <w:ind w:left="3150" w:hanging="480"/>
      </w:pPr>
    </w:lvl>
    <w:lvl w:ilvl="5" w:tplc="0409001B" w:tentative="1">
      <w:start w:val="1"/>
      <w:numFmt w:val="lowerRoman"/>
      <w:lvlText w:val="%6."/>
      <w:lvlJc w:val="right"/>
      <w:pPr>
        <w:ind w:left="3630" w:hanging="480"/>
      </w:pPr>
    </w:lvl>
    <w:lvl w:ilvl="6" w:tplc="0409000F" w:tentative="1">
      <w:start w:val="1"/>
      <w:numFmt w:val="decimal"/>
      <w:lvlText w:val="%7."/>
      <w:lvlJc w:val="left"/>
      <w:pPr>
        <w:ind w:left="4110" w:hanging="480"/>
      </w:pPr>
    </w:lvl>
    <w:lvl w:ilvl="7" w:tplc="04090019" w:tentative="1">
      <w:start w:val="1"/>
      <w:numFmt w:val="lowerLetter"/>
      <w:lvlText w:val="%8)"/>
      <w:lvlJc w:val="left"/>
      <w:pPr>
        <w:ind w:left="4590" w:hanging="480"/>
      </w:pPr>
    </w:lvl>
    <w:lvl w:ilvl="8" w:tplc="0409001B" w:tentative="1">
      <w:start w:val="1"/>
      <w:numFmt w:val="lowerRoman"/>
      <w:lvlText w:val="%9."/>
      <w:lvlJc w:val="right"/>
      <w:pPr>
        <w:ind w:left="5070" w:hanging="480"/>
      </w:pPr>
    </w:lvl>
  </w:abstractNum>
  <w:abstractNum w:abstractNumId="6">
    <w:nsid w:val="57E10F2F"/>
    <w:multiLevelType w:val="multilevel"/>
    <w:tmpl w:val="578E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A850CD"/>
    <w:multiLevelType w:val="hybridMultilevel"/>
    <w:tmpl w:val="089CA430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>
    <w:nsid w:val="612A62B8"/>
    <w:multiLevelType w:val="multilevel"/>
    <w:tmpl w:val="05EA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AD4EE0"/>
    <w:multiLevelType w:val="multilevel"/>
    <w:tmpl w:val="787C8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0D4833"/>
    <w:multiLevelType w:val="multilevel"/>
    <w:tmpl w:val="0042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0"/>
    <w:lvlOverride w:ilvl="0">
      <w:startOverride w:val="2"/>
    </w:lvlOverride>
  </w:num>
  <w:num w:numId="3">
    <w:abstractNumId w:val="4"/>
    <w:lvlOverride w:ilvl="0">
      <w:startOverride w:val="3"/>
    </w:lvlOverride>
  </w:num>
  <w:num w:numId="4">
    <w:abstractNumId w:val="9"/>
    <w:lvlOverride w:ilvl="0">
      <w:startOverride w:val="4"/>
    </w:lvlOverride>
  </w:num>
  <w:num w:numId="5">
    <w:abstractNumId w:val="6"/>
    <w:lvlOverride w:ilvl="0">
      <w:startOverride w:val="5"/>
    </w:lvlOverride>
  </w:num>
  <w:num w:numId="6">
    <w:abstractNumId w:val="8"/>
    <w:lvlOverride w:ilvl="0">
      <w:startOverride w:val="6"/>
    </w:lvlOverride>
  </w:num>
  <w:num w:numId="7">
    <w:abstractNumId w:val="7"/>
  </w:num>
  <w:num w:numId="8">
    <w:abstractNumId w:val="3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95"/>
    <w:rsid w:val="000B0680"/>
    <w:rsid w:val="001347D8"/>
    <w:rsid w:val="00231080"/>
    <w:rsid w:val="002D33AC"/>
    <w:rsid w:val="002E72EE"/>
    <w:rsid w:val="003D1C53"/>
    <w:rsid w:val="00407795"/>
    <w:rsid w:val="00421D5D"/>
    <w:rsid w:val="00425C37"/>
    <w:rsid w:val="00480145"/>
    <w:rsid w:val="00481E87"/>
    <w:rsid w:val="004B676C"/>
    <w:rsid w:val="004C3474"/>
    <w:rsid w:val="005F1A3F"/>
    <w:rsid w:val="00751C46"/>
    <w:rsid w:val="007C2686"/>
    <w:rsid w:val="008148AB"/>
    <w:rsid w:val="008D6E98"/>
    <w:rsid w:val="0094287A"/>
    <w:rsid w:val="009516E5"/>
    <w:rsid w:val="00972C1A"/>
    <w:rsid w:val="00997E25"/>
    <w:rsid w:val="00AB055F"/>
    <w:rsid w:val="00B45095"/>
    <w:rsid w:val="00C6141C"/>
    <w:rsid w:val="00C738FC"/>
    <w:rsid w:val="00D404E4"/>
    <w:rsid w:val="00D92A9B"/>
    <w:rsid w:val="00E0768E"/>
    <w:rsid w:val="00E24639"/>
    <w:rsid w:val="00E3144D"/>
    <w:rsid w:val="00E50DFF"/>
    <w:rsid w:val="00ED1639"/>
    <w:rsid w:val="00F22064"/>
    <w:rsid w:val="00F66A9A"/>
    <w:rsid w:val="00FC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DDBE10"/>
  <w15:chartTrackingRefBased/>
  <w15:docId w15:val="{8B75EA10-303D-4935-9597-6371BE0F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/>
        <w:ind w:left="53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077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7795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7795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077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77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C566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429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6692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9396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607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8901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4913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Tian</dc:creator>
  <cp:keywords/>
  <dc:description/>
  <cp:lastModifiedBy>PY Ning</cp:lastModifiedBy>
  <cp:revision>3</cp:revision>
  <dcterms:created xsi:type="dcterms:W3CDTF">2015-06-17T13:31:00Z</dcterms:created>
  <dcterms:modified xsi:type="dcterms:W3CDTF">2015-06-17T16:15:00Z</dcterms:modified>
</cp:coreProperties>
</file>