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1A954" w14:textId="5558BE51" w:rsidR="0002494E" w:rsidRPr="00E742D3" w:rsidRDefault="00F51BCB" w:rsidP="00E742D3">
      <w:pPr>
        <w:spacing w:before="260" w:after="260"/>
        <w:ind w:left="540"/>
        <w:jc w:val="center"/>
        <w:rPr>
          <w:rFonts w:ascii="黑体" w:eastAsia="黑体" w:hAnsi="黑体" w:cs="宋体"/>
          <w:color w:val="000000"/>
          <w:sz w:val="44"/>
          <w:szCs w:val="44"/>
          <w:lang w:eastAsia="zh-CN"/>
        </w:rPr>
      </w:pPr>
      <w:r w:rsidRPr="00E742D3">
        <w:rPr>
          <w:rFonts w:ascii="黑体" w:eastAsia="黑体" w:hAnsi="黑体" w:cs="宋体" w:hint="eastAsia"/>
          <w:color w:val="000000"/>
          <w:sz w:val="44"/>
          <w:szCs w:val="44"/>
          <w:lang w:eastAsia="zh-CN"/>
        </w:rPr>
        <w:t>项目</w:t>
      </w:r>
      <w:r w:rsidR="006735A0">
        <w:rPr>
          <w:rFonts w:ascii="黑体" w:eastAsia="黑体" w:hAnsi="黑体" w:cs="宋体"/>
          <w:color w:val="000000"/>
          <w:sz w:val="44"/>
          <w:szCs w:val="44"/>
          <w:lang w:eastAsia="zh-CN"/>
        </w:rPr>
        <w:t>三</w:t>
      </w:r>
      <w:bookmarkStart w:id="0" w:name="_GoBack"/>
      <w:bookmarkEnd w:id="0"/>
      <w:r w:rsidRPr="00E742D3">
        <w:rPr>
          <w:rFonts w:ascii="黑体" w:eastAsia="黑体" w:hAnsi="黑体" w:cs="宋体"/>
          <w:color w:val="000000"/>
          <w:sz w:val="44"/>
          <w:szCs w:val="44"/>
          <w:lang w:eastAsia="zh-CN"/>
        </w:rPr>
        <w:t xml:space="preserve"> </w:t>
      </w:r>
      <w:r w:rsidRPr="00E742D3">
        <w:rPr>
          <w:rFonts w:ascii="黑体" w:eastAsia="黑体" w:hAnsi="黑体" w:cs="宋体" w:hint="eastAsia"/>
          <w:color w:val="000000"/>
          <w:sz w:val="44"/>
          <w:szCs w:val="44"/>
          <w:lang w:eastAsia="zh-CN"/>
        </w:rPr>
        <w:t>软件</w:t>
      </w:r>
      <w:r w:rsidRPr="00E742D3">
        <w:rPr>
          <w:rFonts w:ascii="黑体" w:eastAsia="黑体" w:hAnsi="黑体" w:cs="宋体"/>
          <w:color w:val="000000"/>
          <w:sz w:val="44"/>
          <w:szCs w:val="44"/>
          <w:lang w:eastAsia="zh-CN"/>
        </w:rPr>
        <w:t>实现方案</w:t>
      </w:r>
    </w:p>
    <w:p w14:paraId="2EB9A3C1" w14:textId="77777777" w:rsidR="00F51BCB" w:rsidRPr="00E742D3" w:rsidRDefault="00F51BCB" w:rsidP="00E742D3">
      <w:pPr>
        <w:spacing w:before="260" w:after="260"/>
        <w:ind w:left="540"/>
        <w:jc w:val="center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E742D3">
        <w:rPr>
          <w:rFonts w:ascii="宋体" w:eastAsia="宋体" w:hAnsi="宋体" w:cs="宋体"/>
          <w:color w:val="000000"/>
          <w:sz w:val="21"/>
          <w:szCs w:val="21"/>
          <w:lang w:eastAsia="zh-CN"/>
        </w:rPr>
        <w:t>2015/5/29</w:t>
      </w:r>
    </w:p>
    <w:p w14:paraId="77BE3731" w14:textId="77777777" w:rsidR="003E1240" w:rsidRPr="00E742D3" w:rsidRDefault="003E1240" w:rsidP="00E742D3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E742D3">
        <w:rPr>
          <w:rFonts w:ascii="宋体" w:eastAsia="宋体" w:hAnsi="宋体" w:cs="宋体" w:hint="eastAsia"/>
          <w:color w:val="000000"/>
          <w:kern w:val="0"/>
          <w:szCs w:val="21"/>
        </w:rPr>
        <w:t>实现计划</w:t>
      </w:r>
    </w:p>
    <w:p w14:paraId="4756BC33" w14:textId="58AC0B87" w:rsidR="003E1240" w:rsidRPr="003E1240" w:rsidRDefault="003E1240" w:rsidP="003E1240">
      <w:pPr>
        <w:pStyle w:val="ab"/>
        <w:numPr>
          <w:ilvl w:val="1"/>
          <w:numId w:val="3"/>
        </w:numPr>
        <w:textAlignment w:val="center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/>
          <w:sz w:val="21"/>
          <w:szCs w:val="21"/>
          <w:lang w:eastAsia="zh-CN"/>
        </w:rPr>
        <w:t>完成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本项目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对应的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技能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训练，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掌握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网络字节序、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有限状态机等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的概念与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运用。</w:t>
      </w:r>
    </w:p>
    <w:p w14:paraId="043EC420" w14:textId="73136BE5" w:rsidR="003E1240" w:rsidRPr="003E1240" w:rsidRDefault="00900649" w:rsidP="003E1240">
      <w:pPr>
        <w:pStyle w:val="ab"/>
        <w:numPr>
          <w:ilvl w:val="1"/>
          <w:numId w:val="3"/>
        </w:numPr>
        <w:textAlignment w:val="center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软件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实现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大体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分为客户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机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程序、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服务器程序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，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主要模块包括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认证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、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文件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\文件列表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传输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、</w:t>
      </w:r>
      <w:r w:rsidR="00081458">
        <w:rPr>
          <w:rFonts w:ascii="微软雅黑" w:eastAsia="微软雅黑" w:hAnsi="微软雅黑" w:cs="Times New Roman"/>
          <w:sz w:val="21"/>
          <w:szCs w:val="21"/>
          <w:lang w:eastAsia="zh-CN"/>
        </w:rPr>
        <w:t>GUI</w:t>
      </w:r>
      <w:r w:rsidR="00081458"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工实现。</w:t>
      </w:r>
    </w:p>
    <w:p w14:paraId="07F27577" w14:textId="0B1D9BDB" w:rsidR="003E1240" w:rsidRPr="003E1240" w:rsidRDefault="00081458" w:rsidP="003E1240">
      <w:pPr>
        <w:pStyle w:val="ab"/>
        <w:numPr>
          <w:ilvl w:val="1"/>
          <w:numId w:val="3"/>
        </w:numPr>
        <w:textAlignment w:val="center"/>
        <w:rPr>
          <w:rFonts w:ascii="宋体" w:eastAsia="宋体" w:hAnsi="宋体" w:cs="Times New Roman"/>
          <w:sz w:val="21"/>
          <w:szCs w:val="21"/>
          <w:lang w:eastAsia="zh-CN"/>
        </w:rPr>
      </w:pPr>
      <w:r>
        <w:rPr>
          <w:rFonts w:ascii="微软雅黑" w:eastAsia="微软雅黑" w:hAnsi="微软雅黑" w:cs="Times New Roman" w:hint="eastAsia"/>
          <w:sz w:val="21"/>
          <w:szCs w:val="21"/>
          <w:lang w:eastAsia="zh-CN"/>
        </w:rPr>
        <w:t>根据</w:t>
      </w:r>
      <w:r>
        <w:rPr>
          <w:rFonts w:ascii="微软雅黑" w:eastAsia="微软雅黑" w:hAnsi="微软雅黑" w:cs="Times New Roman"/>
          <w:sz w:val="21"/>
          <w:szCs w:val="21"/>
          <w:lang w:eastAsia="zh-CN"/>
        </w:rPr>
        <w:t>测试计划进行测试。</w:t>
      </w:r>
    </w:p>
    <w:p w14:paraId="02374540" w14:textId="56663516" w:rsidR="003E1240" w:rsidRPr="00900649" w:rsidRDefault="003E1240" w:rsidP="00900649">
      <w:pPr>
        <w:rPr>
          <w:rFonts w:ascii="微软雅黑" w:eastAsia="微软雅黑" w:hAnsi="微软雅黑" w:cs="Times New Roman"/>
          <w:sz w:val="21"/>
          <w:szCs w:val="21"/>
          <w:lang w:eastAsia="zh-CN"/>
        </w:rPr>
      </w:pPr>
    </w:p>
    <w:p w14:paraId="58E716B3" w14:textId="0056C27E" w:rsidR="003E1240" w:rsidRPr="00E742D3" w:rsidRDefault="003E1240" w:rsidP="00E742D3">
      <w:pPr>
        <w:pStyle w:val="2"/>
        <w:numPr>
          <w:ilvl w:val="0"/>
          <w:numId w:val="3"/>
        </w:numPr>
        <w:rPr>
          <w:rFonts w:ascii="宋体" w:eastAsia="宋体" w:hAnsi="宋体" w:cs="宋体"/>
          <w:color w:val="000000"/>
          <w:kern w:val="0"/>
          <w:szCs w:val="21"/>
        </w:rPr>
      </w:pPr>
      <w:r w:rsidRPr="00E742D3">
        <w:rPr>
          <w:rFonts w:ascii="宋体" w:eastAsia="宋体" w:hAnsi="宋体" w:cs="宋体" w:hint="eastAsia"/>
          <w:color w:val="000000"/>
          <w:kern w:val="0"/>
          <w:szCs w:val="21"/>
        </w:rPr>
        <w:t>实现计划进度表</w:t>
      </w:r>
    </w:p>
    <w:tbl>
      <w:tblPr>
        <w:tblStyle w:val="a5"/>
        <w:tblW w:w="921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417"/>
        <w:gridCol w:w="638"/>
        <w:gridCol w:w="638"/>
        <w:gridCol w:w="638"/>
        <w:gridCol w:w="639"/>
        <w:gridCol w:w="638"/>
        <w:gridCol w:w="638"/>
        <w:gridCol w:w="638"/>
        <w:gridCol w:w="639"/>
      </w:tblGrid>
      <w:tr w:rsidR="00F51BCB" w:rsidRPr="00F51BCB" w14:paraId="0D971BF8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22CBEB59" w14:textId="77777777" w:rsidR="00F51BCB" w:rsidRPr="00F51BCB" w:rsidRDefault="00F51BCB" w:rsidP="00F51BCB">
            <w:proofErr w:type="spellStart"/>
            <w:r w:rsidRPr="00F51BCB">
              <w:t>序号</w:t>
            </w:r>
            <w:proofErr w:type="spellEnd"/>
          </w:p>
        </w:tc>
        <w:tc>
          <w:tcPr>
            <w:tcW w:w="1985" w:type="dxa"/>
            <w:hideMark/>
          </w:tcPr>
          <w:p w14:paraId="04106CB5" w14:textId="77777777" w:rsidR="00F51BCB" w:rsidRPr="00F51BCB" w:rsidRDefault="00F51BCB" w:rsidP="00F51BCB">
            <w:proofErr w:type="spellStart"/>
            <w:r w:rsidRPr="00F51BCB">
              <w:t>任务</w:t>
            </w:r>
            <w:proofErr w:type="spellEnd"/>
          </w:p>
        </w:tc>
        <w:tc>
          <w:tcPr>
            <w:tcW w:w="1417" w:type="dxa"/>
            <w:noWrap/>
            <w:hideMark/>
          </w:tcPr>
          <w:p w14:paraId="05271826" w14:textId="77777777" w:rsidR="00F51BCB" w:rsidRPr="00F51BCB" w:rsidRDefault="00F51BCB" w:rsidP="00F51BCB">
            <w:proofErr w:type="spellStart"/>
            <w:r w:rsidRPr="00F51BCB">
              <w:t>负责人</w:t>
            </w:r>
            <w:proofErr w:type="spellEnd"/>
          </w:p>
        </w:tc>
        <w:tc>
          <w:tcPr>
            <w:tcW w:w="638" w:type="dxa"/>
            <w:noWrap/>
            <w:hideMark/>
          </w:tcPr>
          <w:p w14:paraId="47D62CB7" w14:textId="04C2429A" w:rsidR="00F51BCB" w:rsidRPr="00F51BCB" w:rsidRDefault="00081458" w:rsidP="00F51BCB">
            <w:r>
              <w:t>2</w:t>
            </w:r>
            <w:r w:rsidR="00F51BCB" w:rsidRPr="00F51BCB">
              <w:t>h</w:t>
            </w:r>
          </w:p>
        </w:tc>
        <w:tc>
          <w:tcPr>
            <w:tcW w:w="638" w:type="dxa"/>
            <w:noWrap/>
            <w:hideMark/>
          </w:tcPr>
          <w:p w14:paraId="7E7E4A2F" w14:textId="6AD1E81E" w:rsidR="00F51BCB" w:rsidRPr="00F51BCB" w:rsidRDefault="00063C77" w:rsidP="00F51BCB">
            <w:r>
              <w:t>3</w:t>
            </w:r>
            <w:r w:rsidR="00F51BCB" w:rsidRPr="00F51BCB">
              <w:t>h</w:t>
            </w:r>
          </w:p>
        </w:tc>
        <w:tc>
          <w:tcPr>
            <w:tcW w:w="638" w:type="dxa"/>
            <w:noWrap/>
            <w:hideMark/>
          </w:tcPr>
          <w:p w14:paraId="4DF0E7E2" w14:textId="306F748D" w:rsidR="00F51BCB" w:rsidRPr="00F51BCB" w:rsidRDefault="00063C77" w:rsidP="00F51BCB">
            <w:r>
              <w:t>6</w:t>
            </w:r>
            <w:r w:rsidR="00F51BCB" w:rsidRPr="00F51BCB">
              <w:t>h</w:t>
            </w:r>
          </w:p>
        </w:tc>
        <w:tc>
          <w:tcPr>
            <w:tcW w:w="639" w:type="dxa"/>
            <w:noWrap/>
            <w:hideMark/>
          </w:tcPr>
          <w:p w14:paraId="2DFC97DA" w14:textId="77777777" w:rsidR="00F51BCB" w:rsidRPr="00F51BCB" w:rsidRDefault="00F51BCB" w:rsidP="00F51BCB">
            <w:r w:rsidRPr="00F51BCB">
              <w:t>3h</w:t>
            </w:r>
          </w:p>
        </w:tc>
        <w:tc>
          <w:tcPr>
            <w:tcW w:w="638" w:type="dxa"/>
            <w:noWrap/>
            <w:hideMark/>
          </w:tcPr>
          <w:p w14:paraId="4E5A5C5D" w14:textId="77777777" w:rsidR="00F51BCB" w:rsidRPr="00F51BCB" w:rsidRDefault="00F51BCB" w:rsidP="00F51BCB">
            <w:r w:rsidRPr="00F51BCB">
              <w:t>1h</w:t>
            </w:r>
          </w:p>
        </w:tc>
        <w:tc>
          <w:tcPr>
            <w:tcW w:w="638" w:type="dxa"/>
            <w:noWrap/>
            <w:hideMark/>
          </w:tcPr>
          <w:p w14:paraId="7B963146" w14:textId="7762ED5E" w:rsidR="00F51BCB" w:rsidRPr="00F51BCB" w:rsidRDefault="00063C77" w:rsidP="00F51BCB">
            <w:r>
              <w:t>1</w:t>
            </w:r>
            <w:r w:rsidR="00F51BCB" w:rsidRPr="00F51BCB">
              <w:t>h</w:t>
            </w:r>
          </w:p>
        </w:tc>
        <w:tc>
          <w:tcPr>
            <w:tcW w:w="638" w:type="dxa"/>
            <w:noWrap/>
            <w:hideMark/>
          </w:tcPr>
          <w:p w14:paraId="4BED544C" w14:textId="5BF79BD0" w:rsidR="00F51BCB" w:rsidRPr="00F51BCB" w:rsidRDefault="00063C77" w:rsidP="00F51BCB">
            <w:r>
              <w:t>1</w:t>
            </w:r>
            <w:r w:rsidR="00F51BCB" w:rsidRPr="00F51BCB">
              <w:t>h</w:t>
            </w:r>
          </w:p>
        </w:tc>
        <w:tc>
          <w:tcPr>
            <w:tcW w:w="639" w:type="dxa"/>
            <w:noWrap/>
            <w:hideMark/>
          </w:tcPr>
          <w:p w14:paraId="6AC7C9D7" w14:textId="65EFE264" w:rsidR="00F51BCB" w:rsidRPr="00F51BCB" w:rsidRDefault="00063C77" w:rsidP="00F51BCB">
            <w:r>
              <w:t>2</w:t>
            </w:r>
            <w:r w:rsidR="00F51BCB" w:rsidRPr="00F51BCB">
              <w:t>h</w:t>
            </w:r>
          </w:p>
        </w:tc>
      </w:tr>
      <w:tr w:rsidR="00F51BCB" w:rsidRPr="00F51BCB" w14:paraId="00965978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7918AB11" w14:textId="77777777" w:rsidR="00F51BCB" w:rsidRPr="00F51BCB" w:rsidRDefault="00F51BCB" w:rsidP="00F51BCB">
            <w:r w:rsidRPr="00F51BCB">
              <w:t>1</w:t>
            </w:r>
          </w:p>
        </w:tc>
        <w:tc>
          <w:tcPr>
            <w:tcW w:w="1985" w:type="dxa"/>
            <w:hideMark/>
          </w:tcPr>
          <w:p w14:paraId="4267B14C" w14:textId="7FEE7D19" w:rsidR="00F51BCB" w:rsidRPr="00F51BCB" w:rsidRDefault="00081458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设计服务器有限</w:t>
            </w:r>
            <w:r>
              <w:rPr>
                <w:lang w:eastAsia="zh-CN"/>
              </w:rPr>
              <w:t>状态机</w:t>
            </w:r>
          </w:p>
        </w:tc>
        <w:tc>
          <w:tcPr>
            <w:tcW w:w="1417" w:type="dxa"/>
            <w:noWrap/>
            <w:hideMark/>
          </w:tcPr>
          <w:p w14:paraId="1F098FD8" w14:textId="77777777" w:rsidR="00F51BCB" w:rsidRPr="00F51BCB" w:rsidRDefault="00F51BCB" w:rsidP="00F51BCB">
            <w:proofErr w:type="spellStart"/>
            <w:r w:rsidRPr="00F51BCB">
              <w:t>周潮</w:t>
            </w:r>
            <w:proofErr w:type="spellEnd"/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CE02623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E23F04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3C6567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AEF2E2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4CA66BC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D408C0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860680C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458453F9" w14:textId="77777777" w:rsidR="00F51BCB" w:rsidRPr="00F51BCB" w:rsidRDefault="00F51BCB" w:rsidP="00F51BCB"/>
        </w:tc>
      </w:tr>
      <w:tr w:rsidR="00F51BCB" w:rsidRPr="00F51BCB" w14:paraId="3FAC04D1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22F2F430" w14:textId="77777777" w:rsidR="00F51BCB" w:rsidRPr="00F51BCB" w:rsidRDefault="00F51BCB" w:rsidP="00F51BCB">
            <w:r w:rsidRPr="00F51BCB">
              <w:t>2</w:t>
            </w:r>
          </w:p>
        </w:tc>
        <w:tc>
          <w:tcPr>
            <w:tcW w:w="1985" w:type="dxa"/>
            <w:hideMark/>
          </w:tcPr>
          <w:p w14:paraId="5D8E93A1" w14:textId="2B809C07" w:rsidR="00F51BCB" w:rsidRPr="00F51BCB" w:rsidRDefault="00081458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</w:t>
            </w:r>
            <w:r>
              <w:rPr>
                <w:lang w:eastAsia="zh-CN"/>
              </w:rPr>
              <w:t>客户端</w:t>
            </w:r>
            <w:r>
              <w:rPr>
                <w:rFonts w:hint="eastAsia"/>
                <w:lang w:eastAsia="zh-CN"/>
              </w:rPr>
              <w:t>有限</w:t>
            </w:r>
            <w:r>
              <w:rPr>
                <w:lang w:eastAsia="zh-CN"/>
              </w:rPr>
              <w:t>状态机</w:t>
            </w:r>
          </w:p>
        </w:tc>
        <w:tc>
          <w:tcPr>
            <w:tcW w:w="1417" w:type="dxa"/>
            <w:noWrap/>
            <w:hideMark/>
          </w:tcPr>
          <w:p w14:paraId="41C263B0" w14:textId="77777777" w:rsidR="00F51BCB" w:rsidRPr="00F51BCB" w:rsidRDefault="00F51BCB" w:rsidP="00F51BCB">
            <w:proofErr w:type="spellStart"/>
            <w:r w:rsidRPr="00F51BCB">
              <w:t>宁培阳</w:t>
            </w:r>
            <w:proofErr w:type="spellEnd"/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5977312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CA5735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245D594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4C1F3880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4C7670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0C7A6C5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655B4C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103F3C7" w14:textId="77777777" w:rsidR="00F51BCB" w:rsidRPr="00F51BCB" w:rsidRDefault="00F51BCB" w:rsidP="00F51BCB"/>
        </w:tc>
      </w:tr>
      <w:tr w:rsidR="00F51BCB" w:rsidRPr="00F51BCB" w14:paraId="352734A3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5419294" w14:textId="77777777" w:rsidR="00F51BCB" w:rsidRPr="00F51BCB" w:rsidRDefault="00F51BCB" w:rsidP="00F51BCB">
            <w:r w:rsidRPr="00F51BCB">
              <w:t>3</w:t>
            </w:r>
          </w:p>
        </w:tc>
        <w:tc>
          <w:tcPr>
            <w:tcW w:w="1985" w:type="dxa"/>
            <w:hideMark/>
          </w:tcPr>
          <w:p w14:paraId="7FA10AA2" w14:textId="4E556DBF" w:rsidR="00F51BCB" w:rsidRPr="00F51BCB" w:rsidRDefault="00081458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</w:t>
            </w:r>
            <w:r>
              <w:rPr>
                <w:rFonts w:hint="eastAsia"/>
                <w:lang w:eastAsia="zh-CN"/>
              </w:rPr>
              <w:t>PDU</w:t>
            </w:r>
          </w:p>
        </w:tc>
        <w:tc>
          <w:tcPr>
            <w:tcW w:w="1417" w:type="dxa"/>
            <w:noWrap/>
            <w:hideMark/>
          </w:tcPr>
          <w:p w14:paraId="6021E502" w14:textId="77777777" w:rsidR="00F51BCB" w:rsidRPr="00F51BCB" w:rsidRDefault="00F51BCB" w:rsidP="00F51BCB">
            <w:proofErr w:type="spellStart"/>
            <w:r w:rsidRPr="00F51BCB">
              <w:t>田怡</w:t>
            </w:r>
            <w:proofErr w:type="spellEnd"/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0F5B56D2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3E1E68A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FA137D1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6E71767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A79B96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AC9E52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E69E3DD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F575A11" w14:textId="77777777" w:rsidR="00F51BCB" w:rsidRPr="00F51BCB" w:rsidRDefault="00F51BCB" w:rsidP="00F51BCB"/>
        </w:tc>
      </w:tr>
      <w:tr w:rsidR="00F51BCB" w:rsidRPr="00F51BCB" w14:paraId="01B2D76A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3C1B31B9" w14:textId="77777777" w:rsidR="00F51BCB" w:rsidRPr="00F51BCB" w:rsidRDefault="00F51BCB" w:rsidP="00F51BCB">
            <w:r w:rsidRPr="00F51BCB">
              <w:t>4</w:t>
            </w:r>
          </w:p>
        </w:tc>
        <w:tc>
          <w:tcPr>
            <w:tcW w:w="1985" w:type="dxa"/>
            <w:hideMark/>
          </w:tcPr>
          <w:p w14:paraId="7A4F5E3F" w14:textId="04AAECC2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>
              <w:rPr>
                <w:lang w:eastAsia="zh-CN"/>
              </w:rPr>
              <w:t>服务器</w:t>
            </w:r>
            <w:r>
              <w:rPr>
                <w:rFonts w:hint="eastAsia"/>
                <w:lang w:eastAsia="zh-CN"/>
              </w:rPr>
              <w:t>主框架</w:t>
            </w:r>
          </w:p>
        </w:tc>
        <w:tc>
          <w:tcPr>
            <w:tcW w:w="1417" w:type="dxa"/>
            <w:noWrap/>
            <w:hideMark/>
          </w:tcPr>
          <w:p w14:paraId="51DF8122" w14:textId="77777777" w:rsidR="00F51BCB" w:rsidRPr="00F51BCB" w:rsidRDefault="00F51BCB" w:rsidP="00F51BCB">
            <w:proofErr w:type="spellStart"/>
            <w:r w:rsidRPr="00F51BCB">
              <w:t>周潮</w:t>
            </w:r>
            <w:proofErr w:type="spellEnd"/>
          </w:p>
        </w:tc>
        <w:tc>
          <w:tcPr>
            <w:tcW w:w="638" w:type="dxa"/>
            <w:noWrap/>
            <w:hideMark/>
          </w:tcPr>
          <w:p w14:paraId="0669E513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2785B6B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FBF2F6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48B0AC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528D47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A6B121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8A3210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535F2DE" w14:textId="77777777" w:rsidR="00F51BCB" w:rsidRPr="00F51BCB" w:rsidRDefault="00F51BCB" w:rsidP="00F51BCB"/>
        </w:tc>
      </w:tr>
      <w:tr w:rsidR="00F51BCB" w:rsidRPr="00F51BCB" w14:paraId="617B562C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4FEA9CA" w14:textId="77777777" w:rsidR="00F51BCB" w:rsidRPr="00F51BCB" w:rsidRDefault="00F51BCB" w:rsidP="00F51BCB">
            <w:r w:rsidRPr="00F51BCB">
              <w:t>5</w:t>
            </w:r>
          </w:p>
        </w:tc>
        <w:tc>
          <w:tcPr>
            <w:tcW w:w="1985" w:type="dxa"/>
            <w:hideMark/>
          </w:tcPr>
          <w:p w14:paraId="78C491A2" w14:textId="10CC2E9C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编写客户机主框架</w:t>
            </w:r>
          </w:p>
        </w:tc>
        <w:tc>
          <w:tcPr>
            <w:tcW w:w="1417" w:type="dxa"/>
            <w:noWrap/>
            <w:hideMark/>
          </w:tcPr>
          <w:p w14:paraId="2813F03C" w14:textId="77777777" w:rsidR="00F51BCB" w:rsidRPr="00F51BCB" w:rsidRDefault="00F51BCB" w:rsidP="00F51BCB">
            <w:proofErr w:type="spellStart"/>
            <w:r w:rsidRPr="00F51BCB">
              <w:t>宁培阳</w:t>
            </w:r>
            <w:proofErr w:type="spellEnd"/>
          </w:p>
        </w:tc>
        <w:tc>
          <w:tcPr>
            <w:tcW w:w="638" w:type="dxa"/>
            <w:noWrap/>
            <w:hideMark/>
          </w:tcPr>
          <w:p w14:paraId="1FF3F55B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6D186971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5C91F588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6685486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236B99C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87B5FA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01061AE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2F8020E9" w14:textId="77777777" w:rsidR="00F51BCB" w:rsidRPr="00F51BCB" w:rsidRDefault="00F51BCB" w:rsidP="00F51BCB"/>
        </w:tc>
      </w:tr>
      <w:tr w:rsidR="00F51BCB" w:rsidRPr="00F51BCB" w14:paraId="548A7AE3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53A5B36B" w14:textId="77777777" w:rsidR="00F51BCB" w:rsidRPr="00F51BCB" w:rsidRDefault="00F51BCB" w:rsidP="00F51BCB">
            <w:r w:rsidRPr="00F51BCB">
              <w:t>6</w:t>
            </w:r>
          </w:p>
        </w:tc>
        <w:tc>
          <w:tcPr>
            <w:tcW w:w="1985" w:type="dxa"/>
            <w:hideMark/>
          </w:tcPr>
          <w:p w14:paraId="16E0FD1F" w14:textId="0424DA30" w:rsidR="00F51BCB" w:rsidRPr="00F51BCB" w:rsidRDefault="00081458" w:rsidP="00063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</w:t>
            </w:r>
            <w:r>
              <w:rPr>
                <w:lang w:eastAsia="zh-CN"/>
              </w:rPr>
              <w:t>查找</w:t>
            </w:r>
          </w:p>
        </w:tc>
        <w:tc>
          <w:tcPr>
            <w:tcW w:w="1417" w:type="dxa"/>
            <w:noWrap/>
            <w:hideMark/>
          </w:tcPr>
          <w:p w14:paraId="505B3B4B" w14:textId="77777777" w:rsidR="00F51BCB" w:rsidRPr="00F51BCB" w:rsidRDefault="00F51BCB" w:rsidP="00F51BCB">
            <w:proofErr w:type="spellStart"/>
            <w:r w:rsidRPr="00F51BCB">
              <w:t>田怡</w:t>
            </w:r>
            <w:proofErr w:type="spellEnd"/>
          </w:p>
        </w:tc>
        <w:tc>
          <w:tcPr>
            <w:tcW w:w="638" w:type="dxa"/>
            <w:noWrap/>
            <w:hideMark/>
          </w:tcPr>
          <w:p w14:paraId="56FE8C74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7E5F20AB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22753AD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65FAB6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F3FE2C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0EB4A3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D8A6DEF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12A8106A" w14:textId="77777777" w:rsidR="00F51BCB" w:rsidRPr="00F51BCB" w:rsidRDefault="00F51BCB" w:rsidP="00F51BCB"/>
        </w:tc>
      </w:tr>
      <w:tr w:rsidR="00F51BCB" w:rsidRPr="00F51BCB" w14:paraId="5FE3D531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F994223" w14:textId="77777777" w:rsidR="00F51BCB" w:rsidRPr="00F51BCB" w:rsidRDefault="00F51BCB" w:rsidP="00F51BCB">
            <w:r w:rsidRPr="00F51BCB">
              <w:t>7</w:t>
            </w:r>
          </w:p>
        </w:tc>
        <w:tc>
          <w:tcPr>
            <w:tcW w:w="1985" w:type="dxa"/>
            <w:hideMark/>
          </w:tcPr>
          <w:p w14:paraId="158B133B" w14:textId="64BF5A7B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>
              <w:rPr>
                <w:lang w:eastAsia="zh-CN"/>
              </w:rPr>
              <w:t>调试服务器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客户机</w:t>
            </w:r>
            <w:r>
              <w:rPr>
                <w:rFonts w:hint="eastAsia"/>
                <w:lang w:eastAsia="zh-CN"/>
              </w:rPr>
              <w:t>文件</w:t>
            </w:r>
            <w:r>
              <w:rPr>
                <w:lang w:eastAsia="zh-CN"/>
              </w:rPr>
              <w:t>传输</w:t>
            </w:r>
            <w:r>
              <w:rPr>
                <w:rFonts w:hint="eastAsia"/>
                <w:lang w:eastAsia="zh-CN"/>
              </w:rPr>
              <w:t>有关</w:t>
            </w:r>
            <w:r>
              <w:rPr>
                <w:lang w:eastAsia="zh-CN"/>
              </w:rPr>
              <w:t>代码</w:t>
            </w:r>
          </w:p>
        </w:tc>
        <w:tc>
          <w:tcPr>
            <w:tcW w:w="1417" w:type="dxa"/>
            <w:noWrap/>
            <w:hideMark/>
          </w:tcPr>
          <w:p w14:paraId="136D8219" w14:textId="14D309CE" w:rsidR="00F51BCB" w:rsidRPr="00F51BCB" w:rsidRDefault="00081458" w:rsidP="00063C77">
            <w:r>
              <w:rPr>
                <w:rFonts w:hint="eastAsia"/>
                <w:lang w:eastAsia="zh-CN"/>
              </w:rPr>
              <w:t>周潮</w:t>
            </w:r>
          </w:p>
        </w:tc>
        <w:tc>
          <w:tcPr>
            <w:tcW w:w="638" w:type="dxa"/>
            <w:noWrap/>
            <w:hideMark/>
          </w:tcPr>
          <w:p w14:paraId="6B24AD6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91C5A32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FBD2906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26DBA492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5345434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325375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CB87B7B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2C65FE91" w14:textId="77777777" w:rsidR="00F51BCB" w:rsidRPr="00F51BCB" w:rsidRDefault="00F51BCB" w:rsidP="00F51BCB"/>
        </w:tc>
      </w:tr>
      <w:tr w:rsidR="00F51BCB" w:rsidRPr="00F51BCB" w14:paraId="47D54F8A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4276B4CF" w14:textId="77777777" w:rsidR="00F51BCB" w:rsidRPr="00F51BCB" w:rsidRDefault="00F51BCB" w:rsidP="00F51BCB">
            <w:r w:rsidRPr="00F51BCB">
              <w:t>8</w:t>
            </w:r>
          </w:p>
        </w:tc>
        <w:tc>
          <w:tcPr>
            <w:tcW w:w="1985" w:type="dxa"/>
            <w:hideMark/>
          </w:tcPr>
          <w:p w14:paraId="5F033447" w14:textId="3C958FBA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>
              <w:rPr>
                <w:lang w:eastAsia="zh-CN"/>
              </w:rPr>
              <w:t>调试</w:t>
            </w:r>
            <w:r>
              <w:rPr>
                <w:rFonts w:hint="eastAsia"/>
                <w:lang w:eastAsia="zh-CN"/>
              </w:rPr>
              <w:t>服务器</w:t>
            </w:r>
            <w:r>
              <w:rPr>
                <w:lang w:eastAsia="zh-CN"/>
              </w:rPr>
              <w:t>与接收机</w:t>
            </w:r>
            <w:r>
              <w:rPr>
                <w:rFonts w:hint="eastAsia"/>
                <w:lang w:eastAsia="zh-CN"/>
              </w:rPr>
              <w:t>质询</w:t>
            </w:r>
            <w:r>
              <w:rPr>
                <w:lang w:eastAsia="zh-CN"/>
              </w:rPr>
              <w:t>认证有关</w:t>
            </w:r>
          </w:p>
        </w:tc>
        <w:tc>
          <w:tcPr>
            <w:tcW w:w="1417" w:type="dxa"/>
            <w:noWrap/>
            <w:hideMark/>
          </w:tcPr>
          <w:p w14:paraId="18F961C9" w14:textId="4B9EEEA5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宁培阳</w:t>
            </w:r>
          </w:p>
        </w:tc>
        <w:tc>
          <w:tcPr>
            <w:tcW w:w="638" w:type="dxa"/>
            <w:noWrap/>
            <w:hideMark/>
          </w:tcPr>
          <w:p w14:paraId="3229154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D21A2D9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E71542C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noWrap/>
            <w:hideMark/>
          </w:tcPr>
          <w:p w14:paraId="1CB6E0D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EDC958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5F61852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B3E27F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A8F55A4" w14:textId="77777777" w:rsidR="00F51BCB" w:rsidRPr="00F51BCB" w:rsidRDefault="00F51BCB" w:rsidP="00F51BCB"/>
        </w:tc>
      </w:tr>
      <w:tr w:rsidR="00F51BCB" w:rsidRPr="00F51BCB" w14:paraId="4AF5FD77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D594E9A" w14:textId="77777777" w:rsidR="00F51BCB" w:rsidRPr="00F51BCB" w:rsidRDefault="00F51BCB" w:rsidP="00F51BCB">
            <w:r w:rsidRPr="00F51BCB">
              <w:t>9</w:t>
            </w:r>
          </w:p>
        </w:tc>
        <w:tc>
          <w:tcPr>
            <w:tcW w:w="1985" w:type="dxa"/>
            <w:hideMark/>
          </w:tcPr>
          <w:p w14:paraId="4629523F" w14:textId="1BF23F54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编写调试客户机</w:t>
            </w:r>
            <w:r>
              <w:rPr>
                <w:lang w:eastAsia="zh-CN"/>
              </w:rPr>
              <w:t>与服务器</w:t>
            </w:r>
            <w:r>
              <w:rPr>
                <w:rFonts w:hint="eastAsia"/>
                <w:lang w:eastAsia="zh-CN"/>
              </w:rPr>
              <w:t>GUI</w:t>
            </w:r>
            <w:r>
              <w:rPr>
                <w:rFonts w:hint="eastAsia"/>
                <w:lang w:eastAsia="zh-CN"/>
              </w:rPr>
              <w:t>及控件</w:t>
            </w:r>
            <w:r>
              <w:rPr>
                <w:lang w:eastAsia="zh-CN"/>
              </w:rPr>
              <w:t>响应函数代码</w:t>
            </w:r>
          </w:p>
        </w:tc>
        <w:tc>
          <w:tcPr>
            <w:tcW w:w="1417" w:type="dxa"/>
            <w:noWrap/>
            <w:hideMark/>
          </w:tcPr>
          <w:p w14:paraId="3A450EBB" w14:textId="5D42A0D2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田怡</w:t>
            </w:r>
          </w:p>
        </w:tc>
        <w:tc>
          <w:tcPr>
            <w:tcW w:w="638" w:type="dxa"/>
            <w:noWrap/>
            <w:hideMark/>
          </w:tcPr>
          <w:p w14:paraId="0652FF9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9240DA9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72CE303" w14:textId="77777777" w:rsidR="00F51BCB" w:rsidRPr="00F51BCB" w:rsidRDefault="00F51BCB" w:rsidP="00F51BCB"/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500DC30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3AFFD4A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38F220F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51A3CD1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A9BED92" w14:textId="77777777" w:rsidR="00F51BCB" w:rsidRPr="00F51BCB" w:rsidRDefault="00F51BCB" w:rsidP="00F51BCB"/>
        </w:tc>
      </w:tr>
      <w:tr w:rsidR="00F51BCB" w:rsidRPr="00F51BCB" w14:paraId="09CC091E" w14:textId="77777777" w:rsidTr="00F51BCB">
        <w:trPr>
          <w:trHeight w:val="640"/>
        </w:trPr>
        <w:tc>
          <w:tcPr>
            <w:tcW w:w="704" w:type="dxa"/>
            <w:noWrap/>
            <w:hideMark/>
          </w:tcPr>
          <w:p w14:paraId="5A0988C8" w14:textId="77777777" w:rsidR="00F51BCB" w:rsidRPr="00F51BCB" w:rsidRDefault="00F51BCB" w:rsidP="00F51BCB">
            <w:r w:rsidRPr="00F51BCB">
              <w:t>10</w:t>
            </w:r>
          </w:p>
        </w:tc>
        <w:tc>
          <w:tcPr>
            <w:tcW w:w="1985" w:type="dxa"/>
            <w:hideMark/>
          </w:tcPr>
          <w:p w14:paraId="3AD15698" w14:textId="51401555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添加传输错误仿真</w:t>
            </w:r>
            <w:r>
              <w:rPr>
                <w:lang w:eastAsia="zh-CN"/>
              </w:rPr>
              <w:t>与差错控制</w:t>
            </w:r>
            <w:r>
              <w:rPr>
                <w:rFonts w:hint="eastAsia"/>
                <w:lang w:eastAsia="zh-CN"/>
              </w:rPr>
              <w:t>功能</w:t>
            </w:r>
          </w:p>
        </w:tc>
        <w:tc>
          <w:tcPr>
            <w:tcW w:w="1417" w:type="dxa"/>
            <w:noWrap/>
            <w:hideMark/>
          </w:tcPr>
          <w:p w14:paraId="0BF3DB51" w14:textId="77777777" w:rsidR="00F51BCB" w:rsidRPr="00F51BCB" w:rsidRDefault="00F51BCB" w:rsidP="00F51BCB">
            <w:proofErr w:type="spellStart"/>
            <w:r w:rsidRPr="00F51BCB">
              <w:t>周潮</w:t>
            </w:r>
            <w:proofErr w:type="spellEnd"/>
          </w:p>
        </w:tc>
        <w:tc>
          <w:tcPr>
            <w:tcW w:w="638" w:type="dxa"/>
            <w:noWrap/>
            <w:hideMark/>
          </w:tcPr>
          <w:p w14:paraId="25315A97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16D141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00A9A4C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072262A6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4D2F2850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252A584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4893112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E2C6FDA" w14:textId="77777777" w:rsidR="00F51BCB" w:rsidRPr="00F51BCB" w:rsidRDefault="00F51BCB" w:rsidP="00F51BCB"/>
        </w:tc>
      </w:tr>
      <w:tr w:rsidR="00F51BCB" w:rsidRPr="00F51BCB" w14:paraId="41006F42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73866E61" w14:textId="77777777" w:rsidR="00F51BCB" w:rsidRPr="00F51BCB" w:rsidRDefault="00F51BCB" w:rsidP="00F51BCB">
            <w:r w:rsidRPr="00F51BCB">
              <w:t>11</w:t>
            </w:r>
          </w:p>
        </w:tc>
        <w:tc>
          <w:tcPr>
            <w:tcW w:w="1985" w:type="dxa"/>
            <w:hideMark/>
          </w:tcPr>
          <w:p w14:paraId="07457F12" w14:textId="33B5C82F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</w:t>
            </w:r>
            <w:r>
              <w:rPr>
                <w:lang w:eastAsia="zh-CN"/>
              </w:rPr>
              <w:t>与客户端联调</w:t>
            </w:r>
          </w:p>
        </w:tc>
        <w:tc>
          <w:tcPr>
            <w:tcW w:w="1417" w:type="dxa"/>
            <w:noWrap/>
            <w:hideMark/>
          </w:tcPr>
          <w:p w14:paraId="10288486" w14:textId="77777777" w:rsidR="00F51BCB" w:rsidRPr="00F51BCB" w:rsidRDefault="00F51BCB" w:rsidP="00F51BCB">
            <w:proofErr w:type="spellStart"/>
            <w:r w:rsidRPr="00F51BCB">
              <w:t>宁培阳、田怡、周潮</w:t>
            </w:r>
            <w:proofErr w:type="spellEnd"/>
          </w:p>
        </w:tc>
        <w:tc>
          <w:tcPr>
            <w:tcW w:w="638" w:type="dxa"/>
            <w:noWrap/>
            <w:hideMark/>
          </w:tcPr>
          <w:p w14:paraId="7D70B7E2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684B439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A6C3C97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155D2CB3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288793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389EF093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8" w:type="dxa"/>
            <w:noWrap/>
            <w:hideMark/>
          </w:tcPr>
          <w:p w14:paraId="447FF6B8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7C28B6F9" w14:textId="77777777" w:rsidR="00F51BCB" w:rsidRPr="00F51BCB" w:rsidRDefault="00F51BCB" w:rsidP="00F51BCB"/>
        </w:tc>
      </w:tr>
      <w:tr w:rsidR="00F51BCB" w:rsidRPr="00F51BCB" w14:paraId="6BD2C922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48B91A1B" w14:textId="77777777" w:rsidR="00F51BCB" w:rsidRPr="00F51BCB" w:rsidRDefault="00F51BCB" w:rsidP="00F51BCB">
            <w:r w:rsidRPr="00F51BCB">
              <w:lastRenderedPageBreak/>
              <w:t>12</w:t>
            </w:r>
          </w:p>
        </w:tc>
        <w:tc>
          <w:tcPr>
            <w:tcW w:w="1985" w:type="dxa"/>
            <w:hideMark/>
          </w:tcPr>
          <w:p w14:paraId="002B6391" w14:textId="0F875CCE" w:rsidR="00F51BCB" w:rsidRPr="00F51BCB" w:rsidRDefault="00063C77" w:rsidP="00F51BCB">
            <w:r>
              <w:rPr>
                <w:rFonts w:hint="eastAsia"/>
                <w:lang w:eastAsia="zh-CN"/>
              </w:rPr>
              <w:t>功能测试</w:t>
            </w:r>
          </w:p>
        </w:tc>
        <w:tc>
          <w:tcPr>
            <w:tcW w:w="1417" w:type="dxa"/>
            <w:noWrap/>
            <w:hideMark/>
          </w:tcPr>
          <w:p w14:paraId="1B97586B" w14:textId="63A15964" w:rsidR="00F51BCB" w:rsidRPr="00F51BCB" w:rsidRDefault="00063C77" w:rsidP="00063C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周潮</w:t>
            </w:r>
            <w:r>
              <w:rPr>
                <w:lang w:eastAsia="zh-CN"/>
              </w:rPr>
              <w:t>、田怡</w:t>
            </w:r>
          </w:p>
        </w:tc>
        <w:tc>
          <w:tcPr>
            <w:tcW w:w="638" w:type="dxa"/>
            <w:noWrap/>
            <w:hideMark/>
          </w:tcPr>
          <w:p w14:paraId="1827B0D4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5B78078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BC85210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3F00FAD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23A2F6F3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3DE885A5" w14:textId="77777777" w:rsidR="00F51BCB" w:rsidRPr="00F51BCB" w:rsidRDefault="00F51BCB" w:rsidP="00F51BCB"/>
        </w:tc>
        <w:tc>
          <w:tcPr>
            <w:tcW w:w="638" w:type="dxa"/>
            <w:shd w:val="clear" w:color="auto" w:fill="4472C4" w:themeFill="accent5"/>
            <w:noWrap/>
            <w:hideMark/>
          </w:tcPr>
          <w:p w14:paraId="1C5BDBB7" w14:textId="77777777" w:rsidR="00F51BCB" w:rsidRPr="00F51BCB" w:rsidRDefault="00F51BCB" w:rsidP="00F51BCB">
            <w:r w:rsidRPr="00F51BCB">
              <w:t xml:space="preserve">　</w:t>
            </w:r>
          </w:p>
        </w:tc>
        <w:tc>
          <w:tcPr>
            <w:tcW w:w="639" w:type="dxa"/>
            <w:noWrap/>
            <w:hideMark/>
          </w:tcPr>
          <w:p w14:paraId="0B08CDFB" w14:textId="77777777" w:rsidR="00F51BCB" w:rsidRPr="00F51BCB" w:rsidRDefault="00F51BCB" w:rsidP="00F51BCB"/>
        </w:tc>
      </w:tr>
      <w:tr w:rsidR="00F51BCB" w:rsidRPr="00F51BCB" w14:paraId="5A9601FE" w14:textId="77777777" w:rsidTr="00F51BCB">
        <w:trPr>
          <w:trHeight w:val="320"/>
        </w:trPr>
        <w:tc>
          <w:tcPr>
            <w:tcW w:w="704" w:type="dxa"/>
            <w:noWrap/>
            <w:hideMark/>
          </w:tcPr>
          <w:p w14:paraId="107B0AFA" w14:textId="77777777" w:rsidR="00F51BCB" w:rsidRPr="00F51BCB" w:rsidRDefault="00F51BCB" w:rsidP="00F51BCB">
            <w:r w:rsidRPr="00F51BCB">
              <w:t>13</w:t>
            </w:r>
          </w:p>
        </w:tc>
        <w:tc>
          <w:tcPr>
            <w:tcW w:w="1985" w:type="dxa"/>
            <w:hideMark/>
          </w:tcPr>
          <w:p w14:paraId="5B60C267" w14:textId="77777777" w:rsidR="00F51BCB" w:rsidRPr="00F51BCB" w:rsidRDefault="00F51BCB" w:rsidP="00F51BCB">
            <w:proofErr w:type="spellStart"/>
            <w:r w:rsidRPr="00F51BCB">
              <w:t>文档编写</w:t>
            </w:r>
            <w:proofErr w:type="spellEnd"/>
          </w:p>
        </w:tc>
        <w:tc>
          <w:tcPr>
            <w:tcW w:w="1417" w:type="dxa"/>
            <w:noWrap/>
            <w:hideMark/>
          </w:tcPr>
          <w:p w14:paraId="2A0EE25B" w14:textId="1F06D8A0" w:rsidR="00F51BCB" w:rsidRPr="00F51BCB" w:rsidRDefault="00063C77" w:rsidP="00F51B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宁培阳</w:t>
            </w:r>
          </w:p>
        </w:tc>
        <w:tc>
          <w:tcPr>
            <w:tcW w:w="638" w:type="dxa"/>
            <w:noWrap/>
            <w:hideMark/>
          </w:tcPr>
          <w:p w14:paraId="180E76FB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DF73E51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111EA00A" w14:textId="77777777" w:rsidR="00F51BCB" w:rsidRPr="00F51BCB" w:rsidRDefault="00F51BCB" w:rsidP="00F51BCB"/>
        </w:tc>
        <w:tc>
          <w:tcPr>
            <w:tcW w:w="639" w:type="dxa"/>
            <w:noWrap/>
            <w:hideMark/>
          </w:tcPr>
          <w:p w14:paraId="5EEE67CA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7B108726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41DA3AE" w14:textId="77777777" w:rsidR="00F51BCB" w:rsidRPr="00F51BCB" w:rsidRDefault="00F51BCB" w:rsidP="00F51BCB"/>
        </w:tc>
        <w:tc>
          <w:tcPr>
            <w:tcW w:w="638" w:type="dxa"/>
            <w:noWrap/>
            <w:hideMark/>
          </w:tcPr>
          <w:p w14:paraId="401D3330" w14:textId="77777777" w:rsidR="00F51BCB" w:rsidRPr="00F51BCB" w:rsidRDefault="00F51BCB" w:rsidP="00F51BCB"/>
        </w:tc>
        <w:tc>
          <w:tcPr>
            <w:tcW w:w="639" w:type="dxa"/>
            <w:shd w:val="clear" w:color="auto" w:fill="4472C4" w:themeFill="accent5"/>
            <w:noWrap/>
            <w:hideMark/>
          </w:tcPr>
          <w:p w14:paraId="3B417E45" w14:textId="77777777" w:rsidR="00F51BCB" w:rsidRPr="00F51BCB" w:rsidRDefault="00F51BCB" w:rsidP="00F51BCB">
            <w:r w:rsidRPr="00F51BCB">
              <w:t xml:space="preserve">　</w:t>
            </w:r>
          </w:p>
        </w:tc>
      </w:tr>
    </w:tbl>
    <w:p w14:paraId="47D760D0" w14:textId="77777777" w:rsidR="00F51BCB" w:rsidRPr="00F51BCB" w:rsidRDefault="00F51BCB" w:rsidP="00F51BCB">
      <w:pPr>
        <w:rPr>
          <w:lang w:eastAsia="zh-CN"/>
        </w:rPr>
      </w:pPr>
    </w:p>
    <w:sectPr w:rsidR="00F51BCB" w:rsidRPr="00F51BCB" w:rsidSect="006F2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EB360" w14:textId="77777777" w:rsidR="00587AC5" w:rsidRDefault="00587AC5" w:rsidP="00E07604">
      <w:r>
        <w:separator/>
      </w:r>
    </w:p>
  </w:endnote>
  <w:endnote w:type="continuationSeparator" w:id="0">
    <w:p w14:paraId="6DE00656" w14:textId="77777777" w:rsidR="00587AC5" w:rsidRDefault="00587AC5" w:rsidP="00E0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A8DC2" w14:textId="77777777" w:rsidR="00587AC5" w:rsidRDefault="00587AC5" w:rsidP="00E07604">
      <w:r>
        <w:separator/>
      </w:r>
    </w:p>
  </w:footnote>
  <w:footnote w:type="continuationSeparator" w:id="0">
    <w:p w14:paraId="32D7ECD3" w14:textId="77777777" w:rsidR="00587AC5" w:rsidRDefault="00587AC5" w:rsidP="00E0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F773B"/>
    <w:multiLevelType w:val="multilevel"/>
    <w:tmpl w:val="D53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90A6E"/>
    <w:multiLevelType w:val="multilevel"/>
    <w:tmpl w:val="B2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E9128E"/>
    <w:multiLevelType w:val="multilevel"/>
    <w:tmpl w:val="CAF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CB"/>
    <w:rsid w:val="0002494E"/>
    <w:rsid w:val="00063C77"/>
    <w:rsid w:val="00081458"/>
    <w:rsid w:val="001600A1"/>
    <w:rsid w:val="002B11B6"/>
    <w:rsid w:val="003E1240"/>
    <w:rsid w:val="00587AC5"/>
    <w:rsid w:val="005D4F6F"/>
    <w:rsid w:val="006735A0"/>
    <w:rsid w:val="006B1FB9"/>
    <w:rsid w:val="006F2FEB"/>
    <w:rsid w:val="00900649"/>
    <w:rsid w:val="009B5F39"/>
    <w:rsid w:val="00C0778C"/>
    <w:rsid w:val="00E07604"/>
    <w:rsid w:val="00E713D5"/>
    <w:rsid w:val="00E742D3"/>
    <w:rsid w:val="00F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C094E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742D3"/>
    <w:pPr>
      <w:keepNext/>
      <w:keepLines/>
      <w:spacing w:before="260" w:after="260" w:line="416" w:lineRule="auto"/>
      <w:ind w:left="539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1B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51BCB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51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uiPriority w:val="11"/>
    <w:qFormat/>
    <w:rsid w:val="00F51B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F51BC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3E1240"/>
  </w:style>
  <w:style w:type="character" w:customStyle="1" w:styleId="a9">
    <w:name w:val="日期字符"/>
    <w:basedOn w:val="a0"/>
    <w:link w:val="a8"/>
    <w:uiPriority w:val="99"/>
    <w:semiHidden/>
    <w:rsid w:val="003E1240"/>
  </w:style>
  <w:style w:type="paragraph" w:styleId="aa">
    <w:name w:val="Normal (Web)"/>
    <w:basedOn w:val="a"/>
    <w:uiPriority w:val="99"/>
    <w:semiHidden/>
    <w:unhideWhenUsed/>
    <w:rsid w:val="003E1240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ab">
    <w:name w:val="List Paragraph"/>
    <w:basedOn w:val="a"/>
    <w:uiPriority w:val="34"/>
    <w:qFormat/>
    <w:rsid w:val="003E1240"/>
    <w:pPr>
      <w:ind w:firstLine="420"/>
    </w:pPr>
  </w:style>
  <w:style w:type="character" w:customStyle="1" w:styleId="20">
    <w:name w:val="标题 2字符"/>
    <w:basedOn w:val="a0"/>
    <w:link w:val="2"/>
    <w:uiPriority w:val="9"/>
    <w:rsid w:val="00E742D3"/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ac">
    <w:name w:val="header"/>
    <w:basedOn w:val="a"/>
    <w:link w:val="ad"/>
    <w:uiPriority w:val="99"/>
    <w:unhideWhenUsed/>
    <w:rsid w:val="00E07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E0760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076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E07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项目四 软件实现方案</vt:lpstr>
      <vt:lpstr>    2015/5/29</vt:lpstr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Jaunte Zhou</dc:creator>
  <cp:keywords/>
  <dc:description/>
  <cp:lastModifiedBy>Jaunte Zhou</cp:lastModifiedBy>
  <cp:revision>4</cp:revision>
  <dcterms:created xsi:type="dcterms:W3CDTF">2015-06-17T16:17:00Z</dcterms:created>
  <dcterms:modified xsi:type="dcterms:W3CDTF">2015-06-27T14:24:00Z</dcterms:modified>
</cp:coreProperties>
</file>