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2.65510559082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e7781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e7781"/>
          <w:sz w:val="30"/>
          <w:szCs w:val="30"/>
          <w:u w:val="none"/>
          <w:shd w:fill="auto" w:val="clear"/>
          <w:vertAlign w:val="baseline"/>
          <w:rtl w:val="0"/>
        </w:rPr>
        <w:t xml:space="preserve">EL Sistemas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1.0400390625" w:line="240" w:lineRule="auto"/>
        <w:ind w:left="580.61515808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41b47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41b47"/>
          <w:sz w:val="68"/>
          <w:szCs w:val="68"/>
          <w:u w:val="none"/>
          <w:shd w:fill="auto" w:val="clear"/>
          <w:vertAlign w:val="baseline"/>
          <w:rtl w:val="0"/>
        </w:rPr>
        <w:t xml:space="preserve">Beleza Real v 1.0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619140625" w:line="280.0177574157715" w:lineRule="auto"/>
        <w:ind w:left="571.8550872802734" w:right="806.854248046875" w:firstLine="11.4799499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27b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64d79"/>
          <w:sz w:val="34"/>
          <w:szCs w:val="34"/>
          <w:u w:val="none"/>
          <w:shd w:fill="auto" w:val="clear"/>
          <w:vertAlign w:val="baseline"/>
          <w:rtl w:val="0"/>
        </w:rPr>
        <w:t xml:space="preserve">Sistema de Auxílio às Mulheres em seus Cuidados Pessoais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27ba0"/>
          <w:sz w:val="28"/>
          <w:szCs w:val="28"/>
          <w:u w:val="none"/>
          <w:shd w:fill="auto" w:val="clear"/>
          <w:vertAlign w:val="baseline"/>
          <w:rtl w:val="0"/>
        </w:rPr>
        <w:t xml:space="preserve">Janeiro de 2025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2.288513183594" w:line="240" w:lineRule="auto"/>
        <w:ind w:left="0" w:right="231.29638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741b4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41b47"/>
          <w:sz w:val="60"/>
          <w:szCs w:val="60"/>
          <w:u w:val="none"/>
          <w:shd w:fill="auto" w:val="clear"/>
          <w:vertAlign w:val="baseline"/>
          <w:rtl w:val="0"/>
        </w:rPr>
        <w:t xml:space="preserve">Documento de Visão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0044555664062" w:line="240" w:lineRule="auto"/>
        <w:ind w:left="0" w:right="56.435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741b4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41b47"/>
          <w:sz w:val="60"/>
          <w:szCs w:val="60"/>
          <w:u w:val="none"/>
          <w:shd w:fill="auto" w:val="clear"/>
          <w:vertAlign w:val="baseline"/>
          <w:rtl w:val="0"/>
        </w:rPr>
        <w:t xml:space="preserve">do Sistema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4c11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c1130"/>
          <w:sz w:val="22"/>
          <w:szCs w:val="22"/>
          <w:u w:val="none"/>
          <w:shd w:fill="auto" w:val="clear"/>
          <w:vertAlign w:val="baseline"/>
          <w:rtl w:val="0"/>
        </w:rPr>
        <w:t xml:space="preserve">Documento de Visão do Sistema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c1130"/>
          <w:sz w:val="20"/>
          <w:szCs w:val="20"/>
          <w:u w:val="none"/>
          <w:shd w:fill="auto" w:val="clear"/>
          <w:vertAlign w:val="baseline"/>
          <w:rtl w:val="0"/>
        </w:rPr>
        <w:t xml:space="preserve">BELEZA REAL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5.52001953125" w:line="240" w:lineRule="auto"/>
        <w:ind w:left="580.495071411132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Responsáveis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46044921875" w:line="275.890588760376" w:lineRule="auto"/>
        <w:ind w:left="1300.2749633789062" w:right="33.1494140625" w:hanging="8.57986450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do documento apresenta informações sobre o prestador de serviços e o cliente solicitante do projeto.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2177734375" w:line="240" w:lineRule="auto"/>
        <w:ind w:left="584.655075073242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Prestador de Serviço: EL Sistemas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459228515625" w:line="240" w:lineRule="auto"/>
        <w:ind w:left="1292.575149536132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 e Codificação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61572265625" w:line="240" w:lineRule="auto"/>
        <w:ind w:left="1291.69517517089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Erika Cristina Da Silva Belarmino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61572265625" w:line="240" w:lineRule="auto"/>
        <w:ind w:left="1291.69517517089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 Lyvia Gomes Nascimento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60205078125" w:line="240" w:lineRule="auto"/>
        <w:ind w:left="1291.69517517089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Fone: +55 83 9340-1591/+55 83 9417-7071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60205078125" w:line="240" w:lineRule="auto"/>
        <w:ind w:left="1291.69517517089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erika.belarmino@academico.ifpb.edu.br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61572265625" w:line="240" w:lineRule="auto"/>
        <w:ind w:left="1293.23509216308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lara.lyvia@academico.ifpb.edu.br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3.3416748046875" w:line="240" w:lineRule="auto"/>
        <w:ind w:left="573.133926391601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2. Cliente: Beleza Real – Cuidados Femininos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4405517578125" w:line="240" w:lineRule="auto"/>
        <w:ind w:left="1292.575149536132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Proprietário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64794921875" w:line="240" w:lineRule="auto"/>
        <w:ind w:left="1292.355117797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 Karine De Queiroz Alves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4c11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c1130"/>
          <w:sz w:val="22"/>
          <w:szCs w:val="22"/>
          <w:u w:val="none"/>
          <w:shd w:fill="auto" w:val="clear"/>
          <w:vertAlign w:val="baseline"/>
          <w:rtl w:val="0"/>
        </w:rPr>
        <w:t xml:space="preserve">Documento de Visão do Sistema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c1130"/>
          <w:sz w:val="20"/>
          <w:szCs w:val="20"/>
          <w:u w:val="none"/>
          <w:shd w:fill="auto" w:val="clear"/>
          <w:vertAlign w:val="baseline"/>
          <w:rtl w:val="0"/>
        </w:rPr>
        <w:t xml:space="preserve">BELEZA REAL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9.522705078125" w:line="240" w:lineRule="auto"/>
        <w:ind w:left="440.2150726318359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Documento de Visão do Sistema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457763671875" w:line="240" w:lineRule="auto"/>
        <w:ind w:left="448.35502624511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Objetivo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59130859375" w:line="275.8898448944092" w:lineRule="auto"/>
        <w:ind w:left="1005.1551055908203" w:right="23.626708984375" w:firstLine="6.3800048828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propósito deste documento é coletar, analisar e definir as necessidades e características do sistema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BELEZA REAL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com foco nas potencialidades exigidas tanto pelos desenvolvedores quanto pelas usuárias do sistema. O objetivo é detalhar como essas necessidades serão atendidas pelo sistema, proporcionando uma solução prática e eficaz para o gerenciamento do autocuidado das mulheres com rotinas agitadas. A visão do sistema documenta o ambiente geral e os processos que serão desenvolvidos, descrevendo de maneira clara suas macro-funcionalidades.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1611328125" w:line="240" w:lineRule="auto"/>
        <w:ind w:left="437.795028686523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Descrição do Produto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59130859375" w:line="275.8898448944092" w:lineRule="auto"/>
        <w:ind w:left="569.7150421142578" w:right="1.37939453125" w:firstLine="2.640075683593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corrida de trabalho, estudo e outras responsabilidades faz com que muitas mulheres deixem de cuidar de si mesmas, esquecendo até de seguir o cronograma capilar ou realizar exames de rotina. Pensando nisso, criamos um sistema para apoiar essas mulheres nos cuidados com sua beleza e bem-estar.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593505859375" w:line="275.890588760376" w:lineRule="auto"/>
        <w:ind w:left="574.5551300048828" w:right="4.947509765625" w:hanging="2.2000122070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acessar o aplicativo, a usuária encontrará um calendário dividido em cuidados com a pele (corpo e rosto), cabelo, unhas, saúde e, se necessário, com cílios e sobrancelhas. Cada categoria terá um calendário com cuidados diários, semanais, mensais e anuais.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63623046875" w:line="275.8883571624756" w:lineRule="auto"/>
        <w:ind w:left="574.5551300048828" w:right="4.671630859375" w:firstLine="1.9799804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permitirá que as clientes compartilhem seus calendários e incluam descrições sobre cada cuidado, como a função de cada etapa do cronograma capilar ou de skincare. Elas poderão seguir um calendário sugerido ou criar o seu próprio.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61181640625" w:line="275.890588760376" w:lineRule="auto"/>
        <w:ind w:left="570.1551055908203" w:right="29.898681640625" w:firstLine="2.2000122070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disso, o aplicativo enviará notificações: 15 minutos antes dos cuidados diários, um dia antes para os semanais, três dias antes para os mensais e um mês antes para os anuais, garantindo tempo para agendar compromissos ou fazer compras necessárias.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58740234375" w:line="275.8883571624756" w:lineRule="auto"/>
        <w:ind w:left="575.4351043701172" w:right="35.582275390625" w:hanging="3.73992919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objetivo é melhorar a qualidade de vida das mulheres com uma rotina agitada, ajudando-as a organizar melhor seu tempo e lembrar que o autocuidado é essencial.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54443359375" w:line="240" w:lineRule="auto"/>
        <w:ind w:left="438.5350799560547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Envolvimento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8150634765625" w:line="240" w:lineRule="auto"/>
        <w:ind w:left="1158.21510314941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3.1. Abrangência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859375" w:line="275.88924407958984" w:lineRule="auto"/>
        <w:ind w:left="1725.155029296875" w:right="0" w:firstLine="6.3800048828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Beleza Real foi concebido para uso pessoal e exclusivo das usuárias, podendo ser acessado por meio de dispositivos móveis (smartphones e tablets) ou computadores (notebooks e desktops). O sistema será disponibilizado por meio de um aplicativo para Android e iOS, além de uma versão web acessível via navegadores de internet, garantindo flexibilidade e praticidade no gerenciamento dos cuidados pessoais, independentemente do dispositivo utilizado.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80242919921875" w:line="240" w:lineRule="auto"/>
        <w:ind w:left="1293.21510314941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3.2. Papel dos Atores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4c11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c1130"/>
          <w:sz w:val="22"/>
          <w:szCs w:val="22"/>
          <w:u w:val="none"/>
          <w:shd w:fill="auto" w:val="clear"/>
          <w:vertAlign w:val="baseline"/>
          <w:rtl w:val="0"/>
        </w:rPr>
        <w:t xml:space="preserve">Documento de Visão do Sistema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c1130"/>
          <w:sz w:val="20"/>
          <w:szCs w:val="20"/>
          <w:u w:val="none"/>
          <w:shd w:fill="auto" w:val="clear"/>
          <w:vertAlign w:val="baseline"/>
          <w:rtl w:val="0"/>
        </w:rPr>
        <w:t xml:space="preserve">BELEZA REAL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580322265625" w:line="240" w:lineRule="auto"/>
        <w:ind w:left="0" w:right="1323.872680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são pessoas, equipamentos ou outros sistemas que interagem como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39501953125" w:line="240" w:lineRule="auto"/>
        <w:ind w:left="1575.080947875976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em questão, enviando ou recebendo mensagens.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59130859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Abaixo estão descritos de forma resumida o papel dos atores do sistema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59130859375" w:line="240" w:lineRule="auto"/>
        <w:ind w:left="1567.600784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BELEZA REAL.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982666015625" w:line="240" w:lineRule="auto"/>
        <w:ind w:left="2013.21510314941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3.2.1. Usuário </w:t>
      </w:r>
    </w:p>
    <w:tbl>
      <w:tblPr>
        <w:tblStyle w:val="Table1"/>
        <w:tblW w:w="8880.00015258789" w:type="dxa"/>
        <w:jc w:val="left"/>
        <w:tblInd w:w="539.999923706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.000152587891"/>
        <w:gridCol w:w="4440"/>
        <w:tblGridChange w:id="0">
          <w:tblGrid>
            <w:gridCol w:w="4440.000152587891"/>
            <w:gridCol w:w="4440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1351623535156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753173828125" w:lineRule="auto"/>
              <w:ind w:left="135.155029296875" w:right="48.9697265625" w:firstLine="2.20031738281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usuária é a pessoa que utilizará diariamente o sistema para organizar e manter seus cuidados pessoais.</w:t>
            </w:r>
          </w:p>
        </w:tc>
      </w:tr>
      <w:tr>
        <w:trPr>
          <w:cantSplit w:val="0"/>
          <w:trHeight w:val="3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75225830078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Papel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0126800537" w:lineRule="auto"/>
              <w:ind w:left="136.03515625" w:right="21.74072265625" w:firstLine="5.49987792968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será eficiente apenas se for utilizado com regularidade, garantindo que as usuárias mantenham um histórico atualizado e organizado de seus cuidados pessoais. A usuária tem papel fundamental para o bom funcionamento do sistema, pois é ela quem alimenta os dados, gerencia seus calendários de cuidados e interage com os recursos do aplicativo. Além disso, pode compartilhar experiências que contribuem para a comunidade de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3516845703125" w:line="240" w:lineRule="auto"/>
              <w:ind w:left="136.0351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usuárias.</w:t>
            </w:r>
          </w:p>
        </w:tc>
      </w:tr>
      <w:tr>
        <w:trPr>
          <w:cantSplit w:val="0"/>
          <w:trHeight w:val="3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45520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Insumos ao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58488464355" w:lineRule="auto"/>
              <w:ind w:left="135.155029296875" w:right="42.225341796875" w:firstLine="2.42004394531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cadastrais e preferências da usuária e definição e personalização dos calendários de cuidados (diários, semanais, mensais e anuais). Informações detalhadas sobre os cuidados com: pele (rosto e corpo), cabelo (ex: cronograma capilar), unhas, saúde (exames de rotina), ciclo menstrual, cílios e sobrancelhas (quando aplicável). Textos explicativos sobre os cuidados adicionados pela própria usuária, compartilhamento de rotinas com outras usuárias, feedback sobre a usabilidade do sistema, sugestões para melhorias e novas funcionalidades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752380371093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5534667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Anne Karine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3.21510314941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3.2.2. Proprietário</w:t>
      </w:r>
    </w:p>
    <w:tbl>
      <w:tblPr>
        <w:tblStyle w:val="Table2"/>
        <w:tblW w:w="8880.00015258789" w:type="dxa"/>
        <w:jc w:val="left"/>
        <w:tblInd w:w="539.999923706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.000152587891"/>
        <w:gridCol w:w="4440"/>
        <w:tblGridChange w:id="0">
          <w:tblGrid>
            <w:gridCol w:w="4440.000152587891"/>
            <w:gridCol w:w="4440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1351623535156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753173828125" w:lineRule="auto"/>
              <w:ind w:left="139.9951171875" w:right="56.246337890625" w:hanging="3.300170898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 as especificações gerais que o sistema deve atender.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75225830078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Papel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Descrever de forma detalhada todos os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4c11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c1130"/>
          <w:sz w:val="22"/>
          <w:szCs w:val="22"/>
          <w:u w:val="none"/>
          <w:shd w:fill="auto" w:val="clear"/>
          <w:vertAlign w:val="baseline"/>
          <w:rtl w:val="0"/>
        </w:rPr>
        <w:t xml:space="preserve">Documento de Visão do Sistema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c1130"/>
          <w:sz w:val="20"/>
          <w:szCs w:val="20"/>
          <w:u w:val="none"/>
          <w:shd w:fill="auto" w:val="clear"/>
          <w:vertAlign w:val="baseline"/>
          <w:rtl w:val="0"/>
        </w:rPr>
        <w:t xml:space="preserve">BELEZA REAL </w:t>
      </w:r>
    </w:p>
    <w:tbl>
      <w:tblPr>
        <w:tblStyle w:val="Table3"/>
        <w:tblW w:w="8880.00015258789" w:type="dxa"/>
        <w:jc w:val="left"/>
        <w:tblInd w:w="539.999923706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.000152587891"/>
        <w:gridCol w:w="4440"/>
        <w:tblGridChange w:id="0">
          <w:tblGrid>
            <w:gridCol w:w="4440.000152587891"/>
            <w:gridCol w:w="44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4c11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50292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do sistema.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45520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Insumos ao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31114578247" w:lineRule="auto"/>
              <w:ind w:left="137.5750732421875" w:right="52.783203125" w:firstLine="5.05981445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Responsável pela manutenção, atualizações e moderação de conteúdo compartilhado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752380371093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954101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Beleza Real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3.21510314941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3.2.3. BELEZA REAL </w:t>
      </w:r>
    </w:p>
    <w:tbl>
      <w:tblPr>
        <w:tblStyle w:val="Table4"/>
        <w:tblW w:w="8880.00015258789" w:type="dxa"/>
        <w:jc w:val="left"/>
        <w:tblInd w:w="539.999923706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.000152587891"/>
        <w:gridCol w:w="4440"/>
        <w:tblGridChange w:id="0">
          <w:tblGrid>
            <w:gridCol w:w="4440.000152587891"/>
            <w:gridCol w:w="44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1351623535156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94946289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 o próprio sistema e suas funcionalidades</w:t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75225830078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Papel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31114578247" w:lineRule="auto"/>
              <w:ind w:left="135.155029296875" w:right="41.845703125" w:firstLine="1.53991699218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Executa funcionalidades voltadas ao planejamento, acompanhamento e otimização da rotina de cuidados pessoais das usuárias. Emite lembretes, armazena preferências e fornece dados úteis para decisões do dia a dia.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45520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Insumos ao sistema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31114578247" w:lineRule="auto"/>
              <w:ind w:left="135.155029296875" w:right="44.661865234375" w:firstLine="2.42004394531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cadastrados pelas usuárias (rotina, preferências, horários disponíveis); parâmetros definidos pelas administradoras; regras para alertas, recomendações e lembretes automáticos; histórico de atividades e hábitos.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7752380371093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954101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Beleza Real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.375076293945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Necessidades e Funcionalidades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56494140625" w:line="275.8927917480469" w:lineRule="auto"/>
        <w:ind w:left="1007.5751495361328" w:right="40.244140625" w:hanging="0.8799743652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as principais necessidades e funcionalidades requeridas pelas partes interessadas, relacionando a cada ator. </w:t>
      </w:r>
    </w:p>
    <w:tbl>
      <w:tblPr>
        <w:tblStyle w:val="Table5"/>
        <w:tblW w:w="9180.000076293945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0.000076293945"/>
        <w:gridCol w:w="4220"/>
        <w:tblGridChange w:id="0">
          <w:tblGrid>
            <w:gridCol w:w="4960.000076293945"/>
            <w:gridCol w:w="42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75149536132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Necessidade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75073242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150726318359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e Perfil da Usuária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15454101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Crítico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455123901367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Func.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31114578247" w:lineRule="auto"/>
              <w:ind w:left="129.5550537109375" w:right="73.8037109375" w:hanging="2.420043945312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951751708984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89867687225342" w:lineRule="auto"/>
              <w:ind w:left="135.2752685546875" w:right="59.947509765625" w:hanging="8.14025878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Usuária – Fornece os dados solicitados pelo sistema no momento do cadastro.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6.69517517089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F1.2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.968994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Usuária – Pode alterar seus dados cadastrais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63946533203125" w:line="240" w:lineRule="auto"/>
        <w:ind w:left="0" w:right="2359.5294189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qualquer momento.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4c11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c1130"/>
          <w:sz w:val="22"/>
          <w:szCs w:val="22"/>
          <w:u w:val="none"/>
          <w:shd w:fill="auto" w:val="clear"/>
          <w:vertAlign w:val="baseline"/>
          <w:rtl w:val="0"/>
        </w:rPr>
        <w:t xml:space="preserve">Documento de Visão do Sistema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c1130"/>
          <w:sz w:val="20"/>
          <w:szCs w:val="20"/>
          <w:u w:val="none"/>
          <w:shd w:fill="auto" w:val="clear"/>
          <w:vertAlign w:val="baseline"/>
          <w:rtl w:val="0"/>
        </w:rPr>
        <w:t xml:space="preserve">BELEZA REAL </w:t>
      </w:r>
    </w:p>
    <w:tbl>
      <w:tblPr>
        <w:tblStyle w:val="Table6"/>
        <w:tblW w:w="9180.000076293945" w:type="dxa"/>
        <w:jc w:val="left"/>
        <w:tblInd w:w="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0.000076293945"/>
        <w:gridCol w:w="4220"/>
        <w:tblGridChange w:id="0">
          <w:tblGrid>
            <w:gridCol w:w="4960.000076293945"/>
            <w:gridCol w:w="4220"/>
          </w:tblGrid>
        </w:tblGridChange>
      </w:tblGrid>
      <w:tr>
        <w:trPr>
          <w:cantSplit w:val="0"/>
          <w:trHeight w:val="1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951751708984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753173828125" w:lineRule="auto"/>
              <w:ind w:left="127.5750732421875" w:right="62.13134765625" w:hanging="0.44006347656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Usuária – Pode excluir sua conta. O sistema não apaga os dados, apenas os marca como INATIVO.</w:t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951751708984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753173828125" w:lineRule="auto"/>
              <w:ind w:left="132.1954345703125" w:right="36.81396484375" w:firstLine="1.099853515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– Garante acesso seguro com autenticação (login e senha).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60.00015258789" w:type="dxa"/>
        <w:jc w:val="left"/>
        <w:tblInd w:w="259.999923706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80.000152587891"/>
        <w:gridCol w:w="4580"/>
        <w:tblGridChange w:id="0">
          <w:tblGrid>
            <w:gridCol w:w="4580.000152587891"/>
            <w:gridCol w:w="45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75225830078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Necessidade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75073242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</w:p>
        </w:tc>
      </w:tr>
      <w:tr>
        <w:trPr>
          <w:cantSplit w:val="0"/>
          <w:trHeight w:val="5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1514892578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Calendário de Cuidados Personalizado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15454101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Crítico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5520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Func.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753173828125" w:lineRule="auto"/>
              <w:ind w:left="129.5550537109375" w:right="73.8037109375" w:hanging="2.420043945312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2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6952514648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89867687225342" w:lineRule="auto"/>
              <w:ind w:left="129.5550537109375" w:right="67.28271484375" w:hanging="2.42004394531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Usuária – Pode criar eventos para diferentes cuidados: cabelo, pele, corpo, unhas, saúde, cílios/sobrancelhas.</w:t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6952514648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753173828125" w:lineRule="auto"/>
              <w:ind w:left="129.9951171875" w:right="76.138916015625" w:hanging="2.860107421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Usuária – Define a frequência dos cuidados: diários, semanais, mensais ou anuais.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6952514648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F2.3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6.2673950195312" w:line="240" w:lineRule="auto"/>
              <w:ind w:left="131.6952514648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753173828125" w:lineRule="auto"/>
              <w:ind w:left="132.1954345703125" w:right="65.338134765625" w:hanging="5.06042480468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Usuária – Pode editar ou excluir eventos agendados.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2.3483276367188" w:line="239.90753173828125" w:lineRule="auto"/>
              <w:ind w:left="125.155029296875" w:right="64.361572265625" w:firstLine="8.14025878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– Exibe visualmente os calendários personalizados por categoria.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60.00015258789" w:type="dxa"/>
        <w:jc w:val="left"/>
        <w:tblInd w:w="259.999923706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80.000152587891"/>
        <w:gridCol w:w="4580"/>
        <w:tblGridChange w:id="0">
          <w:tblGrid>
            <w:gridCol w:w="4580.000152587891"/>
            <w:gridCol w:w="4580"/>
          </w:tblGrid>
        </w:tblGridChange>
      </w:tblGrid>
      <w:tr>
        <w:trPr>
          <w:cantSplit w:val="0"/>
          <w:trHeight w:val="479.99984741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75225830078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Necessidade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75073242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5.215072631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Compartilhamento de rotinas Importante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4c11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c1130"/>
          <w:sz w:val="22"/>
          <w:szCs w:val="22"/>
          <w:u w:val="none"/>
          <w:shd w:fill="auto" w:val="clear"/>
          <w:vertAlign w:val="baseline"/>
          <w:rtl w:val="0"/>
        </w:rPr>
        <w:t xml:space="preserve">Documento de Visão do Sistema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c1130"/>
          <w:sz w:val="20"/>
          <w:szCs w:val="20"/>
          <w:u w:val="none"/>
          <w:shd w:fill="auto" w:val="clear"/>
          <w:vertAlign w:val="baseline"/>
          <w:rtl w:val="0"/>
        </w:rPr>
        <w:t xml:space="preserve">BELEZA REAL </w:t>
      </w:r>
    </w:p>
    <w:tbl>
      <w:tblPr>
        <w:tblStyle w:val="Table9"/>
        <w:tblW w:w="9160.00015258789" w:type="dxa"/>
        <w:jc w:val="left"/>
        <w:tblInd w:w="259.999923706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80.000152587891"/>
        <w:gridCol w:w="4580"/>
        <w:tblGridChange w:id="0">
          <w:tblGrid>
            <w:gridCol w:w="4580.000152587891"/>
            <w:gridCol w:w="458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5520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Func.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753173828125" w:lineRule="auto"/>
              <w:ind w:left="129.5550537109375" w:right="73.8037109375" w:hanging="2.420043945312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6952514648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89867687225342" w:lineRule="auto"/>
              <w:ind w:left="126.03515625" w:right="66.910400390625" w:firstLine="1.09985351562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Usuária – Compartilha seu calendário com outras usuárias, podendo incluir textos explicativos sobre cada cuidado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6952514648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753173828125" w:lineRule="auto"/>
              <w:ind w:left="129.5550537109375" w:right="64.78515625" w:firstLine="3.740234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– Permite visualizar e seguir calendários compartilhados por outras usuárias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60.00015258789" w:type="dxa"/>
        <w:jc w:val="left"/>
        <w:tblInd w:w="259.999923706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80.000152587891"/>
        <w:gridCol w:w="4580"/>
        <w:tblGridChange w:id="0">
          <w:tblGrid>
            <w:gridCol w:w="4580.000152587891"/>
            <w:gridCol w:w="45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75225830078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Necessidade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75073242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6952514648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Notificações personalizadas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15454101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Crítico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5520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Func.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89867687225342" w:lineRule="auto"/>
              <w:ind w:left="129.5550537109375" w:right="73.8037109375" w:hanging="2.420043945312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6952514648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89867687225342" w:lineRule="auto"/>
              <w:ind w:left="128.4552001953125" w:right="73.133544921875" w:firstLine="4.8400878906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– Envia notificações com base na frequência dos cuidados: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3565673828125" w:line="240" w:lineRule="auto"/>
              <w:ind w:left="132.855224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Diários: 15 min antes e na hora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637939453125" w:line="240" w:lineRule="auto"/>
              <w:ind w:left="132.855224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Semanais: 1 dia antes e na hora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540283203125" w:line="240" w:lineRule="auto"/>
              <w:ind w:left="132.855224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Mensais: 3 dias antes e no dia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637939453125" w:line="240" w:lineRule="auto"/>
              <w:ind w:left="132.8552246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Anuais: 1 mês, 1 semana, 1 dia e no dia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60.00015258789" w:type="dxa"/>
        <w:jc w:val="left"/>
        <w:tblInd w:w="259.999923706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80.000152587891"/>
        <w:gridCol w:w="4580"/>
        <w:tblGridChange w:id="0">
          <w:tblGrid>
            <w:gridCol w:w="4580.000152587891"/>
            <w:gridCol w:w="45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75225830078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Necessidade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75073242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7522583007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Personalização das rotinas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1513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55200195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Func.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753173828125" w:lineRule="auto"/>
              <w:ind w:left="129.5550537109375" w:right="73.8037109375" w:hanging="2.420043945312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100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6952514648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315437316895" w:lineRule="auto"/>
              <w:ind w:left="125.155029296875" w:right="41.84326171875" w:firstLine="1.97998046875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Usuária – Cria suas próprias rotinas com base em preferências pessoais, podendo adicionar descrições e frequência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7.79502868652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12 funções (sujeito a alterações)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0407104492188" w:line="240" w:lineRule="auto"/>
        <w:ind w:left="440.2150726318359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Proposta de Solução Tecnológica Escolhida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4630126953125" w:line="302.97572135925293" w:lineRule="auto"/>
        <w:ind w:left="286.25511169433594" w:right="42.30712890625" w:firstLine="290.27999877929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BELEZA REAL será desenvolvido utilizando as linguagens de programação HTML, JavaScript e CSS, com a capacidade de gerar páginas web acessíveis diretamente por navegadores.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4c11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c1130"/>
          <w:sz w:val="22"/>
          <w:szCs w:val="22"/>
          <w:u w:val="none"/>
          <w:shd w:fill="auto" w:val="clear"/>
          <w:vertAlign w:val="baseline"/>
          <w:rtl w:val="0"/>
        </w:rPr>
        <w:t xml:space="preserve">Documento de Visão do Sistema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c1130"/>
          <w:sz w:val="20"/>
          <w:szCs w:val="20"/>
          <w:u w:val="none"/>
          <w:shd w:fill="auto" w:val="clear"/>
          <w:vertAlign w:val="baseline"/>
          <w:rtl w:val="0"/>
        </w:rPr>
        <w:t xml:space="preserve">BELEZA REAL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60498046875" w:line="275.8927917480469" w:lineRule="auto"/>
        <w:ind w:left="289.5551300048828" w:right="26.226806640625" w:firstLine="153.73992919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necessário o acesso à internet para algumas funcionalidades, como o compartilhamento de calendários de cuidados.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51416015625" w:line="275.8927917480469" w:lineRule="auto"/>
        <w:ind w:left="287.5750732421875" w:right="37.5634765625" w:firstLine="149.1201019287109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desenvolvimento serão utilizadas diversas ferramentas, como editores de código modernos (ex.: Visual Studio Code, Sublime Text) e navegadores para testes e validação das funcionalidades (ex.: Google Chrome). O sistema será hospedado em plataformas compatíveis com a tecnologia web, garantindo a acessibilidade e o desempenho.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12841796875" w:line="240" w:lineRule="auto"/>
        <w:ind w:left="156.895065307617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Valor da Proposta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3623046875" w:line="240" w:lineRule="auto"/>
        <w:ind w:left="572.3551177978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proposta de desenvolvimento do sistema inclui os seguintes itens: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8701171875" w:line="240" w:lineRule="auto"/>
        <w:ind w:left="937.6351165771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Análise de Requisitos;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54248046875" w:line="240" w:lineRule="auto"/>
        <w:ind w:left="937.6351165771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Projeto do Sistema;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64013671875" w:line="240" w:lineRule="auto"/>
        <w:ind w:left="937.6351165771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Codificação do Sistema;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64013671875" w:line="240" w:lineRule="auto"/>
        <w:ind w:left="937.6351165771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Testes e Validação;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64013671875" w:line="240" w:lineRule="auto"/>
        <w:ind w:left="937.6351165771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Documentação do Sistema;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44482421875" w:line="240" w:lineRule="auto"/>
        <w:ind w:left="937.63511657714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Suporte ao usuário;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67529296875" w:line="275.90168952941895" w:lineRule="auto"/>
        <w:ind w:left="570.1551055908203" w:right="1822.8350830078125" w:firstLine="6.3800048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valor desta proposta é de R$ 600,00 (Seiscentos Reais), podendo este valor ser pago em uma das seguintes formas: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37841796875" w:line="240" w:lineRule="auto"/>
        <w:ind w:left="877.1950531005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Pagamento integral à vista.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634033203125" w:line="240" w:lineRule="auto"/>
        <w:ind w:left="893.47511291503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x R$ 600,00 no ato da aprovação da proposta.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634033203125" w:line="240" w:lineRule="auto"/>
        <w:ind w:left="869.7150421142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Pagamento de entrada + contra-entrega;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536376953125" w:line="240" w:lineRule="auto"/>
        <w:ind w:left="893.47511291503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x R$ 300,00 no ato da aprovação da proposta.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536376953125" w:line="240" w:lineRule="auto"/>
        <w:ind w:left="893.47511291503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x R$ 300,00 (EM CHEQUE) para 30 dias a partir da data de aprovação da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731689453125" w:line="240" w:lineRule="auto"/>
        <w:ind w:left="870.15510559082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proposta;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536376953125" w:line="240" w:lineRule="auto"/>
        <w:ind w:left="874.55513000488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Pagamento de entrada + duas parcelas iguais;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536376953125" w:line="240" w:lineRule="auto"/>
        <w:ind w:left="893.47511291503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x R$ 300,00 no ato da aprovação.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634033203125" w:line="275.8927917480469" w:lineRule="auto"/>
        <w:ind w:left="870.1551055908203" w:right="1401.0205078125" w:firstLine="5.500030517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x R$ 150,00 (EM CHEQUES) para 30 e 60 dias a partir da data de aprovação da proposta.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653076171875" w:line="240" w:lineRule="auto"/>
        <w:ind w:left="876.5351104736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Obs.: O cliente poderá apresentar contraproposta para análise.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0404052734375" w:line="240" w:lineRule="auto"/>
        <w:ind w:left="153.8150787353515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Cronograma de execução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46728515625" w:line="275.90168952941895" w:lineRule="auto"/>
        <w:ind w:left="435.1551055908203" w:right="1106.4288330078125" w:firstLine="6.3800048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cronograma abaixo exibe uma estimativa do desenvolvimento do sistema. Considerando proposta aceita até o dia 03 de Fevereiro de 2025.</w:t>
      </w:r>
    </w:p>
    <w:tbl>
      <w:tblPr>
        <w:tblStyle w:val="Table12"/>
        <w:tblW w:w="9400.00007629394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0.0000762939453"/>
        <w:gridCol w:w="4540"/>
        <w:gridCol w:w="1160.0006103515625"/>
        <w:gridCol w:w="1099.9993896484375"/>
        <w:tblGridChange w:id="0">
          <w:tblGrid>
            <w:gridCol w:w="2600.0000762939453"/>
            <w:gridCol w:w="4540"/>
            <w:gridCol w:w="1160.0006103515625"/>
            <w:gridCol w:w="1099.9993896484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350799560547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ATIVIDADE/DATA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75073242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FEVEREIRO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MARÇO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345458984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ABRIL</w:t>
            </w:r>
          </w:p>
        </w:tc>
      </w:tr>
      <w:tr>
        <w:trPr>
          <w:cantSplit w:val="0"/>
          <w:trHeight w:val="1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8.475036621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1° sem 2° sem 3° sem 4° sem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4c11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c1130"/>
          <w:sz w:val="22"/>
          <w:szCs w:val="22"/>
          <w:u w:val="none"/>
          <w:shd w:fill="auto" w:val="clear"/>
          <w:vertAlign w:val="baseline"/>
          <w:rtl w:val="0"/>
        </w:rPr>
        <w:t xml:space="preserve">Documento de Visão do Sistema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c1130"/>
          <w:sz w:val="20"/>
          <w:szCs w:val="20"/>
          <w:u w:val="none"/>
          <w:shd w:fill="auto" w:val="clear"/>
          <w:vertAlign w:val="baseline"/>
          <w:rtl w:val="0"/>
        </w:rPr>
        <w:t xml:space="preserve">BELEZA REAL </w:t>
      </w:r>
    </w:p>
    <w:tbl>
      <w:tblPr>
        <w:tblStyle w:val="Table13"/>
        <w:tblW w:w="9400.00007629394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0.0000762939453"/>
        <w:gridCol w:w="4540"/>
        <w:gridCol w:w="1160.0006103515625"/>
        <w:gridCol w:w="1099.9993896484375"/>
        <w:tblGridChange w:id="0">
          <w:tblGrid>
            <w:gridCol w:w="2600.0000762939453"/>
            <w:gridCol w:w="4540"/>
            <w:gridCol w:w="1160.0006103515625"/>
            <w:gridCol w:w="1099.9993896484375"/>
          </w:tblGrid>
        </w:tblGridChange>
      </w:tblGrid>
      <w:tr>
        <w:trPr>
          <w:cantSplit w:val="0"/>
          <w:trHeight w:val="1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5511779785156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8.5351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7507324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Projeto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8.5351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2150726318359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8.5351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 X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9510498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Testes e Validação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50.22460937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57507324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50.22460937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95135498046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Suporte ao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.5351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8.5345458984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950653076171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Termo de Aceitação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66259765625" w:line="275.8897304534912" w:lineRule="auto"/>
        <w:ind w:left="585.1551055908203" w:right="9.7802734375" w:firstLine="151.5400695800781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Nós, Lara Lyvia Gomes Nascimento e Erika Cristina da Silva Belarmino, proprietário do BELEZA REAL, certifico que estou ciente e de acordo com a proposta acima apresentada, tanto no que se refere às funcionalidades apresentadas no item 4 deste documento, quanto ao valor da proposta, presente no item 6, e com o cronograma de execução do item 7.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6.019287109375" w:line="240" w:lineRule="auto"/>
        <w:ind w:left="586.215133666992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4c11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c1130"/>
          <w:sz w:val="22"/>
          <w:szCs w:val="22"/>
          <w:u w:val="none"/>
          <w:shd w:fill="auto" w:val="clear"/>
          <w:vertAlign w:val="baseline"/>
          <w:rtl w:val="0"/>
        </w:rPr>
        <w:t xml:space="preserve">Documento de Visão do Sistema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c1130"/>
          <w:sz w:val="20"/>
          <w:szCs w:val="20"/>
          <w:u w:val="none"/>
          <w:shd w:fill="auto" w:val="clear"/>
          <w:vertAlign w:val="baseline"/>
          <w:rtl w:val="0"/>
        </w:rPr>
        <w:t xml:space="preserve">BELEZA REAL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8.419189453125" w:line="240" w:lineRule="auto"/>
        <w:ind w:left="441.195144653320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Histórico de Versões Histórico de Versões</w:t>
      </w:r>
    </w:p>
    <w:tbl>
      <w:tblPr>
        <w:tblStyle w:val="Table14"/>
        <w:tblW w:w="9000.00015258789" w:type="dxa"/>
        <w:jc w:val="left"/>
        <w:tblInd w:w="419.999923706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.0001525878906"/>
        <w:gridCol w:w="1500"/>
        <w:gridCol w:w="1500"/>
        <w:gridCol w:w="1500"/>
        <w:gridCol w:w="1500"/>
        <w:gridCol w:w="1500"/>
        <w:tblGridChange w:id="0">
          <w:tblGrid>
            <w:gridCol w:w="1500.0001525878906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751586914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351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7531738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354492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Revisor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817546844482" w:lineRule="auto"/>
              <w:ind w:left="124.375" w:right="155.228271484375" w:hanging="2.7996826171875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1516723632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30/05/2025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475036621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 Inicial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94946289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Lara Lyvia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74169921875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Erika Cristina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94946289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Lara Lyvia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274169921875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Erika Cristina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4c11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c1130"/>
          <w:sz w:val="22"/>
          <w:szCs w:val="22"/>
          <w:u w:val="none"/>
          <w:shd w:fill="auto" w:val="clear"/>
          <w:vertAlign w:val="baseline"/>
          <w:rtl w:val="0"/>
        </w:rPr>
        <w:t xml:space="preserve">Documento de Visão do Sistema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c1130"/>
          <w:sz w:val="20"/>
          <w:szCs w:val="20"/>
          <w:u w:val="none"/>
          <w:shd w:fill="auto" w:val="clear"/>
          <w:vertAlign w:val="baseline"/>
          <w:rtl w:val="0"/>
        </w:rPr>
        <w:t xml:space="preserve">BELEZA REAL</w:t>
      </w:r>
    </w:p>
    <w:sectPr>
      <w:pgSz w:h="16840" w:w="11920" w:orient="portrait"/>
      <w:pgMar w:bottom="1567.2216796875" w:top="694.26025390625" w:left="989.9999237060547" w:right="1399.25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