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0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67681" cy="6478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81" cy="6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90"/>
        <w:ind w:left="0" w:right="198" w:firstLine="0"/>
        <w:jc w:val="right"/>
        <w:rPr>
          <w:sz w:val="11"/>
        </w:rPr>
      </w:pPr>
      <w:r>
        <w:rPr/>
        <w:pict>
          <v:group style="position:absolute;margin-left:48pt;margin-top:12.999524pt;width:535.5pt;height:24pt;mso-position-horizontal-relative:page;mso-position-vertical-relative:paragraph;z-index:-15728640;mso-wrap-distance-left:0;mso-wrap-distance-right:0" id="docshapegroup1" coordorigin="960,260" coordsize="10710,480">
            <v:shape style="position:absolute;left:960;top:260;width:10710;height:480" id="docshape2" coordorigin="960,260" coordsize="10710,480" path="m11632,260l997,260,983,263,971,271,963,283,960,298,960,703,963,717,971,729,983,737,998,740,11633,740,11647,737,11659,729,11667,717,11670,702,11670,297,11667,283,11659,271,11647,263,11632,260xe" filled="true" fillcolor="#dcdcd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0;top:260;width:10710;height:480" type="#_x0000_t202" id="docshape3" filled="false" stroked="true" strokeweight="0pt" strokecolor="#dcdcdc">
              <v:textbox inset="0,0,0,0">
                <w:txbxContent>
                  <w:p>
                    <w:pPr>
                      <w:spacing w:before="109"/>
                      <w:ind w:left="4977" w:right="4977" w:firstLine="0"/>
                      <w:jc w:val="center"/>
                      <w:rPr>
                        <w:rFonts w:ascii="Montserrat SemiBold"/>
                        <w:b/>
                        <w:sz w:val="23"/>
                      </w:rPr>
                    </w:pPr>
                    <w:r>
                      <w:rPr>
                        <w:rFonts w:ascii="Montserrat SemiBold"/>
                        <w:b/>
                        <w:color w:val="BB945B"/>
                        <w:spacing w:val="-2"/>
                        <w:sz w:val="23"/>
                      </w:rPr>
                      <w:t>Acuse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w w:val="105"/>
          <w:sz w:val="11"/>
        </w:rPr>
        <w:t>4</w:t>
      </w:r>
      <w:r>
        <w:rPr>
          <w:rFonts w:ascii="Times New Roman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rFonts w:ascii="Times New Roman"/>
          <w:w w:val="105"/>
          <w:sz w:val="11"/>
        </w:rPr>
        <w:t> </w:t>
      </w:r>
      <w:r>
        <w:rPr>
          <w:w w:val="105"/>
          <w:sz w:val="11"/>
        </w:rPr>
        <w:t>octubre</w:t>
      </w:r>
      <w:r>
        <w:rPr>
          <w:rFonts w:ascii="Times New Roman"/>
          <w:spacing w:val="1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rFonts w:ascii="Times New Roman"/>
          <w:w w:val="105"/>
          <w:sz w:val="11"/>
        </w:rPr>
        <w:t> </w:t>
      </w:r>
      <w:r>
        <w:rPr>
          <w:spacing w:val="-4"/>
          <w:w w:val="105"/>
          <w:sz w:val="11"/>
        </w:rPr>
        <w:t>2024</w:t>
      </w:r>
    </w:p>
    <w:p>
      <w:pPr>
        <w:pStyle w:val="BodyText"/>
        <w:spacing w:before="1"/>
        <w:rPr>
          <w:sz w:val="26"/>
        </w:rPr>
      </w:pPr>
    </w:p>
    <w:p>
      <w:pPr>
        <w:spacing w:before="78"/>
        <w:ind w:left="3926" w:right="3669" w:firstLine="0"/>
        <w:jc w:val="center"/>
        <w:rPr>
          <w:b/>
          <w:sz w:val="16"/>
        </w:rPr>
      </w:pPr>
      <w:r>
        <w:rPr>
          <w:b/>
          <w:sz w:val="16"/>
        </w:rPr>
        <w:t>Usuario</w:t>
      </w:r>
      <w:r>
        <w:rPr>
          <w:rFonts w:ascii="Times New Roman"/>
          <w:spacing w:val="5"/>
          <w:sz w:val="16"/>
        </w:rPr>
        <w:t> </w:t>
      </w:r>
      <w:r>
        <w:rPr>
          <w:b/>
          <w:sz w:val="16"/>
        </w:rPr>
        <w:t>para</w:t>
      </w:r>
      <w:r>
        <w:rPr>
          <w:rFonts w:ascii="Times New Roman"/>
          <w:spacing w:val="5"/>
          <w:sz w:val="16"/>
        </w:rPr>
        <w:t> </w:t>
      </w:r>
      <w:r>
        <w:rPr>
          <w:b/>
          <w:sz w:val="16"/>
        </w:rPr>
        <w:t>el</w:t>
      </w:r>
      <w:r>
        <w:rPr>
          <w:rFonts w:ascii="Times New Roman"/>
          <w:spacing w:val="5"/>
          <w:sz w:val="16"/>
        </w:rPr>
        <w:t> </w:t>
      </w:r>
      <w:r>
        <w:rPr>
          <w:b/>
          <w:sz w:val="16"/>
        </w:rPr>
        <w:t>acceso</w:t>
      </w:r>
      <w:r>
        <w:rPr>
          <w:rFonts w:ascii="Times New Roman"/>
          <w:spacing w:val="5"/>
          <w:sz w:val="16"/>
        </w:rPr>
        <w:t> </w:t>
      </w:r>
      <w:r>
        <w:rPr>
          <w:b/>
          <w:sz w:val="16"/>
        </w:rPr>
        <w:t>al</w:t>
      </w:r>
      <w:r>
        <w:rPr>
          <w:rFonts w:ascii="Times New Roman"/>
          <w:spacing w:val="5"/>
          <w:sz w:val="16"/>
        </w:rPr>
        <w:t> </w:t>
      </w:r>
      <w:r>
        <w:rPr>
          <w:b/>
          <w:sz w:val="16"/>
        </w:rPr>
        <w:t>portal</w:t>
      </w:r>
      <w:r>
        <w:rPr>
          <w:rFonts w:ascii="Times New Roman"/>
          <w:spacing w:val="5"/>
          <w:sz w:val="16"/>
        </w:rPr>
        <w:t> </w:t>
      </w:r>
      <w:r>
        <w:rPr>
          <w:b/>
          <w:sz w:val="16"/>
        </w:rPr>
        <w:t>de</w:t>
      </w:r>
      <w:r>
        <w:rPr>
          <w:rFonts w:ascii="Times New Roman"/>
          <w:spacing w:val="5"/>
          <w:sz w:val="16"/>
        </w:rPr>
        <w:t> </w:t>
      </w:r>
      <w:r>
        <w:rPr>
          <w:b/>
          <w:spacing w:val="-2"/>
          <w:sz w:val="16"/>
        </w:rPr>
        <w:t>efinanzas</w:t>
      </w:r>
    </w:p>
    <w:p>
      <w:pPr>
        <w:pStyle w:val="BodyText"/>
        <w:spacing w:before="1"/>
        <w:rPr>
          <w:b/>
          <w:sz w:val="28"/>
        </w:rPr>
      </w:pPr>
      <w:r>
        <w:rPr/>
        <w:pict>
          <v:group style="position:absolute;margin-left:192pt;margin-top:21.091pt;width:246pt;height:24pt;mso-position-horizontal-relative:page;mso-position-vertical-relative:paragraph;z-index:-15728128;mso-wrap-distance-left:0;mso-wrap-distance-right:0" id="docshapegroup4" coordorigin="3840,422" coordsize="4920,480">
            <v:shape style="position:absolute;left:3840;top:421;width:1328;height:480" type="#_x0000_t202" id="docshape5" filled="true" fillcolor="#dcdcdc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color w:val="000000"/>
                        <w:sz w:val="12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b/>
                        <w:color w:val="000000"/>
                        <w:sz w:val="13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13"/>
                      </w:rPr>
                      <w:t>Usuario:</w:t>
                    </w:r>
                  </w:p>
                </w:txbxContent>
              </v:textbox>
              <v:fill type="solid"/>
              <w10:wrap type="none"/>
            </v:shape>
            <v:shape style="position:absolute;left:3840;top:421;width:1328;height:480" id="docshape6" coordorigin="3840,422" coordsize="1328,480" path="m3855,422l5153,422,5161,422,5168,429,5168,437,5168,887,5168,895,5161,902,5153,902,3855,902,3847,902,3840,895,3840,887,3840,437,3840,429,3847,422,3855,422xe" filled="false" stroked="true" strokeweight="0pt" strokecolor="#dcdcdc">
              <v:path arrowok="t"/>
              <v:stroke dashstyle="solid"/>
            </v:shape>
            <v:shape style="position:absolute;left:3850;top:431;width:4900;height:460" id="docshape7" coordorigin="3850,432" coordsize="4900,460" path="m3902,432l8697,432,8718,436,8734,447,8746,463,8750,484,8750,839,8746,859,8735,876,8718,888,8698,892,3903,892,3882,888,3866,877,3854,860,3850,840,3850,485,3854,464,3865,447,3882,436,3902,432e" filled="false" stroked="true" strokeweight="1pt" strokecolor="#000000">
              <v:path arrowok="t"/>
              <v:stroke dashstyle="solid"/>
            </v:shape>
            <v:line style="position:absolute" from="5170,422" to="5170,902" stroked="true" strokeweight="1pt" strokecolor="#000000">
              <v:stroke dashstyle="solid"/>
            </v:line>
            <v:shape style="position:absolute;left:5183;top:444;width:3549;height:435" type="#_x0000_t202" id="docshape8" filled="false" stroked="false">
              <v:textbox inset="0,0,0,0">
                <w:txbxContent>
                  <w:p>
                    <w:pPr>
                      <w:spacing w:before="28"/>
                      <w:ind w:left="96" w:right="0" w:firstLine="0"/>
                      <w:jc w:val="left"/>
                      <w:rPr>
                        <w:sz w:val="13"/>
                      </w:rPr>
                    </w:pPr>
                    <w:hyperlink r:id="rId6">
                      <w:r>
                        <w:rPr>
                          <w:spacing w:val="-2"/>
                          <w:sz w:val="13"/>
                        </w:rPr>
                        <w:t>fernanda.hernandez@hidalgo.gob.m</w:t>
                      </w:r>
                    </w:hyperlink>
                  </w:p>
                  <w:p>
                    <w:pPr>
                      <w:spacing w:line="166" w:lineRule="exact" w:before="60"/>
                      <w:ind w:left="9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0"/>
                        <w:sz w:val="13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4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8155"/>
      </w:tblGrid>
      <w:tr>
        <w:trPr>
          <w:trHeight w:val="329" w:hRule="atLeast"/>
        </w:trPr>
        <w:tc>
          <w:tcPr>
            <w:tcW w:w="2520" w:type="dxa"/>
            <w:tcBorders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  <w:r>
              <w:rPr>
                <w:b/>
                <w:sz w:val="13"/>
              </w:rPr>
              <w:t>Unidad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Responsable:</w:t>
            </w:r>
          </w:p>
        </w:tc>
        <w:tc>
          <w:tcPr>
            <w:tcW w:w="8155" w:type="dxa"/>
            <w:tcBorders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Unidad</w:t>
            </w:r>
            <w:r>
              <w:rPr>
                <w:rFonts w:ascii="Times New Roman" w:hAnsi="Times New Roman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de</w:t>
            </w:r>
            <w:r>
              <w:rPr>
                <w:rFonts w:ascii="Times New Roman" w:hAnsi="Times New Roman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Planeación</w:t>
            </w:r>
            <w:r>
              <w:rPr>
                <w:rFonts w:ascii="Times New Roman" w:hAnsi="Times New Roman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y</w:t>
            </w:r>
            <w:r>
              <w:rPr>
                <w:rFonts w:ascii="Times New Roman" w:hAnsi="Times New Roman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Prospectiva</w:t>
            </w:r>
          </w:p>
        </w:tc>
      </w:tr>
      <w:tr>
        <w:trPr>
          <w:trHeight w:val="406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7"/>
              <w:rPr>
                <w:b/>
                <w:sz w:val="13"/>
              </w:rPr>
            </w:pPr>
            <w:r>
              <w:rPr>
                <w:b/>
                <w:sz w:val="13"/>
              </w:rPr>
              <w:t>Unidad</w:t>
            </w:r>
            <w:r>
              <w:rPr>
                <w:rFonts w:ascii="Times New Roman"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Presupuestal: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7"/>
              <w:rPr>
                <w:sz w:val="14"/>
              </w:rPr>
            </w:pPr>
            <w:r>
              <w:rPr>
                <w:sz w:val="14"/>
              </w:rPr>
              <w:t>Dirección</w:t>
            </w:r>
            <w:r>
              <w:rPr>
                <w:rFonts w:ascii="Times New Roman" w:hAnsi="Times New Roman"/>
                <w:spacing w:val="10"/>
                <w:sz w:val="14"/>
              </w:rPr>
              <w:t> </w:t>
            </w:r>
            <w:r>
              <w:rPr>
                <w:sz w:val="14"/>
              </w:rPr>
              <w:t>General</w:t>
            </w:r>
            <w:r>
              <w:rPr>
                <w:rFonts w:ascii="Times New Roman" w:hAnsi="Times New Roman"/>
                <w:spacing w:val="10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rFonts w:ascii="Times New Roman" w:hAnsi="Times New Roman"/>
                <w:spacing w:val="10"/>
                <w:sz w:val="14"/>
              </w:rPr>
              <w:t> </w:t>
            </w:r>
            <w:r>
              <w:rPr>
                <w:sz w:val="14"/>
              </w:rPr>
              <w:t>Proyectos,</w:t>
            </w:r>
            <w:r>
              <w:rPr>
                <w:rFonts w:ascii="Times New Roman" w:hAnsi="Times New Roman"/>
                <w:spacing w:val="10"/>
                <w:sz w:val="14"/>
              </w:rPr>
              <w:t> </w:t>
            </w:r>
            <w:r>
              <w:rPr>
                <w:sz w:val="14"/>
              </w:rPr>
              <w:t>Estudios</w:t>
            </w:r>
            <w:r>
              <w:rPr>
                <w:rFonts w:ascii="Times New Roman" w:hAnsi="Times New Roman"/>
                <w:spacing w:val="1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rFonts w:ascii="Times New Roman" w:hAnsi="Times New Roman"/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Prospectiva</w:t>
            </w:r>
          </w:p>
        </w:tc>
      </w:tr>
      <w:tr>
        <w:trPr>
          <w:trHeight w:val="404" w:hRule="atLeast"/>
        </w:trPr>
        <w:tc>
          <w:tcPr>
            <w:tcW w:w="2520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13"/>
              </w:rPr>
            </w:pPr>
            <w:r>
              <w:rPr>
                <w:b/>
                <w:sz w:val="13"/>
              </w:rPr>
              <w:t>Titular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de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la</w:t>
            </w:r>
            <w:r>
              <w:rPr>
                <w:rFonts w:ascii="Times New Roman"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Cuenta: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0"/>
              <w:ind w:left="14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Hernandez</w:t>
            </w:r>
            <w:r>
              <w:rPr>
                <w:rFonts w:ascii="Times New Roman"/>
                <w:spacing w:val="3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Ceron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Fernanda</w:t>
            </w:r>
            <w:r>
              <w:rPr>
                <w:rFonts w:ascii="Times New Roman"/>
                <w:spacing w:val="-1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Ximena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before="80"/>
        <w:ind w:left="460"/>
        <w:jc w:val="both"/>
      </w:pPr>
      <w:r>
        <w:rPr/>
        <w:pict>
          <v:shape style="position:absolute;margin-left:48pt;margin-top:-96.073502pt;width:126.4pt;height:60.25pt;mso-position-horizontal-relative:page;mso-position-vertical-relative:paragraph;z-index:-15779328" id="docshape9" coordorigin="960,-1921" coordsize="2528,1205" path="m3450,-1921l997,-1921,983,-1918,971,-1910,963,-1898,960,-1883,960,-753,963,-739,971,-727,983,-719,998,-716,3451,-716,3465,-719,3477,-728,3485,-740,3488,-754,3488,-1884,3485,-1899,3477,-1910,3465,-1919,3450,-1921xe" filled="true" fillcolor="#dcdcdc" stroked="false">
            <v:path arrowok="t"/>
            <v:fill type="solid"/>
            <w10:wrap type="none"/>
          </v:shape>
        </w:pict>
      </w:r>
      <w:r>
        <w:rPr/>
        <w:t>-El</w:t>
      </w:r>
      <w:r>
        <w:rPr>
          <w:rFonts w:ascii="Times New Roman" w:hAnsi="Times New Roman"/>
          <w:spacing w:val="9"/>
        </w:rPr>
        <w:t> </w:t>
      </w:r>
      <w:r>
        <w:rPr/>
        <w:t>uso</w:t>
      </w:r>
      <w:r>
        <w:rPr>
          <w:rFonts w:ascii="Times New Roman" w:hAnsi="Times New Roman"/>
          <w:spacing w:val="10"/>
        </w:rPr>
        <w:t> </w:t>
      </w:r>
      <w:r>
        <w:rPr/>
        <w:t>de</w:t>
      </w:r>
      <w:r>
        <w:rPr>
          <w:rFonts w:ascii="Times New Roman" w:hAnsi="Times New Roman"/>
          <w:spacing w:val="10"/>
        </w:rPr>
        <w:t> </w:t>
      </w:r>
      <w:r>
        <w:rPr/>
        <w:t>la</w:t>
      </w:r>
      <w:r>
        <w:rPr>
          <w:rFonts w:ascii="Times New Roman" w:hAnsi="Times New Roman"/>
          <w:spacing w:val="10"/>
        </w:rPr>
        <w:t> </w:t>
      </w:r>
      <w:r>
        <w:rPr/>
        <w:t>cuenta</w:t>
      </w:r>
      <w:r>
        <w:rPr>
          <w:rFonts w:ascii="Times New Roman" w:hAnsi="Times New Roman"/>
          <w:spacing w:val="10"/>
        </w:rPr>
        <w:t> </w:t>
      </w:r>
      <w:r>
        <w:rPr/>
        <w:t>de</w:t>
      </w:r>
      <w:r>
        <w:rPr>
          <w:rFonts w:ascii="Times New Roman" w:hAnsi="Times New Roman"/>
          <w:spacing w:val="10"/>
        </w:rPr>
        <w:t> </w:t>
      </w:r>
      <w:r>
        <w:rPr/>
        <w:t>usuario</w:t>
      </w:r>
      <w:r>
        <w:rPr>
          <w:rFonts w:ascii="Times New Roman" w:hAnsi="Times New Roman"/>
          <w:spacing w:val="10"/>
        </w:rPr>
        <w:t> </w:t>
      </w:r>
      <w:r>
        <w:rPr/>
        <w:t>es</w:t>
      </w:r>
      <w:r>
        <w:rPr>
          <w:rFonts w:ascii="Times New Roman" w:hAnsi="Times New Roman"/>
          <w:spacing w:val="10"/>
        </w:rPr>
        <w:t> </w:t>
      </w:r>
      <w:r>
        <w:rPr/>
        <w:t>responsabilidad</w:t>
      </w:r>
      <w:r>
        <w:rPr>
          <w:rFonts w:ascii="Times New Roman" w:hAnsi="Times New Roman"/>
          <w:spacing w:val="10"/>
        </w:rPr>
        <w:t> </w:t>
      </w:r>
      <w:r>
        <w:rPr/>
        <w:t>de</w:t>
      </w:r>
      <w:r>
        <w:rPr>
          <w:rFonts w:ascii="Times New Roman" w:hAnsi="Times New Roman"/>
          <w:spacing w:val="10"/>
        </w:rPr>
        <w:t> </w:t>
      </w:r>
      <w:r>
        <w:rPr/>
        <w:t>la</w:t>
      </w:r>
      <w:r>
        <w:rPr>
          <w:rFonts w:ascii="Times New Roman" w:hAnsi="Times New Roman"/>
          <w:spacing w:val="9"/>
        </w:rPr>
        <w:t> </w:t>
      </w:r>
      <w:r>
        <w:rPr/>
        <w:t>persona</w:t>
      </w:r>
      <w:r>
        <w:rPr>
          <w:rFonts w:ascii="Times New Roman" w:hAnsi="Times New Roman"/>
          <w:spacing w:val="10"/>
        </w:rPr>
        <w:t> </w:t>
      </w:r>
      <w:r>
        <w:rPr/>
        <w:t>a</w:t>
      </w:r>
      <w:r>
        <w:rPr>
          <w:rFonts w:ascii="Times New Roman" w:hAnsi="Times New Roman"/>
          <w:spacing w:val="10"/>
        </w:rPr>
        <w:t> </w:t>
      </w:r>
      <w:r>
        <w:rPr/>
        <w:t>la</w:t>
      </w:r>
      <w:r>
        <w:rPr>
          <w:rFonts w:ascii="Times New Roman" w:hAnsi="Times New Roman"/>
          <w:spacing w:val="10"/>
        </w:rPr>
        <w:t> </w:t>
      </w:r>
      <w:r>
        <w:rPr/>
        <w:t>que</w:t>
      </w:r>
      <w:r>
        <w:rPr>
          <w:rFonts w:ascii="Times New Roman" w:hAnsi="Times New Roman"/>
          <w:spacing w:val="10"/>
        </w:rPr>
        <w:t> </w:t>
      </w:r>
      <w:r>
        <w:rPr/>
        <w:t>está</w:t>
      </w:r>
      <w:r>
        <w:rPr>
          <w:rFonts w:ascii="Times New Roman" w:hAnsi="Times New Roman"/>
          <w:spacing w:val="10"/>
        </w:rPr>
        <w:t> </w:t>
      </w:r>
      <w:r>
        <w:rPr>
          <w:spacing w:val="-2"/>
        </w:rPr>
        <w:t>asignada.</w:t>
      </w:r>
    </w:p>
    <w:p>
      <w:pPr>
        <w:pStyle w:val="BodyText"/>
        <w:rPr>
          <w:sz w:val="20"/>
        </w:rPr>
      </w:pPr>
    </w:p>
    <w:p>
      <w:pPr>
        <w:pStyle w:val="BodyText"/>
        <w:spacing w:line="338" w:lineRule="auto" w:before="150"/>
        <w:ind w:left="460" w:right="214"/>
        <w:jc w:val="both"/>
      </w:pPr>
      <w:r>
        <w:rPr/>
        <w:t>-La</w:t>
      </w:r>
      <w:r>
        <w:rPr>
          <w:rFonts w:ascii="Times New Roman" w:hAnsi="Times New Roman"/>
          <w:spacing w:val="74"/>
        </w:rPr>
        <w:t>  </w:t>
      </w:r>
      <w:r>
        <w:rPr/>
        <w:t>cuenta</w:t>
      </w:r>
      <w:r>
        <w:rPr>
          <w:rFonts w:ascii="Times New Roman" w:hAnsi="Times New Roman"/>
          <w:spacing w:val="74"/>
        </w:rPr>
        <w:t>  </w:t>
      </w:r>
      <w:r>
        <w:rPr/>
        <w:t>es</w:t>
      </w:r>
      <w:r>
        <w:rPr>
          <w:rFonts w:ascii="Times New Roman" w:hAnsi="Times New Roman"/>
          <w:spacing w:val="74"/>
        </w:rPr>
        <w:t>  </w:t>
      </w:r>
      <w:r>
        <w:rPr/>
        <w:t>para</w:t>
      </w:r>
      <w:r>
        <w:rPr>
          <w:rFonts w:ascii="Times New Roman" w:hAnsi="Times New Roman"/>
          <w:spacing w:val="74"/>
        </w:rPr>
        <w:t>  </w:t>
      </w:r>
      <w:r>
        <w:rPr/>
        <w:t>uso</w:t>
      </w:r>
      <w:r>
        <w:rPr>
          <w:rFonts w:ascii="Times New Roman" w:hAnsi="Times New Roman"/>
          <w:spacing w:val="74"/>
        </w:rPr>
        <w:t>  </w:t>
      </w:r>
      <w:r>
        <w:rPr/>
        <w:t>personal</w:t>
      </w:r>
      <w:r>
        <w:rPr>
          <w:rFonts w:ascii="Times New Roman" w:hAnsi="Times New Roman"/>
          <w:spacing w:val="74"/>
        </w:rPr>
        <w:t>  </w:t>
      </w:r>
      <w:r>
        <w:rPr/>
        <w:t>e</w:t>
      </w:r>
      <w:r>
        <w:rPr>
          <w:rFonts w:ascii="Times New Roman" w:hAnsi="Times New Roman"/>
          <w:spacing w:val="74"/>
        </w:rPr>
        <w:t>  </w:t>
      </w:r>
      <w:r>
        <w:rPr/>
        <w:t>intransferible,</w:t>
      </w:r>
      <w:r>
        <w:rPr>
          <w:rFonts w:ascii="Times New Roman" w:hAnsi="Times New Roman"/>
          <w:spacing w:val="74"/>
        </w:rPr>
        <w:t>  </w:t>
      </w:r>
      <w:r>
        <w:rPr/>
        <w:t>por</w:t>
      </w:r>
      <w:r>
        <w:rPr>
          <w:rFonts w:ascii="Times New Roman" w:hAnsi="Times New Roman"/>
          <w:spacing w:val="74"/>
        </w:rPr>
        <w:t>  </w:t>
      </w:r>
      <w:r>
        <w:rPr/>
        <w:t>lo</w:t>
      </w:r>
      <w:r>
        <w:rPr>
          <w:rFonts w:ascii="Times New Roman" w:hAnsi="Times New Roman"/>
          <w:spacing w:val="74"/>
        </w:rPr>
        <w:t>  </w:t>
      </w:r>
      <w:r>
        <w:rPr/>
        <w:t>que</w:t>
      </w:r>
      <w:r>
        <w:rPr>
          <w:rFonts w:ascii="Times New Roman" w:hAnsi="Times New Roman"/>
          <w:spacing w:val="74"/>
        </w:rPr>
        <w:t>  </w:t>
      </w:r>
      <w:r>
        <w:rPr/>
        <w:t>el</w:t>
      </w:r>
      <w:r>
        <w:rPr>
          <w:rFonts w:ascii="Times New Roman" w:hAnsi="Times New Roman"/>
          <w:spacing w:val="74"/>
        </w:rPr>
        <w:t>  </w:t>
      </w:r>
      <w:r>
        <w:rPr/>
        <w:t>titular</w:t>
      </w:r>
      <w:r>
        <w:rPr>
          <w:rFonts w:ascii="Times New Roman" w:hAnsi="Times New Roman"/>
          <w:spacing w:val="74"/>
        </w:rPr>
        <w:t>  </w:t>
      </w:r>
      <w:r>
        <w:rPr/>
        <w:t>de</w:t>
      </w:r>
      <w:r>
        <w:rPr>
          <w:rFonts w:ascii="Times New Roman" w:hAnsi="Times New Roman"/>
          <w:spacing w:val="74"/>
        </w:rPr>
        <w:t>  </w:t>
      </w:r>
      <w:r>
        <w:rPr/>
        <w:t>la</w:t>
      </w:r>
      <w:r>
        <w:rPr>
          <w:rFonts w:ascii="Times New Roman" w:hAnsi="Times New Roman"/>
          <w:spacing w:val="74"/>
        </w:rPr>
        <w:t>  </w:t>
      </w:r>
      <w:r>
        <w:rPr/>
        <w:t>cuenta</w:t>
      </w:r>
      <w:r>
        <w:rPr>
          <w:rFonts w:ascii="Times New Roman" w:hAnsi="Times New Roman"/>
          <w:spacing w:val="74"/>
        </w:rPr>
        <w:t>  </w:t>
      </w:r>
      <w:r>
        <w:rPr/>
        <w:t>será</w:t>
      </w:r>
      <w:r>
        <w:rPr>
          <w:rFonts w:ascii="Times New Roman" w:hAnsi="Times New Roman"/>
          <w:spacing w:val="74"/>
        </w:rPr>
        <w:t> 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responsable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todas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realizadas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ella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sistema.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338" w:lineRule="auto"/>
        <w:ind w:left="460" w:right="198"/>
        <w:jc w:val="both"/>
      </w:pPr>
      <w:r>
        <w:rPr/>
        <w:t>-Las</w:t>
      </w:r>
      <w:r>
        <w:rPr>
          <w:rFonts w:ascii="Times New Roman" w:hAnsi="Times New Roman"/>
          <w:spacing w:val="80"/>
          <w:w w:val="150"/>
        </w:rPr>
        <w:t>  </w:t>
      </w:r>
      <w:r>
        <w:rPr/>
        <w:t>cuentas</w:t>
      </w:r>
      <w:r>
        <w:rPr>
          <w:rFonts w:ascii="Times New Roman" w:hAnsi="Times New Roman"/>
          <w:spacing w:val="80"/>
          <w:w w:val="150"/>
        </w:rPr>
        <w:t>  </w:t>
      </w:r>
      <w:r>
        <w:rPr/>
        <w:t>de</w:t>
      </w:r>
      <w:r>
        <w:rPr>
          <w:rFonts w:ascii="Times New Roman" w:hAnsi="Times New Roman"/>
          <w:spacing w:val="80"/>
          <w:w w:val="150"/>
        </w:rPr>
        <w:t>  </w:t>
      </w:r>
      <w:r>
        <w:rPr/>
        <w:t>usuario</w:t>
      </w:r>
      <w:r>
        <w:rPr>
          <w:rFonts w:ascii="Times New Roman" w:hAnsi="Times New Roman"/>
          <w:spacing w:val="80"/>
          <w:w w:val="150"/>
        </w:rPr>
        <w:t>  </w:t>
      </w:r>
      <w:r>
        <w:rPr/>
        <w:t>(Usuario</w:t>
      </w:r>
      <w:r>
        <w:rPr>
          <w:rFonts w:ascii="Times New Roman" w:hAnsi="Times New Roman"/>
          <w:spacing w:val="80"/>
          <w:w w:val="150"/>
        </w:rPr>
        <w:t>  </w:t>
      </w:r>
      <w:r>
        <w:rPr/>
        <w:t>y</w:t>
      </w:r>
      <w:r>
        <w:rPr>
          <w:rFonts w:ascii="Times New Roman" w:hAnsi="Times New Roman"/>
          <w:spacing w:val="80"/>
          <w:w w:val="150"/>
        </w:rPr>
        <w:t>  </w:t>
      </w:r>
      <w:r>
        <w:rPr/>
        <w:t>Contraseña),</w:t>
      </w:r>
      <w:r>
        <w:rPr>
          <w:rFonts w:ascii="Times New Roman" w:hAnsi="Times New Roman"/>
          <w:spacing w:val="80"/>
          <w:w w:val="150"/>
        </w:rPr>
        <w:t>  </w:t>
      </w:r>
      <w:r>
        <w:rPr/>
        <w:t>son</w:t>
      </w:r>
      <w:r>
        <w:rPr>
          <w:rFonts w:ascii="Times New Roman" w:hAnsi="Times New Roman"/>
          <w:spacing w:val="80"/>
          <w:w w:val="150"/>
        </w:rPr>
        <w:t>  </w:t>
      </w:r>
      <w:r>
        <w:rPr/>
        <w:t>sensibles</w:t>
      </w:r>
      <w:r>
        <w:rPr>
          <w:rFonts w:ascii="Times New Roman" w:hAnsi="Times New Roman"/>
          <w:spacing w:val="80"/>
          <w:w w:val="150"/>
        </w:rPr>
        <w:t>  </w:t>
      </w:r>
      <w:r>
        <w:rPr/>
        <w:t>a</w:t>
      </w:r>
      <w:r>
        <w:rPr>
          <w:rFonts w:ascii="Times New Roman" w:hAnsi="Times New Roman"/>
          <w:spacing w:val="80"/>
          <w:w w:val="150"/>
        </w:rPr>
        <w:t>  </w:t>
      </w:r>
      <w:r>
        <w:rPr/>
        <w:t>mayúsculas</w:t>
      </w:r>
      <w:r>
        <w:rPr>
          <w:rFonts w:ascii="Times New Roman" w:hAnsi="Times New Roman"/>
          <w:spacing w:val="80"/>
          <w:w w:val="150"/>
        </w:rPr>
        <w:t>  </w:t>
      </w:r>
      <w:r>
        <w:rPr/>
        <w:t>y</w:t>
      </w:r>
      <w:r>
        <w:rPr>
          <w:rFonts w:ascii="Times New Roman" w:hAnsi="Times New Roman"/>
          <w:spacing w:val="80"/>
          <w:w w:val="150"/>
        </w:rPr>
        <w:t>  </w:t>
      </w:r>
      <w:r>
        <w:rPr/>
        <w:t>minúsculas,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decir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éstas</w:t>
      </w:r>
      <w:r>
        <w:rPr>
          <w:rFonts w:ascii="Times New Roman" w:hAnsi="Times New Roman"/>
        </w:rPr>
        <w:t> </w:t>
      </w:r>
      <w:r>
        <w:rPr/>
        <w:t>deben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tecleadas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están.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338" w:lineRule="auto"/>
        <w:ind w:left="460" w:right="210"/>
        <w:jc w:val="both"/>
      </w:pPr>
      <w:r>
        <w:rPr/>
        <w:t>-Si</w:t>
      </w:r>
      <w:r>
        <w:rPr>
          <w:rFonts w:ascii="Times New Roman" w:hAnsi="Times New Roman"/>
          <w:spacing w:val="80"/>
          <w:w w:val="150"/>
        </w:rPr>
        <w:t>  </w:t>
      </w:r>
      <w:r>
        <w:rPr/>
        <w:t>se</w:t>
      </w:r>
      <w:r>
        <w:rPr>
          <w:rFonts w:ascii="Times New Roman" w:hAnsi="Times New Roman"/>
          <w:spacing w:val="80"/>
          <w:w w:val="150"/>
        </w:rPr>
        <w:t>  </w:t>
      </w:r>
      <w:r>
        <w:rPr/>
        <w:t>detecta</w:t>
      </w:r>
      <w:r>
        <w:rPr>
          <w:rFonts w:ascii="Times New Roman" w:hAnsi="Times New Roman"/>
          <w:spacing w:val="80"/>
          <w:w w:val="150"/>
        </w:rPr>
        <w:t>  </w:t>
      </w:r>
      <w:r>
        <w:rPr/>
        <w:t>o</w:t>
      </w:r>
      <w:r>
        <w:rPr>
          <w:rFonts w:ascii="Times New Roman" w:hAnsi="Times New Roman"/>
          <w:spacing w:val="80"/>
          <w:w w:val="150"/>
        </w:rPr>
        <w:t>  </w:t>
      </w:r>
      <w:r>
        <w:rPr/>
        <w:t>sospecha</w:t>
      </w:r>
      <w:r>
        <w:rPr>
          <w:rFonts w:ascii="Times New Roman" w:hAnsi="Times New Roman"/>
          <w:spacing w:val="80"/>
          <w:w w:val="150"/>
        </w:rPr>
        <w:t>  </w:t>
      </w:r>
      <w:r>
        <w:rPr/>
        <w:t>que</w:t>
      </w:r>
      <w:r>
        <w:rPr>
          <w:rFonts w:ascii="Times New Roman" w:hAnsi="Times New Roman"/>
          <w:spacing w:val="80"/>
          <w:w w:val="150"/>
        </w:rPr>
        <w:t>  </w:t>
      </w:r>
      <w:r>
        <w:rPr/>
        <w:t>las</w:t>
      </w:r>
      <w:r>
        <w:rPr>
          <w:rFonts w:ascii="Times New Roman" w:hAnsi="Times New Roman"/>
          <w:spacing w:val="80"/>
          <w:w w:val="150"/>
        </w:rPr>
        <w:t>  </w:t>
      </w:r>
      <w:r>
        <w:rPr/>
        <w:t>actividades</w:t>
      </w:r>
      <w:r>
        <w:rPr>
          <w:rFonts w:ascii="Times New Roman" w:hAnsi="Times New Roman"/>
          <w:spacing w:val="80"/>
          <w:w w:val="150"/>
        </w:rPr>
        <w:t>  </w:t>
      </w:r>
      <w:r>
        <w:rPr/>
        <w:t>de</w:t>
      </w:r>
      <w:r>
        <w:rPr>
          <w:rFonts w:ascii="Times New Roman" w:hAnsi="Times New Roman"/>
          <w:spacing w:val="80"/>
          <w:w w:val="150"/>
        </w:rPr>
        <w:t>  </w:t>
      </w:r>
      <w:r>
        <w:rPr/>
        <w:t>una</w:t>
      </w:r>
      <w:r>
        <w:rPr>
          <w:rFonts w:ascii="Times New Roman" w:hAnsi="Times New Roman"/>
          <w:spacing w:val="80"/>
          <w:w w:val="150"/>
        </w:rPr>
        <w:t>  </w:t>
      </w:r>
      <w:r>
        <w:rPr/>
        <w:t>cuenta</w:t>
      </w:r>
      <w:r>
        <w:rPr>
          <w:rFonts w:ascii="Times New Roman" w:hAnsi="Times New Roman"/>
          <w:spacing w:val="80"/>
          <w:w w:val="150"/>
        </w:rPr>
        <w:t>  </w:t>
      </w:r>
      <w:r>
        <w:rPr/>
        <w:t>de</w:t>
      </w:r>
      <w:r>
        <w:rPr>
          <w:rFonts w:ascii="Times New Roman" w:hAnsi="Times New Roman"/>
          <w:spacing w:val="80"/>
          <w:w w:val="150"/>
        </w:rPr>
        <w:t>  </w:t>
      </w:r>
      <w:r>
        <w:rPr/>
        <w:t>usuario</w:t>
      </w:r>
      <w:r>
        <w:rPr>
          <w:rFonts w:ascii="Times New Roman" w:hAnsi="Times New Roman"/>
          <w:spacing w:val="80"/>
          <w:w w:val="150"/>
        </w:rPr>
        <w:t>  </w:t>
      </w:r>
      <w:r>
        <w:rPr/>
        <w:t>pueden</w:t>
      </w:r>
      <w:r>
        <w:rPr>
          <w:rFonts w:ascii="Times New Roman" w:hAnsi="Times New Roman"/>
        </w:rPr>
        <w:t> </w:t>
      </w:r>
      <w:r>
        <w:rPr/>
        <w:t>comprometer</w:t>
      </w:r>
      <w:r>
        <w:rPr>
          <w:rFonts w:ascii="Times New Roman" w:hAnsi="Times New Roman"/>
          <w:spacing w:val="80"/>
        </w:rPr>
        <w:t>  </w:t>
      </w:r>
      <w:r>
        <w:rPr/>
        <w:t>la</w:t>
      </w:r>
      <w:r>
        <w:rPr>
          <w:rFonts w:ascii="Times New Roman" w:hAnsi="Times New Roman"/>
          <w:spacing w:val="80"/>
        </w:rPr>
        <w:t>  </w:t>
      </w:r>
      <w:r>
        <w:rPr/>
        <w:t>integridad</w:t>
      </w:r>
      <w:r>
        <w:rPr>
          <w:rFonts w:ascii="Times New Roman" w:hAnsi="Times New Roman"/>
          <w:spacing w:val="80"/>
        </w:rPr>
        <w:t>  </w:t>
      </w:r>
      <w:r>
        <w:rPr/>
        <w:t>y</w:t>
      </w:r>
      <w:r>
        <w:rPr>
          <w:rFonts w:ascii="Times New Roman" w:hAnsi="Times New Roman"/>
          <w:spacing w:val="80"/>
        </w:rPr>
        <w:t>  </w:t>
      </w:r>
      <w:r>
        <w:rPr/>
        <w:t>seguridad</w:t>
      </w:r>
      <w:r>
        <w:rPr>
          <w:rFonts w:ascii="Times New Roman" w:hAnsi="Times New Roman"/>
          <w:spacing w:val="80"/>
        </w:rPr>
        <w:t>  </w:t>
      </w:r>
      <w:r>
        <w:rPr/>
        <w:t>de</w:t>
      </w:r>
      <w:r>
        <w:rPr>
          <w:rFonts w:ascii="Times New Roman" w:hAnsi="Times New Roman"/>
          <w:spacing w:val="80"/>
        </w:rPr>
        <w:t>  </w:t>
      </w:r>
      <w:r>
        <w:rPr/>
        <w:t>la</w:t>
      </w:r>
      <w:r>
        <w:rPr>
          <w:rFonts w:ascii="Times New Roman" w:hAnsi="Times New Roman"/>
          <w:spacing w:val="80"/>
        </w:rPr>
        <w:t>  </w:t>
      </w:r>
      <w:r>
        <w:rPr/>
        <w:t>información,</w:t>
      </w:r>
      <w:r>
        <w:rPr>
          <w:rFonts w:ascii="Times New Roman" w:hAnsi="Times New Roman"/>
          <w:spacing w:val="80"/>
        </w:rPr>
        <w:t>  </w:t>
      </w:r>
      <w:r>
        <w:rPr/>
        <w:t>el</w:t>
      </w:r>
      <w:r>
        <w:rPr>
          <w:rFonts w:ascii="Times New Roman" w:hAnsi="Times New Roman"/>
          <w:spacing w:val="80"/>
        </w:rPr>
        <w:t>  </w:t>
      </w:r>
      <w:r>
        <w:rPr/>
        <w:t>acceso</w:t>
      </w:r>
      <w:r>
        <w:rPr>
          <w:rFonts w:ascii="Times New Roman" w:hAnsi="Times New Roman"/>
          <w:spacing w:val="80"/>
        </w:rPr>
        <w:t>  </w:t>
      </w:r>
      <w:r>
        <w:rPr/>
        <w:t>a</w:t>
      </w:r>
      <w:r>
        <w:rPr>
          <w:rFonts w:ascii="Times New Roman" w:hAnsi="Times New Roman"/>
          <w:spacing w:val="80"/>
        </w:rPr>
        <w:t>  </w:t>
      </w:r>
      <w:r>
        <w:rPr/>
        <w:t>dicha</w:t>
      </w:r>
      <w:r>
        <w:rPr>
          <w:rFonts w:ascii="Times New Roman" w:hAnsi="Times New Roman"/>
          <w:spacing w:val="80"/>
        </w:rPr>
        <w:t>  </w:t>
      </w:r>
      <w:r>
        <w:rPr/>
        <w:t>cuenta</w:t>
      </w:r>
      <w:r>
        <w:rPr>
          <w:rFonts w:ascii="Times New Roman" w:hAnsi="Times New Roman"/>
          <w:spacing w:val="80"/>
        </w:rPr>
        <w:t> 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suspendida</w:t>
      </w:r>
      <w:r>
        <w:rPr>
          <w:rFonts w:ascii="Times New Roman" w:hAnsi="Times New Roman"/>
          <w:spacing w:val="80"/>
        </w:rPr>
        <w:t>  </w:t>
      </w:r>
      <w:r>
        <w:rPr/>
        <w:t>temporalmente</w:t>
      </w:r>
      <w:r>
        <w:rPr>
          <w:rFonts w:ascii="Times New Roman" w:hAnsi="Times New Roman"/>
          <w:spacing w:val="80"/>
        </w:rPr>
        <w:t>  </w:t>
      </w:r>
      <w:r>
        <w:rPr/>
        <w:t>y</w:t>
      </w:r>
      <w:r>
        <w:rPr>
          <w:rFonts w:ascii="Times New Roman" w:hAnsi="Times New Roman"/>
          <w:spacing w:val="80"/>
        </w:rPr>
        <w:t>  </w:t>
      </w:r>
      <w:r>
        <w:rPr/>
        <w:t>será</w:t>
      </w:r>
      <w:r>
        <w:rPr>
          <w:rFonts w:ascii="Times New Roman" w:hAnsi="Times New Roman"/>
          <w:spacing w:val="80"/>
        </w:rPr>
        <w:t>  </w:t>
      </w:r>
      <w:r>
        <w:rPr/>
        <w:t>reactivada</w:t>
      </w:r>
      <w:r>
        <w:rPr>
          <w:rFonts w:ascii="Times New Roman" w:hAnsi="Times New Roman"/>
          <w:spacing w:val="80"/>
        </w:rPr>
        <w:t>  </w:t>
      </w:r>
      <w:r>
        <w:rPr/>
        <w:t>solo</w:t>
      </w:r>
      <w:r>
        <w:rPr>
          <w:rFonts w:ascii="Times New Roman" w:hAnsi="Times New Roman"/>
          <w:spacing w:val="80"/>
        </w:rPr>
        <w:t>  </w:t>
      </w:r>
      <w:r>
        <w:rPr/>
        <w:t>después</w:t>
      </w:r>
      <w:r>
        <w:rPr>
          <w:rFonts w:ascii="Times New Roman" w:hAnsi="Times New Roman"/>
          <w:spacing w:val="80"/>
        </w:rPr>
        <w:t>  </w:t>
      </w:r>
      <w:r>
        <w:rPr/>
        <w:t>de</w:t>
      </w:r>
      <w:r>
        <w:rPr>
          <w:rFonts w:ascii="Times New Roman" w:hAnsi="Times New Roman"/>
          <w:spacing w:val="80"/>
        </w:rPr>
        <w:t>  </w:t>
      </w:r>
      <w:r>
        <w:rPr/>
        <w:t>haber</w:t>
      </w:r>
      <w:r>
        <w:rPr>
          <w:rFonts w:ascii="Times New Roman" w:hAnsi="Times New Roman"/>
          <w:spacing w:val="80"/>
        </w:rPr>
        <w:t>  </w:t>
      </w:r>
      <w:r>
        <w:rPr/>
        <w:t>tomado</w:t>
      </w:r>
      <w:r>
        <w:rPr>
          <w:rFonts w:ascii="Times New Roman" w:hAnsi="Times New Roman"/>
          <w:spacing w:val="80"/>
        </w:rPr>
        <w:t>  </w:t>
      </w:r>
      <w:r>
        <w:rPr/>
        <w:t>las</w:t>
      </w:r>
      <w:r>
        <w:rPr>
          <w:rFonts w:ascii="Times New Roman" w:hAnsi="Times New Roman"/>
          <w:spacing w:val="80"/>
        </w:rPr>
        <w:t>  </w:t>
      </w:r>
      <w:r>
        <w:rPr/>
        <w:t>medidas</w:t>
      </w:r>
      <w:r>
        <w:rPr>
          <w:rFonts w:ascii="Times New Roman" w:hAnsi="Times New Roman"/>
        </w:rPr>
        <w:t> </w:t>
      </w:r>
      <w:r>
        <w:rPr/>
        <w:t>necesarias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consideración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administrador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sistema.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p>
      <w:pPr>
        <w:spacing w:before="78"/>
        <w:ind w:left="3926" w:right="3665" w:firstLine="0"/>
        <w:jc w:val="center"/>
        <w:rPr>
          <w:rFonts w:ascii="Montserrat SemiBold"/>
          <w:b/>
          <w:sz w:val="16"/>
        </w:rPr>
      </w:pPr>
      <w:r>
        <w:rPr>
          <w:rFonts w:ascii="Montserrat SemiBold"/>
          <w:b/>
          <w:sz w:val="16"/>
        </w:rPr>
        <w:t>Firma</w:t>
      </w:r>
      <w:r>
        <w:rPr>
          <w:rFonts w:ascii="Times New Roman"/>
          <w:spacing w:val="3"/>
          <w:sz w:val="16"/>
        </w:rPr>
        <w:t> </w:t>
      </w:r>
      <w:r>
        <w:rPr>
          <w:rFonts w:ascii="Montserrat SemiBold"/>
          <w:b/>
          <w:sz w:val="16"/>
        </w:rPr>
        <w:t>de</w:t>
      </w:r>
      <w:r>
        <w:rPr>
          <w:rFonts w:ascii="Times New Roman"/>
          <w:spacing w:val="4"/>
          <w:sz w:val="16"/>
        </w:rPr>
        <w:t> </w:t>
      </w:r>
      <w:r>
        <w:rPr>
          <w:rFonts w:ascii="Montserrat SemiBold"/>
          <w:b/>
          <w:spacing w:val="-2"/>
          <w:sz w:val="16"/>
        </w:rPr>
        <w:t>Conformidad</w:t>
      </w:r>
    </w:p>
    <w:p>
      <w:pPr>
        <w:pStyle w:val="BodyText"/>
        <w:rPr>
          <w:rFonts w:ascii="Montserrat SemiBold"/>
          <w:b/>
          <w:sz w:val="20"/>
        </w:rPr>
      </w:pPr>
    </w:p>
    <w:p>
      <w:pPr>
        <w:pStyle w:val="BodyText"/>
        <w:rPr>
          <w:rFonts w:ascii="Montserrat SemiBold"/>
          <w:b/>
          <w:sz w:val="20"/>
        </w:rPr>
      </w:pPr>
    </w:p>
    <w:p>
      <w:pPr>
        <w:pStyle w:val="BodyText"/>
        <w:spacing w:before="11"/>
        <w:rPr>
          <w:rFonts w:ascii="Montserrat SemiBold"/>
          <w:b/>
          <w:sz w:val="10"/>
        </w:rPr>
      </w:pPr>
      <w:r>
        <w:rPr/>
        <w:pict>
          <v:shape style="position:absolute;margin-left:240pt;margin-top:8.67159pt;width:150pt;height:.1pt;mso-position-horizontal-relative:page;mso-position-vertical-relative:paragraph;z-index:-15727616;mso-wrap-distance-left:0;mso-wrap-distance-right:0" id="docshape10" coordorigin="4800,173" coordsize="3000,0" path="m4800,173l7800,173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line="336" w:lineRule="auto" w:before="79"/>
        <w:ind w:left="4792" w:right="4495" w:firstLine="0"/>
        <w:jc w:val="center"/>
        <w:rPr>
          <w:sz w:val="14"/>
        </w:rPr>
      </w:pPr>
      <w:r>
        <w:rPr>
          <w:spacing w:val="-2"/>
          <w:w w:val="105"/>
          <w:sz w:val="14"/>
        </w:rPr>
        <w:t>Hernandez</w:t>
      </w:r>
      <w:r>
        <w:rPr>
          <w:rFonts w:ascii="Times New Roman"/>
          <w:spacing w:val="15"/>
          <w:w w:val="105"/>
          <w:sz w:val="14"/>
        </w:rPr>
        <w:t> </w:t>
      </w:r>
      <w:r>
        <w:rPr>
          <w:spacing w:val="-2"/>
          <w:w w:val="105"/>
          <w:sz w:val="14"/>
        </w:rPr>
        <w:t>Ceron</w:t>
      </w:r>
      <w:r>
        <w:rPr>
          <w:rFonts w:ascii="Times New Roman"/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Fernanda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Ximena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381000</wp:posOffset>
            </wp:positionH>
            <wp:positionV relativeFrom="paragraph">
              <wp:posOffset>270452</wp:posOffset>
            </wp:positionV>
            <wp:extent cx="6991353" cy="13754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3" cy="13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500" w:bottom="0" w:left="5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modern"/>
    <w:pitch w:val="variable"/>
  </w:font>
  <w:font w:name="Montserrat SemiBold">
    <w:altName w:val="Montserrat SemiBold"/>
    <w:charset w:val="0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tserrat" w:hAnsi="Montserrat" w:eastAsia="Montserrat" w:cs="Montserra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ontserrat" w:hAnsi="Montserrat" w:eastAsia="Montserrat" w:cs="Montserrat"/>
      <w:sz w:val="17"/>
      <w:szCs w:val="1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105"/>
    </w:pPr>
    <w:rPr>
      <w:rFonts w:ascii="Montserrat" w:hAnsi="Montserrat" w:eastAsia="Montserrat" w:cs="Montserra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fernanda.hernandez@hidalgo.gob.m" TargetMode="External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2024-10-04T15:48:36Z</dcterms:created>
  <dcterms:modified xsi:type="dcterms:W3CDTF">2024-10-04T15:48:36Z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