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CELENA BELÉN GÓMEZ</w:t>
      </w:r>
    </w:p>
    <w:p>
      <w:pPr>
        <w:jc w:val="center"/>
      </w:pPr>
      <w:r>
        <w:t>AI &amp; Data-Oriented Digital Creator | Frontend | Data Science Student</w:t>
        <w:br/>
        <w:t>Buenos Aires, Argentina | celenagomez.1712@gmail.com</w:t>
        <w:br/>
        <w:t>LinkedIn: Celena Gómez | GitHub: gomezcelena21</w:t>
      </w:r>
    </w:p>
    <w:p>
      <w:r>
        <w:rPr>
          <w:b/>
          <w:sz w:val="26"/>
        </w:rPr>
        <w:t>PROFESSIONAL SUMMARY</w:t>
      </w:r>
    </w:p>
    <w:p>
      <w:pPr/>
      <w:r>
        <w:t>Self-driven and adaptable professional focused on Artificial Intelligence, Data Science, Frontend Development and Human-Centered Technology. Passionate about building innovative digital experiences through analytical thinking, creativity and continuous self-learning. Interested in AI-powered products, data visualization, frontend experiences and modern digital ecosystems aligned with technology and innovation.</w:t>
      </w:r>
    </w:p>
    <w:p>
      <w:r>
        <w:rPr>
          <w:b/>
          <w:sz w:val="26"/>
        </w:rPr>
        <w:t>FEATURED PROJECTS</w:t>
      </w:r>
    </w:p>
    <w:p>
      <w:pPr/>
      <w:r>
        <w:t>Ciudad 2150 — Experimental futuristic web experience focused on immersive storytelling, conceptual UI and interactive digital exploration. Technologies: HTML, CSS, JavaScript.</w:t>
        <w:br/>
        <w:br/>
        <w:t>Dulce Malia — Responsive frontend website focused on user experience, visual identity and UI/UX design. Technologies: JavaScript, Frontend Development, Responsive Design. Link: https://dulce-malia.onrender.com</w:t>
        <w:br/>
        <w:br/>
        <w:t>Educontext — Educational platform concept focused on AI, accessibility and contextual learning experiences. Concepts: Human-Centered Technology, AI Applied to Education, Digital Learning.</w:t>
      </w:r>
    </w:p>
    <w:p>
      <w:r>
        <w:rPr>
          <w:b/>
          <w:sz w:val="26"/>
        </w:rPr>
        <w:t>EDUCATION</w:t>
      </w:r>
    </w:p>
    <w:p>
      <w:pPr/>
      <w:r>
        <w:t>Data Science &amp; Data Analysis Training (In Progress)</w:t>
        <w:br/>
        <w:t>Areas: Python, Data Analysis, Artificial Intelligence, Data Visualization, Databases.</w:t>
        <w:br/>
        <w:br/>
        <w:t>Hotel Management — Eddis Educativa (2022)</w:t>
        <w:br/>
        <w:br/>
        <w:t>Secondary Education Complete — Colegio Gral. San Martín (2019)</w:t>
      </w:r>
    </w:p>
    <w:p>
      <w:r>
        <w:rPr>
          <w:b/>
          <w:sz w:val="26"/>
        </w:rPr>
        <w:t>CERTIFICATIONS</w:t>
      </w:r>
    </w:p>
    <w:p>
      <w:pPr/>
      <w:r>
        <w:t>• Introduction to Data Science — Santander Open Academy</w:t>
        <w:br/>
        <w:t>• Introduction to Python — Santander Open Academy</w:t>
        <w:br/>
        <w:t>• Introduction to Databases — TodoCode</w:t>
        <w:br/>
        <w:t>• Participation in Data Analysis Lab — Unicor Academy</w:t>
      </w:r>
    </w:p>
    <w:p>
      <w:r>
        <w:rPr>
          <w:b/>
          <w:sz w:val="26"/>
        </w:rPr>
        <w:t>SKILLS</w:t>
      </w:r>
    </w:p>
    <w:p>
      <w:pPr/>
      <w:r>
        <w:t>Technical Skills: Python, Data Science, Artificial Intelligence, Data Visualization, Prompt Engineering, Frontend Development, Databases, HTML, CSS, JavaScript, GitHub.</w:t>
        <w:br/>
        <w:br/>
        <w:t>Tools: Microsoft Office, AI Tools.</w:t>
        <w:br/>
        <w:br/>
        <w:t>Soft Skills: Communication, Creativity, Problem Solving, Adaptability, Organization, Analytical Thinking, Teamwork, Self-Learning.</w:t>
      </w:r>
    </w:p>
    <w:p>
      <w:r>
        <w:rPr>
          <w:b/>
          <w:sz w:val="26"/>
        </w:rPr>
        <w:t>WORK EXPERIENCE</w:t>
      </w:r>
    </w:p>
    <w:p>
      <w:pPr/>
      <w:r>
        <w:t>Private Babysitter (2023 – Present)</w:t>
        <w:br/>
        <w:t>• Organization and responsibility</w:t>
        <w:br/>
        <w:t>• Problem solving and adaptability</w:t>
        <w:br/>
        <w:t>• Interpersonal communication</w:t>
        <w:br/>
        <w:br/>
        <w:t>Supermercado Día — Cashier / Stock Clerk</w:t>
        <w:br/>
        <w:t>• Customer service</w:t>
        <w:br/>
        <w:t>• Work under pressure</w:t>
        <w:br/>
        <w:t>• Operational organization</w:t>
        <w:br/>
        <w:br/>
        <w:t>Fiat Marinaro Call Center</w:t>
        <w:br/>
        <w:t>• Effective communication</w:t>
        <w:br/>
        <w:t>• Customer support</w:t>
        <w:br/>
        <w:t>• Adaptability and conflict handling</w:t>
        <w:br/>
        <w:br/>
        <w:t>Bosque Mágico (Bazaar)</w:t>
        <w:br/>
        <w:t>• Sales and customer service</w:t>
        <w:br/>
        <w:t>• Organization and problem solving</w:t>
      </w:r>
    </w:p>
    <w:p>
      <w:r>
        <w:rPr>
          <w:b/>
          <w:sz w:val="26"/>
        </w:rPr>
        <w:t>LANGUAGES</w:t>
      </w:r>
    </w:p>
    <w:p>
      <w:pPr/>
      <w:r>
        <w:t>English — Basic</w:t>
        <w:br/>
        <w:t>Italian — Basic</w:t>
        <w:br/>
        <w:t>Portuguese — Basic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