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2DB" w:rsidRDefault="00145DF7" w:rsidP="00DC72DB">
      <w:pPr>
        <w:pStyle w:val="Standard"/>
        <w:jc w:val="center"/>
        <w:rPr>
          <w:sz w:val="80"/>
          <w:szCs w:val="80"/>
        </w:rPr>
      </w:pPr>
      <w:r>
        <w:rPr>
          <w:noProof/>
          <w:lang w:eastAsia="es-AR"/>
        </w:rPr>
        <w:drawing>
          <wp:anchor distT="0" distB="0" distL="114300" distR="114300" simplePos="0" relativeHeight="251660288" behindDoc="0" locked="0" layoutInCell="1" allowOverlap="1" wp14:anchorId="4AA8B3F6" wp14:editId="450CD31C">
            <wp:simplePos x="0" y="0"/>
            <wp:positionH relativeFrom="column">
              <wp:posOffset>1266825</wp:posOffset>
            </wp:positionH>
            <wp:positionV relativeFrom="paragraph">
              <wp:posOffset>1562100</wp:posOffset>
            </wp:positionV>
            <wp:extent cx="3848100" cy="3848100"/>
            <wp:effectExtent l="0" t="0" r="0" b="0"/>
            <wp:wrapSquare wrapText="bothSides"/>
            <wp:docPr id="26" name="Picture 26" descr="Universidad Abierta Interameric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versidad Abierta Interamerican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3848100"/>
                    </a:xfrm>
                    <a:prstGeom prst="rect">
                      <a:avLst/>
                    </a:prstGeom>
                    <a:noFill/>
                    <a:ln>
                      <a:noFill/>
                    </a:ln>
                  </pic:spPr>
                </pic:pic>
              </a:graphicData>
            </a:graphic>
            <wp14:sizeRelH relativeFrom="page">
              <wp14:pctWidth>0</wp14:pctWidth>
            </wp14:sizeRelH>
            <wp14:sizeRelV relativeFrom="page">
              <wp14:pctHeight>0</wp14:pctHeight>
            </wp14:sizeRelV>
          </wp:anchor>
        </w:drawing>
      </w:r>
      <w:r w:rsidR="00DC72DB">
        <w:rPr>
          <w:sz w:val="80"/>
          <w:szCs w:val="80"/>
        </w:rPr>
        <w:t>Universidad Abierta Interamericana</w:t>
      </w:r>
    </w:p>
    <w:p w:rsidR="00DC72DB" w:rsidRDefault="00DC72DB" w:rsidP="00145DF7">
      <w:pPr>
        <w:pStyle w:val="Standard"/>
        <w:jc w:val="center"/>
        <w:rPr>
          <w:sz w:val="80"/>
          <w:szCs w:val="80"/>
        </w:rPr>
      </w:pPr>
    </w:p>
    <w:p w:rsidR="00DC72DB" w:rsidRDefault="00DC72DB" w:rsidP="00DC72DB">
      <w:pPr>
        <w:pStyle w:val="Standard"/>
        <w:jc w:val="center"/>
        <w:rPr>
          <w:sz w:val="64"/>
          <w:szCs w:val="64"/>
        </w:rPr>
      </w:pPr>
      <w:r>
        <w:rPr>
          <w:sz w:val="64"/>
          <w:szCs w:val="64"/>
        </w:rPr>
        <w:t>SEMINARIO DE APLICACIÓN PROFESIONAL</w:t>
      </w:r>
    </w:p>
    <w:p w:rsidR="00DC72DB" w:rsidRDefault="00DC72DB" w:rsidP="00DC72DB">
      <w:pPr>
        <w:pStyle w:val="Standard"/>
        <w:jc w:val="center"/>
        <w:rPr>
          <w:sz w:val="80"/>
          <w:szCs w:val="80"/>
        </w:rPr>
      </w:pPr>
    </w:p>
    <w:p w:rsidR="00DC72DB" w:rsidRDefault="00DC72DB" w:rsidP="00DC72DB">
      <w:pPr>
        <w:pStyle w:val="Standard"/>
        <w:jc w:val="left"/>
        <w:rPr>
          <w:sz w:val="40"/>
          <w:szCs w:val="40"/>
        </w:rPr>
      </w:pPr>
      <w:r>
        <w:rPr>
          <w:sz w:val="40"/>
          <w:szCs w:val="40"/>
        </w:rPr>
        <w:t>Alumno: Gómez Marcos</w:t>
      </w:r>
    </w:p>
    <w:p w:rsidR="00DC72DB" w:rsidRDefault="00DC72DB" w:rsidP="00DC72DB">
      <w:pPr>
        <w:pStyle w:val="Standard"/>
        <w:jc w:val="left"/>
        <w:rPr>
          <w:sz w:val="40"/>
          <w:szCs w:val="40"/>
        </w:rPr>
      </w:pPr>
      <w:r>
        <w:rPr>
          <w:sz w:val="40"/>
          <w:szCs w:val="40"/>
        </w:rPr>
        <w:t>Docentes: Pablo Pagani</w:t>
      </w:r>
    </w:p>
    <w:p w:rsidR="00DC72DB" w:rsidRDefault="00DC72DB" w:rsidP="00DC72DB">
      <w:pPr>
        <w:jc w:val="center"/>
        <w:rPr>
          <w:sz w:val="80"/>
          <w:szCs w:val="80"/>
        </w:rPr>
      </w:pPr>
      <w:r>
        <w:rPr>
          <w:sz w:val="80"/>
          <w:szCs w:val="80"/>
        </w:rPr>
        <w:t>2017 – 5D</w:t>
      </w:r>
    </w:p>
    <w:p w:rsidR="00DC72DB" w:rsidRDefault="00DC72DB">
      <w:pPr>
        <w:rPr>
          <w:sz w:val="80"/>
          <w:szCs w:val="80"/>
        </w:rPr>
      </w:pPr>
      <w:r>
        <w:rPr>
          <w:sz w:val="80"/>
          <w:szCs w:val="80"/>
        </w:rPr>
        <w:lastRenderedPageBreak/>
        <w:br w:type="page"/>
      </w:r>
    </w:p>
    <w:p w:rsidR="00DC72DB" w:rsidRDefault="00DC72DB" w:rsidP="00DC72DB">
      <w:pPr>
        <w:pStyle w:val="Title"/>
      </w:pPr>
      <w:r>
        <w:lastRenderedPageBreak/>
        <w:t>Historial de revisión</w:t>
      </w:r>
    </w:p>
    <w:tbl>
      <w:tblPr>
        <w:tblStyle w:val="LightList-Accent3"/>
        <w:tblW w:w="10031" w:type="dxa"/>
        <w:tblLook w:val="0620" w:firstRow="1" w:lastRow="0" w:firstColumn="0" w:lastColumn="0" w:noHBand="1" w:noVBand="1"/>
      </w:tblPr>
      <w:tblGrid>
        <w:gridCol w:w="1203"/>
        <w:gridCol w:w="1882"/>
        <w:gridCol w:w="4961"/>
        <w:gridCol w:w="1985"/>
      </w:tblGrid>
      <w:tr w:rsidR="00DC72DB" w:rsidTr="006A6D7C">
        <w:trPr>
          <w:cnfStyle w:val="100000000000" w:firstRow="1" w:lastRow="0" w:firstColumn="0" w:lastColumn="0" w:oddVBand="0" w:evenVBand="0" w:oddHBand="0" w:evenHBand="0" w:firstRowFirstColumn="0" w:firstRowLastColumn="0" w:lastRowFirstColumn="0" w:lastRowLastColumn="0"/>
        </w:trPr>
        <w:tc>
          <w:tcPr>
            <w:tcW w:w="1203" w:type="dxa"/>
          </w:tcPr>
          <w:p w:rsidR="00DC72DB" w:rsidRPr="00FA2A95" w:rsidRDefault="00DC72DB" w:rsidP="006A6D7C">
            <w:pPr>
              <w:rPr>
                <w:rFonts w:cs="Arial"/>
              </w:rPr>
            </w:pPr>
            <w:r w:rsidRPr="00FA2A95">
              <w:rPr>
                <w:rFonts w:cs="Arial"/>
              </w:rPr>
              <w:t>Versión</w:t>
            </w:r>
          </w:p>
        </w:tc>
        <w:tc>
          <w:tcPr>
            <w:tcW w:w="1882" w:type="dxa"/>
          </w:tcPr>
          <w:p w:rsidR="00DC72DB" w:rsidRPr="00FA2A95" w:rsidRDefault="00DC72DB" w:rsidP="006A6D7C">
            <w:pPr>
              <w:rPr>
                <w:rFonts w:cs="Arial"/>
              </w:rPr>
            </w:pPr>
            <w:r w:rsidRPr="00FA2A95">
              <w:rPr>
                <w:rFonts w:cs="Arial"/>
              </w:rPr>
              <w:t>Responsable</w:t>
            </w:r>
          </w:p>
        </w:tc>
        <w:tc>
          <w:tcPr>
            <w:tcW w:w="4961" w:type="dxa"/>
          </w:tcPr>
          <w:p w:rsidR="00DC72DB" w:rsidRPr="00FA2A95" w:rsidRDefault="00DC72DB" w:rsidP="006A6D7C">
            <w:pPr>
              <w:rPr>
                <w:rFonts w:cs="Arial"/>
              </w:rPr>
            </w:pPr>
            <w:r w:rsidRPr="00FA2A95">
              <w:rPr>
                <w:rFonts w:cs="Arial"/>
              </w:rPr>
              <w:t>Descripción de revisión</w:t>
            </w:r>
          </w:p>
        </w:tc>
        <w:tc>
          <w:tcPr>
            <w:tcW w:w="1985" w:type="dxa"/>
          </w:tcPr>
          <w:p w:rsidR="00DC72DB" w:rsidRPr="00FA2A95" w:rsidRDefault="00DC72DB" w:rsidP="006A6D7C">
            <w:pPr>
              <w:rPr>
                <w:rFonts w:cs="Arial"/>
              </w:rPr>
            </w:pPr>
            <w:r w:rsidRPr="00FA2A95">
              <w:rPr>
                <w:rFonts w:cs="Arial"/>
              </w:rPr>
              <w:t>Fecha</w:t>
            </w:r>
          </w:p>
        </w:tc>
      </w:tr>
      <w:tr w:rsidR="00DC72DB" w:rsidTr="006A6D7C">
        <w:tc>
          <w:tcPr>
            <w:tcW w:w="1203" w:type="dxa"/>
          </w:tcPr>
          <w:p w:rsidR="00DC72DB" w:rsidRPr="00FA2A95" w:rsidRDefault="00DC72DB" w:rsidP="006A6D7C">
            <w:pPr>
              <w:rPr>
                <w:rFonts w:cs="Arial"/>
              </w:rPr>
            </w:pPr>
            <w:r w:rsidRPr="00FA2A95">
              <w:rPr>
                <w:rFonts w:cs="Arial"/>
              </w:rPr>
              <w:t>0.1</w:t>
            </w:r>
          </w:p>
        </w:tc>
        <w:tc>
          <w:tcPr>
            <w:tcW w:w="1882" w:type="dxa"/>
          </w:tcPr>
          <w:p w:rsidR="00DC72DB" w:rsidRPr="00FA2A95" w:rsidRDefault="00DC72DB" w:rsidP="006A6D7C">
            <w:pPr>
              <w:rPr>
                <w:rFonts w:cs="Arial"/>
              </w:rPr>
            </w:pPr>
            <w:r w:rsidRPr="00FA2A95">
              <w:rPr>
                <w:rFonts w:cs="Arial"/>
              </w:rPr>
              <w:t>Marcos Gómez</w:t>
            </w:r>
          </w:p>
        </w:tc>
        <w:tc>
          <w:tcPr>
            <w:tcW w:w="4961" w:type="dxa"/>
          </w:tcPr>
          <w:p w:rsidR="00DC72DB" w:rsidRPr="00FA2A95" w:rsidRDefault="00DC72DB" w:rsidP="006A6D7C">
            <w:pPr>
              <w:rPr>
                <w:rFonts w:cs="Arial"/>
              </w:rPr>
            </w:pPr>
            <w:r>
              <w:rPr>
                <w:rFonts w:cs="Arial"/>
              </w:rPr>
              <w:t>Versión inicial</w:t>
            </w:r>
          </w:p>
        </w:tc>
        <w:tc>
          <w:tcPr>
            <w:tcW w:w="1985" w:type="dxa"/>
          </w:tcPr>
          <w:p w:rsidR="00DC72DB" w:rsidRPr="00FA2A95" w:rsidRDefault="00DC72DB" w:rsidP="006A6D7C">
            <w:pPr>
              <w:rPr>
                <w:rFonts w:cs="Arial"/>
              </w:rPr>
            </w:pPr>
            <w:r>
              <w:rPr>
                <w:rFonts w:cs="Arial"/>
              </w:rPr>
              <w:t>23 Abril 2017</w:t>
            </w:r>
          </w:p>
        </w:tc>
      </w:tr>
      <w:tr w:rsidR="00DC72DB" w:rsidTr="006A6D7C">
        <w:tc>
          <w:tcPr>
            <w:tcW w:w="1203" w:type="dxa"/>
          </w:tcPr>
          <w:p w:rsidR="00DC72DB" w:rsidRPr="00FA2A95" w:rsidRDefault="003B45E4" w:rsidP="006A6D7C">
            <w:pPr>
              <w:rPr>
                <w:rFonts w:cs="Arial"/>
              </w:rPr>
            </w:pPr>
            <w:r>
              <w:rPr>
                <w:rFonts w:cs="Arial"/>
              </w:rPr>
              <w:t>0.2</w:t>
            </w:r>
          </w:p>
        </w:tc>
        <w:tc>
          <w:tcPr>
            <w:tcW w:w="1882" w:type="dxa"/>
          </w:tcPr>
          <w:p w:rsidR="00DC72DB" w:rsidRPr="00FA2A95" w:rsidRDefault="003B45E4" w:rsidP="006A6D7C">
            <w:pPr>
              <w:rPr>
                <w:rFonts w:cs="Arial"/>
              </w:rPr>
            </w:pPr>
            <w:r>
              <w:rPr>
                <w:rFonts w:cs="Arial"/>
              </w:rPr>
              <w:t>Marcos Gómez</w:t>
            </w:r>
          </w:p>
        </w:tc>
        <w:tc>
          <w:tcPr>
            <w:tcW w:w="4961" w:type="dxa"/>
          </w:tcPr>
          <w:p w:rsidR="00DC72DB" w:rsidRPr="00FA2A95" w:rsidRDefault="003B45E4" w:rsidP="006A6D7C">
            <w:pPr>
              <w:rPr>
                <w:rFonts w:cs="Arial"/>
              </w:rPr>
            </w:pPr>
            <w:r>
              <w:rPr>
                <w:rFonts w:cs="Arial"/>
              </w:rPr>
              <w:t>Se corrige Misión, luego de la primer</w:t>
            </w:r>
            <w:r w:rsidR="003043F0">
              <w:rPr>
                <w:rFonts w:cs="Arial"/>
              </w:rPr>
              <w:t>a</w:t>
            </w:r>
            <w:r>
              <w:rPr>
                <w:rFonts w:cs="Arial"/>
              </w:rPr>
              <w:t xml:space="preserve"> corrección de carpeta.</w:t>
            </w:r>
          </w:p>
        </w:tc>
        <w:tc>
          <w:tcPr>
            <w:tcW w:w="1985" w:type="dxa"/>
          </w:tcPr>
          <w:p w:rsidR="00DC72DB" w:rsidRPr="00FA2A95" w:rsidRDefault="003B45E4" w:rsidP="006A6D7C">
            <w:pPr>
              <w:rPr>
                <w:rFonts w:cs="Arial"/>
              </w:rPr>
            </w:pPr>
            <w:r>
              <w:rPr>
                <w:rFonts w:cs="Arial"/>
              </w:rPr>
              <w:t>7 Junio 2017</w:t>
            </w:r>
          </w:p>
        </w:tc>
      </w:tr>
    </w:tbl>
    <w:p w:rsidR="00DC72DB" w:rsidRDefault="00DC72DB" w:rsidP="00DC72DB"/>
    <w:p w:rsidR="00DC72DB" w:rsidRDefault="00DC72DB">
      <w:r>
        <w:br w:type="page"/>
      </w:r>
    </w:p>
    <w:p w:rsidR="00DC72DB" w:rsidRDefault="00DC72DB" w:rsidP="00DC72DB">
      <w:pPr>
        <w:pStyle w:val="Title"/>
      </w:pPr>
      <w:r w:rsidRPr="00DC72DB">
        <w:lastRenderedPageBreak/>
        <w:t>Índice</w:t>
      </w:r>
    </w:p>
    <w:sdt>
      <w:sdtPr>
        <w:rPr>
          <w:rFonts w:cs="Lohit Hindi"/>
        </w:rPr>
        <w:id w:val="-1953228219"/>
        <w:docPartObj>
          <w:docPartGallery w:val="Table of Contents"/>
          <w:docPartUnique/>
        </w:docPartObj>
      </w:sdtPr>
      <w:sdtEndPr>
        <w:rPr>
          <w:b/>
          <w:bCs/>
          <w:noProof/>
        </w:rPr>
      </w:sdtEndPr>
      <w:sdtContent>
        <w:p w:rsidR="00E15797" w:rsidRDefault="00825BE3">
          <w:pPr>
            <w:pStyle w:val="TOC1"/>
            <w:tabs>
              <w:tab w:val="left" w:pos="440"/>
              <w:tab w:val="right" w:leader="dot" w:pos="9350"/>
            </w:tabs>
            <w:rPr>
              <w:rFonts w:asciiTheme="minorHAnsi" w:eastAsiaTheme="minorEastAsia" w:hAnsiTheme="minorHAnsi" w:cstheme="minorBidi"/>
              <w:noProof/>
              <w:kern w:val="0"/>
              <w:szCs w:val="22"/>
              <w:lang w:eastAsia="es-AR" w:bidi="ar-SA"/>
            </w:rPr>
          </w:pPr>
          <w:r>
            <w:fldChar w:fldCharType="begin"/>
          </w:r>
          <w:r>
            <w:instrText xml:space="preserve"> TOC \o "1-3" \h \z \u </w:instrText>
          </w:r>
          <w:r>
            <w:fldChar w:fldCharType="separate"/>
          </w:r>
          <w:hyperlink w:anchor="_Toc486970736" w:history="1">
            <w:r w:rsidR="00E15797" w:rsidRPr="00532C5B">
              <w:rPr>
                <w:rStyle w:val="Hyperlink"/>
                <w:noProof/>
              </w:rPr>
              <w:t>1</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Descripción general</w:t>
            </w:r>
            <w:r w:rsidR="00E15797">
              <w:rPr>
                <w:noProof/>
                <w:webHidden/>
              </w:rPr>
              <w:tab/>
            </w:r>
            <w:r w:rsidR="00E15797">
              <w:rPr>
                <w:noProof/>
                <w:webHidden/>
              </w:rPr>
              <w:fldChar w:fldCharType="begin"/>
            </w:r>
            <w:r w:rsidR="00E15797">
              <w:rPr>
                <w:noProof/>
                <w:webHidden/>
              </w:rPr>
              <w:instrText xml:space="preserve"> PAGEREF _Toc486970736 \h </w:instrText>
            </w:r>
            <w:r w:rsidR="00E15797">
              <w:rPr>
                <w:noProof/>
                <w:webHidden/>
              </w:rPr>
            </w:r>
            <w:r w:rsidR="00E15797">
              <w:rPr>
                <w:noProof/>
                <w:webHidden/>
              </w:rPr>
              <w:fldChar w:fldCharType="separate"/>
            </w:r>
            <w:r w:rsidR="00145DF7">
              <w:rPr>
                <w:noProof/>
                <w:webHidden/>
              </w:rPr>
              <w:t>7</w:t>
            </w:r>
            <w:r w:rsidR="00E15797">
              <w:rPr>
                <w:noProof/>
                <w:webHidden/>
              </w:rPr>
              <w:fldChar w:fldCharType="end"/>
            </w:r>
          </w:hyperlink>
        </w:p>
        <w:p w:rsidR="00E15797" w:rsidRDefault="00F4757C">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6970737" w:history="1">
            <w:r w:rsidR="00E15797" w:rsidRPr="00532C5B">
              <w:rPr>
                <w:rStyle w:val="Hyperlink"/>
                <w:noProof/>
              </w:rPr>
              <w:t>1.1</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Descripción básica del negocio</w:t>
            </w:r>
            <w:r w:rsidR="00E15797">
              <w:rPr>
                <w:noProof/>
                <w:webHidden/>
              </w:rPr>
              <w:tab/>
            </w:r>
            <w:r w:rsidR="00E15797">
              <w:rPr>
                <w:noProof/>
                <w:webHidden/>
              </w:rPr>
              <w:fldChar w:fldCharType="begin"/>
            </w:r>
            <w:r w:rsidR="00E15797">
              <w:rPr>
                <w:noProof/>
                <w:webHidden/>
              </w:rPr>
              <w:instrText xml:space="preserve"> PAGEREF _Toc486970737 \h </w:instrText>
            </w:r>
            <w:r w:rsidR="00E15797">
              <w:rPr>
                <w:noProof/>
                <w:webHidden/>
              </w:rPr>
            </w:r>
            <w:r w:rsidR="00E15797">
              <w:rPr>
                <w:noProof/>
                <w:webHidden/>
              </w:rPr>
              <w:fldChar w:fldCharType="separate"/>
            </w:r>
            <w:r w:rsidR="00145DF7">
              <w:rPr>
                <w:noProof/>
                <w:webHidden/>
              </w:rPr>
              <w:t>7</w:t>
            </w:r>
            <w:r w:rsidR="00E15797">
              <w:rPr>
                <w:noProof/>
                <w:webHidden/>
              </w:rPr>
              <w:fldChar w:fldCharType="end"/>
            </w:r>
          </w:hyperlink>
        </w:p>
        <w:p w:rsidR="00E15797" w:rsidRDefault="00F4757C">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6970738" w:history="1">
            <w:r w:rsidR="00E15797" w:rsidRPr="00532C5B">
              <w:rPr>
                <w:rStyle w:val="Hyperlink"/>
                <w:noProof/>
              </w:rPr>
              <w:t>1.2</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Situación actual del negocio</w:t>
            </w:r>
            <w:r w:rsidR="00E15797">
              <w:rPr>
                <w:noProof/>
                <w:webHidden/>
              </w:rPr>
              <w:tab/>
            </w:r>
            <w:r w:rsidR="00E15797">
              <w:rPr>
                <w:noProof/>
                <w:webHidden/>
              </w:rPr>
              <w:fldChar w:fldCharType="begin"/>
            </w:r>
            <w:r w:rsidR="00E15797">
              <w:rPr>
                <w:noProof/>
                <w:webHidden/>
              </w:rPr>
              <w:instrText xml:space="preserve"> PAGEREF _Toc486970738 \h </w:instrText>
            </w:r>
            <w:r w:rsidR="00E15797">
              <w:rPr>
                <w:noProof/>
                <w:webHidden/>
              </w:rPr>
            </w:r>
            <w:r w:rsidR="00E15797">
              <w:rPr>
                <w:noProof/>
                <w:webHidden/>
              </w:rPr>
              <w:fldChar w:fldCharType="separate"/>
            </w:r>
            <w:r w:rsidR="00145DF7">
              <w:rPr>
                <w:noProof/>
                <w:webHidden/>
              </w:rPr>
              <w:t>7</w:t>
            </w:r>
            <w:r w:rsidR="00E15797">
              <w:rPr>
                <w:noProof/>
                <w:webHidden/>
              </w:rPr>
              <w:fldChar w:fldCharType="end"/>
            </w:r>
          </w:hyperlink>
        </w:p>
        <w:p w:rsidR="00E15797" w:rsidRDefault="00F4757C">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6970739" w:history="1">
            <w:r w:rsidR="00E15797" w:rsidRPr="00532C5B">
              <w:rPr>
                <w:rStyle w:val="Hyperlink"/>
                <w:noProof/>
              </w:rPr>
              <w:t>1.3</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¿Qué hace único a su negocio?</w:t>
            </w:r>
            <w:r w:rsidR="00E15797">
              <w:rPr>
                <w:noProof/>
                <w:webHidden/>
              </w:rPr>
              <w:tab/>
            </w:r>
            <w:r w:rsidR="00E15797">
              <w:rPr>
                <w:noProof/>
                <w:webHidden/>
              </w:rPr>
              <w:fldChar w:fldCharType="begin"/>
            </w:r>
            <w:r w:rsidR="00E15797">
              <w:rPr>
                <w:noProof/>
                <w:webHidden/>
              </w:rPr>
              <w:instrText xml:space="preserve"> PAGEREF _Toc486970739 \h </w:instrText>
            </w:r>
            <w:r w:rsidR="00E15797">
              <w:rPr>
                <w:noProof/>
                <w:webHidden/>
              </w:rPr>
            </w:r>
            <w:r w:rsidR="00E15797">
              <w:rPr>
                <w:noProof/>
                <w:webHidden/>
              </w:rPr>
              <w:fldChar w:fldCharType="separate"/>
            </w:r>
            <w:r w:rsidR="00145DF7">
              <w:rPr>
                <w:noProof/>
                <w:webHidden/>
              </w:rPr>
              <w:t>7</w:t>
            </w:r>
            <w:r w:rsidR="00E15797">
              <w:rPr>
                <w:noProof/>
                <w:webHidden/>
              </w:rPr>
              <w:fldChar w:fldCharType="end"/>
            </w:r>
          </w:hyperlink>
        </w:p>
        <w:p w:rsidR="00E15797" w:rsidRDefault="00F4757C">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6970740" w:history="1">
            <w:r w:rsidR="00E15797" w:rsidRPr="00532C5B">
              <w:rPr>
                <w:rStyle w:val="Hyperlink"/>
                <w:noProof/>
              </w:rPr>
              <w:t>1.4</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Describa los factores principales que usted considera harán exitoso su Proyecto</w:t>
            </w:r>
            <w:r w:rsidR="00E15797">
              <w:rPr>
                <w:noProof/>
                <w:webHidden/>
              </w:rPr>
              <w:tab/>
            </w:r>
            <w:r w:rsidR="00E15797">
              <w:rPr>
                <w:noProof/>
                <w:webHidden/>
              </w:rPr>
              <w:fldChar w:fldCharType="begin"/>
            </w:r>
            <w:r w:rsidR="00E15797">
              <w:rPr>
                <w:noProof/>
                <w:webHidden/>
              </w:rPr>
              <w:instrText xml:space="preserve"> PAGEREF _Toc486970740 \h </w:instrText>
            </w:r>
            <w:r w:rsidR="00E15797">
              <w:rPr>
                <w:noProof/>
                <w:webHidden/>
              </w:rPr>
            </w:r>
            <w:r w:rsidR="00E15797">
              <w:rPr>
                <w:noProof/>
                <w:webHidden/>
              </w:rPr>
              <w:fldChar w:fldCharType="separate"/>
            </w:r>
            <w:r w:rsidR="00145DF7">
              <w:rPr>
                <w:noProof/>
                <w:webHidden/>
              </w:rPr>
              <w:t>8</w:t>
            </w:r>
            <w:r w:rsidR="00E15797">
              <w:rPr>
                <w:noProof/>
                <w:webHidden/>
              </w:rPr>
              <w:fldChar w:fldCharType="end"/>
            </w:r>
          </w:hyperlink>
        </w:p>
        <w:p w:rsidR="00E15797" w:rsidRDefault="00F4757C">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6970741" w:history="1">
            <w:r w:rsidR="00E15797" w:rsidRPr="00532C5B">
              <w:rPr>
                <w:rStyle w:val="Hyperlink"/>
                <w:noProof/>
              </w:rPr>
              <w:t>1.5</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Estrategia: Definir, Misión, Visión y Propósito Estratégico</w:t>
            </w:r>
            <w:r w:rsidR="00E15797">
              <w:rPr>
                <w:noProof/>
                <w:webHidden/>
              </w:rPr>
              <w:tab/>
            </w:r>
            <w:r w:rsidR="00E15797">
              <w:rPr>
                <w:noProof/>
                <w:webHidden/>
              </w:rPr>
              <w:fldChar w:fldCharType="begin"/>
            </w:r>
            <w:r w:rsidR="00E15797">
              <w:rPr>
                <w:noProof/>
                <w:webHidden/>
              </w:rPr>
              <w:instrText xml:space="preserve"> PAGEREF _Toc486970741 \h </w:instrText>
            </w:r>
            <w:r w:rsidR="00E15797">
              <w:rPr>
                <w:noProof/>
                <w:webHidden/>
              </w:rPr>
            </w:r>
            <w:r w:rsidR="00E15797">
              <w:rPr>
                <w:noProof/>
                <w:webHidden/>
              </w:rPr>
              <w:fldChar w:fldCharType="separate"/>
            </w:r>
            <w:r w:rsidR="00145DF7">
              <w:rPr>
                <w:noProof/>
                <w:webHidden/>
              </w:rPr>
              <w:t>8</w:t>
            </w:r>
            <w:r w:rsidR="00E15797">
              <w:rPr>
                <w:noProof/>
                <w:webHidden/>
              </w:rPr>
              <w:fldChar w:fldCharType="end"/>
            </w:r>
          </w:hyperlink>
        </w:p>
        <w:p w:rsidR="00E15797" w:rsidRDefault="00F4757C">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6970742" w:history="1">
            <w:r w:rsidR="00E15797" w:rsidRPr="00532C5B">
              <w:rPr>
                <w:rStyle w:val="Hyperlink"/>
                <w:noProof/>
              </w:rPr>
              <w:t>1.6</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Identificación de la oportunidad de negocio</w:t>
            </w:r>
            <w:r w:rsidR="00E15797">
              <w:rPr>
                <w:noProof/>
                <w:webHidden/>
              </w:rPr>
              <w:tab/>
            </w:r>
            <w:r w:rsidR="00E15797">
              <w:rPr>
                <w:noProof/>
                <w:webHidden/>
              </w:rPr>
              <w:fldChar w:fldCharType="begin"/>
            </w:r>
            <w:r w:rsidR="00E15797">
              <w:rPr>
                <w:noProof/>
                <w:webHidden/>
              </w:rPr>
              <w:instrText xml:space="preserve"> PAGEREF _Toc486970742 \h </w:instrText>
            </w:r>
            <w:r w:rsidR="00E15797">
              <w:rPr>
                <w:noProof/>
                <w:webHidden/>
              </w:rPr>
            </w:r>
            <w:r w:rsidR="00E15797">
              <w:rPr>
                <w:noProof/>
                <w:webHidden/>
              </w:rPr>
              <w:fldChar w:fldCharType="separate"/>
            </w:r>
            <w:r w:rsidR="00145DF7">
              <w:rPr>
                <w:noProof/>
                <w:webHidden/>
              </w:rPr>
              <w:t>10</w:t>
            </w:r>
            <w:r w:rsidR="00E15797">
              <w:rPr>
                <w:noProof/>
                <w:webHidden/>
              </w:rPr>
              <w:fldChar w:fldCharType="end"/>
            </w:r>
          </w:hyperlink>
        </w:p>
        <w:p w:rsidR="00E15797" w:rsidRDefault="00F4757C">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6970743" w:history="1">
            <w:r w:rsidR="00E15797" w:rsidRPr="00532C5B">
              <w:rPr>
                <w:rStyle w:val="Hyperlink"/>
                <w:noProof/>
              </w:rPr>
              <w:t>1.7</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Capacidades centrales</w:t>
            </w:r>
            <w:r w:rsidR="00E15797">
              <w:rPr>
                <w:noProof/>
                <w:webHidden/>
              </w:rPr>
              <w:tab/>
            </w:r>
            <w:r w:rsidR="00E15797">
              <w:rPr>
                <w:noProof/>
                <w:webHidden/>
              </w:rPr>
              <w:fldChar w:fldCharType="begin"/>
            </w:r>
            <w:r w:rsidR="00E15797">
              <w:rPr>
                <w:noProof/>
                <w:webHidden/>
              </w:rPr>
              <w:instrText xml:space="preserve"> PAGEREF _Toc486970743 \h </w:instrText>
            </w:r>
            <w:r w:rsidR="00E15797">
              <w:rPr>
                <w:noProof/>
                <w:webHidden/>
              </w:rPr>
            </w:r>
            <w:r w:rsidR="00E15797">
              <w:rPr>
                <w:noProof/>
                <w:webHidden/>
              </w:rPr>
              <w:fldChar w:fldCharType="separate"/>
            </w:r>
            <w:r w:rsidR="00145DF7">
              <w:rPr>
                <w:noProof/>
                <w:webHidden/>
              </w:rPr>
              <w:t>10</w:t>
            </w:r>
            <w:r w:rsidR="00E15797">
              <w:rPr>
                <w:noProof/>
                <w:webHidden/>
              </w:rPr>
              <w:fldChar w:fldCharType="end"/>
            </w:r>
          </w:hyperlink>
        </w:p>
        <w:p w:rsidR="00E15797" w:rsidRDefault="00F4757C">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6970744" w:history="1">
            <w:r w:rsidR="00E15797" w:rsidRPr="00532C5B">
              <w:rPr>
                <w:rStyle w:val="Hyperlink"/>
                <w:noProof/>
              </w:rPr>
              <w:t>1.8</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Propuesta de valor para el cliente</w:t>
            </w:r>
            <w:r w:rsidR="00E15797">
              <w:rPr>
                <w:noProof/>
                <w:webHidden/>
              </w:rPr>
              <w:tab/>
            </w:r>
            <w:r w:rsidR="00E15797">
              <w:rPr>
                <w:noProof/>
                <w:webHidden/>
              </w:rPr>
              <w:fldChar w:fldCharType="begin"/>
            </w:r>
            <w:r w:rsidR="00E15797">
              <w:rPr>
                <w:noProof/>
                <w:webHidden/>
              </w:rPr>
              <w:instrText xml:space="preserve"> PAGEREF _Toc486970744 \h </w:instrText>
            </w:r>
            <w:r w:rsidR="00E15797">
              <w:rPr>
                <w:noProof/>
                <w:webHidden/>
              </w:rPr>
            </w:r>
            <w:r w:rsidR="00E15797">
              <w:rPr>
                <w:noProof/>
                <w:webHidden/>
              </w:rPr>
              <w:fldChar w:fldCharType="separate"/>
            </w:r>
            <w:r w:rsidR="00145DF7">
              <w:rPr>
                <w:noProof/>
                <w:webHidden/>
              </w:rPr>
              <w:t>11</w:t>
            </w:r>
            <w:r w:rsidR="00E15797">
              <w:rPr>
                <w:noProof/>
                <w:webHidden/>
              </w:rPr>
              <w:fldChar w:fldCharType="end"/>
            </w:r>
          </w:hyperlink>
        </w:p>
        <w:p w:rsidR="00E15797" w:rsidRDefault="00F4757C">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6970745" w:history="1">
            <w:r w:rsidR="00E15797" w:rsidRPr="00532C5B">
              <w:rPr>
                <w:rStyle w:val="Hyperlink"/>
                <w:noProof/>
              </w:rPr>
              <w:t>1.9</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Valores nucleares de la organización</w:t>
            </w:r>
            <w:r w:rsidR="00E15797">
              <w:rPr>
                <w:noProof/>
                <w:webHidden/>
              </w:rPr>
              <w:tab/>
            </w:r>
            <w:r w:rsidR="00E15797">
              <w:rPr>
                <w:noProof/>
                <w:webHidden/>
              </w:rPr>
              <w:fldChar w:fldCharType="begin"/>
            </w:r>
            <w:r w:rsidR="00E15797">
              <w:rPr>
                <w:noProof/>
                <w:webHidden/>
              </w:rPr>
              <w:instrText xml:space="preserve"> PAGEREF _Toc486970745 \h </w:instrText>
            </w:r>
            <w:r w:rsidR="00E15797">
              <w:rPr>
                <w:noProof/>
                <w:webHidden/>
              </w:rPr>
            </w:r>
            <w:r w:rsidR="00E15797">
              <w:rPr>
                <w:noProof/>
                <w:webHidden/>
              </w:rPr>
              <w:fldChar w:fldCharType="separate"/>
            </w:r>
            <w:r w:rsidR="00145DF7">
              <w:rPr>
                <w:noProof/>
                <w:webHidden/>
              </w:rPr>
              <w:t>11</w:t>
            </w:r>
            <w:r w:rsidR="00E15797">
              <w:rPr>
                <w:noProof/>
                <w:webHidden/>
              </w:rPr>
              <w:fldChar w:fldCharType="end"/>
            </w:r>
          </w:hyperlink>
        </w:p>
        <w:p w:rsidR="00E15797" w:rsidRDefault="00F4757C">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6970746" w:history="1">
            <w:r w:rsidR="00E15797" w:rsidRPr="00532C5B">
              <w:rPr>
                <w:rStyle w:val="Hyperlink"/>
                <w:noProof/>
              </w:rPr>
              <w:t>1.10</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Enfoque e iniciativas estratégicas</w:t>
            </w:r>
            <w:r w:rsidR="00E15797">
              <w:rPr>
                <w:noProof/>
                <w:webHidden/>
              </w:rPr>
              <w:tab/>
            </w:r>
            <w:r w:rsidR="00E15797">
              <w:rPr>
                <w:noProof/>
                <w:webHidden/>
              </w:rPr>
              <w:fldChar w:fldCharType="begin"/>
            </w:r>
            <w:r w:rsidR="00E15797">
              <w:rPr>
                <w:noProof/>
                <w:webHidden/>
              </w:rPr>
              <w:instrText xml:space="preserve"> PAGEREF _Toc486970746 \h </w:instrText>
            </w:r>
            <w:r w:rsidR="00E15797">
              <w:rPr>
                <w:noProof/>
                <w:webHidden/>
              </w:rPr>
            </w:r>
            <w:r w:rsidR="00E15797">
              <w:rPr>
                <w:noProof/>
                <w:webHidden/>
              </w:rPr>
              <w:fldChar w:fldCharType="separate"/>
            </w:r>
            <w:r w:rsidR="00145DF7">
              <w:rPr>
                <w:noProof/>
                <w:webHidden/>
              </w:rPr>
              <w:t>12</w:t>
            </w:r>
            <w:r w:rsidR="00E15797">
              <w:rPr>
                <w:noProof/>
                <w:webHidden/>
              </w:rPr>
              <w:fldChar w:fldCharType="end"/>
            </w:r>
          </w:hyperlink>
        </w:p>
        <w:p w:rsidR="00E15797" w:rsidRDefault="00F4757C">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6970747" w:history="1">
            <w:r w:rsidR="00E15797" w:rsidRPr="00532C5B">
              <w:rPr>
                <w:rStyle w:val="Hyperlink"/>
                <w:noProof/>
              </w:rPr>
              <w:t>1.11</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Áreas claves de resultados: identificar y justificar</w:t>
            </w:r>
            <w:r w:rsidR="00E15797">
              <w:rPr>
                <w:noProof/>
                <w:webHidden/>
              </w:rPr>
              <w:tab/>
            </w:r>
            <w:r w:rsidR="00E15797">
              <w:rPr>
                <w:noProof/>
                <w:webHidden/>
              </w:rPr>
              <w:fldChar w:fldCharType="begin"/>
            </w:r>
            <w:r w:rsidR="00E15797">
              <w:rPr>
                <w:noProof/>
                <w:webHidden/>
              </w:rPr>
              <w:instrText xml:space="preserve"> PAGEREF _Toc486970747 \h </w:instrText>
            </w:r>
            <w:r w:rsidR="00E15797">
              <w:rPr>
                <w:noProof/>
                <w:webHidden/>
              </w:rPr>
            </w:r>
            <w:r w:rsidR="00E15797">
              <w:rPr>
                <w:noProof/>
                <w:webHidden/>
              </w:rPr>
              <w:fldChar w:fldCharType="separate"/>
            </w:r>
            <w:r w:rsidR="00145DF7">
              <w:rPr>
                <w:noProof/>
                <w:webHidden/>
              </w:rPr>
              <w:t>13</w:t>
            </w:r>
            <w:r w:rsidR="00E15797">
              <w:rPr>
                <w:noProof/>
                <w:webHidden/>
              </w:rPr>
              <w:fldChar w:fldCharType="end"/>
            </w:r>
          </w:hyperlink>
        </w:p>
        <w:p w:rsidR="00E15797" w:rsidRDefault="00F4757C">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6970748" w:history="1">
            <w:r w:rsidR="00E15797" w:rsidRPr="00532C5B">
              <w:rPr>
                <w:rStyle w:val="Hyperlink"/>
                <w:noProof/>
              </w:rPr>
              <w:t>1.12</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Ingreso al sector: estrategias de inserción</w:t>
            </w:r>
            <w:r w:rsidR="00E15797">
              <w:rPr>
                <w:noProof/>
                <w:webHidden/>
              </w:rPr>
              <w:tab/>
            </w:r>
            <w:r w:rsidR="00E15797">
              <w:rPr>
                <w:noProof/>
                <w:webHidden/>
              </w:rPr>
              <w:fldChar w:fldCharType="begin"/>
            </w:r>
            <w:r w:rsidR="00E15797">
              <w:rPr>
                <w:noProof/>
                <w:webHidden/>
              </w:rPr>
              <w:instrText xml:space="preserve"> PAGEREF _Toc486970748 \h </w:instrText>
            </w:r>
            <w:r w:rsidR="00E15797">
              <w:rPr>
                <w:noProof/>
                <w:webHidden/>
              </w:rPr>
            </w:r>
            <w:r w:rsidR="00E15797">
              <w:rPr>
                <w:noProof/>
                <w:webHidden/>
              </w:rPr>
              <w:fldChar w:fldCharType="separate"/>
            </w:r>
            <w:r w:rsidR="00145DF7">
              <w:rPr>
                <w:noProof/>
                <w:webHidden/>
              </w:rPr>
              <w:t>13</w:t>
            </w:r>
            <w:r w:rsidR="00E15797">
              <w:rPr>
                <w:noProof/>
                <w:webHidden/>
              </w:rPr>
              <w:fldChar w:fldCharType="end"/>
            </w:r>
          </w:hyperlink>
        </w:p>
        <w:p w:rsidR="00E15797" w:rsidRDefault="00F4757C">
          <w:pPr>
            <w:pStyle w:val="TOC1"/>
            <w:tabs>
              <w:tab w:val="left" w:pos="440"/>
              <w:tab w:val="right" w:leader="dot" w:pos="9350"/>
            </w:tabs>
            <w:rPr>
              <w:rFonts w:asciiTheme="minorHAnsi" w:eastAsiaTheme="minorEastAsia" w:hAnsiTheme="minorHAnsi" w:cstheme="minorBidi"/>
              <w:noProof/>
              <w:kern w:val="0"/>
              <w:szCs w:val="22"/>
              <w:lang w:eastAsia="es-AR" w:bidi="ar-SA"/>
            </w:rPr>
          </w:pPr>
          <w:hyperlink w:anchor="_Toc486970749" w:history="1">
            <w:r w:rsidR="00E15797" w:rsidRPr="00532C5B">
              <w:rPr>
                <w:rStyle w:val="Hyperlink"/>
                <w:noProof/>
              </w:rPr>
              <w:t>2</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Análisis estratégico</w:t>
            </w:r>
            <w:r w:rsidR="00E15797">
              <w:rPr>
                <w:noProof/>
                <w:webHidden/>
              </w:rPr>
              <w:tab/>
            </w:r>
            <w:r w:rsidR="00E15797">
              <w:rPr>
                <w:noProof/>
                <w:webHidden/>
              </w:rPr>
              <w:fldChar w:fldCharType="begin"/>
            </w:r>
            <w:r w:rsidR="00E15797">
              <w:rPr>
                <w:noProof/>
                <w:webHidden/>
              </w:rPr>
              <w:instrText xml:space="preserve"> PAGEREF _Toc486970749 \h </w:instrText>
            </w:r>
            <w:r w:rsidR="00E15797">
              <w:rPr>
                <w:noProof/>
                <w:webHidden/>
              </w:rPr>
            </w:r>
            <w:r w:rsidR="00E15797">
              <w:rPr>
                <w:noProof/>
                <w:webHidden/>
              </w:rPr>
              <w:fldChar w:fldCharType="separate"/>
            </w:r>
            <w:r w:rsidR="00145DF7">
              <w:rPr>
                <w:noProof/>
                <w:webHidden/>
              </w:rPr>
              <w:t>14</w:t>
            </w:r>
            <w:r w:rsidR="00E15797">
              <w:rPr>
                <w:noProof/>
                <w:webHidden/>
              </w:rPr>
              <w:fldChar w:fldCharType="end"/>
            </w:r>
          </w:hyperlink>
        </w:p>
        <w:p w:rsidR="00E15797" w:rsidRDefault="00F4757C">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6970750" w:history="1">
            <w:r w:rsidR="00E15797" w:rsidRPr="00532C5B">
              <w:rPr>
                <w:rStyle w:val="Hyperlink"/>
                <w:noProof/>
              </w:rPr>
              <w:t>2.1</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Análisis de Contexto</w:t>
            </w:r>
            <w:r w:rsidR="00E15797">
              <w:rPr>
                <w:noProof/>
                <w:webHidden/>
              </w:rPr>
              <w:tab/>
            </w:r>
            <w:r w:rsidR="00E15797">
              <w:rPr>
                <w:noProof/>
                <w:webHidden/>
              </w:rPr>
              <w:fldChar w:fldCharType="begin"/>
            </w:r>
            <w:r w:rsidR="00E15797">
              <w:rPr>
                <w:noProof/>
                <w:webHidden/>
              </w:rPr>
              <w:instrText xml:space="preserve"> PAGEREF _Toc486970750 \h </w:instrText>
            </w:r>
            <w:r w:rsidR="00E15797">
              <w:rPr>
                <w:noProof/>
                <w:webHidden/>
              </w:rPr>
            </w:r>
            <w:r w:rsidR="00E15797">
              <w:rPr>
                <w:noProof/>
                <w:webHidden/>
              </w:rPr>
              <w:fldChar w:fldCharType="separate"/>
            </w:r>
            <w:r w:rsidR="00145DF7">
              <w:rPr>
                <w:noProof/>
                <w:webHidden/>
              </w:rPr>
              <w:t>14</w:t>
            </w:r>
            <w:r w:rsidR="00E15797">
              <w:rPr>
                <w:noProof/>
                <w:webHidden/>
              </w:rPr>
              <w:fldChar w:fldCharType="end"/>
            </w:r>
          </w:hyperlink>
        </w:p>
        <w:p w:rsidR="00E15797" w:rsidRDefault="00F4757C">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6970751" w:history="1">
            <w:r w:rsidR="00E15797" w:rsidRPr="00532C5B">
              <w:rPr>
                <w:rStyle w:val="Hyperlink"/>
                <w:noProof/>
              </w:rPr>
              <w:t>2.1.1</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Descripción del escenario local</w:t>
            </w:r>
            <w:r w:rsidR="00E15797">
              <w:rPr>
                <w:noProof/>
                <w:webHidden/>
              </w:rPr>
              <w:tab/>
            </w:r>
            <w:r w:rsidR="00E15797">
              <w:rPr>
                <w:noProof/>
                <w:webHidden/>
              </w:rPr>
              <w:fldChar w:fldCharType="begin"/>
            </w:r>
            <w:r w:rsidR="00E15797">
              <w:rPr>
                <w:noProof/>
                <w:webHidden/>
              </w:rPr>
              <w:instrText xml:space="preserve"> PAGEREF _Toc486970751 \h </w:instrText>
            </w:r>
            <w:r w:rsidR="00E15797">
              <w:rPr>
                <w:noProof/>
                <w:webHidden/>
              </w:rPr>
            </w:r>
            <w:r w:rsidR="00E15797">
              <w:rPr>
                <w:noProof/>
                <w:webHidden/>
              </w:rPr>
              <w:fldChar w:fldCharType="separate"/>
            </w:r>
            <w:r w:rsidR="00145DF7">
              <w:rPr>
                <w:noProof/>
                <w:webHidden/>
              </w:rPr>
              <w:t>14</w:t>
            </w:r>
            <w:r w:rsidR="00E15797">
              <w:rPr>
                <w:noProof/>
                <w:webHidden/>
              </w:rPr>
              <w:fldChar w:fldCharType="end"/>
            </w:r>
          </w:hyperlink>
        </w:p>
        <w:p w:rsidR="00E15797" w:rsidRDefault="00F4757C">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6970752" w:history="1">
            <w:r w:rsidR="00E15797" w:rsidRPr="00532C5B">
              <w:rPr>
                <w:rStyle w:val="Hyperlink"/>
                <w:noProof/>
              </w:rPr>
              <w:t>2.1.2</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Factores económicos</w:t>
            </w:r>
            <w:r w:rsidR="00E15797">
              <w:rPr>
                <w:noProof/>
                <w:webHidden/>
              </w:rPr>
              <w:tab/>
            </w:r>
            <w:r w:rsidR="00E15797">
              <w:rPr>
                <w:noProof/>
                <w:webHidden/>
              </w:rPr>
              <w:fldChar w:fldCharType="begin"/>
            </w:r>
            <w:r w:rsidR="00E15797">
              <w:rPr>
                <w:noProof/>
                <w:webHidden/>
              </w:rPr>
              <w:instrText xml:space="preserve"> PAGEREF _Toc486970752 \h </w:instrText>
            </w:r>
            <w:r w:rsidR="00E15797">
              <w:rPr>
                <w:noProof/>
                <w:webHidden/>
              </w:rPr>
            </w:r>
            <w:r w:rsidR="00E15797">
              <w:rPr>
                <w:noProof/>
                <w:webHidden/>
              </w:rPr>
              <w:fldChar w:fldCharType="separate"/>
            </w:r>
            <w:r w:rsidR="00145DF7">
              <w:rPr>
                <w:noProof/>
                <w:webHidden/>
              </w:rPr>
              <w:t>15</w:t>
            </w:r>
            <w:r w:rsidR="00E15797">
              <w:rPr>
                <w:noProof/>
                <w:webHidden/>
              </w:rPr>
              <w:fldChar w:fldCharType="end"/>
            </w:r>
          </w:hyperlink>
        </w:p>
        <w:p w:rsidR="00E15797" w:rsidRDefault="00F4757C">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6970753" w:history="1">
            <w:r w:rsidR="00E15797" w:rsidRPr="00532C5B">
              <w:rPr>
                <w:rStyle w:val="Hyperlink"/>
                <w:noProof/>
              </w:rPr>
              <w:t>2.1.3</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Factores políticos</w:t>
            </w:r>
            <w:r w:rsidR="00E15797">
              <w:rPr>
                <w:noProof/>
                <w:webHidden/>
              </w:rPr>
              <w:tab/>
            </w:r>
            <w:r w:rsidR="00E15797">
              <w:rPr>
                <w:noProof/>
                <w:webHidden/>
              </w:rPr>
              <w:fldChar w:fldCharType="begin"/>
            </w:r>
            <w:r w:rsidR="00E15797">
              <w:rPr>
                <w:noProof/>
                <w:webHidden/>
              </w:rPr>
              <w:instrText xml:space="preserve"> PAGEREF _Toc486970753 \h </w:instrText>
            </w:r>
            <w:r w:rsidR="00E15797">
              <w:rPr>
                <w:noProof/>
                <w:webHidden/>
              </w:rPr>
            </w:r>
            <w:r w:rsidR="00E15797">
              <w:rPr>
                <w:noProof/>
                <w:webHidden/>
              </w:rPr>
              <w:fldChar w:fldCharType="separate"/>
            </w:r>
            <w:r w:rsidR="00145DF7">
              <w:rPr>
                <w:noProof/>
                <w:webHidden/>
              </w:rPr>
              <w:t>19</w:t>
            </w:r>
            <w:r w:rsidR="00E15797">
              <w:rPr>
                <w:noProof/>
                <w:webHidden/>
              </w:rPr>
              <w:fldChar w:fldCharType="end"/>
            </w:r>
          </w:hyperlink>
        </w:p>
        <w:p w:rsidR="00E15797" w:rsidRDefault="00F4757C">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6970754" w:history="1">
            <w:r w:rsidR="00E15797" w:rsidRPr="00532C5B">
              <w:rPr>
                <w:rStyle w:val="Hyperlink"/>
                <w:noProof/>
              </w:rPr>
              <w:t>2.1.4</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Factores Tecnológicos</w:t>
            </w:r>
            <w:r w:rsidR="00E15797">
              <w:rPr>
                <w:noProof/>
                <w:webHidden/>
              </w:rPr>
              <w:tab/>
            </w:r>
            <w:r w:rsidR="00E15797">
              <w:rPr>
                <w:noProof/>
                <w:webHidden/>
              </w:rPr>
              <w:fldChar w:fldCharType="begin"/>
            </w:r>
            <w:r w:rsidR="00E15797">
              <w:rPr>
                <w:noProof/>
                <w:webHidden/>
              </w:rPr>
              <w:instrText xml:space="preserve"> PAGEREF _Toc486970754 \h </w:instrText>
            </w:r>
            <w:r w:rsidR="00E15797">
              <w:rPr>
                <w:noProof/>
                <w:webHidden/>
              </w:rPr>
            </w:r>
            <w:r w:rsidR="00E15797">
              <w:rPr>
                <w:noProof/>
                <w:webHidden/>
              </w:rPr>
              <w:fldChar w:fldCharType="separate"/>
            </w:r>
            <w:r w:rsidR="00145DF7">
              <w:rPr>
                <w:noProof/>
                <w:webHidden/>
              </w:rPr>
              <w:t>20</w:t>
            </w:r>
            <w:r w:rsidR="00E15797">
              <w:rPr>
                <w:noProof/>
                <w:webHidden/>
              </w:rPr>
              <w:fldChar w:fldCharType="end"/>
            </w:r>
          </w:hyperlink>
        </w:p>
        <w:p w:rsidR="00E15797" w:rsidRDefault="00F4757C">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6970755" w:history="1">
            <w:r w:rsidR="00E15797" w:rsidRPr="00532C5B">
              <w:rPr>
                <w:rStyle w:val="Hyperlink"/>
                <w:noProof/>
              </w:rPr>
              <w:t>2.1.5</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Descripción del escenario: escenario–meta</w:t>
            </w:r>
            <w:r w:rsidR="00E15797">
              <w:rPr>
                <w:noProof/>
                <w:webHidden/>
              </w:rPr>
              <w:tab/>
            </w:r>
            <w:r w:rsidR="00E15797">
              <w:rPr>
                <w:noProof/>
                <w:webHidden/>
              </w:rPr>
              <w:fldChar w:fldCharType="begin"/>
            </w:r>
            <w:r w:rsidR="00E15797">
              <w:rPr>
                <w:noProof/>
                <w:webHidden/>
              </w:rPr>
              <w:instrText xml:space="preserve"> PAGEREF _Toc486970755 \h </w:instrText>
            </w:r>
            <w:r w:rsidR="00E15797">
              <w:rPr>
                <w:noProof/>
                <w:webHidden/>
              </w:rPr>
            </w:r>
            <w:r w:rsidR="00E15797">
              <w:rPr>
                <w:noProof/>
                <w:webHidden/>
              </w:rPr>
              <w:fldChar w:fldCharType="separate"/>
            </w:r>
            <w:r w:rsidR="00145DF7">
              <w:rPr>
                <w:noProof/>
                <w:webHidden/>
              </w:rPr>
              <w:t>21</w:t>
            </w:r>
            <w:r w:rsidR="00E15797">
              <w:rPr>
                <w:noProof/>
                <w:webHidden/>
              </w:rPr>
              <w:fldChar w:fldCharType="end"/>
            </w:r>
          </w:hyperlink>
        </w:p>
        <w:p w:rsidR="00E15797" w:rsidRDefault="00F4757C">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6970756" w:history="1">
            <w:r w:rsidR="00E15797" w:rsidRPr="00532C5B">
              <w:rPr>
                <w:rStyle w:val="Hyperlink"/>
                <w:noProof/>
              </w:rPr>
              <w:t>2.1.6</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Análisis sectorial. Definición de Oportunidades y Amenazas del negocio</w:t>
            </w:r>
            <w:r w:rsidR="00E15797">
              <w:rPr>
                <w:noProof/>
                <w:webHidden/>
              </w:rPr>
              <w:tab/>
            </w:r>
            <w:r w:rsidR="00E15797">
              <w:rPr>
                <w:noProof/>
                <w:webHidden/>
              </w:rPr>
              <w:fldChar w:fldCharType="begin"/>
            </w:r>
            <w:r w:rsidR="00E15797">
              <w:rPr>
                <w:noProof/>
                <w:webHidden/>
              </w:rPr>
              <w:instrText xml:space="preserve"> PAGEREF _Toc486970756 \h </w:instrText>
            </w:r>
            <w:r w:rsidR="00E15797">
              <w:rPr>
                <w:noProof/>
                <w:webHidden/>
              </w:rPr>
            </w:r>
            <w:r w:rsidR="00E15797">
              <w:rPr>
                <w:noProof/>
                <w:webHidden/>
              </w:rPr>
              <w:fldChar w:fldCharType="separate"/>
            </w:r>
            <w:r w:rsidR="00145DF7">
              <w:rPr>
                <w:noProof/>
                <w:webHidden/>
              </w:rPr>
              <w:t>21</w:t>
            </w:r>
            <w:r w:rsidR="00E15797">
              <w:rPr>
                <w:noProof/>
                <w:webHidden/>
              </w:rPr>
              <w:fldChar w:fldCharType="end"/>
            </w:r>
          </w:hyperlink>
        </w:p>
        <w:p w:rsidR="00E15797" w:rsidRDefault="00F4757C">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6970757" w:history="1">
            <w:r w:rsidR="00E15797" w:rsidRPr="00532C5B">
              <w:rPr>
                <w:rStyle w:val="Hyperlink"/>
                <w:noProof/>
              </w:rPr>
              <w:t>2.2</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Análisis de lo Competencia</w:t>
            </w:r>
            <w:r w:rsidR="00E15797">
              <w:rPr>
                <w:noProof/>
                <w:webHidden/>
              </w:rPr>
              <w:tab/>
            </w:r>
            <w:r w:rsidR="00E15797">
              <w:rPr>
                <w:noProof/>
                <w:webHidden/>
              </w:rPr>
              <w:fldChar w:fldCharType="begin"/>
            </w:r>
            <w:r w:rsidR="00E15797">
              <w:rPr>
                <w:noProof/>
                <w:webHidden/>
              </w:rPr>
              <w:instrText xml:space="preserve"> PAGEREF _Toc486970757 \h </w:instrText>
            </w:r>
            <w:r w:rsidR="00E15797">
              <w:rPr>
                <w:noProof/>
                <w:webHidden/>
              </w:rPr>
            </w:r>
            <w:r w:rsidR="00E15797">
              <w:rPr>
                <w:noProof/>
                <w:webHidden/>
              </w:rPr>
              <w:fldChar w:fldCharType="separate"/>
            </w:r>
            <w:r w:rsidR="00145DF7">
              <w:rPr>
                <w:noProof/>
                <w:webHidden/>
              </w:rPr>
              <w:t>22</w:t>
            </w:r>
            <w:r w:rsidR="00E15797">
              <w:rPr>
                <w:noProof/>
                <w:webHidden/>
              </w:rPr>
              <w:fldChar w:fldCharType="end"/>
            </w:r>
          </w:hyperlink>
        </w:p>
        <w:p w:rsidR="00E15797" w:rsidRDefault="00F4757C">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6970758" w:history="1">
            <w:r w:rsidR="00E15797" w:rsidRPr="00532C5B">
              <w:rPr>
                <w:rStyle w:val="Hyperlink"/>
                <w:noProof/>
              </w:rPr>
              <w:t>2.2.1</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Principales competidores directos</w:t>
            </w:r>
            <w:r w:rsidR="00E15797">
              <w:rPr>
                <w:noProof/>
                <w:webHidden/>
              </w:rPr>
              <w:tab/>
            </w:r>
            <w:r w:rsidR="00E15797">
              <w:rPr>
                <w:noProof/>
                <w:webHidden/>
              </w:rPr>
              <w:fldChar w:fldCharType="begin"/>
            </w:r>
            <w:r w:rsidR="00E15797">
              <w:rPr>
                <w:noProof/>
                <w:webHidden/>
              </w:rPr>
              <w:instrText xml:space="preserve"> PAGEREF _Toc486970758 \h </w:instrText>
            </w:r>
            <w:r w:rsidR="00E15797">
              <w:rPr>
                <w:noProof/>
                <w:webHidden/>
              </w:rPr>
            </w:r>
            <w:r w:rsidR="00E15797">
              <w:rPr>
                <w:noProof/>
                <w:webHidden/>
              </w:rPr>
              <w:fldChar w:fldCharType="separate"/>
            </w:r>
            <w:r w:rsidR="00145DF7">
              <w:rPr>
                <w:noProof/>
                <w:webHidden/>
              </w:rPr>
              <w:t>22</w:t>
            </w:r>
            <w:r w:rsidR="00E15797">
              <w:rPr>
                <w:noProof/>
                <w:webHidden/>
              </w:rPr>
              <w:fldChar w:fldCharType="end"/>
            </w:r>
          </w:hyperlink>
        </w:p>
        <w:p w:rsidR="00E15797" w:rsidRDefault="00F4757C">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6970759" w:history="1">
            <w:r w:rsidR="00E15797" w:rsidRPr="00532C5B">
              <w:rPr>
                <w:rStyle w:val="Hyperlink"/>
                <w:noProof/>
              </w:rPr>
              <w:t>2.2.2</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Análisis de cadena de valor</w:t>
            </w:r>
            <w:r w:rsidR="00E15797">
              <w:rPr>
                <w:noProof/>
                <w:webHidden/>
              </w:rPr>
              <w:tab/>
            </w:r>
            <w:r w:rsidR="00E15797">
              <w:rPr>
                <w:noProof/>
                <w:webHidden/>
              </w:rPr>
              <w:fldChar w:fldCharType="begin"/>
            </w:r>
            <w:r w:rsidR="00E15797">
              <w:rPr>
                <w:noProof/>
                <w:webHidden/>
              </w:rPr>
              <w:instrText xml:space="preserve"> PAGEREF _Toc486970759 \h </w:instrText>
            </w:r>
            <w:r w:rsidR="00E15797">
              <w:rPr>
                <w:noProof/>
                <w:webHidden/>
              </w:rPr>
            </w:r>
            <w:r w:rsidR="00E15797">
              <w:rPr>
                <w:noProof/>
                <w:webHidden/>
              </w:rPr>
              <w:fldChar w:fldCharType="separate"/>
            </w:r>
            <w:r w:rsidR="00145DF7">
              <w:rPr>
                <w:noProof/>
                <w:webHidden/>
              </w:rPr>
              <w:t>24</w:t>
            </w:r>
            <w:r w:rsidR="00E15797">
              <w:rPr>
                <w:noProof/>
                <w:webHidden/>
              </w:rPr>
              <w:fldChar w:fldCharType="end"/>
            </w:r>
          </w:hyperlink>
        </w:p>
        <w:p w:rsidR="00E15797" w:rsidRDefault="00F4757C">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6970760" w:history="1">
            <w:r w:rsidR="00E15797" w:rsidRPr="00532C5B">
              <w:rPr>
                <w:rStyle w:val="Hyperlink"/>
                <w:noProof/>
              </w:rPr>
              <w:t>2.2.3</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Definición de Factores Críticos de Éxito (FCE)</w:t>
            </w:r>
            <w:r w:rsidR="00E15797">
              <w:rPr>
                <w:noProof/>
                <w:webHidden/>
              </w:rPr>
              <w:tab/>
            </w:r>
            <w:r w:rsidR="00E15797">
              <w:rPr>
                <w:noProof/>
                <w:webHidden/>
              </w:rPr>
              <w:fldChar w:fldCharType="begin"/>
            </w:r>
            <w:r w:rsidR="00E15797">
              <w:rPr>
                <w:noProof/>
                <w:webHidden/>
              </w:rPr>
              <w:instrText xml:space="preserve"> PAGEREF _Toc486970760 \h </w:instrText>
            </w:r>
            <w:r w:rsidR="00E15797">
              <w:rPr>
                <w:noProof/>
                <w:webHidden/>
              </w:rPr>
            </w:r>
            <w:r w:rsidR="00E15797">
              <w:rPr>
                <w:noProof/>
                <w:webHidden/>
              </w:rPr>
              <w:fldChar w:fldCharType="separate"/>
            </w:r>
            <w:r w:rsidR="00145DF7">
              <w:rPr>
                <w:noProof/>
                <w:webHidden/>
              </w:rPr>
              <w:t>26</w:t>
            </w:r>
            <w:r w:rsidR="00E15797">
              <w:rPr>
                <w:noProof/>
                <w:webHidden/>
              </w:rPr>
              <w:fldChar w:fldCharType="end"/>
            </w:r>
          </w:hyperlink>
        </w:p>
        <w:p w:rsidR="00E15797" w:rsidRDefault="00F4757C">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6970761" w:history="1">
            <w:r w:rsidR="00E15797" w:rsidRPr="00532C5B">
              <w:rPr>
                <w:rStyle w:val="Hyperlink"/>
                <w:noProof/>
              </w:rPr>
              <w:t>2.2.4</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Fortalezas y debilidades del negocio.</w:t>
            </w:r>
            <w:r w:rsidR="00E15797">
              <w:rPr>
                <w:noProof/>
                <w:webHidden/>
              </w:rPr>
              <w:tab/>
            </w:r>
            <w:r w:rsidR="00E15797">
              <w:rPr>
                <w:noProof/>
                <w:webHidden/>
              </w:rPr>
              <w:fldChar w:fldCharType="begin"/>
            </w:r>
            <w:r w:rsidR="00E15797">
              <w:rPr>
                <w:noProof/>
                <w:webHidden/>
              </w:rPr>
              <w:instrText xml:space="preserve"> PAGEREF _Toc486970761 \h </w:instrText>
            </w:r>
            <w:r w:rsidR="00E15797">
              <w:rPr>
                <w:noProof/>
                <w:webHidden/>
              </w:rPr>
            </w:r>
            <w:r w:rsidR="00E15797">
              <w:rPr>
                <w:noProof/>
                <w:webHidden/>
              </w:rPr>
              <w:fldChar w:fldCharType="separate"/>
            </w:r>
            <w:r w:rsidR="00145DF7">
              <w:rPr>
                <w:noProof/>
                <w:webHidden/>
              </w:rPr>
              <w:t>26</w:t>
            </w:r>
            <w:r w:rsidR="00E15797">
              <w:rPr>
                <w:noProof/>
                <w:webHidden/>
              </w:rPr>
              <w:fldChar w:fldCharType="end"/>
            </w:r>
          </w:hyperlink>
        </w:p>
        <w:p w:rsidR="00E15797" w:rsidRDefault="00F4757C">
          <w:pPr>
            <w:pStyle w:val="TOC1"/>
            <w:tabs>
              <w:tab w:val="left" w:pos="440"/>
              <w:tab w:val="right" w:leader="dot" w:pos="9350"/>
            </w:tabs>
            <w:rPr>
              <w:rFonts w:asciiTheme="minorHAnsi" w:eastAsiaTheme="minorEastAsia" w:hAnsiTheme="minorHAnsi" w:cstheme="minorBidi"/>
              <w:noProof/>
              <w:kern w:val="0"/>
              <w:szCs w:val="22"/>
              <w:lang w:eastAsia="es-AR" w:bidi="ar-SA"/>
            </w:rPr>
          </w:pPr>
          <w:hyperlink w:anchor="_Toc486970762" w:history="1">
            <w:r w:rsidR="00E15797" w:rsidRPr="00532C5B">
              <w:rPr>
                <w:rStyle w:val="Hyperlink"/>
                <w:noProof/>
              </w:rPr>
              <w:t>3</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Análisis FODA</w:t>
            </w:r>
            <w:r w:rsidR="00E15797">
              <w:rPr>
                <w:noProof/>
                <w:webHidden/>
              </w:rPr>
              <w:tab/>
            </w:r>
            <w:r w:rsidR="00E15797">
              <w:rPr>
                <w:noProof/>
                <w:webHidden/>
              </w:rPr>
              <w:fldChar w:fldCharType="begin"/>
            </w:r>
            <w:r w:rsidR="00E15797">
              <w:rPr>
                <w:noProof/>
                <w:webHidden/>
              </w:rPr>
              <w:instrText xml:space="preserve"> PAGEREF _Toc486970762 \h </w:instrText>
            </w:r>
            <w:r w:rsidR="00E15797">
              <w:rPr>
                <w:noProof/>
                <w:webHidden/>
              </w:rPr>
            </w:r>
            <w:r w:rsidR="00E15797">
              <w:rPr>
                <w:noProof/>
                <w:webHidden/>
              </w:rPr>
              <w:fldChar w:fldCharType="separate"/>
            </w:r>
            <w:r w:rsidR="00145DF7">
              <w:rPr>
                <w:noProof/>
                <w:webHidden/>
              </w:rPr>
              <w:t>28</w:t>
            </w:r>
            <w:r w:rsidR="00E15797">
              <w:rPr>
                <w:noProof/>
                <w:webHidden/>
              </w:rPr>
              <w:fldChar w:fldCharType="end"/>
            </w:r>
          </w:hyperlink>
        </w:p>
        <w:p w:rsidR="00E15797" w:rsidRDefault="00F4757C">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6970763" w:history="1">
            <w:r w:rsidR="00E15797" w:rsidRPr="00532C5B">
              <w:rPr>
                <w:rStyle w:val="Hyperlink"/>
                <w:noProof/>
              </w:rPr>
              <w:t>3.1</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Cuadro FODA</w:t>
            </w:r>
            <w:r w:rsidR="00E15797">
              <w:rPr>
                <w:noProof/>
                <w:webHidden/>
              </w:rPr>
              <w:tab/>
            </w:r>
            <w:r w:rsidR="00E15797">
              <w:rPr>
                <w:noProof/>
                <w:webHidden/>
              </w:rPr>
              <w:fldChar w:fldCharType="begin"/>
            </w:r>
            <w:r w:rsidR="00E15797">
              <w:rPr>
                <w:noProof/>
                <w:webHidden/>
              </w:rPr>
              <w:instrText xml:space="preserve"> PAGEREF _Toc486970763 \h </w:instrText>
            </w:r>
            <w:r w:rsidR="00E15797">
              <w:rPr>
                <w:noProof/>
                <w:webHidden/>
              </w:rPr>
            </w:r>
            <w:r w:rsidR="00E15797">
              <w:rPr>
                <w:noProof/>
                <w:webHidden/>
              </w:rPr>
              <w:fldChar w:fldCharType="separate"/>
            </w:r>
            <w:r w:rsidR="00145DF7">
              <w:rPr>
                <w:noProof/>
                <w:webHidden/>
              </w:rPr>
              <w:t>28</w:t>
            </w:r>
            <w:r w:rsidR="00E15797">
              <w:rPr>
                <w:noProof/>
                <w:webHidden/>
              </w:rPr>
              <w:fldChar w:fldCharType="end"/>
            </w:r>
          </w:hyperlink>
        </w:p>
        <w:p w:rsidR="00E15797" w:rsidRDefault="00F4757C">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6970764" w:history="1">
            <w:r w:rsidR="00E15797" w:rsidRPr="00532C5B">
              <w:rPr>
                <w:rStyle w:val="Hyperlink"/>
                <w:noProof/>
              </w:rPr>
              <w:t>3.2</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Análisis de las Fortalezas, Oportunidades, Debilidades y Amenazas</w:t>
            </w:r>
            <w:r w:rsidR="00E15797">
              <w:rPr>
                <w:noProof/>
                <w:webHidden/>
              </w:rPr>
              <w:tab/>
            </w:r>
            <w:r w:rsidR="00E15797">
              <w:rPr>
                <w:noProof/>
                <w:webHidden/>
              </w:rPr>
              <w:fldChar w:fldCharType="begin"/>
            </w:r>
            <w:r w:rsidR="00E15797">
              <w:rPr>
                <w:noProof/>
                <w:webHidden/>
              </w:rPr>
              <w:instrText xml:space="preserve"> PAGEREF _Toc486970764 \h </w:instrText>
            </w:r>
            <w:r w:rsidR="00E15797">
              <w:rPr>
                <w:noProof/>
                <w:webHidden/>
              </w:rPr>
            </w:r>
            <w:r w:rsidR="00E15797">
              <w:rPr>
                <w:noProof/>
                <w:webHidden/>
              </w:rPr>
              <w:fldChar w:fldCharType="separate"/>
            </w:r>
            <w:r w:rsidR="00145DF7">
              <w:rPr>
                <w:noProof/>
                <w:webHidden/>
              </w:rPr>
              <w:t>28</w:t>
            </w:r>
            <w:r w:rsidR="00E15797">
              <w:rPr>
                <w:noProof/>
                <w:webHidden/>
              </w:rPr>
              <w:fldChar w:fldCharType="end"/>
            </w:r>
          </w:hyperlink>
        </w:p>
        <w:p w:rsidR="00E15797" w:rsidRDefault="00F4757C">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6970765" w:history="1">
            <w:r w:rsidR="00E15797" w:rsidRPr="00532C5B">
              <w:rPr>
                <w:rStyle w:val="Hyperlink"/>
                <w:noProof/>
              </w:rPr>
              <w:t>3.3</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Conclusión: Atractivo de la Industria, Fortalezas del Negocio.</w:t>
            </w:r>
            <w:r w:rsidR="00E15797">
              <w:rPr>
                <w:noProof/>
                <w:webHidden/>
              </w:rPr>
              <w:tab/>
            </w:r>
            <w:r w:rsidR="00E15797">
              <w:rPr>
                <w:noProof/>
                <w:webHidden/>
              </w:rPr>
              <w:fldChar w:fldCharType="begin"/>
            </w:r>
            <w:r w:rsidR="00E15797">
              <w:rPr>
                <w:noProof/>
                <w:webHidden/>
              </w:rPr>
              <w:instrText xml:space="preserve"> PAGEREF _Toc486970765 \h </w:instrText>
            </w:r>
            <w:r w:rsidR="00E15797">
              <w:rPr>
                <w:noProof/>
                <w:webHidden/>
              </w:rPr>
            </w:r>
            <w:r w:rsidR="00E15797">
              <w:rPr>
                <w:noProof/>
                <w:webHidden/>
              </w:rPr>
              <w:fldChar w:fldCharType="separate"/>
            </w:r>
            <w:r w:rsidR="00145DF7">
              <w:rPr>
                <w:noProof/>
                <w:webHidden/>
              </w:rPr>
              <w:t>30</w:t>
            </w:r>
            <w:r w:rsidR="00E15797">
              <w:rPr>
                <w:noProof/>
                <w:webHidden/>
              </w:rPr>
              <w:fldChar w:fldCharType="end"/>
            </w:r>
          </w:hyperlink>
        </w:p>
        <w:p w:rsidR="00E15797" w:rsidRDefault="00F4757C">
          <w:pPr>
            <w:pStyle w:val="TOC1"/>
            <w:tabs>
              <w:tab w:val="left" w:pos="440"/>
              <w:tab w:val="right" w:leader="dot" w:pos="9350"/>
            </w:tabs>
            <w:rPr>
              <w:rFonts w:asciiTheme="minorHAnsi" w:eastAsiaTheme="minorEastAsia" w:hAnsiTheme="minorHAnsi" w:cstheme="minorBidi"/>
              <w:noProof/>
              <w:kern w:val="0"/>
              <w:szCs w:val="22"/>
              <w:lang w:eastAsia="es-AR" w:bidi="ar-SA"/>
            </w:rPr>
          </w:pPr>
          <w:hyperlink w:anchor="_Toc486970766" w:history="1">
            <w:r w:rsidR="00E15797" w:rsidRPr="00532C5B">
              <w:rPr>
                <w:rStyle w:val="Hyperlink"/>
                <w:noProof/>
              </w:rPr>
              <w:t>4</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Segmentación</w:t>
            </w:r>
            <w:r w:rsidR="00E15797">
              <w:rPr>
                <w:noProof/>
                <w:webHidden/>
              </w:rPr>
              <w:tab/>
            </w:r>
            <w:r w:rsidR="00E15797">
              <w:rPr>
                <w:noProof/>
                <w:webHidden/>
              </w:rPr>
              <w:fldChar w:fldCharType="begin"/>
            </w:r>
            <w:r w:rsidR="00E15797">
              <w:rPr>
                <w:noProof/>
                <w:webHidden/>
              </w:rPr>
              <w:instrText xml:space="preserve"> PAGEREF _Toc486970766 \h </w:instrText>
            </w:r>
            <w:r w:rsidR="00E15797">
              <w:rPr>
                <w:noProof/>
                <w:webHidden/>
              </w:rPr>
            </w:r>
            <w:r w:rsidR="00E15797">
              <w:rPr>
                <w:noProof/>
                <w:webHidden/>
              </w:rPr>
              <w:fldChar w:fldCharType="separate"/>
            </w:r>
            <w:r w:rsidR="00145DF7">
              <w:rPr>
                <w:noProof/>
                <w:webHidden/>
              </w:rPr>
              <w:t>31</w:t>
            </w:r>
            <w:r w:rsidR="00E15797">
              <w:rPr>
                <w:noProof/>
                <w:webHidden/>
              </w:rPr>
              <w:fldChar w:fldCharType="end"/>
            </w:r>
          </w:hyperlink>
        </w:p>
        <w:p w:rsidR="00E15797" w:rsidRDefault="00F4757C">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6970767" w:history="1">
            <w:r w:rsidR="00E15797" w:rsidRPr="00532C5B">
              <w:rPr>
                <w:rStyle w:val="Hyperlink"/>
                <w:noProof/>
              </w:rPr>
              <w:t>4.1</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Segmentación de consumidores y/o Negocios</w:t>
            </w:r>
            <w:r w:rsidR="00E15797">
              <w:rPr>
                <w:noProof/>
                <w:webHidden/>
              </w:rPr>
              <w:tab/>
            </w:r>
            <w:r w:rsidR="00E15797">
              <w:rPr>
                <w:noProof/>
                <w:webHidden/>
              </w:rPr>
              <w:fldChar w:fldCharType="begin"/>
            </w:r>
            <w:r w:rsidR="00E15797">
              <w:rPr>
                <w:noProof/>
                <w:webHidden/>
              </w:rPr>
              <w:instrText xml:space="preserve"> PAGEREF _Toc486970767 \h </w:instrText>
            </w:r>
            <w:r w:rsidR="00E15797">
              <w:rPr>
                <w:noProof/>
                <w:webHidden/>
              </w:rPr>
            </w:r>
            <w:r w:rsidR="00E15797">
              <w:rPr>
                <w:noProof/>
                <w:webHidden/>
              </w:rPr>
              <w:fldChar w:fldCharType="separate"/>
            </w:r>
            <w:r w:rsidR="00145DF7">
              <w:rPr>
                <w:noProof/>
                <w:webHidden/>
              </w:rPr>
              <w:t>31</w:t>
            </w:r>
            <w:r w:rsidR="00E15797">
              <w:rPr>
                <w:noProof/>
                <w:webHidden/>
              </w:rPr>
              <w:fldChar w:fldCharType="end"/>
            </w:r>
          </w:hyperlink>
        </w:p>
        <w:p w:rsidR="00E15797" w:rsidRDefault="00F4757C">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6970768" w:history="1">
            <w:r w:rsidR="00E15797" w:rsidRPr="00532C5B">
              <w:rPr>
                <w:rStyle w:val="Hyperlink"/>
                <w:noProof/>
              </w:rPr>
              <w:t>4.2</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Identificación de grupos diferenciados de consumidores</w:t>
            </w:r>
            <w:r w:rsidR="00E15797">
              <w:rPr>
                <w:noProof/>
                <w:webHidden/>
              </w:rPr>
              <w:tab/>
            </w:r>
            <w:r w:rsidR="00E15797">
              <w:rPr>
                <w:noProof/>
                <w:webHidden/>
              </w:rPr>
              <w:fldChar w:fldCharType="begin"/>
            </w:r>
            <w:r w:rsidR="00E15797">
              <w:rPr>
                <w:noProof/>
                <w:webHidden/>
              </w:rPr>
              <w:instrText xml:space="preserve"> PAGEREF _Toc486970768 \h </w:instrText>
            </w:r>
            <w:r w:rsidR="00E15797">
              <w:rPr>
                <w:noProof/>
                <w:webHidden/>
              </w:rPr>
            </w:r>
            <w:r w:rsidR="00E15797">
              <w:rPr>
                <w:noProof/>
                <w:webHidden/>
              </w:rPr>
              <w:fldChar w:fldCharType="separate"/>
            </w:r>
            <w:r w:rsidR="00145DF7">
              <w:rPr>
                <w:noProof/>
                <w:webHidden/>
              </w:rPr>
              <w:t>31</w:t>
            </w:r>
            <w:r w:rsidR="00E15797">
              <w:rPr>
                <w:noProof/>
                <w:webHidden/>
              </w:rPr>
              <w:fldChar w:fldCharType="end"/>
            </w:r>
          </w:hyperlink>
        </w:p>
        <w:p w:rsidR="00E15797" w:rsidRDefault="00F4757C">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6970769" w:history="1">
            <w:r w:rsidR="00E15797" w:rsidRPr="00532C5B">
              <w:rPr>
                <w:rStyle w:val="Hyperlink"/>
                <w:noProof/>
              </w:rPr>
              <w:t>4.3</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¿Quiénes son los potenciales usuarios/ compradores del negocio?</w:t>
            </w:r>
            <w:r w:rsidR="00E15797">
              <w:rPr>
                <w:noProof/>
                <w:webHidden/>
              </w:rPr>
              <w:tab/>
            </w:r>
            <w:r w:rsidR="00E15797">
              <w:rPr>
                <w:noProof/>
                <w:webHidden/>
              </w:rPr>
              <w:fldChar w:fldCharType="begin"/>
            </w:r>
            <w:r w:rsidR="00E15797">
              <w:rPr>
                <w:noProof/>
                <w:webHidden/>
              </w:rPr>
              <w:instrText xml:space="preserve"> PAGEREF _Toc486970769 \h </w:instrText>
            </w:r>
            <w:r w:rsidR="00E15797">
              <w:rPr>
                <w:noProof/>
                <w:webHidden/>
              </w:rPr>
            </w:r>
            <w:r w:rsidR="00E15797">
              <w:rPr>
                <w:noProof/>
                <w:webHidden/>
              </w:rPr>
              <w:fldChar w:fldCharType="separate"/>
            </w:r>
            <w:r w:rsidR="00145DF7">
              <w:rPr>
                <w:noProof/>
                <w:webHidden/>
              </w:rPr>
              <w:t>31</w:t>
            </w:r>
            <w:r w:rsidR="00E15797">
              <w:rPr>
                <w:noProof/>
                <w:webHidden/>
              </w:rPr>
              <w:fldChar w:fldCharType="end"/>
            </w:r>
          </w:hyperlink>
        </w:p>
        <w:p w:rsidR="00E15797" w:rsidRDefault="00F4757C">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6970770" w:history="1">
            <w:r w:rsidR="00E15797" w:rsidRPr="00532C5B">
              <w:rPr>
                <w:rStyle w:val="Hyperlink"/>
                <w:noProof/>
              </w:rPr>
              <w:t>4.4</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Pautas de comportamiento esperado de cada segmento.</w:t>
            </w:r>
            <w:r w:rsidR="00E15797">
              <w:rPr>
                <w:noProof/>
                <w:webHidden/>
              </w:rPr>
              <w:tab/>
            </w:r>
            <w:r w:rsidR="00E15797">
              <w:rPr>
                <w:noProof/>
                <w:webHidden/>
              </w:rPr>
              <w:fldChar w:fldCharType="begin"/>
            </w:r>
            <w:r w:rsidR="00E15797">
              <w:rPr>
                <w:noProof/>
                <w:webHidden/>
              </w:rPr>
              <w:instrText xml:space="preserve"> PAGEREF _Toc486970770 \h </w:instrText>
            </w:r>
            <w:r w:rsidR="00E15797">
              <w:rPr>
                <w:noProof/>
                <w:webHidden/>
              </w:rPr>
            </w:r>
            <w:r w:rsidR="00E15797">
              <w:rPr>
                <w:noProof/>
                <w:webHidden/>
              </w:rPr>
              <w:fldChar w:fldCharType="separate"/>
            </w:r>
            <w:r w:rsidR="00145DF7">
              <w:rPr>
                <w:noProof/>
                <w:webHidden/>
              </w:rPr>
              <w:t>32</w:t>
            </w:r>
            <w:r w:rsidR="00E15797">
              <w:rPr>
                <w:noProof/>
                <w:webHidden/>
              </w:rPr>
              <w:fldChar w:fldCharType="end"/>
            </w:r>
          </w:hyperlink>
        </w:p>
        <w:p w:rsidR="00E15797" w:rsidRDefault="00F4757C">
          <w:pPr>
            <w:pStyle w:val="TOC1"/>
            <w:tabs>
              <w:tab w:val="left" w:pos="440"/>
              <w:tab w:val="right" w:leader="dot" w:pos="9350"/>
            </w:tabs>
            <w:rPr>
              <w:rFonts w:asciiTheme="minorHAnsi" w:eastAsiaTheme="minorEastAsia" w:hAnsiTheme="minorHAnsi" w:cstheme="minorBidi"/>
              <w:noProof/>
              <w:kern w:val="0"/>
              <w:szCs w:val="22"/>
              <w:lang w:eastAsia="es-AR" w:bidi="ar-SA"/>
            </w:rPr>
          </w:pPr>
          <w:hyperlink w:anchor="_Toc486970771" w:history="1">
            <w:r w:rsidR="00E15797" w:rsidRPr="00532C5B">
              <w:rPr>
                <w:rStyle w:val="Hyperlink"/>
                <w:noProof/>
              </w:rPr>
              <w:t>5</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Plan de acción</w:t>
            </w:r>
            <w:r w:rsidR="00E15797">
              <w:rPr>
                <w:noProof/>
                <w:webHidden/>
              </w:rPr>
              <w:tab/>
            </w:r>
            <w:r w:rsidR="00E15797">
              <w:rPr>
                <w:noProof/>
                <w:webHidden/>
              </w:rPr>
              <w:fldChar w:fldCharType="begin"/>
            </w:r>
            <w:r w:rsidR="00E15797">
              <w:rPr>
                <w:noProof/>
                <w:webHidden/>
              </w:rPr>
              <w:instrText xml:space="preserve"> PAGEREF _Toc486970771 \h </w:instrText>
            </w:r>
            <w:r w:rsidR="00E15797">
              <w:rPr>
                <w:noProof/>
                <w:webHidden/>
              </w:rPr>
            </w:r>
            <w:r w:rsidR="00E15797">
              <w:rPr>
                <w:noProof/>
                <w:webHidden/>
              </w:rPr>
              <w:fldChar w:fldCharType="separate"/>
            </w:r>
            <w:r w:rsidR="00145DF7">
              <w:rPr>
                <w:noProof/>
                <w:webHidden/>
              </w:rPr>
              <w:t>32</w:t>
            </w:r>
            <w:r w:rsidR="00E15797">
              <w:rPr>
                <w:noProof/>
                <w:webHidden/>
              </w:rPr>
              <w:fldChar w:fldCharType="end"/>
            </w:r>
          </w:hyperlink>
        </w:p>
        <w:p w:rsidR="00E15797" w:rsidRDefault="00F4757C">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6970772" w:history="1">
            <w:r w:rsidR="00E15797" w:rsidRPr="00532C5B">
              <w:rPr>
                <w:rStyle w:val="Hyperlink"/>
                <w:noProof/>
              </w:rPr>
              <w:t>5.1</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Programas generales de acción</w:t>
            </w:r>
            <w:r w:rsidR="00E15797">
              <w:rPr>
                <w:noProof/>
                <w:webHidden/>
              </w:rPr>
              <w:tab/>
            </w:r>
            <w:r w:rsidR="00E15797">
              <w:rPr>
                <w:noProof/>
                <w:webHidden/>
              </w:rPr>
              <w:fldChar w:fldCharType="begin"/>
            </w:r>
            <w:r w:rsidR="00E15797">
              <w:rPr>
                <w:noProof/>
                <w:webHidden/>
              </w:rPr>
              <w:instrText xml:space="preserve"> PAGEREF _Toc486970772 \h </w:instrText>
            </w:r>
            <w:r w:rsidR="00E15797">
              <w:rPr>
                <w:noProof/>
                <w:webHidden/>
              </w:rPr>
            </w:r>
            <w:r w:rsidR="00E15797">
              <w:rPr>
                <w:noProof/>
                <w:webHidden/>
              </w:rPr>
              <w:fldChar w:fldCharType="separate"/>
            </w:r>
            <w:r w:rsidR="00145DF7">
              <w:rPr>
                <w:noProof/>
                <w:webHidden/>
              </w:rPr>
              <w:t>33</w:t>
            </w:r>
            <w:r w:rsidR="00E15797">
              <w:rPr>
                <w:noProof/>
                <w:webHidden/>
              </w:rPr>
              <w:fldChar w:fldCharType="end"/>
            </w:r>
          </w:hyperlink>
        </w:p>
        <w:p w:rsidR="00E15797" w:rsidRDefault="00F4757C">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6970773" w:history="1">
            <w:r w:rsidR="00E15797" w:rsidRPr="00532C5B">
              <w:rPr>
                <w:rStyle w:val="Hyperlink"/>
                <w:noProof/>
              </w:rPr>
              <w:t>5.2</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Programas específicos de acción</w:t>
            </w:r>
            <w:r w:rsidR="00E15797">
              <w:rPr>
                <w:noProof/>
                <w:webHidden/>
              </w:rPr>
              <w:tab/>
            </w:r>
            <w:r w:rsidR="00E15797">
              <w:rPr>
                <w:noProof/>
                <w:webHidden/>
              </w:rPr>
              <w:fldChar w:fldCharType="begin"/>
            </w:r>
            <w:r w:rsidR="00E15797">
              <w:rPr>
                <w:noProof/>
                <w:webHidden/>
              </w:rPr>
              <w:instrText xml:space="preserve"> PAGEREF _Toc486970773 \h </w:instrText>
            </w:r>
            <w:r w:rsidR="00E15797">
              <w:rPr>
                <w:noProof/>
                <w:webHidden/>
              </w:rPr>
            </w:r>
            <w:r w:rsidR="00E15797">
              <w:rPr>
                <w:noProof/>
                <w:webHidden/>
              </w:rPr>
              <w:fldChar w:fldCharType="separate"/>
            </w:r>
            <w:r w:rsidR="00145DF7">
              <w:rPr>
                <w:noProof/>
                <w:webHidden/>
              </w:rPr>
              <w:t>34</w:t>
            </w:r>
            <w:r w:rsidR="00E15797">
              <w:rPr>
                <w:noProof/>
                <w:webHidden/>
              </w:rPr>
              <w:fldChar w:fldCharType="end"/>
            </w:r>
          </w:hyperlink>
        </w:p>
        <w:p w:rsidR="00E15797" w:rsidRDefault="00F4757C">
          <w:pPr>
            <w:pStyle w:val="TOC1"/>
            <w:tabs>
              <w:tab w:val="left" w:pos="440"/>
              <w:tab w:val="right" w:leader="dot" w:pos="9350"/>
            </w:tabs>
            <w:rPr>
              <w:rFonts w:asciiTheme="minorHAnsi" w:eastAsiaTheme="minorEastAsia" w:hAnsiTheme="minorHAnsi" w:cstheme="minorBidi"/>
              <w:noProof/>
              <w:kern w:val="0"/>
              <w:szCs w:val="22"/>
              <w:lang w:eastAsia="es-AR" w:bidi="ar-SA"/>
            </w:rPr>
          </w:pPr>
          <w:hyperlink w:anchor="_Toc486970774" w:history="1">
            <w:r w:rsidR="00E15797" w:rsidRPr="00532C5B">
              <w:rPr>
                <w:rStyle w:val="Hyperlink"/>
                <w:noProof/>
              </w:rPr>
              <w:t>6</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Plan de marketing</w:t>
            </w:r>
            <w:r w:rsidR="00E15797">
              <w:rPr>
                <w:noProof/>
                <w:webHidden/>
              </w:rPr>
              <w:tab/>
            </w:r>
            <w:r w:rsidR="00E15797">
              <w:rPr>
                <w:noProof/>
                <w:webHidden/>
              </w:rPr>
              <w:fldChar w:fldCharType="begin"/>
            </w:r>
            <w:r w:rsidR="00E15797">
              <w:rPr>
                <w:noProof/>
                <w:webHidden/>
              </w:rPr>
              <w:instrText xml:space="preserve"> PAGEREF _Toc486970774 \h </w:instrText>
            </w:r>
            <w:r w:rsidR="00E15797">
              <w:rPr>
                <w:noProof/>
                <w:webHidden/>
              </w:rPr>
            </w:r>
            <w:r w:rsidR="00E15797">
              <w:rPr>
                <w:noProof/>
                <w:webHidden/>
              </w:rPr>
              <w:fldChar w:fldCharType="separate"/>
            </w:r>
            <w:r w:rsidR="00145DF7">
              <w:rPr>
                <w:noProof/>
                <w:webHidden/>
              </w:rPr>
              <w:t>37</w:t>
            </w:r>
            <w:r w:rsidR="00E15797">
              <w:rPr>
                <w:noProof/>
                <w:webHidden/>
              </w:rPr>
              <w:fldChar w:fldCharType="end"/>
            </w:r>
          </w:hyperlink>
        </w:p>
        <w:p w:rsidR="00E15797" w:rsidRDefault="00F4757C">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6970775" w:history="1">
            <w:r w:rsidR="00E15797" w:rsidRPr="00532C5B">
              <w:rPr>
                <w:rStyle w:val="Hyperlink"/>
                <w:noProof/>
              </w:rPr>
              <w:t>6.1</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Objetivos</w:t>
            </w:r>
            <w:r w:rsidR="00E15797">
              <w:rPr>
                <w:noProof/>
                <w:webHidden/>
              </w:rPr>
              <w:tab/>
            </w:r>
            <w:r w:rsidR="00E15797">
              <w:rPr>
                <w:noProof/>
                <w:webHidden/>
              </w:rPr>
              <w:fldChar w:fldCharType="begin"/>
            </w:r>
            <w:r w:rsidR="00E15797">
              <w:rPr>
                <w:noProof/>
                <w:webHidden/>
              </w:rPr>
              <w:instrText xml:space="preserve"> PAGEREF _Toc486970775 \h </w:instrText>
            </w:r>
            <w:r w:rsidR="00E15797">
              <w:rPr>
                <w:noProof/>
                <w:webHidden/>
              </w:rPr>
            </w:r>
            <w:r w:rsidR="00E15797">
              <w:rPr>
                <w:noProof/>
                <w:webHidden/>
              </w:rPr>
              <w:fldChar w:fldCharType="separate"/>
            </w:r>
            <w:r w:rsidR="00145DF7">
              <w:rPr>
                <w:noProof/>
                <w:webHidden/>
              </w:rPr>
              <w:t>37</w:t>
            </w:r>
            <w:r w:rsidR="00E15797">
              <w:rPr>
                <w:noProof/>
                <w:webHidden/>
              </w:rPr>
              <w:fldChar w:fldCharType="end"/>
            </w:r>
          </w:hyperlink>
        </w:p>
        <w:p w:rsidR="00E15797" w:rsidRDefault="00F4757C">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6970776" w:history="1">
            <w:r w:rsidR="00E15797" w:rsidRPr="00532C5B">
              <w:rPr>
                <w:rStyle w:val="Hyperlink"/>
                <w:noProof/>
              </w:rPr>
              <w:t>6.2</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Resultados esperados en materia de cobertura y participación</w:t>
            </w:r>
            <w:r w:rsidR="00E15797">
              <w:rPr>
                <w:noProof/>
                <w:webHidden/>
              </w:rPr>
              <w:tab/>
            </w:r>
            <w:r w:rsidR="00E15797">
              <w:rPr>
                <w:noProof/>
                <w:webHidden/>
              </w:rPr>
              <w:fldChar w:fldCharType="begin"/>
            </w:r>
            <w:r w:rsidR="00E15797">
              <w:rPr>
                <w:noProof/>
                <w:webHidden/>
              </w:rPr>
              <w:instrText xml:space="preserve"> PAGEREF _Toc486970776 \h </w:instrText>
            </w:r>
            <w:r w:rsidR="00E15797">
              <w:rPr>
                <w:noProof/>
                <w:webHidden/>
              </w:rPr>
            </w:r>
            <w:r w:rsidR="00E15797">
              <w:rPr>
                <w:noProof/>
                <w:webHidden/>
              </w:rPr>
              <w:fldChar w:fldCharType="separate"/>
            </w:r>
            <w:r w:rsidR="00145DF7">
              <w:rPr>
                <w:noProof/>
                <w:webHidden/>
              </w:rPr>
              <w:t>37</w:t>
            </w:r>
            <w:r w:rsidR="00E15797">
              <w:rPr>
                <w:noProof/>
                <w:webHidden/>
              </w:rPr>
              <w:fldChar w:fldCharType="end"/>
            </w:r>
          </w:hyperlink>
        </w:p>
        <w:p w:rsidR="00E15797" w:rsidRDefault="00F4757C">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6970777" w:history="1">
            <w:r w:rsidR="00E15797" w:rsidRPr="00532C5B">
              <w:rPr>
                <w:rStyle w:val="Hyperlink"/>
                <w:noProof/>
              </w:rPr>
              <w:t>6.3</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Metas de posicionamiento</w:t>
            </w:r>
            <w:r w:rsidR="00E15797">
              <w:rPr>
                <w:noProof/>
                <w:webHidden/>
              </w:rPr>
              <w:tab/>
            </w:r>
            <w:r w:rsidR="00E15797">
              <w:rPr>
                <w:noProof/>
                <w:webHidden/>
              </w:rPr>
              <w:fldChar w:fldCharType="begin"/>
            </w:r>
            <w:r w:rsidR="00E15797">
              <w:rPr>
                <w:noProof/>
                <w:webHidden/>
              </w:rPr>
              <w:instrText xml:space="preserve"> PAGEREF _Toc486970777 \h </w:instrText>
            </w:r>
            <w:r w:rsidR="00E15797">
              <w:rPr>
                <w:noProof/>
                <w:webHidden/>
              </w:rPr>
            </w:r>
            <w:r w:rsidR="00E15797">
              <w:rPr>
                <w:noProof/>
                <w:webHidden/>
              </w:rPr>
              <w:fldChar w:fldCharType="separate"/>
            </w:r>
            <w:r w:rsidR="00145DF7">
              <w:rPr>
                <w:noProof/>
                <w:webHidden/>
              </w:rPr>
              <w:t>37</w:t>
            </w:r>
            <w:r w:rsidR="00E15797">
              <w:rPr>
                <w:noProof/>
                <w:webHidden/>
              </w:rPr>
              <w:fldChar w:fldCharType="end"/>
            </w:r>
          </w:hyperlink>
        </w:p>
        <w:p w:rsidR="00E15797" w:rsidRDefault="00F4757C">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6970778" w:history="1">
            <w:r w:rsidR="00E15797" w:rsidRPr="00532C5B">
              <w:rPr>
                <w:rStyle w:val="Hyperlink"/>
                <w:noProof/>
              </w:rPr>
              <w:t>6.4</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Producto. Estrategia de producto</w:t>
            </w:r>
            <w:r w:rsidR="00E15797">
              <w:rPr>
                <w:noProof/>
                <w:webHidden/>
              </w:rPr>
              <w:tab/>
            </w:r>
            <w:r w:rsidR="00E15797">
              <w:rPr>
                <w:noProof/>
                <w:webHidden/>
              </w:rPr>
              <w:fldChar w:fldCharType="begin"/>
            </w:r>
            <w:r w:rsidR="00E15797">
              <w:rPr>
                <w:noProof/>
                <w:webHidden/>
              </w:rPr>
              <w:instrText xml:space="preserve"> PAGEREF _Toc486970778 \h </w:instrText>
            </w:r>
            <w:r w:rsidR="00E15797">
              <w:rPr>
                <w:noProof/>
                <w:webHidden/>
              </w:rPr>
            </w:r>
            <w:r w:rsidR="00E15797">
              <w:rPr>
                <w:noProof/>
                <w:webHidden/>
              </w:rPr>
              <w:fldChar w:fldCharType="separate"/>
            </w:r>
            <w:r w:rsidR="00145DF7">
              <w:rPr>
                <w:noProof/>
                <w:webHidden/>
              </w:rPr>
              <w:t>38</w:t>
            </w:r>
            <w:r w:rsidR="00E15797">
              <w:rPr>
                <w:noProof/>
                <w:webHidden/>
              </w:rPr>
              <w:fldChar w:fldCharType="end"/>
            </w:r>
          </w:hyperlink>
        </w:p>
        <w:p w:rsidR="00E15797" w:rsidRDefault="00F4757C">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6970779" w:history="1">
            <w:r w:rsidR="00E15797" w:rsidRPr="00532C5B">
              <w:rPr>
                <w:rStyle w:val="Hyperlink"/>
                <w:noProof/>
              </w:rPr>
              <w:t>6.4.1</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Describa el producto</w:t>
            </w:r>
            <w:r w:rsidR="00E15797">
              <w:rPr>
                <w:noProof/>
                <w:webHidden/>
              </w:rPr>
              <w:tab/>
            </w:r>
            <w:r w:rsidR="00E15797">
              <w:rPr>
                <w:noProof/>
                <w:webHidden/>
              </w:rPr>
              <w:fldChar w:fldCharType="begin"/>
            </w:r>
            <w:r w:rsidR="00E15797">
              <w:rPr>
                <w:noProof/>
                <w:webHidden/>
              </w:rPr>
              <w:instrText xml:space="preserve"> PAGEREF _Toc486970779 \h </w:instrText>
            </w:r>
            <w:r w:rsidR="00E15797">
              <w:rPr>
                <w:noProof/>
                <w:webHidden/>
              </w:rPr>
            </w:r>
            <w:r w:rsidR="00E15797">
              <w:rPr>
                <w:noProof/>
                <w:webHidden/>
              </w:rPr>
              <w:fldChar w:fldCharType="separate"/>
            </w:r>
            <w:r w:rsidR="00145DF7">
              <w:rPr>
                <w:noProof/>
                <w:webHidden/>
              </w:rPr>
              <w:t>38</w:t>
            </w:r>
            <w:r w:rsidR="00E15797">
              <w:rPr>
                <w:noProof/>
                <w:webHidden/>
              </w:rPr>
              <w:fldChar w:fldCharType="end"/>
            </w:r>
          </w:hyperlink>
        </w:p>
        <w:p w:rsidR="00E15797" w:rsidRDefault="00F4757C">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6970780" w:history="1">
            <w:r w:rsidR="00E15797" w:rsidRPr="00532C5B">
              <w:rPr>
                <w:rStyle w:val="Hyperlink"/>
                <w:noProof/>
              </w:rPr>
              <w:t>6.4.2</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¿Es un producto durable, estacional?</w:t>
            </w:r>
            <w:r w:rsidR="00E15797">
              <w:rPr>
                <w:noProof/>
                <w:webHidden/>
              </w:rPr>
              <w:tab/>
            </w:r>
            <w:r w:rsidR="00E15797">
              <w:rPr>
                <w:noProof/>
                <w:webHidden/>
              </w:rPr>
              <w:fldChar w:fldCharType="begin"/>
            </w:r>
            <w:r w:rsidR="00E15797">
              <w:rPr>
                <w:noProof/>
                <w:webHidden/>
              </w:rPr>
              <w:instrText xml:space="preserve"> PAGEREF _Toc486970780 \h </w:instrText>
            </w:r>
            <w:r w:rsidR="00E15797">
              <w:rPr>
                <w:noProof/>
                <w:webHidden/>
              </w:rPr>
            </w:r>
            <w:r w:rsidR="00E15797">
              <w:rPr>
                <w:noProof/>
                <w:webHidden/>
              </w:rPr>
              <w:fldChar w:fldCharType="separate"/>
            </w:r>
            <w:r w:rsidR="00145DF7">
              <w:rPr>
                <w:noProof/>
                <w:webHidden/>
              </w:rPr>
              <w:t>39</w:t>
            </w:r>
            <w:r w:rsidR="00E15797">
              <w:rPr>
                <w:noProof/>
                <w:webHidden/>
              </w:rPr>
              <w:fldChar w:fldCharType="end"/>
            </w:r>
          </w:hyperlink>
        </w:p>
        <w:p w:rsidR="00E15797" w:rsidRDefault="00F4757C">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6970781" w:history="1">
            <w:r w:rsidR="00E15797" w:rsidRPr="00532C5B">
              <w:rPr>
                <w:rStyle w:val="Hyperlink"/>
                <w:noProof/>
              </w:rPr>
              <w:t>6.4.3</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¿Cuáles son las características de su producto que usted considera que influyen sobre la decisión de compra?</w:t>
            </w:r>
            <w:r w:rsidR="00E15797">
              <w:rPr>
                <w:noProof/>
                <w:webHidden/>
              </w:rPr>
              <w:tab/>
            </w:r>
            <w:r w:rsidR="00E15797">
              <w:rPr>
                <w:noProof/>
                <w:webHidden/>
              </w:rPr>
              <w:fldChar w:fldCharType="begin"/>
            </w:r>
            <w:r w:rsidR="00E15797">
              <w:rPr>
                <w:noProof/>
                <w:webHidden/>
              </w:rPr>
              <w:instrText xml:space="preserve"> PAGEREF _Toc486970781 \h </w:instrText>
            </w:r>
            <w:r w:rsidR="00E15797">
              <w:rPr>
                <w:noProof/>
                <w:webHidden/>
              </w:rPr>
            </w:r>
            <w:r w:rsidR="00E15797">
              <w:rPr>
                <w:noProof/>
                <w:webHidden/>
              </w:rPr>
              <w:fldChar w:fldCharType="separate"/>
            </w:r>
            <w:r w:rsidR="00145DF7">
              <w:rPr>
                <w:noProof/>
                <w:webHidden/>
              </w:rPr>
              <w:t>40</w:t>
            </w:r>
            <w:r w:rsidR="00E15797">
              <w:rPr>
                <w:noProof/>
                <w:webHidden/>
              </w:rPr>
              <w:fldChar w:fldCharType="end"/>
            </w:r>
          </w:hyperlink>
        </w:p>
        <w:p w:rsidR="00E15797" w:rsidRDefault="00F4757C">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6970782" w:history="1">
            <w:r w:rsidR="00E15797" w:rsidRPr="00532C5B">
              <w:rPr>
                <w:rStyle w:val="Hyperlink"/>
                <w:noProof/>
              </w:rPr>
              <w:t>6.4.4</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¿Estudios que respalden las hipótesis?</w:t>
            </w:r>
            <w:r w:rsidR="00E15797">
              <w:rPr>
                <w:noProof/>
                <w:webHidden/>
              </w:rPr>
              <w:tab/>
            </w:r>
            <w:r w:rsidR="00E15797">
              <w:rPr>
                <w:noProof/>
                <w:webHidden/>
              </w:rPr>
              <w:fldChar w:fldCharType="begin"/>
            </w:r>
            <w:r w:rsidR="00E15797">
              <w:rPr>
                <w:noProof/>
                <w:webHidden/>
              </w:rPr>
              <w:instrText xml:space="preserve"> PAGEREF _Toc486970782 \h </w:instrText>
            </w:r>
            <w:r w:rsidR="00E15797">
              <w:rPr>
                <w:noProof/>
                <w:webHidden/>
              </w:rPr>
            </w:r>
            <w:r w:rsidR="00E15797">
              <w:rPr>
                <w:noProof/>
                <w:webHidden/>
              </w:rPr>
              <w:fldChar w:fldCharType="separate"/>
            </w:r>
            <w:r w:rsidR="00145DF7">
              <w:rPr>
                <w:noProof/>
                <w:webHidden/>
              </w:rPr>
              <w:t>40</w:t>
            </w:r>
            <w:r w:rsidR="00E15797">
              <w:rPr>
                <w:noProof/>
                <w:webHidden/>
              </w:rPr>
              <w:fldChar w:fldCharType="end"/>
            </w:r>
          </w:hyperlink>
        </w:p>
        <w:p w:rsidR="00E15797" w:rsidRDefault="00F4757C">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6970783" w:history="1">
            <w:r w:rsidR="00E15797" w:rsidRPr="00532C5B">
              <w:rPr>
                <w:rStyle w:val="Hyperlink"/>
                <w:noProof/>
              </w:rPr>
              <w:t>6.5</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Precio. Estrategia de precios</w:t>
            </w:r>
            <w:r w:rsidR="00E15797">
              <w:rPr>
                <w:noProof/>
                <w:webHidden/>
              </w:rPr>
              <w:tab/>
            </w:r>
            <w:r w:rsidR="00E15797">
              <w:rPr>
                <w:noProof/>
                <w:webHidden/>
              </w:rPr>
              <w:fldChar w:fldCharType="begin"/>
            </w:r>
            <w:r w:rsidR="00E15797">
              <w:rPr>
                <w:noProof/>
                <w:webHidden/>
              </w:rPr>
              <w:instrText xml:space="preserve"> PAGEREF _Toc486970783 \h </w:instrText>
            </w:r>
            <w:r w:rsidR="00E15797">
              <w:rPr>
                <w:noProof/>
                <w:webHidden/>
              </w:rPr>
            </w:r>
            <w:r w:rsidR="00E15797">
              <w:rPr>
                <w:noProof/>
                <w:webHidden/>
              </w:rPr>
              <w:fldChar w:fldCharType="separate"/>
            </w:r>
            <w:r w:rsidR="00145DF7">
              <w:rPr>
                <w:noProof/>
                <w:webHidden/>
              </w:rPr>
              <w:t>40</w:t>
            </w:r>
            <w:r w:rsidR="00E15797">
              <w:rPr>
                <w:noProof/>
                <w:webHidden/>
              </w:rPr>
              <w:fldChar w:fldCharType="end"/>
            </w:r>
          </w:hyperlink>
        </w:p>
        <w:p w:rsidR="00E15797" w:rsidRDefault="00F4757C">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6970784" w:history="1">
            <w:r w:rsidR="00E15797" w:rsidRPr="00532C5B">
              <w:rPr>
                <w:rStyle w:val="Hyperlink"/>
                <w:noProof/>
              </w:rPr>
              <w:t>6.5.1</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Condicionantes del precio</w:t>
            </w:r>
            <w:r w:rsidR="00E15797">
              <w:rPr>
                <w:noProof/>
                <w:webHidden/>
              </w:rPr>
              <w:tab/>
            </w:r>
            <w:r w:rsidR="00E15797">
              <w:rPr>
                <w:noProof/>
                <w:webHidden/>
              </w:rPr>
              <w:fldChar w:fldCharType="begin"/>
            </w:r>
            <w:r w:rsidR="00E15797">
              <w:rPr>
                <w:noProof/>
                <w:webHidden/>
              </w:rPr>
              <w:instrText xml:space="preserve"> PAGEREF _Toc486970784 \h </w:instrText>
            </w:r>
            <w:r w:rsidR="00E15797">
              <w:rPr>
                <w:noProof/>
                <w:webHidden/>
              </w:rPr>
            </w:r>
            <w:r w:rsidR="00E15797">
              <w:rPr>
                <w:noProof/>
                <w:webHidden/>
              </w:rPr>
              <w:fldChar w:fldCharType="separate"/>
            </w:r>
            <w:r w:rsidR="00145DF7">
              <w:rPr>
                <w:noProof/>
                <w:webHidden/>
              </w:rPr>
              <w:t>40</w:t>
            </w:r>
            <w:r w:rsidR="00E15797">
              <w:rPr>
                <w:noProof/>
                <w:webHidden/>
              </w:rPr>
              <w:fldChar w:fldCharType="end"/>
            </w:r>
          </w:hyperlink>
        </w:p>
        <w:p w:rsidR="00E15797" w:rsidRDefault="00F4757C">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6970785" w:history="1">
            <w:r w:rsidR="00E15797" w:rsidRPr="00532C5B">
              <w:rPr>
                <w:rStyle w:val="Hyperlink"/>
                <w:noProof/>
              </w:rPr>
              <w:t>6.5.2</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Estrategia del precio</w:t>
            </w:r>
            <w:r w:rsidR="00E15797">
              <w:rPr>
                <w:noProof/>
                <w:webHidden/>
              </w:rPr>
              <w:tab/>
            </w:r>
            <w:r w:rsidR="00E15797">
              <w:rPr>
                <w:noProof/>
                <w:webHidden/>
              </w:rPr>
              <w:fldChar w:fldCharType="begin"/>
            </w:r>
            <w:r w:rsidR="00E15797">
              <w:rPr>
                <w:noProof/>
                <w:webHidden/>
              </w:rPr>
              <w:instrText xml:space="preserve"> PAGEREF _Toc486970785 \h </w:instrText>
            </w:r>
            <w:r w:rsidR="00E15797">
              <w:rPr>
                <w:noProof/>
                <w:webHidden/>
              </w:rPr>
            </w:r>
            <w:r w:rsidR="00E15797">
              <w:rPr>
                <w:noProof/>
                <w:webHidden/>
              </w:rPr>
              <w:fldChar w:fldCharType="separate"/>
            </w:r>
            <w:r w:rsidR="00145DF7">
              <w:rPr>
                <w:noProof/>
                <w:webHidden/>
              </w:rPr>
              <w:t>41</w:t>
            </w:r>
            <w:r w:rsidR="00E15797">
              <w:rPr>
                <w:noProof/>
                <w:webHidden/>
              </w:rPr>
              <w:fldChar w:fldCharType="end"/>
            </w:r>
          </w:hyperlink>
        </w:p>
        <w:p w:rsidR="00E15797" w:rsidRDefault="00F4757C">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6970786" w:history="1">
            <w:r w:rsidR="00E15797" w:rsidRPr="00532C5B">
              <w:rPr>
                <w:rStyle w:val="Hyperlink"/>
                <w:noProof/>
              </w:rPr>
              <w:t>6.6</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Comunicaciones integradas de marketing</w:t>
            </w:r>
            <w:r w:rsidR="00E15797">
              <w:rPr>
                <w:noProof/>
                <w:webHidden/>
              </w:rPr>
              <w:tab/>
            </w:r>
            <w:r w:rsidR="00E15797">
              <w:rPr>
                <w:noProof/>
                <w:webHidden/>
              </w:rPr>
              <w:fldChar w:fldCharType="begin"/>
            </w:r>
            <w:r w:rsidR="00E15797">
              <w:rPr>
                <w:noProof/>
                <w:webHidden/>
              </w:rPr>
              <w:instrText xml:space="preserve"> PAGEREF _Toc486970786 \h </w:instrText>
            </w:r>
            <w:r w:rsidR="00E15797">
              <w:rPr>
                <w:noProof/>
                <w:webHidden/>
              </w:rPr>
            </w:r>
            <w:r w:rsidR="00E15797">
              <w:rPr>
                <w:noProof/>
                <w:webHidden/>
              </w:rPr>
              <w:fldChar w:fldCharType="separate"/>
            </w:r>
            <w:r w:rsidR="00145DF7">
              <w:rPr>
                <w:noProof/>
                <w:webHidden/>
              </w:rPr>
              <w:t>42</w:t>
            </w:r>
            <w:r w:rsidR="00E15797">
              <w:rPr>
                <w:noProof/>
                <w:webHidden/>
              </w:rPr>
              <w:fldChar w:fldCharType="end"/>
            </w:r>
          </w:hyperlink>
        </w:p>
        <w:p w:rsidR="00E15797" w:rsidRDefault="00F4757C">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6970787" w:history="1">
            <w:r w:rsidR="00E15797" w:rsidRPr="00532C5B">
              <w:rPr>
                <w:rStyle w:val="Hyperlink"/>
                <w:noProof/>
              </w:rPr>
              <w:t>6.6.1</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Descripción de la planificación estratégica de las acciones de comunicación</w:t>
            </w:r>
            <w:r w:rsidR="00E15797">
              <w:rPr>
                <w:noProof/>
                <w:webHidden/>
              </w:rPr>
              <w:tab/>
            </w:r>
            <w:r w:rsidR="00E15797">
              <w:rPr>
                <w:noProof/>
                <w:webHidden/>
              </w:rPr>
              <w:fldChar w:fldCharType="begin"/>
            </w:r>
            <w:r w:rsidR="00E15797">
              <w:rPr>
                <w:noProof/>
                <w:webHidden/>
              </w:rPr>
              <w:instrText xml:space="preserve"> PAGEREF _Toc486970787 \h </w:instrText>
            </w:r>
            <w:r w:rsidR="00E15797">
              <w:rPr>
                <w:noProof/>
                <w:webHidden/>
              </w:rPr>
            </w:r>
            <w:r w:rsidR="00E15797">
              <w:rPr>
                <w:noProof/>
                <w:webHidden/>
              </w:rPr>
              <w:fldChar w:fldCharType="separate"/>
            </w:r>
            <w:r w:rsidR="00145DF7">
              <w:rPr>
                <w:noProof/>
                <w:webHidden/>
              </w:rPr>
              <w:t>42</w:t>
            </w:r>
            <w:r w:rsidR="00E15797">
              <w:rPr>
                <w:noProof/>
                <w:webHidden/>
              </w:rPr>
              <w:fldChar w:fldCharType="end"/>
            </w:r>
          </w:hyperlink>
        </w:p>
        <w:p w:rsidR="00E15797" w:rsidRDefault="00F4757C">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6970788" w:history="1">
            <w:r w:rsidR="00E15797" w:rsidRPr="00532C5B">
              <w:rPr>
                <w:rStyle w:val="Hyperlink"/>
                <w:noProof/>
              </w:rPr>
              <w:t>6.6.2</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Diseño de Sitio web</w:t>
            </w:r>
            <w:r w:rsidR="00E15797">
              <w:rPr>
                <w:noProof/>
                <w:webHidden/>
              </w:rPr>
              <w:tab/>
            </w:r>
            <w:r w:rsidR="00E15797">
              <w:rPr>
                <w:noProof/>
                <w:webHidden/>
              </w:rPr>
              <w:fldChar w:fldCharType="begin"/>
            </w:r>
            <w:r w:rsidR="00E15797">
              <w:rPr>
                <w:noProof/>
                <w:webHidden/>
              </w:rPr>
              <w:instrText xml:space="preserve"> PAGEREF _Toc486970788 \h </w:instrText>
            </w:r>
            <w:r w:rsidR="00E15797">
              <w:rPr>
                <w:noProof/>
                <w:webHidden/>
              </w:rPr>
            </w:r>
            <w:r w:rsidR="00E15797">
              <w:rPr>
                <w:noProof/>
                <w:webHidden/>
              </w:rPr>
              <w:fldChar w:fldCharType="separate"/>
            </w:r>
            <w:r w:rsidR="00145DF7">
              <w:rPr>
                <w:noProof/>
                <w:webHidden/>
              </w:rPr>
              <w:t>43</w:t>
            </w:r>
            <w:r w:rsidR="00E15797">
              <w:rPr>
                <w:noProof/>
                <w:webHidden/>
              </w:rPr>
              <w:fldChar w:fldCharType="end"/>
            </w:r>
          </w:hyperlink>
        </w:p>
        <w:p w:rsidR="00E15797" w:rsidRDefault="00F4757C">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6970789" w:history="1">
            <w:r w:rsidR="00E15797" w:rsidRPr="00532C5B">
              <w:rPr>
                <w:rStyle w:val="Hyperlink"/>
                <w:noProof/>
              </w:rPr>
              <w:t>6.7</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Distribución</w:t>
            </w:r>
            <w:r w:rsidR="00E15797">
              <w:rPr>
                <w:noProof/>
                <w:webHidden/>
              </w:rPr>
              <w:tab/>
            </w:r>
            <w:r w:rsidR="00E15797">
              <w:rPr>
                <w:noProof/>
                <w:webHidden/>
              </w:rPr>
              <w:fldChar w:fldCharType="begin"/>
            </w:r>
            <w:r w:rsidR="00E15797">
              <w:rPr>
                <w:noProof/>
                <w:webHidden/>
              </w:rPr>
              <w:instrText xml:space="preserve"> PAGEREF _Toc486970789 \h </w:instrText>
            </w:r>
            <w:r w:rsidR="00E15797">
              <w:rPr>
                <w:noProof/>
                <w:webHidden/>
              </w:rPr>
            </w:r>
            <w:r w:rsidR="00E15797">
              <w:rPr>
                <w:noProof/>
                <w:webHidden/>
              </w:rPr>
              <w:fldChar w:fldCharType="separate"/>
            </w:r>
            <w:r w:rsidR="00145DF7">
              <w:rPr>
                <w:noProof/>
                <w:webHidden/>
              </w:rPr>
              <w:t>44</w:t>
            </w:r>
            <w:r w:rsidR="00E15797">
              <w:rPr>
                <w:noProof/>
                <w:webHidden/>
              </w:rPr>
              <w:fldChar w:fldCharType="end"/>
            </w:r>
          </w:hyperlink>
        </w:p>
        <w:p w:rsidR="00E15797" w:rsidRDefault="00F4757C">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6970790" w:history="1">
            <w:r w:rsidR="00E15797" w:rsidRPr="00532C5B">
              <w:rPr>
                <w:rStyle w:val="Hyperlink"/>
                <w:noProof/>
              </w:rPr>
              <w:t>6.7.1</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Factores condicionantes de la distribución Principales canales</w:t>
            </w:r>
            <w:r w:rsidR="00E15797">
              <w:rPr>
                <w:noProof/>
                <w:webHidden/>
              </w:rPr>
              <w:tab/>
            </w:r>
            <w:r w:rsidR="00E15797">
              <w:rPr>
                <w:noProof/>
                <w:webHidden/>
              </w:rPr>
              <w:fldChar w:fldCharType="begin"/>
            </w:r>
            <w:r w:rsidR="00E15797">
              <w:rPr>
                <w:noProof/>
                <w:webHidden/>
              </w:rPr>
              <w:instrText xml:space="preserve"> PAGEREF _Toc486970790 \h </w:instrText>
            </w:r>
            <w:r w:rsidR="00E15797">
              <w:rPr>
                <w:noProof/>
                <w:webHidden/>
              </w:rPr>
            </w:r>
            <w:r w:rsidR="00E15797">
              <w:rPr>
                <w:noProof/>
                <w:webHidden/>
              </w:rPr>
              <w:fldChar w:fldCharType="separate"/>
            </w:r>
            <w:r w:rsidR="00145DF7">
              <w:rPr>
                <w:noProof/>
                <w:webHidden/>
              </w:rPr>
              <w:t>44</w:t>
            </w:r>
            <w:r w:rsidR="00E15797">
              <w:rPr>
                <w:noProof/>
                <w:webHidden/>
              </w:rPr>
              <w:fldChar w:fldCharType="end"/>
            </w:r>
          </w:hyperlink>
        </w:p>
        <w:p w:rsidR="00E15797" w:rsidRDefault="00F4757C">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6970791" w:history="1">
            <w:r w:rsidR="00E15797" w:rsidRPr="00532C5B">
              <w:rPr>
                <w:rStyle w:val="Hyperlink"/>
                <w:noProof/>
              </w:rPr>
              <w:t>6.7.2</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Estrategia de distribución</w:t>
            </w:r>
            <w:r w:rsidR="00E15797">
              <w:rPr>
                <w:noProof/>
                <w:webHidden/>
              </w:rPr>
              <w:tab/>
            </w:r>
            <w:r w:rsidR="00E15797">
              <w:rPr>
                <w:noProof/>
                <w:webHidden/>
              </w:rPr>
              <w:fldChar w:fldCharType="begin"/>
            </w:r>
            <w:r w:rsidR="00E15797">
              <w:rPr>
                <w:noProof/>
                <w:webHidden/>
              </w:rPr>
              <w:instrText xml:space="preserve"> PAGEREF _Toc486970791 \h </w:instrText>
            </w:r>
            <w:r w:rsidR="00E15797">
              <w:rPr>
                <w:noProof/>
                <w:webHidden/>
              </w:rPr>
            </w:r>
            <w:r w:rsidR="00E15797">
              <w:rPr>
                <w:noProof/>
                <w:webHidden/>
              </w:rPr>
              <w:fldChar w:fldCharType="separate"/>
            </w:r>
            <w:r w:rsidR="00145DF7">
              <w:rPr>
                <w:noProof/>
                <w:webHidden/>
              </w:rPr>
              <w:t>44</w:t>
            </w:r>
            <w:r w:rsidR="00E15797">
              <w:rPr>
                <w:noProof/>
                <w:webHidden/>
              </w:rPr>
              <w:fldChar w:fldCharType="end"/>
            </w:r>
          </w:hyperlink>
        </w:p>
        <w:p w:rsidR="00E15797" w:rsidRDefault="00F4757C">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6970792" w:history="1">
            <w:r w:rsidR="00E15797" w:rsidRPr="00532C5B">
              <w:rPr>
                <w:rStyle w:val="Hyperlink"/>
                <w:noProof/>
              </w:rPr>
              <w:t>6.7.3</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Canales (tipo y nivel)</w:t>
            </w:r>
            <w:r w:rsidR="00E15797">
              <w:rPr>
                <w:noProof/>
                <w:webHidden/>
              </w:rPr>
              <w:tab/>
            </w:r>
            <w:r w:rsidR="00E15797">
              <w:rPr>
                <w:noProof/>
                <w:webHidden/>
              </w:rPr>
              <w:fldChar w:fldCharType="begin"/>
            </w:r>
            <w:r w:rsidR="00E15797">
              <w:rPr>
                <w:noProof/>
                <w:webHidden/>
              </w:rPr>
              <w:instrText xml:space="preserve"> PAGEREF _Toc486970792 \h </w:instrText>
            </w:r>
            <w:r w:rsidR="00E15797">
              <w:rPr>
                <w:noProof/>
                <w:webHidden/>
              </w:rPr>
            </w:r>
            <w:r w:rsidR="00E15797">
              <w:rPr>
                <w:noProof/>
                <w:webHidden/>
              </w:rPr>
              <w:fldChar w:fldCharType="separate"/>
            </w:r>
            <w:r w:rsidR="00145DF7">
              <w:rPr>
                <w:noProof/>
                <w:webHidden/>
              </w:rPr>
              <w:t>44</w:t>
            </w:r>
            <w:r w:rsidR="00E15797">
              <w:rPr>
                <w:noProof/>
                <w:webHidden/>
              </w:rPr>
              <w:fldChar w:fldCharType="end"/>
            </w:r>
          </w:hyperlink>
        </w:p>
        <w:p w:rsidR="00E15797" w:rsidRDefault="00F4757C">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6970793" w:history="1">
            <w:r w:rsidR="00E15797" w:rsidRPr="00532C5B">
              <w:rPr>
                <w:rStyle w:val="Hyperlink"/>
                <w:noProof/>
              </w:rPr>
              <w:t>6.7.4</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Análisis de localización de puntos de venta propios</w:t>
            </w:r>
            <w:r w:rsidR="00E15797">
              <w:rPr>
                <w:noProof/>
                <w:webHidden/>
              </w:rPr>
              <w:tab/>
            </w:r>
            <w:r w:rsidR="00E15797">
              <w:rPr>
                <w:noProof/>
                <w:webHidden/>
              </w:rPr>
              <w:fldChar w:fldCharType="begin"/>
            </w:r>
            <w:r w:rsidR="00E15797">
              <w:rPr>
                <w:noProof/>
                <w:webHidden/>
              </w:rPr>
              <w:instrText xml:space="preserve"> PAGEREF _Toc486970793 \h </w:instrText>
            </w:r>
            <w:r w:rsidR="00E15797">
              <w:rPr>
                <w:noProof/>
                <w:webHidden/>
              </w:rPr>
            </w:r>
            <w:r w:rsidR="00E15797">
              <w:rPr>
                <w:noProof/>
                <w:webHidden/>
              </w:rPr>
              <w:fldChar w:fldCharType="separate"/>
            </w:r>
            <w:r w:rsidR="00145DF7">
              <w:rPr>
                <w:noProof/>
                <w:webHidden/>
              </w:rPr>
              <w:t>45</w:t>
            </w:r>
            <w:r w:rsidR="00E15797">
              <w:rPr>
                <w:noProof/>
                <w:webHidden/>
              </w:rPr>
              <w:fldChar w:fldCharType="end"/>
            </w:r>
          </w:hyperlink>
        </w:p>
        <w:p w:rsidR="00E15797" w:rsidRDefault="00F4757C">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6970794" w:history="1">
            <w:r w:rsidR="00E15797" w:rsidRPr="00532C5B">
              <w:rPr>
                <w:rStyle w:val="Hyperlink"/>
                <w:noProof/>
              </w:rPr>
              <w:t>6.7.5</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Opciones de asociación</w:t>
            </w:r>
            <w:r w:rsidR="00E15797">
              <w:rPr>
                <w:noProof/>
                <w:webHidden/>
              </w:rPr>
              <w:tab/>
            </w:r>
            <w:r w:rsidR="00E15797">
              <w:rPr>
                <w:noProof/>
                <w:webHidden/>
              </w:rPr>
              <w:fldChar w:fldCharType="begin"/>
            </w:r>
            <w:r w:rsidR="00E15797">
              <w:rPr>
                <w:noProof/>
                <w:webHidden/>
              </w:rPr>
              <w:instrText xml:space="preserve"> PAGEREF _Toc486970794 \h </w:instrText>
            </w:r>
            <w:r w:rsidR="00E15797">
              <w:rPr>
                <w:noProof/>
                <w:webHidden/>
              </w:rPr>
            </w:r>
            <w:r w:rsidR="00E15797">
              <w:rPr>
                <w:noProof/>
                <w:webHidden/>
              </w:rPr>
              <w:fldChar w:fldCharType="separate"/>
            </w:r>
            <w:r w:rsidR="00145DF7">
              <w:rPr>
                <w:noProof/>
                <w:webHidden/>
              </w:rPr>
              <w:t>45</w:t>
            </w:r>
            <w:r w:rsidR="00E15797">
              <w:rPr>
                <w:noProof/>
                <w:webHidden/>
              </w:rPr>
              <w:fldChar w:fldCharType="end"/>
            </w:r>
          </w:hyperlink>
        </w:p>
        <w:p w:rsidR="00E15797" w:rsidRDefault="00F4757C">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6970795" w:history="1">
            <w:r w:rsidR="00E15797" w:rsidRPr="00532C5B">
              <w:rPr>
                <w:rStyle w:val="Hyperlink"/>
                <w:noProof/>
                <w:lang w:val="en-CA"/>
              </w:rPr>
              <w:t>6.7.6</w:t>
            </w:r>
            <w:r w:rsidR="00E15797">
              <w:rPr>
                <w:rFonts w:asciiTheme="minorHAnsi" w:eastAsiaTheme="minorEastAsia" w:hAnsiTheme="minorHAnsi" w:cstheme="minorBidi"/>
                <w:noProof/>
                <w:kern w:val="0"/>
                <w:szCs w:val="22"/>
                <w:lang w:eastAsia="es-AR" w:bidi="ar-SA"/>
              </w:rPr>
              <w:tab/>
            </w:r>
            <w:r w:rsidR="00E15797" w:rsidRPr="00532C5B">
              <w:rPr>
                <w:rStyle w:val="Hyperlink"/>
                <w:noProof/>
                <w:lang w:val="en-CA"/>
              </w:rPr>
              <w:t>Gestión del JIT - just in time</w:t>
            </w:r>
            <w:r w:rsidR="00E15797">
              <w:rPr>
                <w:noProof/>
                <w:webHidden/>
              </w:rPr>
              <w:tab/>
            </w:r>
            <w:r w:rsidR="00E15797">
              <w:rPr>
                <w:noProof/>
                <w:webHidden/>
              </w:rPr>
              <w:fldChar w:fldCharType="begin"/>
            </w:r>
            <w:r w:rsidR="00E15797">
              <w:rPr>
                <w:noProof/>
                <w:webHidden/>
              </w:rPr>
              <w:instrText xml:space="preserve"> PAGEREF _Toc486970795 \h </w:instrText>
            </w:r>
            <w:r w:rsidR="00E15797">
              <w:rPr>
                <w:noProof/>
                <w:webHidden/>
              </w:rPr>
            </w:r>
            <w:r w:rsidR="00E15797">
              <w:rPr>
                <w:noProof/>
                <w:webHidden/>
              </w:rPr>
              <w:fldChar w:fldCharType="separate"/>
            </w:r>
            <w:r w:rsidR="00145DF7">
              <w:rPr>
                <w:noProof/>
                <w:webHidden/>
              </w:rPr>
              <w:t>46</w:t>
            </w:r>
            <w:r w:rsidR="00E15797">
              <w:rPr>
                <w:noProof/>
                <w:webHidden/>
              </w:rPr>
              <w:fldChar w:fldCharType="end"/>
            </w:r>
          </w:hyperlink>
        </w:p>
        <w:p w:rsidR="00E15797" w:rsidRDefault="00F4757C">
          <w:pPr>
            <w:pStyle w:val="TOC1"/>
            <w:tabs>
              <w:tab w:val="left" w:pos="440"/>
              <w:tab w:val="right" w:leader="dot" w:pos="9350"/>
            </w:tabs>
            <w:rPr>
              <w:rFonts w:asciiTheme="minorHAnsi" w:eastAsiaTheme="minorEastAsia" w:hAnsiTheme="minorHAnsi" w:cstheme="minorBidi"/>
              <w:noProof/>
              <w:kern w:val="0"/>
              <w:szCs w:val="22"/>
              <w:lang w:eastAsia="es-AR" w:bidi="ar-SA"/>
            </w:rPr>
          </w:pPr>
          <w:hyperlink w:anchor="_Toc486970796" w:history="1">
            <w:r w:rsidR="00E15797" w:rsidRPr="00532C5B">
              <w:rPr>
                <w:rStyle w:val="Hyperlink"/>
                <w:noProof/>
                <w:lang w:val="en-CA"/>
              </w:rPr>
              <w:t>7</w:t>
            </w:r>
            <w:r w:rsidR="00E15797">
              <w:rPr>
                <w:rFonts w:asciiTheme="minorHAnsi" w:eastAsiaTheme="minorEastAsia" w:hAnsiTheme="minorHAnsi" w:cstheme="minorBidi"/>
                <w:noProof/>
                <w:kern w:val="0"/>
                <w:szCs w:val="22"/>
                <w:lang w:eastAsia="es-AR" w:bidi="ar-SA"/>
              </w:rPr>
              <w:tab/>
            </w:r>
            <w:r w:rsidR="00E15797" w:rsidRPr="00532C5B">
              <w:rPr>
                <w:rStyle w:val="Hyperlink"/>
                <w:noProof/>
                <w:lang w:val="en-CA"/>
              </w:rPr>
              <w:t>Operaciones</w:t>
            </w:r>
            <w:r w:rsidR="00E15797">
              <w:rPr>
                <w:noProof/>
                <w:webHidden/>
              </w:rPr>
              <w:tab/>
            </w:r>
            <w:r w:rsidR="00E15797">
              <w:rPr>
                <w:noProof/>
                <w:webHidden/>
              </w:rPr>
              <w:fldChar w:fldCharType="begin"/>
            </w:r>
            <w:r w:rsidR="00E15797">
              <w:rPr>
                <w:noProof/>
                <w:webHidden/>
              </w:rPr>
              <w:instrText xml:space="preserve"> PAGEREF _Toc486970796 \h </w:instrText>
            </w:r>
            <w:r w:rsidR="00E15797">
              <w:rPr>
                <w:noProof/>
                <w:webHidden/>
              </w:rPr>
            </w:r>
            <w:r w:rsidR="00E15797">
              <w:rPr>
                <w:noProof/>
                <w:webHidden/>
              </w:rPr>
              <w:fldChar w:fldCharType="separate"/>
            </w:r>
            <w:r w:rsidR="00145DF7">
              <w:rPr>
                <w:noProof/>
                <w:webHidden/>
              </w:rPr>
              <w:t>47</w:t>
            </w:r>
            <w:r w:rsidR="00E15797">
              <w:rPr>
                <w:noProof/>
                <w:webHidden/>
              </w:rPr>
              <w:fldChar w:fldCharType="end"/>
            </w:r>
          </w:hyperlink>
        </w:p>
        <w:p w:rsidR="00E15797" w:rsidRDefault="00F4757C">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6970797" w:history="1">
            <w:r w:rsidR="00E15797" w:rsidRPr="00532C5B">
              <w:rPr>
                <w:rStyle w:val="Hyperlink"/>
                <w:noProof/>
                <w:lang w:val="en-CA"/>
              </w:rPr>
              <w:t>7.1</w:t>
            </w:r>
            <w:r w:rsidR="00E15797">
              <w:rPr>
                <w:rFonts w:asciiTheme="minorHAnsi" w:eastAsiaTheme="minorEastAsia" w:hAnsiTheme="minorHAnsi" w:cstheme="minorBidi"/>
                <w:noProof/>
                <w:kern w:val="0"/>
                <w:szCs w:val="22"/>
                <w:lang w:eastAsia="es-AR" w:bidi="ar-SA"/>
              </w:rPr>
              <w:tab/>
            </w:r>
            <w:r w:rsidR="00E15797" w:rsidRPr="00532C5B">
              <w:rPr>
                <w:rStyle w:val="Hyperlink"/>
                <w:noProof/>
                <w:lang w:val="en-CA"/>
              </w:rPr>
              <w:t>Organizacion de la empresa</w:t>
            </w:r>
            <w:r w:rsidR="00E15797">
              <w:rPr>
                <w:noProof/>
                <w:webHidden/>
              </w:rPr>
              <w:tab/>
            </w:r>
            <w:r w:rsidR="00E15797">
              <w:rPr>
                <w:noProof/>
                <w:webHidden/>
              </w:rPr>
              <w:fldChar w:fldCharType="begin"/>
            </w:r>
            <w:r w:rsidR="00E15797">
              <w:rPr>
                <w:noProof/>
                <w:webHidden/>
              </w:rPr>
              <w:instrText xml:space="preserve"> PAGEREF _Toc486970797 \h </w:instrText>
            </w:r>
            <w:r w:rsidR="00E15797">
              <w:rPr>
                <w:noProof/>
                <w:webHidden/>
              </w:rPr>
            </w:r>
            <w:r w:rsidR="00E15797">
              <w:rPr>
                <w:noProof/>
                <w:webHidden/>
              </w:rPr>
              <w:fldChar w:fldCharType="separate"/>
            </w:r>
            <w:r w:rsidR="00145DF7">
              <w:rPr>
                <w:noProof/>
                <w:webHidden/>
              </w:rPr>
              <w:t>47</w:t>
            </w:r>
            <w:r w:rsidR="00E15797">
              <w:rPr>
                <w:noProof/>
                <w:webHidden/>
              </w:rPr>
              <w:fldChar w:fldCharType="end"/>
            </w:r>
          </w:hyperlink>
        </w:p>
        <w:p w:rsidR="00E15797" w:rsidRDefault="00F4757C">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6970798" w:history="1">
            <w:r w:rsidR="00E15797" w:rsidRPr="00532C5B">
              <w:rPr>
                <w:rStyle w:val="Hyperlink"/>
                <w:noProof/>
              </w:rPr>
              <w:t>7.2</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Grupo fundador, composicion del directorio, principales accionistas</w:t>
            </w:r>
            <w:r w:rsidR="00E15797">
              <w:rPr>
                <w:noProof/>
                <w:webHidden/>
              </w:rPr>
              <w:tab/>
            </w:r>
            <w:r w:rsidR="00E15797">
              <w:rPr>
                <w:noProof/>
                <w:webHidden/>
              </w:rPr>
              <w:fldChar w:fldCharType="begin"/>
            </w:r>
            <w:r w:rsidR="00E15797">
              <w:rPr>
                <w:noProof/>
                <w:webHidden/>
              </w:rPr>
              <w:instrText xml:space="preserve"> PAGEREF _Toc486970798 \h </w:instrText>
            </w:r>
            <w:r w:rsidR="00E15797">
              <w:rPr>
                <w:noProof/>
                <w:webHidden/>
              </w:rPr>
            </w:r>
            <w:r w:rsidR="00E15797">
              <w:rPr>
                <w:noProof/>
                <w:webHidden/>
              </w:rPr>
              <w:fldChar w:fldCharType="separate"/>
            </w:r>
            <w:r w:rsidR="00145DF7">
              <w:rPr>
                <w:noProof/>
                <w:webHidden/>
              </w:rPr>
              <w:t>47</w:t>
            </w:r>
            <w:r w:rsidR="00E15797">
              <w:rPr>
                <w:noProof/>
                <w:webHidden/>
              </w:rPr>
              <w:fldChar w:fldCharType="end"/>
            </w:r>
          </w:hyperlink>
        </w:p>
        <w:p w:rsidR="00E15797" w:rsidRDefault="00F4757C">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6970799" w:history="1">
            <w:r w:rsidR="00E15797" w:rsidRPr="00532C5B">
              <w:rPr>
                <w:rStyle w:val="Hyperlink"/>
                <w:noProof/>
              </w:rPr>
              <w:t>7.3</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Composicion del staff gerencial y perfil de los ejecutivos clave</w:t>
            </w:r>
            <w:r w:rsidR="00E15797">
              <w:rPr>
                <w:noProof/>
                <w:webHidden/>
              </w:rPr>
              <w:tab/>
            </w:r>
            <w:r w:rsidR="00E15797">
              <w:rPr>
                <w:noProof/>
                <w:webHidden/>
              </w:rPr>
              <w:fldChar w:fldCharType="begin"/>
            </w:r>
            <w:r w:rsidR="00E15797">
              <w:rPr>
                <w:noProof/>
                <w:webHidden/>
              </w:rPr>
              <w:instrText xml:space="preserve"> PAGEREF _Toc486970799 \h </w:instrText>
            </w:r>
            <w:r w:rsidR="00E15797">
              <w:rPr>
                <w:noProof/>
                <w:webHidden/>
              </w:rPr>
            </w:r>
            <w:r w:rsidR="00E15797">
              <w:rPr>
                <w:noProof/>
                <w:webHidden/>
              </w:rPr>
              <w:fldChar w:fldCharType="separate"/>
            </w:r>
            <w:r w:rsidR="00145DF7">
              <w:rPr>
                <w:noProof/>
                <w:webHidden/>
              </w:rPr>
              <w:t>47</w:t>
            </w:r>
            <w:r w:rsidR="00E15797">
              <w:rPr>
                <w:noProof/>
                <w:webHidden/>
              </w:rPr>
              <w:fldChar w:fldCharType="end"/>
            </w:r>
          </w:hyperlink>
        </w:p>
        <w:p w:rsidR="00E15797" w:rsidRDefault="00F4757C">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6970800" w:history="1">
            <w:r w:rsidR="00E15797" w:rsidRPr="00532C5B">
              <w:rPr>
                <w:rStyle w:val="Hyperlink"/>
                <w:noProof/>
              </w:rPr>
              <w:t>7.4</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Estructura prevista al lanzamiento y evolución</w:t>
            </w:r>
            <w:r w:rsidR="00E15797">
              <w:rPr>
                <w:noProof/>
                <w:webHidden/>
              </w:rPr>
              <w:tab/>
            </w:r>
            <w:r w:rsidR="00E15797">
              <w:rPr>
                <w:noProof/>
                <w:webHidden/>
              </w:rPr>
              <w:fldChar w:fldCharType="begin"/>
            </w:r>
            <w:r w:rsidR="00E15797">
              <w:rPr>
                <w:noProof/>
                <w:webHidden/>
              </w:rPr>
              <w:instrText xml:space="preserve"> PAGEREF _Toc486970800 \h </w:instrText>
            </w:r>
            <w:r w:rsidR="00E15797">
              <w:rPr>
                <w:noProof/>
                <w:webHidden/>
              </w:rPr>
            </w:r>
            <w:r w:rsidR="00E15797">
              <w:rPr>
                <w:noProof/>
                <w:webHidden/>
              </w:rPr>
              <w:fldChar w:fldCharType="separate"/>
            </w:r>
            <w:r w:rsidR="00145DF7">
              <w:rPr>
                <w:noProof/>
                <w:webHidden/>
              </w:rPr>
              <w:t>47</w:t>
            </w:r>
            <w:r w:rsidR="00E15797">
              <w:rPr>
                <w:noProof/>
                <w:webHidden/>
              </w:rPr>
              <w:fldChar w:fldCharType="end"/>
            </w:r>
          </w:hyperlink>
        </w:p>
        <w:p w:rsidR="00E15797" w:rsidRDefault="00F4757C">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6970801" w:history="1">
            <w:r w:rsidR="00E15797" w:rsidRPr="00532C5B">
              <w:rPr>
                <w:rStyle w:val="Hyperlink"/>
                <w:noProof/>
              </w:rPr>
              <w:t>7.5</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Filosofia y sistema de trabajo</w:t>
            </w:r>
            <w:r w:rsidR="00E15797">
              <w:rPr>
                <w:noProof/>
                <w:webHidden/>
              </w:rPr>
              <w:tab/>
            </w:r>
            <w:r w:rsidR="00E15797">
              <w:rPr>
                <w:noProof/>
                <w:webHidden/>
              </w:rPr>
              <w:fldChar w:fldCharType="begin"/>
            </w:r>
            <w:r w:rsidR="00E15797">
              <w:rPr>
                <w:noProof/>
                <w:webHidden/>
              </w:rPr>
              <w:instrText xml:space="preserve"> PAGEREF _Toc486970801 \h </w:instrText>
            </w:r>
            <w:r w:rsidR="00E15797">
              <w:rPr>
                <w:noProof/>
                <w:webHidden/>
              </w:rPr>
            </w:r>
            <w:r w:rsidR="00E15797">
              <w:rPr>
                <w:noProof/>
                <w:webHidden/>
              </w:rPr>
              <w:fldChar w:fldCharType="separate"/>
            </w:r>
            <w:r w:rsidR="00145DF7">
              <w:rPr>
                <w:noProof/>
                <w:webHidden/>
              </w:rPr>
              <w:t>53</w:t>
            </w:r>
            <w:r w:rsidR="00E15797">
              <w:rPr>
                <w:noProof/>
                <w:webHidden/>
              </w:rPr>
              <w:fldChar w:fldCharType="end"/>
            </w:r>
          </w:hyperlink>
        </w:p>
        <w:p w:rsidR="00E15797" w:rsidRDefault="00F4757C">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6970802" w:history="1">
            <w:r w:rsidR="00E15797" w:rsidRPr="00532C5B">
              <w:rPr>
                <w:rStyle w:val="Hyperlink"/>
                <w:noProof/>
              </w:rPr>
              <w:t>7.6</w:t>
            </w:r>
            <w:r w:rsidR="00E15797">
              <w:rPr>
                <w:rFonts w:asciiTheme="minorHAnsi" w:eastAsiaTheme="minorEastAsia" w:hAnsiTheme="minorHAnsi" w:cstheme="minorBidi"/>
                <w:noProof/>
                <w:kern w:val="0"/>
                <w:szCs w:val="22"/>
                <w:lang w:eastAsia="es-AR" w:bidi="ar-SA"/>
              </w:rPr>
              <w:tab/>
            </w:r>
            <w:r w:rsidR="00E15797" w:rsidRPr="00532C5B">
              <w:rPr>
                <w:rStyle w:val="Hyperlink"/>
                <w:noProof/>
              </w:rPr>
              <w:t>Requerimientos en materia de RRHH</w:t>
            </w:r>
            <w:r w:rsidR="00E15797">
              <w:rPr>
                <w:noProof/>
                <w:webHidden/>
              </w:rPr>
              <w:tab/>
            </w:r>
            <w:r w:rsidR="00E15797">
              <w:rPr>
                <w:noProof/>
                <w:webHidden/>
              </w:rPr>
              <w:fldChar w:fldCharType="begin"/>
            </w:r>
            <w:r w:rsidR="00E15797">
              <w:rPr>
                <w:noProof/>
                <w:webHidden/>
              </w:rPr>
              <w:instrText xml:space="preserve"> PAGEREF _Toc486970802 \h </w:instrText>
            </w:r>
            <w:r w:rsidR="00E15797">
              <w:rPr>
                <w:noProof/>
                <w:webHidden/>
              </w:rPr>
            </w:r>
            <w:r w:rsidR="00E15797">
              <w:rPr>
                <w:noProof/>
                <w:webHidden/>
              </w:rPr>
              <w:fldChar w:fldCharType="separate"/>
            </w:r>
            <w:r w:rsidR="00145DF7">
              <w:rPr>
                <w:noProof/>
                <w:webHidden/>
              </w:rPr>
              <w:t>53</w:t>
            </w:r>
            <w:r w:rsidR="00E15797">
              <w:rPr>
                <w:noProof/>
                <w:webHidden/>
              </w:rPr>
              <w:fldChar w:fldCharType="end"/>
            </w:r>
          </w:hyperlink>
        </w:p>
        <w:p w:rsidR="00825BE3" w:rsidRDefault="00825BE3">
          <w:r>
            <w:rPr>
              <w:b/>
              <w:bCs/>
              <w:noProof/>
            </w:rPr>
            <w:fldChar w:fldCharType="end"/>
          </w:r>
        </w:p>
      </w:sdtContent>
    </w:sdt>
    <w:p w:rsidR="00DC72DB" w:rsidRDefault="00DC72DB">
      <w:r>
        <w:br w:type="page"/>
      </w:r>
    </w:p>
    <w:p w:rsidR="00DC72DB" w:rsidRDefault="00DC72DB" w:rsidP="00825BE3">
      <w:pPr>
        <w:pStyle w:val="Heading1"/>
      </w:pPr>
      <w:bookmarkStart w:id="0" w:name="_Toc486970736"/>
      <w:r>
        <w:lastRenderedPageBreak/>
        <w:t>Descripción general</w:t>
      </w:r>
      <w:bookmarkEnd w:id="0"/>
    </w:p>
    <w:p w:rsidR="00DC72DB" w:rsidRDefault="00825BE3" w:rsidP="00825BE3">
      <w:pPr>
        <w:pStyle w:val="Heading2"/>
      </w:pPr>
      <w:bookmarkStart w:id="1" w:name="_Toc486970737"/>
      <w:r>
        <w:t>Descripción</w:t>
      </w:r>
      <w:r w:rsidR="00DC72DB">
        <w:t xml:space="preserve"> básica del negocio</w:t>
      </w:r>
      <w:bookmarkEnd w:id="1"/>
    </w:p>
    <w:p w:rsidR="00071388" w:rsidRDefault="00071388" w:rsidP="00071388">
      <w:pPr>
        <w:pStyle w:val="Textbody"/>
      </w:pPr>
      <w:r>
        <w:t xml:space="preserve">Nuestro emprendimiento es </w:t>
      </w:r>
      <w:proofErr w:type="gramStart"/>
      <w:r>
        <w:t>una</w:t>
      </w:r>
      <w:proofErr w:type="gramEnd"/>
      <w:r>
        <w:t xml:space="preserve"> software </w:t>
      </w:r>
      <w:proofErr w:type="spellStart"/>
      <w:r>
        <w:t>factory</w:t>
      </w:r>
      <w:proofErr w:type="spellEnd"/>
      <w:r>
        <w:t xml:space="preserve"> que se dedica al desarrollo y mantenimiento de productos de software enfocado al turismo.</w:t>
      </w:r>
    </w:p>
    <w:p w:rsidR="00071388" w:rsidRDefault="00071388" w:rsidP="00071388">
      <w:pPr>
        <w:pStyle w:val="Textbody"/>
      </w:pPr>
    </w:p>
    <w:p w:rsidR="00071388" w:rsidRDefault="00071388" w:rsidP="00071388">
      <w:pPr>
        <w:pStyle w:val="Textbody"/>
      </w:pPr>
      <w:r>
        <w:t>Los productos con los que trabajamos garantizan una moderna y adaptable forma de trabajar colaborativa mente entre distintas agencias y proveedores ayudando también a la toma de decisiones sobre promociones.</w:t>
      </w:r>
    </w:p>
    <w:p w:rsidR="00071388" w:rsidRDefault="00071388" w:rsidP="00071388">
      <w:pPr>
        <w:pStyle w:val="Textbody"/>
      </w:pPr>
    </w:p>
    <w:p w:rsidR="00071388" w:rsidRDefault="00071388" w:rsidP="00071388">
      <w:pPr>
        <w:pStyle w:val="Textbody"/>
      </w:pPr>
      <w:r>
        <w:t xml:space="preserve">Los productos generados no solo abarcan el </w:t>
      </w:r>
      <w:proofErr w:type="spellStart"/>
      <w:r>
        <w:t>core</w:t>
      </w:r>
      <w:proofErr w:type="spellEnd"/>
      <w:r>
        <w:t xml:space="preserve"> del negocio sino también dan soporte al resto de las actividades que realizan estas organizaciones para desenvolverse.</w:t>
      </w:r>
    </w:p>
    <w:p w:rsidR="00DC72DB" w:rsidRDefault="00825BE3" w:rsidP="00825BE3">
      <w:pPr>
        <w:pStyle w:val="Heading2"/>
      </w:pPr>
      <w:bookmarkStart w:id="2" w:name="_Toc486970738"/>
      <w:r>
        <w:t>Situación</w:t>
      </w:r>
      <w:r w:rsidR="00DC72DB">
        <w:t xml:space="preserve"> actual del negocio</w:t>
      </w:r>
      <w:bookmarkEnd w:id="2"/>
    </w:p>
    <w:p w:rsidR="00071388" w:rsidRDefault="00071388" w:rsidP="00071388">
      <w:pPr>
        <w:pStyle w:val="Textbody"/>
      </w:pPr>
      <w:r>
        <w:t>Somos un emprendimiento que desea brindar una solución tanto técnica como de negocio y administración que permita centralizar las principales tareas de las empresas, especializándonos en el turismo.</w:t>
      </w:r>
    </w:p>
    <w:p w:rsidR="00071388" w:rsidRDefault="00071388" w:rsidP="00071388">
      <w:pPr>
        <w:pStyle w:val="Textbody"/>
      </w:pPr>
    </w:p>
    <w:p w:rsidR="00071388" w:rsidRPr="00071388" w:rsidRDefault="00071388" w:rsidP="00071388">
      <w:pPr>
        <w:pStyle w:val="Textbody"/>
      </w:pPr>
      <w:r>
        <w:t xml:space="preserve">Contamos con </w:t>
      </w:r>
      <w:r w:rsidR="006A6D7C">
        <w:t>vasta</w:t>
      </w:r>
      <w:r>
        <w:t xml:space="preserve"> experiencia en el desarrollo de software, contamos con expertos en el desarrollo de soluciones tecnológicas y también en metodologías ágiles para el proceso de desarrollo.</w:t>
      </w:r>
    </w:p>
    <w:p w:rsidR="00DC72DB" w:rsidRDefault="00DC72DB" w:rsidP="00825BE3">
      <w:pPr>
        <w:pStyle w:val="Heading2"/>
      </w:pPr>
      <w:bookmarkStart w:id="3" w:name="_Toc486970739"/>
      <w:r>
        <w:t>¿</w:t>
      </w:r>
      <w:r w:rsidR="00825BE3">
        <w:t>Qué</w:t>
      </w:r>
      <w:r>
        <w:t xml:space="preserve"> hace único a su negocio?</w:t>
      </w:r>
      <w:bookmarkEnd w:id="3"/>
    </w:p>
    <w:p w:rsidR="00071388" w:rsidRDefault="00071388" w:rsidP="00071388">
      <w:pPr>
        <w:pStyle w:val="Textbody"/>
      </w:pPr>
      <w:r>
        <w:t>Las características principales que hacen único al proyecto son:</w:t>
      </w:r>
    </w:p>
    <w:p w:rsidR="00071388" w:rsidRDefault="00071388" w:rsidP="00071388">
      <w:pPr>
        <w:pStyle w:val="Textbody"/>
        <w:numPr>
          <w:ilvl w:val="0"/>
          <w:numId w:val="2"/>
        </w:numPr>
      </w:pPr>
      <w:r>
        <w:t>Alta respuesta al cambio y máxima flexibilidad debido a la producción de software con metodologías ágiles</w:t>
      </w:r>
    </w:p>
    <w:p w:rsidR="00071388" w:rsidRDefault="00071388" w:rsidP="00071388">
      <w:pPr>
        <w:pStyle w:val="Textbody"/>
        <w:numPr>
          <w:ilvl w:val="0"/>
          <w:numId w:val="2"/>
        </w:numPr>
      </w:pPr>
      <w:r>
        <w:t xml:space="preserve">Desarrollo del producto con </w:t>
      </w:r>
      <w:r w:rsidR="006A6D7C">
        <w:t>últimas</w:t>
      </w:r>
      <w:r>
        <w:t xml:space="preserve"> tecnologías y estándares</w:t>
      </w:r>
    </w:p>
    <w:p w:rsidR="00071388" w:rsidRDefault="00071388" w:rsidP="00071388">
      <w:pPr>
        <w:pStyle w:val="Textbody"/>
        <w:numPr>
          <w:ilvl w:val="0"/>
          <w:numId w:val="2"/>
        </w:numPr>
      </w:pPr>
      <w:r>
        <w:t>Gran usabilidad y agilidad de la interfaz de usuario que permite un uso lógico y claro de la aplicación</w:t>
      </w:r>
    </w:p>
    <w:p w:rsidR="00071388" w:rsidRDefault="00071388" w:rsidP="00071388">
      <w:pPr>
        <w:pStyle w:val="Textbody"/>
        <w:numPr>
          <w:ilvl w:val="0"/>
          <w:numId w:val="2"/>
        </w:numPr>
      </w:pPr>
      <w:r>
        <w:t>Un sistema de retroalimentación expansible ideal para mejorar la calidad de los servicios basado en lo que los compradores  de los paquetes opinen.</w:t>
      </w:r>
    </w:p>
    <w:p w:rsidR="00071388" w:rsidRDefault="00071388" w:rsidP="00071388">
      <w:pPr>
        <w:pStyle w:val="Textbody"/>
        <w:numPr>
          <w:ilvl w:val="0"/>
          <w:numId w:val="2"/>
        </w:numPr>
      </w:pPr>
      <w:r>
        <w:t xml:space="preserve">Contar con un </w:t>
      </w:r>
      <w:r w:rsidR="006A6D7C">
        <w:t>módulo</w:t>
      </w:r>
      <w:r>
        <w:t xml:space="preserve"> de soporte para ayudar en la toma de decisiones, aportando información desde distintos ángulos que pueden ayudar en futuras inversiones y en el departamento de marketing.</w:t>
      </w:r>
    </w:p>
    <w:p w:rsidR="00071388" w:rsidRPr="00071388" w:rsidRDefault="00071388" w:rsidP="00071388">
      <w:pPr>
        <w:pStyle w:val="Textbody"/>
        <w:numPr>
          <w:ilvl w:val="0"/>
          <w:numId w:val="2"/>
        </w:numPr>
      </w:pPr>
      <w:r>
        <w:t>Brindamos la posibilidad de financiar el proyecto en pesos argentinos, dando una facilidad de pago importante para el mercado geográfico al cual apuntamos.</w:t>
      </w:r>
    </w:p>
    <w:p w:rsidR="00DC72DB" w:rsidRDefault="00DC72DB" w:rsidP="00DC72DB">
      <w:pPr>
        <w:pStyle w:val="Heading2"/>
      </w:pPr>
      <w:bookmarkStart w:id="4" w:name="_Toc486970740"/>
      <w:r>
        <w:lastRenderedPageBreak/>
        <w:t>Describa los factores principales que usted considera harán exitoso su</w:t>
      </w:r>
      <w:r w:rsidR="00825BE3">
        <w:t xml:space="preserve"> </w:t>
      </w:r>
      <w:r>
        <w:t>Proyecto</w:t>
      </w:r>
      <w:bookmarkEnd w:id="4"/>
    </w:p>
    <w:p w:rsidR="00071388" w:rsidRDefault="00071388" w:rsidP="00071388">
      <w:pPr>
        <w:pStyle w:val="Textbody"/>
      </w:pPr>
      <w:r>
        <w:t xml:space="preserve">Consideramos que el negocio </w:t>
      </w:r>
      <w:proofErr w:type="spellStart"/>
      <w:r>
        <w:t>sera</w:t>
      </w:r>
      <w:proofErr w:type="spellEnd"/>
      <w:r>
        <w:t xml:space="preserve"> un éxito porque administrativamente nos apoyamos en soluciones que ya dieron frutos en otras empresas pero con la ventaja de estar enfocados en aspectos fundamentales:</w:t>
      </w:r>
    </w:p>
    <w:p w:rsidR="00071388" w:rsidRDefault="00071388" w:rsidP="00071388">
      <w:pPr>
        <w:pStyle w:val="Textbody"/>
        <w:numPr>
          <w:ilvl w:val="0"/>
          <w:numId w:val="3"/>
        </w:numPr>
      </w:pPr>
      <w:r>
        <w:t>agilidad y facilidad de uso de la aplicación, sencillamente extensible</w:t>
      </w:r>
    </w:p>
    <w:p w:rsidR="00071388" w:rsidRDefault="00071388" w:rsidP="00071388">
      <w:pPr>
        <w:pStyle w:val="Textbody"/>
        <w:numPr>
          <w:ilvl w:val="0"/>
          <w:numId w:val="3"/>
        </w:numPr>
      </w:pPr>
      <w:r>
        <w:t>presenta soporte a la ayuda de toma de decisiones</w:t>
      </w:r>
    </w:p>
    <w:p w:rsidR="00071388" w:rsidRPr="00071388" w:rsidRDefault="00071388" w:rsidP="00071388">
      <w:pPr>
        <w:pStyle w:val="Textbody"/>
        <w:numPr>
          <w:ilvl w:val="0"/>
          <w:numId w:val="3"/>
        </w:numPr>
      </w:pPr>
      <w:r>
        <w:t>ofrecemos posibilidad de pago con financiamiento en pesos, indispensable en el momento actual de la realidad Argentina.</w:t>
      </w:r>
    </w:p>
    <w:p w:rsidR="00DC72DB" w:rsidRDefault="00DC72DB" w:rsidP="00825BE3">
      <w:pPr>
        <w:pStyle w:val="Heading2"/>
      </w:pPr>
      <w:bookmarkStart w:id="5" w:name="_Toc486970741"/>
      <w:r w:rsidRPr="00DC72DB">
        <w:t>Estrategia: Definir, Misión, Visión y Propósito Estratégico</w:t>
      </w:r>
      <w:bookmarkEnd w:id="5"/>
    </w:p>
    <w:p w:rsidR="00071388" w:rsidRDefault="000476DF" w:rsidP="00071388">
      <w:r>
        <w:t>Para definir la misión, visión y propósito definimos un marco temporal en el cual deseamos alcanzar estos objetivos.</w:t>
      </w:r>
    </w:p>
    <w:p w:rsidR="000476DF" w:rsidRDefault="000476DF" w:rsidP="00071388"/>
    <w:p w:rsidR="000476DF" w:rsidRDefault="000476DF" w:rsidP="000476DF">
      <w:pPr>
        <w:pStyle w:val="Textbody"/>
      </w:pPr>
      <w:r>
        <w:t>Este marco temporal se concluye luego de analizar el contexto inestable para planificar inversiones a largo plazo en el país.</w:t>
      </w:r>
    </w:p>
    <w:p w:rsidR="000476DF" w:rsidRDefault="000476DF" w:rsidP="000476DF">
      <w:pPr>
        <w:pStyle w:val="Textbody"/>
      </w:pPr>
    </w:p>
    <w:p w:rsidR="000476DF" w:rsidRDefault="000476DF" w:rsidP="000476DF">
      <w:pPr>
        <w:pStyle w:val="Textbody"/>
      </w:pPr>
      <w:r>
        <w:t xml:space="preserve">Determinamos que </w:t>
      </w:r>
      <w:r w:rsidR="00606CF3" w:rsidRPr="00D9260B">
        <w:rPr>
          <w:b/>
        </w:rPr>
        <w:t>2 años</w:t>
      </w:r>
      <w:r w:rsidRPr="00D9260B">
        <w:rPr>
          <w:b/>
        </w:rPr>
        <w:t xml:space="preserve"> es el </w:t>
      </w:r>
      <w:r w:rsidR="00D9260B" w:rsidRPr="00D9260B">
        <w:rPr>
          <w:b/>
        </w:rPr>
        <w:t>marco temporal</w:t>
      </w:r>
      <w:r w:rsidR="00D9260B">
        <w:t>, donde</w:t>
      </w:r>
      <w:r>
        <w:t xml:space="preserve"> en el que se recuperaría la inversión, lo que no es sencillo teniendo en cuenta el difícil contexto actual de la argentina. Planificar inversiones en las condiciones actuales representa todo un desafío.</w:t>
      </w:r>
    </w:p>
    <w:p w:rsidR="00D9260B" w:rsidRDefault="00D9260B" w:rsidP="000476DF">
      <w:pPr>
        <w:pStyle w:val="Textbody"/>
      </w:pPr>
    </w:p>
    <w:p w:rsidR="00D9260B" w:rsidRDefault="00D9260B" w:rsidP="00D9260B">
      <w:pPr>
        <w:pStyle w:val="Textbody"/>
      </w:pPr>
      <w:r>
        <w:t>El alcance del emprendimiento, inicialmente, será en Capital Federal y Gran Buenos Aires. Pero por como es el producto no sería difícil extenderse a lo largo de la República Argentina ya que la solución tecnológica así lo permite.</w:t>
      </w:r>
    </w:p>
    <w:p w:rsidR="00D9260B" w:rsidRDefault="00D9260B" w:rsidP="00D9260B">
      <w:pPr>
        <w:pStyle w:val="Textbody"/>
      </w:pPr>
    </w:p>
    <w:p w:rsidR="00D9260B" w:rsidRDefault="00D9260B" w:rsidP="00D9260B">
      <w:pPr>
        <w:pStyle w:val="Textbody"/>
      </w:pPr>
      <w:r>
        <w:t>Luego de lograr establecernos en Capital Federal y Gran Buenos Aires, extenderse a las grandes capitales como Rosario, Córdoba Capital y Mendoza Capital.</w:t>
      </w:r>
    </w:p>
    <w:tbl>
      <w:tblPr>
        <w:tblW w:w="9975" w:type="dxa"/>
        <w:tblLayout w:type="fixed"/>
        <w:tblCellMar>
          <w:left w:w="10" w:type="dxa"/>
          <w:right w:w="10" w:type="dxa"/>
        </w:tblCellMar>
        <w:tblLook w:val="04A0" w:firstRow="1" w:lastRow="0" w:firstColumn="1" w:lastColumn="0" w:noHBand="0" w:noVBand="1"/>
      </w:tblPr>
      <w:tblGrid>
        <w:gridCol w:w="3255"/>
        <w:gridCol w:w="1344"/>
        <w:gridCol w:w="1344"/>
        <w:gridCol w:w="1344"/>
        <w:gridCol w:w="1344"/>
        <w:gridCol w:w="1344"/>
      </w:tblGrid>
      <w:tr w:rsidR="00D9260B" w:rsidTr="0030654C">
        <w:trPr>
          <w:cantSplit/>
          <w:tblHeader/>
        </w:trPr>
        <w:tc>
          <w:tcPr>
            <w:tcW w:w="3255" w:type="dxa"/>
            <w:tcBorders>
              <w:top w:val="single" w:sz="2" w:space="0" w:color="000000"/>
              <w:left w:val="single" w:sz="2" w:space="0" w:color="000000"/>
              <w:bottom w:val="single" w:sz="2" w:space="0" w:color="000000"/>
            </w:tcBorders>
            <w:tcMar>
              <w:top w:w="55" w:type="dxa"/>
              <w:left w:w="55" w:type="dxa"/>
              <w:bottom w:w="55" w:type="dxa"/>
              <w:right w:w="55" w:type="dxa"/>
            </w:tcMar>
          </w:tcPr>
          <w:p w:rsidR="00D9260B" w:rsidRDefault="00D9260B" w:rsidP="0030654C">
            <w:pPr>
              <w:pStyle w:val="TableHeading"/>
            </w:pPr>
            <w:r>
              <w:t>Regiones Geográficas</w:t>
            </w:r>
          </w:p>
        </w:tc>
        <w:tc>
          <w:tcPr>
            <w:tcW w:w="1344" w:type="dxa"/>
            <w:tcBorders>
              <w:top w:val="single" w:sz="2" w:space="0" w:color="000000"/>
              <w:left w:val="single" w:sz="2" w:space="0" w:color="000000"/>
              <w:bottom w:val="single" w:sz="2" w:space="0" w:color="000000"/>
            </w:tcBorders>
            <w:tcMar>
              <w:top w:w="55" w:type="dxa"/>
              <w:left w:w="55" w:type="dxa"/>
              <w:bottom w:w="55" w:type="dxa"/>
              <w:right w:w="55" w:type="dxa"/>
            </w:tcMar>
          </w:tcPr>
          <w:p w:rsidR="00D9260B" w:rsidRDefault="00D9260B" w:rsidP="0030654C">
            <w:pPr>
              <w:pStyle w:val="TableHeading"/>
            </w:pPr>
            <w:r>
              <w:t>–</w:t>
            </w:r>
          </w:p>
        </w:tc>
        <w:tc>
          <w:tcPr>
            <w:tcW w:w="1344" w:type="dxa"/>
            <w:tcBorders>
              <w:top w:val="single" w:sz="2" w:space="0" w:color="000000"/>
              <w:left w:val="single" w:sz="2" w:space="0" w:color="000000"/>
              <w:bottom w:val="single" w:sz="2" w:space="0" w:color="000000"/>
            </w:tcBorders>
            <w:tcMar>
              <w:top w:w="55" w:type="dxa"/>
              <w:left w:w="55" w:type="dxa"/>
              <w:bottom w:w="55" w:type="dxa"/>
              <w:right w:w="55" w:type="dxa"/>
            </w:tcMar>
          </w:tcPr>
          <w:p w:rsidR="00D9260B" w:rsidRDefault="00D9260B" w:rsidP="0030654C">
            <w:pPr>
              <w:pStyle w:val="TableHeading"/>
            </w:pPr>
            <w:r>
              <w:t>-</w:t>
            </w:r>
          </w:p>
        </w:tc>
        <w:tc>
          <w:tcPr>
            <w:tcW w:w="1344" w:type="dxa"/>
            <w:tcBorders>
              <w:top w:val="single" w:sz="2" w:space="0" w:color="000000"/>
              <w:left w:val="single" w:sz="2" w:space="0" w:color="000000"/>
              <w:bottom w:val="single" w:sz="2" w:space="0" w:color="000000"/>
            </w:tcBorders>
            <w:tcMar>
              <w:top w:w="55" w:type="dxa"/>
              <w:left w:w="55" w:type="dxa"/>
              <w:bottom w:w="55" w:type="dxa"/>
              <w:right w:w="55" w:type="dxa"/>
            </w:tcMar>
          </w:tcPr>
          <w:p w:rsidR="00D9260B" w:rsidRDefault="00D9260B" w:rsidP="0030654C">
            <w:pPr>
              <w:pStyle w:val="TableHeading"/>
            </w:pPr>
            <w:r>
              <w:t>E</w:t>
            </w:r>
          </w:p>
        </w:tc>
        <w:tc>
          <w:tcPr>
            <w:tcW w:w="1344" w:type="dxa"/>
            <w:tcBorders>
              <w:top w:val="single" w:sz="2" w:space="0" w:color="000000"/>
              <w:left w:val="single" w:sz="2" w:space="0" w:color="000000"/>
              <w:bottom w:val="single" w:sz="2" w:space="0" w:color="000000"/>
            </w:tcBorders>
            <w:tcMar>
              <w:top w:w="55" w:type="dxa"/>
              <w:left w:w="55" w:type="dxa"/>
              <w:bottom w:w="55" w:type="dxa"/>
              <w:right w:w="55" w:type="dxa"/>
            </w:tcMar>
          </w:tcPr>
          <w:p w:rsidR="00D9260B" w:rsidRDefault="00D9260B" w:rsidP="0030654C">
            <w:pPr>
              <w:pStyle w:val="TableHeading"/>
            </w:pPr>
            <w:r>
              <w:t>+</w:t>
            </w:r>
          </w:p>
        </w:tc>
        <w:tc>
          <w:tcPr>
            <w:tcW w:w="134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9260B" w:rsidRDefault="00D9260B" w:rsidP="0030654C">
            <w:pPr>
              <w:pStyle w:val="TableHeading"/>
            </w:pPr>
            <w:r>
              <w:t>++</w:t>
            </w:r>
          </w:p>
        </w:tc>
      </w:tr>
      <w:tr w:rsidR="00D9260B" w:rsidTr="0030654C">
        <w:trPr>
          <w:cantSplit/>
        </w:trPr>
        <w:tc>
          <w:tcPr>
            <w:tcW w:w="3255"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pPr>
            <w:r>
              <w:t>Noroeste</w:t>
            </w:r>
          </w:p>
        </w:tc>
        <w:tc>
          <w:tcPr>
            <w:tcW w:w="1344"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pPr>
          </w:p>
        </w:tc>
        <w:tc>
          <w:tcPr>
            <w:tcW w:w="1344"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pPr>
          </w:p>
        </w:tc>
        <w:tc>
          <w:tcPr>
            <w:tcW w:w="1344"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shd w:val="clear" w:color="auto" w:fill="94BD5E"/>
              <w:jc w:val="center"/>
            </w:pPr>
            <w:r>
              <w:t>*</w:t>
            </w:r>
          </w:p>
        </w:tc>
        <w:tc>
          <w:tcPr>
            <w:tcW w:w="1344"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jc w:val="center"/>
            </w:pPr>
          </w:p>
        </w:tc>
        <w:tc>
          <w:tcPr>
            <w:tcW w:w="1344" w:type="dxa"/>
            <w:tcBorders>
              <w:left w:val="single" w:sz="2" w:space="0" w:color="000000"/>
              <w:bottom w:val="single" w:sz="2" w:space="0" w:color="000000"/>
              <w:right w:val="single" w:sz="2" w:space="0" w:color="000000"/>
            </w:tcBorders>
            <w:tcMar>
              <w:top w:w="55" w:type="dxa"/>
              <w:left w:w="55" w:type="dxa"/>
              <w:bottom w:w="55" w:type="dxa"/>
              <w:right w:w="55" w:type="dxa"/>
            </w:tcMar>
          </w:tcPr>
          <w:p w:rsidR="00D9260B" w:rsidRDefault="00D9260B" w:rsidP="0030654C">
            <w:pPr>
              <w:pStyle w:val="TableContents"/>
              <w:jc w:val="center"/>
            </w:pPr>
          </w:p>
        </w:tc>
      </w:tr>
      <w:tr w:rsidR="00D9260B" w:rsidTr="0030654C">
        <w:trPr>
          <w:cantSplit/>
        </w:trPr>
        <w:tc>
          <w:tcPr>
            <w:tcW w:w="3255"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pPr>
            <w:r>
              <w:t>Noreste</w:t>
            </w:r>
          </w:p>
        </w:tc>
        <w:tc>
          <w:tcPr>
            <w:tcW w:w="1344"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pPr>
          </w:p>
        </w:tc>
        <w:tc>
          <w:tcPr>
            <w:tcW w:w="1344"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pPr>
          </w:p>
        </w:tc>
        <w:tc>
          <w:tcPr>
            <w:tcW w:w="1344"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shd w:val="clear" w:color="auto" w:fill="94BD5E"/>
              <w:jc w:val="center"/>
            </w:pPr>
            <w:r>
              <w:t>*</w:t>
            </w:r>
          </w:p>
        </w:tc>
        <w:tc>
          <w:tcPr>
            <w:tcW w:w="1344"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jc w:val="center"/>
            </w:pPr>
          </w:p>
        </w:tc>
        <w:tc>
          <w:tcPr>
            <w:tcW w:w="1344" w:type="dxa"/>
            <w:tcBorders>
              <w:left w:val="single" w:sz="2" w:space="0" w:color="000000"/>
              <w:bottom w:val="single" w:sz="2" w:space="0" w:color="000000"/>
              <w:right w:val="single" w:sz="2" w:space="0" w:color="000000"/>
            </w:tcBorders>
            <w:tcMar>
              <w:top w:w="55" w:type="dxa"/>
              <w:left w:w="55" w:type="dxa"/>
              <w:bottom w:w="55" w:type="dxa"/>
              <w:right w:w="55" w:type="dxa"/>
            </w:tcMar>
          </w:tcPr>
          <w:p w:rsidR="00D9260B" w:rsidRDefault="00D9260B" w:rsidP="0030654C">
            <w:pPr>
              <w:pStyle w:val="TableContents"/>
              <w:jc w:val="center"/>
            </w:pPr>
          </w:p>
        </w:tc>
      </w:tr>
      <w:tr w:rsidR="00D9260B" w:rsidTr="0030654C">
        <w:trPr>
          <w:cantSplit/>
        </w:trPr>
        <w:tc>
          <w:tcPr>
            <w:tcW w:w="3255"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pPr>
            <w:r>
              <w:t>Pampeana</w:t>
            </w:r>
          </w:p>
        </w:tc>
        <w:tc>
          <w:tcPr>
            <w:tcW w:w="1344"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pPr>
          </w:p>
        </w:tc>
        <w:tc>
          <w:tcPr>
            <w:tcW w:w="1344"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pPr>
          </w:p>
        </w:tc>
        <w:tc>
          <w:tcPr>
            <w:tcW w:w="1344"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jc w:val="center"/>
            </w:pPr>
          </w:p>
        </w:tc>
        <w:tc>
          <w:tcPr>
            <w:tcW w:w="1344"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shd w:val="clear" w:color="auto" w:fill="94BD5E"/>
              <w:jc w:val="center"/>
            </w:pPr>
            <w:r>
              <w:t>*</w:t>
            </w:r>
          </w:p>
        </w:tc>
        <w:tc>
          <w:tcPr>
            <w:tcW w:w="1344" w:type="dxa"/>
            <w:tcBorders>
              <w:left w:val="single" w:sz="2" w:space="0" w:color="000000"/>
              <w:bottom w:val="single" w:sz="2" w:space="0" w:color="000000"/>
              <w:right w:val="single" w:sz="2" w:space="0" w:color="000000"/>
            </w:tcBorders>
            <w:tcMar>
              <w:top w:w="55" w:type="dxa"/>
              <w:left w:w="55" w:type="dxa"/>
              <w:bottom w:w="55" w:type="dxa"/>
              <w:right w:w="55" w:type="dxa"/>
            </w:tcMar>
          </w:tcPr>
          <w:p w:rsidR="00D9260B" w:rsidRDefault="00D9260B" w:rsidP="0030654C">
            <w:pPr>
              <w:pStyle w:val="TableContents"/>
              <w:jc w:val="center"/>
            </w:pPr>
          </w:p>
        </w:tc>
      </w:tr>
      <w:tr w:rsidR="00D9260B" w:rsidTr="0030654C">
        <w:trPr>
          <w:cantSplit/>
        </w:trPr>
        <w:tc>
          <w:tcPr>
            <w:tcW w:w="3255"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pPr>
            <w:r>
              <w:t>Cuyo</w:t>
            </w:r>
          </w:p>
        </w:tc>
        <w:tc>
          <w:tcPr>
            <w:tcW w:w="1344"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pPr>
          </w:p>
        </w:tc>
        <w:tc>
          <w:tcPr>
            <w:tcW w:w="1344"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pPr>
          </w:p>
        </w:tc>
        <w:tc>
          <w:tcPr>
            <w:tcW w:w="1344"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shd w:val="clear" w:color="auto" w:fill="94BD5E"/>
              <w:jc w:val="center"/>
            </w:pPr>
            <w:r>
              <w:t>*</w:t>
            </w:r>
          </w:p>
        </w:tc>
        <w:tc>
          <w:tcPr>
            <w:tcW w:w="1344"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jc w:val="center"/>
            </w:pPr>
          </w:p>
        </w:tc>
        <w:tc>
          <w:tcPr>
            <w:tcW w:w="1344" w:type="dxa"/>
            <w:tcBorders>
              <w:left w:val="single" w:sz="2" w:space="0" w:color="000000"/>
              <w:bottom w:val="single" w:sz="2" w:space="0" w:color="000000"/>
              <w:right w:val="single" w:sz="2" w:space="0" w:color="000000"/>
            </w:tcBorders>
            <w:tcMar>
              <w:top w:w="55" w:type="dxa"/>
              <w:left w:w="55" w:type="dxa"/>
              <w:bottom w:w="55" w:type="dxa"/>
              <w:right w:w="55" w:type="dxa"/>
            </w:tcMar>
          </w:tcPr>
          <w:p w:rsidR="00D9260B" w:rsidRDefault="00D9260B" w:rsidP="0030654C">
            <w:pPr>
              <w:pStyle w:val="TableContents"/>
              <w:jc w:val="center"/>
            </w:pPr>
          </w:p>
        </w:tc>
      </w:tr>
      <w:tr w:rsidR="00D9260B" w:rsidTr="0030654C">
        <w:trPr>
          <w:cantSplit/>
        </w:trPr>
        <w:tc>
          <w:tcPr>
            <w:tcW w:w="3255"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pPr>
            <w:proofErr w:type="spellStart"/>
            <w:r>
              <w:t>Patagonica</w:t>
            </w:r>
            <w:proofErr w:type="spellEnd"/>
          </w:p>
        </w:tc>
        <w:tc>
          <w:tcPr>
            <w:tcW w:w="1344"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pPr>
          </w:p>
        </w:tc>
        <w:tc>
          <w:tcPr>
            <w:tcW w:w="1344"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pPr>
          </w:p>
        </w:tc>
        <w:tc>
          <w:tcPr>
            <w:tcW w:w="1344"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shd w:val="clear" w:color="auto" w:fill="94BD5E"/>
              <w:jc w:val="center"/>
            </w:pPr>
            <w:r>
              <w:t>*</w:t>
            </w:r>
          </w:p>
        </w:tc>
        <w:tc>
          <w:tcPr>
            <w:tcW w:w="1344"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jc w:val="center"/>
            </w:pPr>
          </w:p>
        </w:tc>
        <w:tc>
          <w:tcPr>
            <w:tcW w:w="1344" w:type="dxa"/>
            <w:tcBorders>
              <w:left w:val="single" w:sz="2" w:space="0" w:color="000000"/>
              <w:bottom w:val="single" w:sz="2" w:space="0" w:color="000000"/>
              <w:right w:val="single" w:sz="2" w:space="0" w:color="000000"/>
            </w:tcBorders>
            <w:tcMar>
              <w:top w:w="55" w:type="dxa"/>
              <w:left w:w="55" w:type="dxa"/>
              <w:bottom w:w="55" w:type="dxa"/>
              <w:right w:w="55" w:type="dxa"/>
            </w:tcMar>
          </w:tcPr>
          <w:p w:rsidR="00D9260B" w:rsidRDefault="00D9260B" w:rsidP="0030654C">
            <w:pPr>
              <w:pStyle w:val="TableContents"/>
              <w:jc w:val="center"/>
            </w:pPr>
          </w:p>
        </w:tc>
      </w:tr>
      <w:tr w:rsidR="00D9260B" w:rsidTr="0030654C">
        <w:trPr>
          <w:cantSplit/>
        </w:trPr>
        <w:tc>
          <w:tcPr>
            <w:tcW w:w="3255"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pPr>
            <w:r>
              <w:t>Buenos Aires (Metropolitana y Gran Buenos Aires)</w:t>
            </w:r>
          </w:p>
        </w:tc>
        <w:tc>
          <w:tcPr>
            <w:tcW w:w="1344"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pPr>
          </w:p>
        </w:tc>
        <w:tc>
          <w:tcPr>
            <w:tcW w:w="1344"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pPr>
          </w:p>
        </w:tc>
        <w:tc>
          <w:tcPr>
            <w:tcW w:w="1344"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jc w:val="center"/>
            </w:pPr>
          </w:p>
        </w:tc>
        <w:tc>
          <w:tcPr>
            <w:tcW w:w="1344"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jc w:val="center"/>
            </w:pPr>
          </w:p>
        </w:tc>
        <w:tc>
          <w:tcPr>
            <w:tcW w:w="1344" w:type="dxa"/>
            <w:tcBorders>
              <w:left w:val="single" w:sz="2" w:space="0" w:color="000000"/>
              <w:bottom w:val="single" w:sz="2" w:space="0" w:color="000000"/>
              <w:right w:val="single" w:sz="2" w:space="0" w:color="000000"/>
            </w:tcBorders>
            <w:tcMar>
              <w:top w:w="55" w:type="dxa"/>
              <w:left w:w="55" w:type="dxa"/>
              <w:bottom w:w="55" w:type="dxa"/>
              <w:right w:w="55" w:type="dxa"/>
            </w:tcMar>
          </w:tcPr>
          <w:p w:rsidR="00D9260B" w:rsidRDefault="00D9260B" w:rsidP="0030654C">
            <w:pPr>
              <w:pStyle w:val="TableContents"/>
              <w:shd w:val="clear" w:color="auto" w:fill="94BD5E"/>
              <w:jc w:val="center"/>
            </w:pPr>
            <w:r>
              <w:t>*</w:t>
            </w:r>
          </w:p>
        </w:tc>
      </w:tr>
    </w:tbl>
    <w:p w:rsidR="00D9260B" w:rsidRDefault="00D9260B" w:rsidP="00D9260B">
      <w:pPr>
        <w:pStyle w:val="Textbody"/>
      </w:pPr>
    </w:p>
    <w:p w:rsidR="00D9260B" w:rsidRDefault="00D9260B" w:rsidP="00D9260B">
      <w:pPr>
        <w:pStyle w:val="Textbody"/>
      </w:pPr>
      <w:r>
        <w:t xml:space="preserve">A partir de los principales categorías para segmentar el mercado que nos compete, podríamos decir que apuntamos a empresas que se estén iniciando o que deseen no solo vender </w:t>
      </w:r>
      <w:proofErr w:type="spellStart"/>
      <w:proofErr w:type="gramStart"/>
      <w:r>
        <w:t>mas</w:t>
      </w:r>
      <w:proofErr w:type="spellEnd"/>
      <w:proofErr w:type="gramEnd"/>
      <w:r>
        <w:t>, sino también realizar una mejor gestión y control de sus ventas.</w:t>
      </w:r>
    </w:p>
    <w:tbl>
      <w:tblPr>
        <w:tblW w:w="9975" w:type="dxa"/>
        <w:tblLayout w:type="fixed"/>
        <w:tblCellMar>
          <w:left w:w="10" w:type="dxa"/>
          <w:right w:w="10" w:type="dxa"/>
        </w:tblCellMar>
        <w:tblLook w:val="04A0" w:firstRow="1" w:lastRow="0" w:firstColumn="1" w:lastColumn="0" w:noHBand="0" w:noVBand="1"/>
      </w:tblPr>
      <w:tblGrid>
        <w:gridCol w:w="5730"/>
        <w:gridCol w:w="765"/>
        <w:gridCol w:w="810"/>
        <w:gridCol w:w="840"/>
        <w:gridCol w:w="885"/>
        <w:gridCol w:w="945"/>
      </w:tblGrid>
      <w:tr w:rsidR="00D9260B" w:rsidTr="0030654C">
        <w:trPr>
          <w:cantSplit/>
          <w:tblHeader/>
        </w:trPr>
        <w:tc>
          <w:tcPr>
            <w:tcW w:w="5730" w:type="dxa"/>
            <w:tcBorders>
              <w:top w:val="single" w:sz="2" w:space="0" w:color="000000"/>
              <w:left w:val="single" w:sz="2" w:space="0" w:color="000000"/>
              <w:bottom w:val="single" w:sz="2" w:space="0" w:color="000000"/>
            </w:tcBorders>
            <w:tcMar>
              <w:top w:w="55" w:type="dxa"/>
              <w:left w:w="55" w:type="dxa"/>
              <w:bottom w:w="55" w:type="dxa"/>
              <w:right w:w="55" w:type="dxa"/>
            </w:tcMar>
          </w:tcPr>
          <w:p w:rsidR="00D9260B" w:rsidRDefault="00D9260B" w:rsidP="0030654C">
            <w:pPr>
              <w:pStyle w:val="TableHeading"/>
            </w:pPr>
            <w:r>
              <w:t>Alcance del mercado</w:t>
            </w:r>
          </w:p>
        </w:tc>
        <w:tc>
          <w:tcPr>
            <w:tcW w:w="765" w:type="dxa"/>
            <w:tcBorders>
              <w:top w:val="single" w:sz="2" w:space="0" w:color="000000"/>
              <w:left w:val="single" w:sz="2" w:space="0" w:color="000000"/>
              <w:bottom w:val="single" w:sz="2" w:space="0" w:color="000000"/>
            </w:tcBorders>
            <w:tcMar>
              <w:top w:w="55" w:type="dxa"/>
              <w:left w:w="55" w:type="dxa"/>
              <w:bottom w:w="55" w:type="dxa"/>
              <w:right w:w="55" w:type="dxa"/>
            </w:tcMar>
          </w:tcPr>
          <w:p w:rsidR="00D9260B" w:rsidRDefault="00D9260B" w:rsidP="0030654C">
            <w:pPr>
              <w:pStyle w:val="TableHeading"/>
            </w:pPr>
            <w:r>
              <w:t>–</w:t>
            </w:r>
          </w:p>
        </w:tc>
        <w:tc>
          <w:tcPr>
            <w:tcW w:w="810" w:type="dxa"/>
            <w:tcBorders>
              <w:top w:val="single" w:sz="2" w:space="0" w:color="000000"/>
              <w:left w:val="single" w:sz="2" w:space="0" w:color="000000"/>
              <w:bottom w:val="single" w:sz="2" w:space="0" w:color="000000"/>
            </w:tcBorders>
            <w:tcMar>
              <w:top w:w="55" w:type="dxa"/>
              <w:left w:w="55" w:type="dxa"/>
              <w:bottom w:w="55" w:type="dxa"/>
              <w:right w:w="55" w:type="dxa"/>
            </w:tcMar>
          </w:tcPr>
          <w:p w:rsidR="00D9260B" w:rsidRDefault="00D9260B" w:rsidP="0030654C">
            <w:pPr>
              <w:pStyle w:val="TableHeading"/>
            </w:pPr>
            <w:r>
              <w:t>-</w:t>
            </w:r>
          </w:p>
        </w:tc>
        <w:tc>
          <w:tcPr>
            <w:tcW w:w="840" w:type="dxa"/>
            <w:tcBorders>
              <w:top w:val="single" w:sz="2" w:space="0" w:color="000000"/>
              <w:left w:val="single" w:sz="2" w:space="0" w:color="000000"/>
              <w:bottom w:val="single" w:sz="2" w:space="0" w:color="000000"/>
            </w:tcBorders>
            <w:tcMar>
              <w:top w:w="55" w:type="dxa"/>
              <w:left w:w="55" w:type="dxa"/>
              <w:bottom w:w="55" w:type="dxa"/>
              <w:right w:w="55" w:type="dxa"/>
            </w:tcMar>
          </w:tcPr>
          <w:p w:rsidR="00D9260B" w:rsidRDefault="00D9260B" w:rsidP="0030654C">
            <w:pPr>
              <w:pStyle w:val="TableHeading"/>
            </w:pPr>
            <w:r>
              <w:t>E</w:t>
            </w:r>
          </w:p>
        </w:tc>
        <w:tc>
          <w:tcPr>
            <w:tcW w:w="885" w:type="dxa"/>
            <w:tcBorders>
              <w:top w:val="single" w:sz="2" w:space="0" w:color="000000"/>
              <w:left w:val="single" w:sz="2" w:space="0" w:color="000000"/>
              <w:bottom w:val="single" w:sz="2" w:space="0" w:color="000000"/>
            </w:tcBorders>
            <w:tcMar>
              <w:top w:w="55" w:type="dxa"/>
              <w:left w:w="55" w:type="dxa"/>
              <w:bottom w:w="55" w:type="dxa"/>
              <w:right w:w="55" w:type="dxa"/>
            </w:tcMar>
          </w:tcPr>
          <w:p w:rsidR="00D9260B" w:rsidRDefault="00D9260B" w:rsidP="0030654C">
            <w:pPr>
              <w:pStyle w:val="TableHeading"/>
            </w:pPr>
            <w:r>
              <w:t>+</w:t>
            </w:r>
          </w:p>
        </w:tc>
        <w:tc>
          <w:tcPr>
            <w:tcW w:w="9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9260B" w:rsidRDefault="00D9260B" w:rsidP="0030654C">
            <w:pPr>
              <w:pStyle w:val="TableHeading"/>
            </w:pPr>
            <w:r>
              <w:t>++</w:t>
            </w:r>
          </w:p>
        </w:tc>
      </w:tr>
      <w:tr w:rsidR="00D9260B" w:rsidTr="0030654C">
        <w:trPr>
          <w:cantSplit/>
        </w:trPr>
        <w:tc>
          <w:tcPr>
            <w:tcW w:w="5730"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pPr>
            <w:r>
              <w:t>Micro agencias</w:t>
            </w:r>
          </w:p>
        </w:tc>
        <w:tc>
          <w:tcPr>
            <w:tcW w:w="765"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pPr>
          </w:p>
        </w:tc>
        <w:tc>
          <w:tcPr>
            <w:tcW w:w="810"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pPr>
          </w:p>
        </w:tc>
        <w:tc>
          <w:tcPr>
            <w:tcW w:w="840"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shd w:val="clear" w:color="auto" w:fill="94BD5E"/>
              <w:jc w:val="center"/>
            </w:pPr>
            <w:r>
              <w:t>*</w:t>
            </w:r>
          </w:p>
        </w:tc>
        <w:tc>
          <w:tcPr>
            <w:tcW w:w="885"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jc w:val="center"/>
            </w:pPr>
          </w:p>
        </w:tc>
        <w:tc>
          <w:tcPr>
            <w:tcW w:w="945" w:type="dxa"/>
            <w:tcBorders>
              <w:left w:val="single" w:sz="2" w:space="0" w:color="000000"/>
              <w:bottom w:val="single" w:sz="2" w:space="0" w:color="000000"/>
              <w:right w:val="single" w:sz="2" w:space="0" w:color="000000"/>
            </w:tcBorders>
            <w:tcMar>
              <w:top w:w="55" w:type="dxa"/>
              <w:left w:w="55" w:type="dxa"/>
              <w:bottom w:w="55" w:type="dxa"/>
              <w:right w:w="55" w:type="dxa"/>
            </w:tcMar>
          </w:tcPr>
          <w:p w:rsidR="00D9260B" w:rsidRDefault="00D9260B" w:rsidP="0030654C">
            <w:pPr>
              <w:pStyle w:val="TableContents"/>
              <w:jc w:val="center"/>
            </w:pPr>
          </w:p>
        </w:tc>
      </w:tr>
      <w:tr w:rsidR="00D9260B" w:rsidTr="0030654C">
        <w:trPr>
          <w:cantSplit/>
        </w:trPr>
        <w:tc>
          <w:tcPr>
            <w:tcW w:w="5730"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pPr>
            <w:r>
              <w:t>Agencias medianas de ventas sobre territorio argentino.</w:t>
            </w:r>
          </w:p>
        </w:tc>
        <w:tc>
          <w:tcPr>
            <w:tcW w:w="765"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pPr>
          </w:p>
        </w:tc>
        <w:tc>
          <w:tcPr>
            <w:tcW w:w="810"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pPr>
          </w:p>
        </w:tc>
        <w:tc>
          <w:tcPr>
            <w:tcW w:w="840"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jc w:val="center"/>
            </w:pPr>
          </w:p>
        </w:tc>
        <w:tc>
          <w:tcPr>
            <w:tcW w:w="885"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jc w:val="center"/>
            </w:pPr>
          </w:p>
        </w:tc>
        <w:tc>
          <w:tcPr>
            <w:tcW w:w="945" w:type="dxa"/>
            <w:tcBorders>
              <w:left w:val="single" w:sz="2" w:space="0" w:color="000000"/>
              <w:bottom w:val="single" w:sz="2" w:space="0" w:color="000000"/>
              <w:right w:val="single" w:sz="2" w:space="0" w:color="000000"/>
            </w:tcBorders>
            <w:tcMar>
              <w:top w:w="55" w:type="dxa"/>
              <w:left w:w="55" w:type="dxa"/>
              <w:bottom w:w="55" w:type="dxa"/>
              <w:right w:w="55" w:type="dxa"/>
            </w:tcMar>
          </w:tcPr>
          <w:p w:rsidR="00D9260B" w:rsidRDefault="00D9260B" w:rsidP="0030654C">
            <w:pPr>
              <w:pStyle w:val="TableContents"/>
              <w:shd w:val="clear" w:color="auto" w:fill="94BD5E"/>
              <w:jc w:val="center"/>
            </w:pPr>
            <w:r>
              <w:t>*</w:t>
            </w:r>
          </w:p>
        </w:tc>
      </w:tr>
      <w:tr w:rsidR="00D9260B" w:rsidTr="0030654C">
        <w:trPr>
          <w:cantSplit/>
        </w:trPr>
        <w:tc>
          <w:tcPr>
            <w:tcW w:w="5730"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pPr>
            <w:r>
              <w:t>Grandes agencias de turismo</w:t>
            </w:r>
          </w:p>
        </w:tc>
        <w:tc>
          <w:tcPr>
            <w:tcW w:w="765"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pPr>
          </w:p>
        </w:tc>
        <w:tc>
          <w:tcPr>
            <w:tcW w:w="810"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shd w:val="clear" w:color="auto" w:fill="94BD5E"/>
              <w:jc w:val="center"/>
            </w:pPr>
            <w:r>
              <w:t>*</w:t>
            </w:r>
          </w:p>
        </w:tc>
        <w:tc>
          <w:tcPr>
            <w:tcW w:w="840"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jc w:val="center"/>
            </w:pPr>
          </w:p>
        </w:tc>
        <w:tc>
          <w:tcPr>
            <w:tcW w:w="885"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jc w:val="center"/>
            </w:pPr>
          </w:p>
        </w:tc>
        <w:tc>
          <w:tcPr>
            <w:tcW w:w="945" w:type="dxa"/>
            <w:tcBorders>
              <w:left w:val="single" w:sz="2" w:space="0" w:color="000000"/>
              <w:bottom w:val="single" w:sz="2" w:space="0" w:color="000000"/>
              <w:right w:val="single" w:sz="2" w:space="0" w:color="000000"/>
            </w:tcBorders>
            <w:tcMar>
              <w:top w:w="55" w:type="dxa"/>
              <w:left w:w="55" w:type="dxa"/>
              <w:bottom w:w="55" w:type="dxa"/>
              <w:right w:w="55" w:type="dxa"/>
            </w:tcMar>
          </w:tcPr>
          <w:p w:rsidR="00D9260B" w:rsidRDefault="00D9260B" w:rsidP="0030654C">
            <w:pPr>
              <w:pStyle w:val="TableContents"/>
              <w:jc w:val="center"/>
            </w:pPr>
          </w:p>
        </w:tc>
      </w:tr>
      <w:tr w:rsidR="00D9260B" w:rsidTr="0030654C">
        <w:trPr>
          <w:cantSplit/>
        </w:trPr>
        <w:tc>
          <w:tcPr>
            <w:tcW w:w="5730"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pPr>
            <w:r>
              <w:t>Agencias de viajes temáticos (Viajes de egresados, Viajes de Pensionados)</w:t>
            </w:r>
          </w:p>
        </w:tc>
        <w:tc>
          <w:tcPr>
            <w:tcW w:w="765"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pPr>
          </w:p>
        </w:tc>
        <w:tc>
          <w:tcPr>
            <w:tcW w:w="810"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shd w:val="clear" w:color="auto" w:fill="94BD5E"/>
              <w:jc w:val="center"/>
            </w:pPr>
            <w:r>
              <w:t>*</w:t>
            </w:r>
          </w:p>
        </w:tc>
        <w:tc>
          <w:tcPr>
            <w:tcW w:w="840"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jc w:val="center"/>
            </w:pPr>
          </w:p>
        </w:tc>
        <w:tc>
          <w:tcPr>
            <w:tcW w:w="885"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jc w:val="center"/>
            </w:pPr>
          </w:p>
        </w:tc>
        <w:tc>
          <w:tcPr>
            <w:tcW w:w="945" w:type="dxa"/>
            <w:tcBorders>
              <w:left w:val="single" w:sz="2" w:space="0" w:color="000000"/>
              <w:bottom w:val="single" w:sz="2" w:space="0" w:color="000000"/>
              <w:right w:val="single" w:sz="2" w:space="0" w:color="000000"/>
            </w:tcBorders>
            <w:tcMar>
              <w:top w:w="55" w:type="dxa"/>
              <w:left w:w="55" w:type="dxa"/>
              <w:bottom w:w="55" w:type="dxa"/>
              <w:right w:w="55" w:type="dxa"/>
            </w:tcMar>
          </w:tcPr>
          <w:p w:rsidR="00D9260B" w:rsidRDefault="00D9260B" w:rsidP="0030654C">
            <w:pPr>
              <w:pStyle w:val="TableContents"/>
              <w:jc w:val="center"/>
            </w:pPr>
          </w:p>
        </w:tc>
      </w:tr>
      <w:tr w:rsidR="00D9260B" w:rsidTr="0030654C">
        <w:trPr>
          <w:cantSplit/>
        </w:trPr>
        <w:tc>
          <w:tcPr>
            <w:tcW w:w="5730"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pPr>
            <w:r>
              <w:t>Agencias medianas de ventas a destinos tanto locales como internacionales</w:t>
            </w:r>
          </w:p>
        </w:tc>
        <w:tc>
          <w:tcPr>
            <w:tcW w:w="765"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pPr>
          </w:p>
        </w:tc>
        <w:tc>
          <w:tcPr>
            <w:tcW w:w="810"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jc w:val="center"/>
            </w:pPr>
          </w:p>
        </w:tc>
        <w:tc>
          <w:tcPr>
            <w:tcW w:w="840"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jc w:val="center"/>
            </w:pPr>
          </w:p>
        </w:tc>
        <w:tc>
          <w:tcPr>
            <w:tcW w:w="885"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jc w:val="center"/>
            </w:pPr>
          </w:p>
        </w:tc>
        <w:tc>
          <w:tcPr>
            <w:tcW w:w="945" w:type="dxa"/>
            <w:tcBorders>
              <w:left w:val="single" w:sz="2" w:space="0" w:color="000000"/>
              <w:bottom w:val="single" w:sz="2" w:space="0" w:color="000000"/>
              <w:right w:val="single" w:sz="2" w:space="0" w:color="000000"/>
            </w:tcBorders>
            <w:tcMar>
              <w:top w:w="55" w:type="dxa"/>
              <w:left w:w="55" w:type="dxa"/>
              <w:bottom w:w="55" w:type="dxa"/>
              <w:right w:w="55" w:type="dxa"/>
            </w:tcMar>
          </w:tcPr>
          <w:p w:rsidR="00D9260B" w:rsidRDefault="00D9260B" w:rsidP="0030654C">
            <w:pPr>
              <w:pStyle w:val="TableContents"/>
              <w:shd w:val="clear" w:color="auto" w:fill="94BD5E"/>
              <w:jc w:val="center"/>
            </w:pPr>
            <w:r>
              <w:t>*</w:t>
            </w:r>
          </w:p>
        </w:tc>
      </w:tr>
    </w:tbl>
    <w:p w:rsidR="00D9260B" w:rsidRDefault="00D9260B" w:rsidP="00D9260B">
      <w:pPr>
        <w:pStyle w:val="Textbody"/>
      </w:pPr>
    </w:p>
    <w:p w:rsidR="00D9260B" w:rsidRDefault="00D9260B" w:rsidP="00D9260B">
      <w:pPr>
        <w:pStyle w:val="Textbody"/>
      </w:pPr>
      <w:r>
        <w:t xml:space="preserve">Los productos a desarrollar son básicamente dos, uno llamado </w:t>
      </w:r>
      <w:r>
        <w:rPr>
          <w:i/>
          <w:iCs/>
        </w:rPr>
        <w:t>regular</w:t>
      </w:r>
      <w:r>
        <w:t xml:space="preserve"> que posee la gestión de los sectores fundamentales de las empresas de turismo como lo son mayoristas, seguimiento de compradores, ventas, marketing y finanzas. El otro es llamado Premium que posee además de estos sectores el de ventas y comisiones por sucursal y vendedor y el de administración de personal.</w:t>
      </w:r>
    </w:p>
    <w:p w:rsidR="00D9260B" w:rsidRDefault="00D9260B" w:rsidP="00D9260B">
      <w:pPr>
        <w:pStyle w:val="Textbody"/>
      </w:pPr>
    </w:p>
    <w:tbl>
      <w:tblPr>
        <w:tblW w:w="9975" w:type="dxa"/>
        <w:tblLayout w:type="fixed"/>
        <w:tblCellMar>
          <w:left w:w="10" w:type="dxa"/>
          <w:right w:w="10" w:type="dxa"/>
        </w:tblCellMar>
        <w:tblLook w:val="04A0" w:firstRow="1" w:lastRow="0" w:firstColumn="1" w:lastColumn="0" w:noHBand="0" w:noVBand="1"/>
      </w:tblPr>
      <w:tblGrid>
        <w:gridCol w:w="3255"/>
        <w:gridCol w:w="1344"/>
        <w:gridCol w:w="1344"/>
        <w:gridCol w:w="1344"/>
        <w:gridCol w:w="1344"/>
        <w:gridCol w:w="1344"/>
      </w:tblGrid>
      <w:tr w:rsidR="00D9260B" w:rsidTr="0030654C">
        <w:trPr>
          <w:cantSplit/>
          <w:tblHeader/>
        </w:trPr>
        <w:tc>
          <w:tcPr>
            <w:tcW w:w="3255" w:type="dxa"/>
            <w:tcBorders>
              <w:top w:val="single" w:sz="2" w:space="0" w:color="000000"/>
              <w:left w:val="single" w:sz="2" w:space="0" w:color="000000"/>
              <w:bottom w:val="single" w:sz="2" w:space="0" w:color="000000"/>
            </w:tcBorders>
            <w:tcMar>
              <w:top w:w="55" w:type="dxa"/>
              <w:left w:w="55" w:type="dxa"/>
              <w:bottom w:w="55" w:type="dxa"/>
              <w:right w:w="55" w:type="dxa"/>
            </w:tcMar>
          </w:tcPr>
          <w:p w:rsidR="00D9260B" w:rsidRDefault="00D9260B" w:rsidP="0030654C">
            <w:pPr>
              <w:pStyle w:val="TableHeading"/>
            </w:pPr>
            <w:r>
              <w:t>Alcance del producto</w:t>
            </w:r>
          </w:p>
        </w:tc>
        <w:tc>
          <w:tcPr>
            <w:tcW w:w="1344" w:type="dxa"/>
            <w:tcBorders>
              <w:top w:val="single" w:sz="2" w:space="0" w:color="000000"/>
              <w:left w:val="single" w:sz="2" w:space="0" w:color="000000"/>
              <w:bottom w:val="single" w:sz="2" w:space="0" w:color="000000"/>
            </w:tcBorders>
            <w:tcMar>
              <w:top w:w="55" w:type="dxa"/>
              <w:left w:w="55" w:type="dxa"/>
              <w:bottom w:w="55" w:type="dxa"/>
              <w:right w:w="55" w:type="dxa"/>
            </w:tcMar>
          </w:tcPr>
          <w:p w:rsidR="00D9260B" w:rsidRDefault="00D9260B" w:rsidP="0030654C">
            <w:pPr>
              <w:pStyle w:val="TableHeading"/>
            </w:pPr>
            <w:r>
              <w:t>–</w:t>
            </w:r>
          </w:p>
        </w:tc>
        <w:tc>
          <w:tcPr>
            <w:tcW w:w="1344" w:type="dxa"/>
            <w:tcBorders>
              <w:top w:val="single" w:sz="2" w:space="0" w:color="000000"/>
              <w:left w:val="single" w:sz="2" w:space="0" w:color="000000"/>
              <w:bottom w:val="single" w:sz="2" w:space="0" w:color="000000"/>
            </w:tcBorders>
            <w:tcMar>
              <w:top w:w="55" w:type="dxa"/>
              <w:left w:w="55" w:type="dxa"/>
              <w:bottom w:w="55" w:type="dxa"/>
              <w:right w:w="55" w:type="dxa"/>
            </w:tcMar>
          </w:tcPr>
          <w:p w:rsidR="00D9260B" w:rsidRDefault="00D9260B" w:rsidP="0030654C">
            <w:pPr>
              <w:pStyle w:val="TableHeading"/>
            </w:pPr>
            <w:r>
              <w:t>-</w:t>
            </w:r>
          </w:p>
        </w:tc>
        <w:tc>
          <w:tcPr>
            <w:tcW w:w="1344" w:type="dxa"/>
            <w:tcBorders>
              <w:top w:val="single" w:sz="2" w:space="0" w:color="000000"/>
              <w:left w:val="single" w:sz="2" w:space="0" w:color="000000"/>
              <w:bottom w:val="single" w:sz="2" w:space="0" w:color="000000"/>
            </w:tcBorders>
            <w:tcMar>
              <w:top w:w="55" w:type="dxa"/>
              <w:left w:w="55" w:type="dxa"/>
              <w:bottom w:w="55" w:type="dxa"/>
              <w:right w:w="55" w:type="dxa"/>
            </w:tcMar>
          </w:tcPr>
          <w:p w:rsidR="00D9260B" w:rsidRDefault="00D9260B" w:rsidP="0030654C">
            <w:pPr>
              <w:pStyle w:val="TableHeading"/>
            </w:pPr>
            <w:r>
              <w:t>E</w:t>
            </w:r>
          </w:p>
        </w:tc>
        <w:tc>
          <w:tcPr>
            <w:tcW w:w="1344" w:type="dxa"/>
            <w:tcBorders>
              <w:top w:val="single" w:sz="2" w:space="0" w:color="000000"/>
              <w:left w:val="single" w:sz="2" w:space="0" w:color="000000"/>
              <w:bottom w:val="single" w:sz="2" w:space="0" w:color="000000"/>
            </w:tcBorders>
            <w:tcMar>
              <w:top w:w="55" w:type="dxa"/>
              <w:left w:w="55" w:type="dxa"/>
              <w:bottom w:w="55" w:type="dxa"/>
              <w:right w:w="55" w:type="dxa"/>
            </w:tcMar>
          </w:tcPr>
          <w:p w:rsidR="00D9260B" w:rsidRDefault="00D9260B" w:rsidP="0030654C">
            <w:pPr>
              <w:pStyle w:val="TableHeading"/>
            </w:pPr>
            <w:r>
              <w:t>+</w:t>
            </w:r>
          </w:p>
        </w:tc>
        <w:tc>
          <w:tcPr>
            <w:tcW w:w="134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9260B" w:rsidRDefault="00D9260B" w:rsidP="0030654C">
            <w:pPr>
              <w:pStyle w:val="TableHeading"/>
            </w:pPr>
            <w:r>
              <w:t>++</w:t>
            </w:r>
          </w:p>
        </w:tc>
      </w:tr>
      <w:tr w:rsidR="00D9260B" w:rsidTr="0030654C">
        <w:trPr>
          <w:cantSplit/>
        </w:trPr>
        <w:tc>
          <w:tcPr>
            <w:tcW w:w="3255"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pPr>
            <w:r>
              <w:t>Regular</w:t>
            </w:r>
          </w:p>
        </w:tc>
        <w:tc>
          <w:tcPr>
            <w:tcW w:w="1344"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pPr>
          </w:p>
        </w:tc>
        <w:tc>
          <w:tcPr>
            <w:tcW w:w="1344"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pPr>
          </w:p>
        </w:tc>
        <w:tc>
          <w:tcPr>
            <w:tcW w:w="1344"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jc w:val="center"/>
            </w:pPr>
          </w:p>
        </w:tc>
        <w:tc>
          <w:tcPr>
            <w:tcW w:w="1344"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jc w:val="center"/>
            </w:pPr>
          </w:p>
        </w:tc>
        <w:tc>
          <w:tcPr>
            <w:tcW w:w="1344" w:type="dxa"/>
            <w:tcBorders>
              <w:left w:val="single" w:sz="2" w:space="0" w:color="000000"/>
              <w:bottom w:val="single" w:sz="2" w:space="0" w:color="000000"/>
              <w:right w:val="single" w:sz="2" w:space="0" w:color="000000"/>
            </w:tcBorders>
            <w:tcMar>
              <w:top w:w="55" w:type="dxa"/>
              <w:left w:w="55" w:type="dxa"/>
              <w:bottom w:w="55" w:type="dxa"/>
              <w:right w:w="55" w:type="dxa"/>
            </w:tcMar>
          </w:tcPr>
          <w:p w:rsidR="00D9260B" w:rsidRDefault="00D9260B" w:rsidP="0030654C">
            <w:pPr>
              <w:pStyle w:val="TableContents"/>
              <w:shd w:val="clear" w:color="auto" w:fill="94BD5E"/>
              <w:jc w:val="center"/>
            </w:pPr>
            <w:r>
              <w:t>*</w:t>
            </w:r>
          </w:p>
        </w:tc>
      </w:tr>
      <w:tr w:rsidR="00D9260B" w:rsidTr="0030654C">
        <w:trPr>
          <w:cantSplit/>
        </w:trPr>
        <w:tc>
          <w:tcPr>
            <w:tcW w:w="3255"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pPr>
            <w:r>
              <w:t>Premium</w:t>
            </w:r>
          </w:p>
        </w:tc>
        <w:tc>
          <w:tcPr>
            <w:tcW w:w="1344"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pPr>
          </w:p>
        </w:tc>
        <w:tc>
          <w:tcPr>
            <w:tcW w:w="1344"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pPr>
          </w:p>
        </w:tc>
        <w:tc>
          <w:tcPr>
            <w:tcW w:w="1344"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shd w:val="clear" w:color="auto" w:fill="94BD5E"/>
              <w:jc w:val="center"/>
            </w:pPr>
            <w:r>
              <w:t>*</w:t>
            </w:r>
          </w:p>
        </w:tc>
        <w:tc>
          <w:tcPr>
            <w:tcW w:w="1344" w:type="dxa"/>
            <w:tcBorders>
              <w:left w:val="single" w:sz="2" w:space="0" w:color="000000"/>
              <w:bottom w:val="single" w:sz="2" w:space="0" w:color="000000"/>
            </w:tcBorders>
            <w:tcMar>
              <w:top w:w="55" w:type="dxa"/>
              <w:left w:w="55" w:type="dxa"/>
              <w:bottom w:w="55" w:type="dxa"/>
              <w:right w:w="55" w:type="dxa"/>
            </w:tcMar>
          </w:tcPr>
          <w:p w:rsidR="00D9260B" w:rsidRDefault="00D9260B" w:rsidP="0030654C">
            <w:pPr>
              <w:pStyle w:val="TableContents"/>
              <w:jc w:val="center"/>
            </w:pPr>
          </w:p>
        </w:tc>
        <w:tc>
          <w:tcPr>
            <w:tcW w:w="1344" w:type="dxa"/>
            <w:tcBorders>
              <w:left w:val="single" w:sz="2" w:space="0" w:color="000000"/>
              <w:bottom w:val="single" w:sz="2" w:space="0" w:color="000000"/>
              <w:right w:val="single" w:sz="2" w:space="0" w:color="000000"/>
            </w:tcBorders>
            <w:tcMar>
              <w:top w:w="55" w:type="dxa"/>
              <w:left w:w="55" w:type="dxa"/>
              <w:bottom w:w="55" w:type="dxa"/>
              <w:right w:w="55" w:type="dxa"/>
            </w:tcMar>
          </w:tcPr>
          <w:p w:rsidR="00D9260B" w:rsidRDefault="00D9260B" w:rsidP="0030654C">
            <w:pPr>
              <w:pStyle w:val="TableContents"/>
              <w:jc w:val="center"/>
            </w:pPr>
          </w:p>
        </w:tc>
      </w:tr>
    </w:tbl>
    <w:p w:rsidR="00D9260B" w:rsidRDefault="00D9260B" w:rsidP="000476DF">
      <w:pPr>
        <w:pStyle w:val="Textbody"/>
      </w:pPr>
    </w:p>
    <w:p w:rsidR="00D9260B" w:rsidRDefault="00D9260B" w:rsidP="00D9260B">
      <w:pPr>
        <w:pStyle w:val="Textbody"/>
        <w:rPr>
          <w:szCs w:val="22"/>
        </w:rPr>
      </w:pPr>
      <w:r>
        <w:t xml:space="preserve">Nuestras competencias únicas se centran en </w:t>
      </w:r>
      <w:r>
        <w:rPr>
          <w:szCs w:val="22"/>
        </w:rPr>
        <w:t>que contamos con diferentes ventajas:</w:t>
      </w:r>
    </w:p>
    <w:p w:rsidR="00D9260B" w:rsidRDefault="00D9260B" w:rsidP="00D9260B">
      <w:pPr>
        <w:pStyle w:val="Textbody"/>
        <w:numPr>
          <w:ilvl w:val="0"/>
          <w:numId w:val="30"/>
        </w:numPr>
        <w:rPr>
          <w:szCs w:val="22"/>
        </w:rPr>
      </w:pPr>
      <w:r>
        <w:rPr>
          <w:szCs w:val="22"/>
        </w:rPr>
        <w:t>Especialistas en las últimas tecnologías</w:t>
      </w:r>
    </w:p>
    <w:p w:rsidR="00D9260B" w:rsidRDefault="00D9260B" w:rsidP="00D9260B">
      <w:pPr>
        <w:pStyle w:val="Textbody"/>
        <w:numPr>
          <w:ilvl w:val="0"/>
          <w:numId w:val="30"/>
        </w:numPr>
        <w:rPr>
          <w:szCs w:val="22"/>
        </w:rPr>
      </w:pPr>
      <w:r>
        <w:rPr>
          <w:szCs w:val="22"/>
        </w:rPr>
        <w:t>Especialistas en el desarrollo bajo metodologías ágiles, lo que permite una máxima flexibilidad y respuesta ante los cambios</w:t>
      </w:r>
    </w:p>
    <w:p w:rsidR="00D9260B" w:rsidRDefault="00D9260B" w:rsidP="00D9260B">
      <w:pPr>
        <w:pStyle w:val="Textbody"/>
        <w:numPr>
          <w:ilvl w:val="0"/>
          <w:numId w:val="30"/>
        </w:numPr>
        <w:rPr>
          <w:szCs w:val="22"/>
        </w:rPr>
      </w:pPr>
      <w:r>
        <w:rPr>
          <w:szCs w:val="22"/>
        </w:rPr>
        <w:t>Destacamos y notamos lo importante que es que la herramienta sea fácil de utilizar, por eso es que brindamos interfaces simples y limpias que agilizan el trabajo.</w:t>
      </w:r>
    </w:p>
    <w:p w:rsidR="00D9260B" w:rsidRDefault="00D9260B" w:rsidP="00D9260B">
      <w:pPr>
        <w:pStyle w:val="Textbody"/>
        <w:numPr>
          <w:ilvl w:val="0"/>
          <w:numId w:val="30"/>
        </w:numPr>
        <w:rPr>
          <w:szCs w:val="22"/>
        </w:rPr>
      </w:pPr>
      <w:r>
        <w:rPr>
          <w:szCs w:val="22"/>
        </w:rPr>
        <w:t>Brindamos la capacidad de financiar en pesos argentinos.</w:t>
      </w:r>
    </w:p>
    <w:p w:rsidR="00D9260B" w:rsidRDefault="00D9260B" w:rsidP="00D9260B">
      <w:pPr>
        <w:pStyle w:val="Textbody"/>
        <w:numPr>
          <w:ilvl w:val="0"/>
          <w:numId w:val="30"/>
        </w:numPr>
        <w:rPr>
          <w:szCs w:val="22"/>
        </w:rPr>
      </w:pPr>
      <w:r>
        <w:rPr>
          <w:szCs w:val="22"/>
        </w:rPr>
        <w:t>Para los productos que tenemos ahora, contamos con el soporte de experiencia en turismo lo que es un plus a la hora de hacer consultoría.</w:t>
      </w:r>
    </w:p>
    <w:p w:rsidR="00D9260B" w:rsidRDefault="00D9260B" w:rsidP="000476DF">
      <w:pPr>
        <w:pStyle w:val="Textbody"/>
      </w:pPr>
    </w:p>
    <w:p w:rsidR="006A6D7C" w:rsidRDefault="006A6D7C" w:rsidP="006A6D7C">
      <w:pPr>
        <w:pStyle w:val="Textbody"/>
        <w:rPr>
          <w:szCs w:val="22"/>
        </w:rPr>
      </w:pPr>
      <w:r>
        <w:rPr>
          <w:szCs w:val="22"/>
        </w:rPr>
        <w:lastRenderedPageBreak/>
        <w:t>El desafió del emprendimiento es ofrecer productos de software que acompañen todo el ciclo de las agencias de turismo, y que ayude a potenciar su crecimiento así también como el nuestro haciendo conocida nuestra marca y nuestra calidad en los productos entregados</w:t>
      </w:r>
    </w:p>
    <w:p w:rsidR="006A6D7C" w:rsidRDefault="006A6D7C" w:rsidP="000476DF">
      <w:pPr>
        <w:pStyle w:val="Textbody"/>
      </w:pPr>
    </w:p>
    <w:p w:rsidR="006A6D7C" w:rsidRDefault="006A6D7C" w:rsidP="000476DF">
      <w:pPr>
        <w:pStyle w:val="Textbody"/>
      </w:pPr>
      <w:r>
        <w:t>Nuestra definición de Misión es</w:t>
      </w:r>
    </w:p>
    <w:tbl>
      <w:tblPr>
        <w:tblW w:w="9972" w:type="dxa"/>
        <w:tblInd w:w="55" w:type="dxa"/>
        <w:tblLayout w:type="fixed"/>
        <w:tblCellMar>
          <w:left w:w="10" w:type="dxa"/>
          <w:right w:w="10" w:type="dxa"/>
        </w:tblCellMar>
        <w:tblLook w:val="04A0" w:firstRow="1" w:lastRow="0" w:firstColumn="1" w:lastColumn="0" w:noHBand="0" w:noVBand="1"/>
      </w:tblPr>
      <w:tblGrid>
        <w:gridCol w:w="9972"/>
      </w:tblGrid>
      <w:tr w:rsidR="006A6D7C" w:rsidTr="006A6D7C">
        <w:trPr>
          <w:trHeight w:val="1065"/>
        </w:trPr>
        <w:tc>
          <w:tcPr>
            <w:tcW w:w="9972" w:type="dxa"/>
            <w:tcBorders>
              <w:top w:val="double" w:sz="6" w:space="0" w:color="000000"/>
              <w:left w:val="double" w:sz="6" w:space="0" w:color="000000"/>
              <w:bottom w:val="double" w:sz="6" w:space="0" w:color="000000"/>
              <w:right w:val="double" w:sz="6" w:space="0" w:color="000000"/>
            </w:tcBorders>
            <w:tcMar>
              <w:top w:w="55" w:type="dxa"/>
              <w:left w:w="55" w:type="dxa"/>
              <w:bottom w:w="55" w:type="dxa"/>
              <w:right w:w="55" w:type="dxa"/>
            </w:tcMar>
          </w:tcPr>
          <w:p w:rsidR="006A6D7C" w:rsidRDefault="006A6D7C" w:rsidP="006A6D7C">
            <w:pPr>
              <w:pStyle w:val="Textbody"/>
              <w:jc w:val="center"/>
            </w:pPr>
            <w:r>
              <w:t xml:space="preserve">Colaborar con nuestros clientes ayudándolos de la manera </w:t>
            </w:r>
            <w:r w:rsidR="00606CF3">
              <w:t>más</w:t>
            </w:r>
            <w:r>
              <w:t xml:space="preserve"> profesional y orientada al negocio de manera que puedan explotar su potencial, aumentar sus ganancias y crear una imagen corporativa.</w:t>
            </w:r>
          </w:p>
        </w:tc>
      </w:tr>
    </w:tbl>
    <w:p w:rsidR="006A6D7C" w:rsidRDefault="006A6D7C" w:rsidP="000476DF">
      <w:pPr>
        <w:pStyle w:val="Textbody"/>
      </w:pPr>
    </w:p>
    <w:p w:rsidR="00D52981" w:rsidRDefault="00D52981" w:rsidP="000476DF">
      <w:pPr>
        <w:pStyle w:val="Textbody"/>
      </w:pPr>
      <w:r>
        <w:t>Queremos consolidarnos como una empresa líder en todos los negocios que emprendamos y ser percibida por nuestros clientes y público de interés como una organización seria y profesional que pone a sus clientes y empleados en el foco de atención, dado que consideramos que la mejor forma de conseguirlo es motivando a nuestros empleados a ser cada vez más profesionales.</w:t>
      </w:r>
    </w:p>
    <w:p w:rsidR="006A6D7C" w:rsidRDefault="006A6D7C" w:rsidP="000476DF">
      <w:pPr>
        <w:pStyle w:val="Textbody"/>
      </w:pPr>
      <w:r>
        <w:t>Nuestra definición de Visión es</w:t>
      </w:r>
    </w:p>
    <w:tbl>
      <w:tblPr>
        <w:tblW w:w="9972" w:type="dxa"/>
        <w:tblInd w:w="55" w:type="dxa"/>
        <w:tblLayout w:type="fixed"/>
        <w:tblCellMar>
          <w:left w:w="10" w:type="dxa"/>
          <w:right w:w="10" w:type="dxa"/>
        </w:tblCellMar>
        <w:tblLook w:val="04A0" w:firstRow="1" w:lastRow="0" w:firstColumn="1" w:lastColumn="0" w:noHBand="0" w:noVBand="1"/>
      </w:tblPr>
      <w:tblGrid>
        <w:gridCol w:w="9972"/>
      </w:tblGrid>
      <w:tr w:rsidR="006A6D7C" w:rsidTr="006A6D7C">
        <w:tc>
          <w:tcPr>
            <w:tcW w:w="9972" w:type="dxa"/>
            <w:tcBorders>
              <w:top w:val="double" w:sz="6" w:space="0" w:color="000000"/>
              <w:left w:val="double" w:sz="6" w:space="0" w:color="000000"/>
              <w:bottom w:val="double" w:sz="6" w:space="0" w:color="000000"/>
              <w:right w:val="double" w:sz="6" w:space="0" w:color="000000"/>
            </w:tcBorders>
            <w:tcMar>
              <w:top w:w="55" w:type="dxa"/>
              <w:left w:w="55" w:type="dxa"/>
              <w:bottom w:w="55" w:type="dxa"/>
              <w:right w:w="55" w:type="dxa"/>
            </w:tcMar>
          </w:tcPr>
          <w:p w:rsidR="006A6D7C" w:rsidRDefault="00D52981" w:rsidP="00D52981">
            <w:pPr>
              <w:pStyle w:val="Textbody"/>
              <w:jc w:val="center"/>
            </w:pPr>
            <w:r>
              <w:t>Convertir a nuestro sistema como el estándar de las agencias de turismo</w:t>
            </w:r>
            <w:r w:rsidR="006A6D7C">
              <w:t>, siendo destacados no solo por nuestro producto sino también por las relaciones con nuestros clientes y las facilidades de financiación.</w:t>
            </w:r>
          </w:p>
        </w:tc>
      </w:tr>
    </w:tbl>
    <w:p w:rsidR="006A6D7C" w:rsidRPr="00071388" w:rsidRDefault="006A6D7C" w:rsidP="000476DF">
      <w:pPr>
        <w:pStyle w:val="Textbody"/>
      </w:pPr>
    </w:p>
    <w:p w:rsidR="00DC72DB" w:rsidRDefault="00DC72DB" w:rsidP="00825BE3">
      <w:pPr>
        <w:pStyle w:val="Heading2"/>
      </w:pPr>
      <w:bookmarkStart w:id="6" w:name="_Toc486970742"/>
      <w:r w:rsidRPr="00DC72DB">
        <w:t>Identificación de la oportunidad de negocio</w:t>
      </w:r>
      <w:bookmarkEnd w:id="6"/>
    </w:p>
    <w:p w:rsidR="006A6D7C" w:rsidRDefault="006A6D7C" w:rsidP="006A6D7C">
      <w:pPr>
        <w:pStyle w:val="Textbody"/>
      </w:pPr>
      <w:r>
        <w:t>Identificamos la oportunidad que existen al comprender los problemas que tienen las agencias de turismo. Estas PyMEs tienen la necesidad de mejorar y agilizar el proceso interno para gestionar los diferentes estados por los que pasa un producto, desde que se cargan los componentes turísticos hasta que estos mismos son vendidos.</w:t>
      </w:r>
    </w:p>
    <w:p w:rsidR="006A6D7C" w:rsidRDefault="006A6D7C" w:rsidP="006A6D7C">
      <w:pPr>
        <w:pStyle w:val="Textbody"/>
      </w:pPr>
    </w:p>
    <w:p w:rsidR="006A6D7C" w:rsidRDefault="006A6D7C" w:rsidP="006A6D7C">
      <w:pPr>
        <w:pStyle w:val="Textbody"/>
      </w:pPr>
      <w:r>
        <w:t>Teniendo esto en cuenta intentamos maximizar el tiempo para mejorar el negocio, tomar decisiones estratégicas y no para realizar las tareas repetitivas que no agregan valor al negocio.</w:t>
      </w:r>
    </w:p>
    <w:p w:rsidR="006A6D7C" w:rsidRPr="006A6D7C" w:rsidRDefault="006A6D7C" w:rsidP="006A6D7C"/>
    <w:p w:rsidR="00DC72DB" w:rsidRDefault="00DC72DB" w:rsidP="00825BE3">
      <w:pPr>
        <w:pStyle w:val="Heading2"/>
      </w:pPr>
      <w:bookmarkStart w:id="7" w:name="_Toc486970743"/>
      <w:r w:rsidRPr="00DC72DB">
        <w:t>Capacidades centrales</w:t>
      </w:r>
      <w:bookmarkEnd w:id="7"/>
    </w:p>
    <w:p w:rsidR="00D52981" w:rsidRDefault="00D52981" w:rsidP="00D52981">
      <w:r>
        <w:t>Creemos con convicción que contamos con estos atributos que nos harán destacarnos y ayudar a nuestros clientes a alcanzar el éxito.</w:t>
      </w:r>
    </w:p>
    <w:p w:rsidR="00D52981" w:rsidRDefault="00D52981" w:rsidP="00D52981"/>
    <w:p w:rsidR="00D52981" w:rsidRDefault="00D52981" w:rsidP="00D52981">
      <w:pPr>
        <w:pStyle w:val="ListParagraph"/>
        <w:numPr>
          <w:ilvl w:val="0"/>
          <w:numId w:val="5"/>
        </w:numPr>
      </w:pPr>
      <w:r>
        <w:lastRenderedPageBreak/>
        <w:t>Nos especializamos en el turismo, tenemos nuestra mayor experiencia en este rubro.</w:t>
      </w:r>
    </w:p>
    <w:p w:rsidR="00D52981" w:rsidRDefault="00D52981" w:rsidP="00D52981">
      <w:pPr>
        <w:pStyle w:val="ListParagraph"/>
        <w:numPr>
          <w:ilvl w:val="0"/>
          <w:numId w:val="5"/>
        </w:numPr>
      </w:pPr>
      <w:r>
        <w:t xml:space="preserve">Contamos con un entorno muy cómodo para nuestros trabajadores. Modernas </w:t>
      </w:r>
      <w:proofErr w:type="spellStart"/>
      <w:r>
        <w:t>PCs</w:t>
      </w:r>
      <w:proofErr w:type="spellEnd"/>
      <w:r w:rsidR="002B785E">
        <w:t xml:space="preserve"> y lindas estaciones de trabajo.</w:t>
      </w:r>
    </w:p>
    <w:p w:rsidR="002B785E" w:rsidRDefault="002B785E" w:rsidP="00D52981">
      <w:pPr>
        <w:pStyle w:val="ListParagraph"/>
        <w:numPr>
          <w:ilvl w:val="0"/>
          <w:numId w:val="5"/>
        </w:numPr>
      </w:pPr>
      <w:r>
        <w:t>Comprometidos con el desarrollo de software bajo sólidos estándares.</w:t>
      </w:r>
    </w:p>
    <w:p w:rsidR="002B785E" w:rsidRDefault="002B785E" w:rsidP="00D52981">
      <w:pPr>
        <w:pStyle w:val="ListParagraph"/>
        <w:numPr>
          <w:ilvl w:val="0"/>
          <w:numId w:val="5"/>
        </w:numPr>
      </w:pPr>
      <w:r>
        <w:t>Experiencia en las pruebas bajo distintos contextos.</w:t>
      </w:r>
    </w:p>
    <w:p w:rsidR="002B785E" w:rsidRDefault="002B785E" w:rsidP="00D52981">
      <w:pPr>
        <w:pStyle w:val="ListParagraph"/>
        <w:numPr>
          <w:ilvl w:val="0"/>
          <w:numId w:val="5"/>
        </w:numPr>
      </w:pPr>
      <w:r>
        <w:t>Conocimiento en administración de proyectos tecnológicos</w:t>
      </w:r>
    </w:p>
    <w:p w:rsidR="002B785E" w:rsidRDefault="00B949CD" w:rsidP="00D52981">
      <w:pPr>
        <w:pStyle w:val="ListParagraph"/>
        <w:numPr>
          <w:ilvl w:val="0"/>
          <w:numId w:val="5"/>
        </w:numPr>
      </w:pPr>
      <w:r>
        <w:t>Motivación</w:t>
      </w:r>
    </w:p>
    <w:p w:rsidR="00B949CD" w:rsidRDefault="00B949CD" w:rsidP="00D52981">
      <w:pPr>
        <w:pStyle w:val="ListParagraph"/>
        <w:numPr>
          <w:ilvl w:val="0"/>
          <w:numId w:val="5"/>
        </w:numPr>
      </w:pPr>
      <w:r>
        <w:t>Ganas de superarnos</w:t>
      </w:r>
    </w:p>
    <w:p w:rsidR="00B949CD" w:rsidRDefault="00B949CD" w:rsidP="00D52981">
      <w:pPr>
        <w:pStyle w:val="ListParagraph"/>
        <w:numPr>
          <w:ilvl w:val="0"/>
          <w:numId w:val="5"/>
        </w:numPr>
      </w:pPr>
      <w:r>
        <w:t>Escuchamos todas las voces del equipo, uno nunca sabe de dónde puede salir la próxima gran idea.</w:t>
      </w:r>
    </w:p>
    <w:p w:rsidR="00103AC9" w:rsidRPr="00B650B8" w:rsidRDefault="00103AC9" w:rsidP="00103AC9">
      <w:pPr>
        <w:pStyle w:val="ListParagraph"/>
        <w:numPr>
          <w:ilvl w:val="0"/>
          <w:numId w:val="5"/>
        </w:numPr>
      </w:pPr>
      <w:r>
        <w:t>Revisión de capacidades centrales: Creemos que nuestras capacidades centrales deben ir mejorando iterativamente, por lo que revisarlas y hacer retrospectivas son foco durante nuestro crecimiento.</w:t>
      </w:r>
    </w:p>
    <w:p w:rsidR="00103AC9" w:rsidRPr="00D52981" w:rsidRDefault="00103AC9" w:rsidP="00103AC9">
      <w:pPr>
        <w:pStyle w:val="ListParagraph"/>
      </w:pPr>
    </w:p>
    <w:p w:rsidR="00DC72DB" w:rsidRDefault="00DC72DB" w:rsidP="00825BE3">
      <w:pPr>
        <w:pStyle w:val="Heading2"/>
      </w:pPr>
      <w:bookmarkStart w:id="8" w:name="_Toc486970744"/>
      <w:r w:rsidRPr="00DC72DB">
        <w:t>Propuesta de valor para el cliente</w:t>
      </w:r>
      <w:bookmarkEnd w:id="8"/>
    </w:p>
    <w:p w:rsidR="00B949CD" w:rsidRDefault="00B949CD" w:rsidP="00B949CD">
      <w:r>
        <w:t>La propuesta de valor que presentamos a nuestros clientes es una solución tecnológica con las siguientes características:</w:t>
      </w:r>
    </w:p>
    <w:p w:rsidR="00B949CD" w:rsidRDefault="00B949CD" w:rsidP="00B949CD">
      <w:pPr>
        <w:pStyle w:val="ListParagraph"/>
        <w:numPr>
          <w:ilvl w:val="0"/>
          <w:numId w:val="6"/>
        </w:numPr>
      </w:pPr>
      <w:r>
        <w:t>Abarca todas las funcionalidades principales de las etapas que diferencian a las agencias de turismo exitosas del resto.</w:t>
      </w:r>
    </w:p>
    <w:p w:rsidR="00B949CD" w:rsidRDefault="00B949CD" w:rsidP="00B949CD">
      <w:pPr>
        <w:pStyle w:val="ListParagraph"/>
        <w:numPr>
          <w:ilvl w:val="0"/>
          <w:numId w:val="6"/>
        </w:numPr>
      </w:pPr>
      <w:r>
        <w:t>Permite integrarse ágilmente con los mayoristas de componentes turísticos.</w:t>
      </w:r>
    </w:p>
    <w:p w:rsidR="00B949CD" w:rsidRDefault="00B949CD" w:rsidP="00B949CD">
      <w:pPr>
        <w:pStyle w:val="ListParagraph"/>
        <w:numPr>
          <w:ilvl w:val="0"/>
          <w:numId w:val="6"/>
        </w:numPr>
      </w:pPr>
      <w:r>
        <w:t>Permite orientar a los clientes en las búsquedas de sus próximos viajes.</w:t>
      </w:r>
    </w:p>
    <w:p w:rsidR="00B650B8" w:rsidRDefault="00B650B8" w:rsidP="00B949CD">
      <w:pPr>
        <w:pStyle w:val="ListParagraph"/>
        <w:numPr>
          <w:ilvl w:val="0"/>
          <w:numId w:val="6"/>
        </w:numPr>
      </w:pPr>
      <w:r>
        <w:t>Permite a los clientes a formar parte como una comunidad, dejando opiniones y recomendación de distintos viajes, excursiones y destinos.</w:t>
      </w:r>
    </w:p>
    <w:p w:rsidR="00B949CD" w:rsidRDefault="00B949CD" w:rsidP="00B949CD">
      <w:pPr>
        <w:pStyle w:val="ListParagraph"/>
        <w:numPr>
          <w:ilvl w:val="0"/>
          <w:numId w:val="6"/>
        </w:numPr>
      </w:pPr>
      <w:r>
        <w:t xml:space="preserve">Permite probar </w:t>
      </w:r>
      <w:r w:rsidR="00B650B8">
        <w:t>configuraciones</w:t>
      </w:r>
      <w:r>
        <w:t xml:space="preserve"> de componentes a destacar</w:t>
      </w:r>
      <w:r w:rsidR="00B650B8">
        <w:t>, compararlas y elegir la que más nos sirva.</w:t>
      </w:r>
    </w:p>
    <w:p w:rsidR="00B650B8" w:rsidRDefault="00B650B8" w:rsidP="00B949CD">
      <w:pPr>
        <w:pStyle w:val="ListParagraph"/>
        <w:numPr>
          <w:ilvl w:val="0"/>
          <w:numId w:val="6"/>
        </w:numPr>
      </w:pPr>
      <w:r>
        <w:t>Estará disponible la 24 horas, todos los días del año.</w:t>
      </w:r>
    </w:p>
    <w:p w:rsidR="00B650B8" w:rsidRPr="00B949CD" w:rsidRDefault="00B650B8" w:rsidP="00B650B8">
      <w:pPr>
        <w:pStyle w:val="ListParagraph"/>
        <w:numPr>
          <w:ilvl w:val="0"/>
          <w:numId w:val="6"/>
        </w:numPr>
      </w:pPr>
      <w:r>
        <w:t>Está ayudado por las tendencias actuales, donde todos viajan y muestran sus fotos en las distintas redes sociales.</w:t>
      </w:r>
    </w:p>
    <w:p w:rsidR="00DC72DB" w:rsidRDefault="00DC72DB" w:rsidP="00825BE3">
      <w:pPr>
        <w:pStyle w:val="Heading2"/>
      </w:pPr>
      <w:bookmarkStart w:id="9" w:name="_Toc486970745"/>
      <w:r w:rsidRPr="00DC72DB">
        <w:t>Valores nucleares de la organización</w:t>
      </w:r>
      <w:bookmarkEnd w:id="9"/>
    </w:p>
    <w:p w:rsidR="00B650B8" w:rsidRDefault="00B650B8" w:rsidP="00B650B8">
      <w:r>
        <w:t>Los valores que tenemos y proponemos en nuestra empresa nos son muchos pero no son negociables. Creemos fielmente que son la base de nuestro negocio y nos diferencian.</w:t>
      </w:r>
    </w:p>
    <w:p w:rsidR="00B650B8" w:rsidRDefault="00B650B8" w:rsidP="00B650B8"/>
    <w:p w:rsidR="00B650B8" w:rsidRDefault="00B650B8" w:rsidP="00B650B8">
      <w:pPr>
        <w:pStyle w:val="ListParagraph"/>
        <w:numPr>
          <w:ilvl w:val="0"/>
          <w:numId w:val="7"/>
        </w:numPr>
      </w:pPr>
      <w:r>
        <w:t>Motivación: Sabemos que la forma de rendir mejor es estando motivados. Generamos un ambiente donde se promueve la motivación de nuestros empleados y tratamos de incorporar a nuestros clientes esta filosofía.</w:t>
      </w:r>
    </w:p>
    <w:p w:rsidR="00B650B8" w:rsidRDefault="00B650B8" w:rsidP="00B650B8">
      <w:pPr>
        <w:pStyle w:val="ListParagraph"/>
        <w:numPr>
          <w:ilvl w:val="0"/>
          <w:numId w:val="7"/>
        </w:numPr>
      </w:pPr>
      <w:r>
        <w:t>Compromiso: Nuestra palabra es una deuda adquirida. Contamos con metodologías de desarrollo para cumplir lo pactado pero más allá de eso sabemos que nuestra reputación y la de nuestros clientes están en juego.</w:t>
      </w:r>
    </w:p>
    <w:p w:rsidR="00B650B8" w:rsidRDefault="00B650B8" w:rsidP="00B650B8">
      <w:pPr>
        <w:pStyle w:val="ListParagraph"/>
        <w:numPr>
          <w:ilvl w:val="0"/>
          <w:numId w:val="7"/>
        </w:numPr>
      </w:pPr>
      <w:r>
        <w:t xml:space="preserve">Profesionalismo: Cada una de nuestras decisiones y sugerencias tienen un </w:t>
      </w:r>
      <w:proofErr w:type="spellStart"/>
      <w:r>
        <w:t>background</w:t>
      </w:r>
      <w:proofErr w:type="spellEnd"/>
      <w:r>
        <w:t xml:space="preserve"> que las sustenta. Y somos respetados por eso.</w:t>
      </w:r>
    </w:p>
    <w:p w:rsidR="00B650B8" w:rsidRDefault="00B650B8" w:rsidP="00B650B8">
      <w:pPr>
        <w:pStyle w:val="ListParagraph"/>
        <w:numPr>
          <w:ilvl w:val="0"/>
          <w:numId w:val="7"/>
        </w:numPr>
      </w:pPr>
      <w:r>
        <w:lastRenderedPageBreak/>
        <w:t>Reputación: Nuestra reputación no es negociable, tienen que mejorar y cada decisión que tomamos tiene que tener en cuenta como esta se verá afectada.</w:t>
      </w:r>
    </w:p>
    <w:p w:rsidR="00DC72DB" w:rsidRDefault="00DC72DB" w:rsidP="00825BE3">
      <w:pPr>
        <w:pStyle w:val="Heading2"/>
      </w:pPr>
      <w:bookmarkStart w:id="10" w:name="_Toc486970746"/>
      <w:r w:rsidRPr="00DC72DB">
        <w:t>Enfoque e iniciativas estratégicas</w:t>
      </w:r>
      <w:bookmarkEnd w:id="10"/>
    </w:p>
    <w:p w:rsidR="00B650B8" w:rsidRDefault="00797949" w:rsidP="00B650B8">
      <w:r>
        <w:t>El primer paso en la definición de la estrategia de una empresa o negocio es seleccionar su posicionamiento estratégico. Hay tres opciones: Mejor Producto, Solución Integral para el Cliente, y Consolidación del Sistema.</w:t>
      </w:r>
    </w:p>
    <w:p w:rsidR="00797949" w:rsidRDefault="00797949" w:rsidP="00B650B8"/>
    <w:p w:rsidR="00797949" w:rsidRDefault="00797949" w:rsidP="00797949">
      <w:pPr>
        <w:jc w:val="center"/>
      </w:pPr>
      <w:r>
        <w:rPr>
          <w:noProof/>
          <w:lang w:eastAsia="es-AR" w:bidi="ar-SA"/>
        </w:rPr>
        <w:drawing>
          <wp:inline distT="0" distB="0" distL="0" distR="0">
            <wp:extent cx="5724525" cy="2933700"/>
            <wp:effectExtent l="0" t="0" r="9525" b="0"/>
            <wp:docPr id="3" name="Picture 3" descr="Resultado de imagen para modelo delta mejor producto solucion integral consolidación del sist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odelo delta mejor producto solucion integral consolidación del sistem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933700"/>
                    </a:xfrm>
                    <a:prstGeom prst="rect">
                      <a:avLst/>
                    </a:prstGeom>
                    <a:noFill/>
                    <a:ln>
                      <a:noFill/>
                    </a:ln>
                  </pic:spPr>
                </pic:pic>
              </a:graphicData>
            </a:graphic>
          </wp:inline>
        </w:drawing>
      </w:r>
    </w:p>
    <w:p w:rsidR="00797949" w:rsidRDefault="00797949" w:rsidP="00B650B8"/>
    <w:p w:rsidR="00797949" w:rsidRDefault="00797949" w:rsidP="00B650B8">
      <w:r>
        <w:t>El posicionamiento seleccionado será Solución Integral al Cliente (SIC) ya que la idea es hacerle reducir costos y tiempos que hoy desperdicia desde que ingresa componentes turísticos hasta que los vende.</w:t>
      </w:r>
    </w:p>
    <w:p w:rsidR="00797949" w:rsidRDefault="00797949" w:rsidP="00B650B8"/>
    <w:p w:rsidR="00797949" w:rsidRDefault="00797949" w:rsidP="00B650B8">
      <w:r>
        <w:t xml:space="preserve">También la estrategia focaliza sus fuerzas en hacerlo vender </w:t>
      </w:r>
      <w:proofErr w:type="spellStart"/>
      <w:proofErr w:type="gramStart"/>
      <w:r>
        <w:t>mas</w:t>
      </w:r>
      <w:proofErr w:type="spellEnd"/>
      <w:proofErr w:type="gramEnd"/>
      <w:r>
        <w:t>. Nosotros ayudamos a esa meta sugiriendo los mejores hoteles y excursiones a vender basados en métricas como:</w:t>
      </w:r>
    </w:p>
    <w:p w:rsidR="00797949" w:rsidRDefault="00797949" w:rsidP="00797949">
      <w:pPr>
        <w:pStyle w:val="ListParagraph"/>
        <w:numPr>
          <w:ilvl w:val="0"/>
          <w:numId w:val="8"/>
        </w:numPr>
      </w:pPr>
      <w:r>
        <w:t>Número de ventas</w:t>
      </w:r>
    </w:p>
    <w:p w:rsidR="00797949" w:rsidRDefault="00797949" w:rsidP="00797949">
      <w:pPr>
        <w:pStyle w:val="ListParagraph"/>
        <w:numPr>
          <w:ilvl w:val="0"/>
          <w:numId w:val="8"/>
        </w:numPr>
      </w:pPr>
      <w:r>
        <w:t>Ganancia de la venta</w:t>
      </w:r>
    </w:p>
    <w:p w:rsidR="00797949" w:rsidRDefault="00797949" w:rsidP="00797949">
      <w:pPr>
        <w:pStyle w:val="ListParagraph"/>
        <w:numPr>
          <w:ilvl w:val="0"/>
          <w:numId w:val="8"/>
        </w:numPr>
      </w:pPr>
      <w:r>
        <w:t>Número de muestras del producto</w:t>
      </w:r>
    </w:p>
    <w:p w:rsidR="00797949" w:rsidRDefault="00797949" w:rsidP="00797949">
      <w:pPr>
        <w:pStyle w:val="ListParagraph"/>
        <w:numPr>
          <w:ilvl w:val="0"/>
          <w:numId w:val="8"/>
        </w:numPr>
      </w:pPr>
      <w:r>
        <w:t>Número de ventas según muestras del producto</w:t>
      </w:r>
    </w:p>
    <w:p w:rsidR="00797949" w:rsidRDefault="00797949" w:rsidP="00797949">
      <w:r>
        <w:t>Y más métricas similares.</w:t>
      </w:r>
    </w:p>
    <w:p w:rsidR="00797949" w:rsidRDefault="00797949" w:rsidP="00797949"/>
    <w:p w:rsidR="00797949" w:rsidRPr="00B650B8" w:rsidRDefault="00797949" w:rsidP="00797949">
      <w:r>
        <w:t xml:space="preserve">Debemos </w:t>
      </w:r>
      <w:r w:rsidR="00277082">
        <w:t>acompañar esta estrategia con precios razonables, involucrando todas las actividades que la agencia realiza de una manera más agil y eficiente. Es de vital importancia hacer entender al cliente que esto no es un gasto sino una inversión para alcanzar su objetivo de crecer sustentablemente.</w:t>
      </w:r>
    </w:p>
    <w:p w:rsidR="00DC72DB" w:rsidRDefault="00DC72DB" w:rsidP="00825BE3">
      <w:pPr>
        <w:pStyle w:val="Heading2"/>
      </w:pPr>
      <w:bookmarkStart w:id="11" w:name="_Toc486970747"/>
      <w:r w:rsidRPr="00DC72DB">
        <w:lastRenderedPageBreak/>
        <w:t>Áreas claves de resultados: identificar y justificar</w:t>
      </w:r>
      <w:bookmarkEnd w:id="11"/>
    </w:p>
    <w:p w:rsidR="00797949" w:rsidRDefault="00277082" w:rsidP="00797949">
      <w:r>
        <w:t xml:space="preserve">Las áreas que identificamos como claves, con el objetivo de mejorarlas y hacerlas </w:t>
      </w:r>
      <w:proofErr w:type="spellStart"/>
      <w:r>
        <w:t>mas</w:t>
      </w:r>
      <w:proofErr w:type="spellEnd"/>
      <w:r>
        <w:t xml:space="preserve"> eficientes son Marketing, Sistemas y Soporte técnico.</w:t>
      </w:r>
    </w:p>
    <w:p w:rsidR="00277082" w:rsidRDefault="00277082" w:rsidP="00797949"/>
    <w:p w:rsidR="00277082" w:rsidRDefault="00277082" w:rsidP="00277082">
      <w:pPr>
        <w:pStyle w:val="ListParagraph"/>
        <w:numPr>
          <w:ilvl w:val="0"/>
          <w:numId w:val="9"/>
        </w:numPr>
      </w:pPr>
      <w:r>
        <w:t xml:space="preserve">Marketing: </w:t>
      </w:r>
      <w:r w:rsidR="00F8541F">
        <w:t>Afianzar la posición en el mercado, aumentar la cantidad de clientes, maximizar la relación y fidelización del cliente.</w:t>
      </w:r>
    </w:p>
    <w:p w:rsidR="00F8541F" w:rsidRDefault="00F8541F" w:rsidP="00277082">
      <w:pPr>
        <w:pStyle w:val="ListParagraph"/>
        <w:numPr>
          <w:ilvl w:val="0"/>
          <w:numId w:val="9"/>
        </w:numPr>
      </w:pPr>
      <w:r>
        <w:t xml:space="preserve">Sistemas: </w:t>
      </w:r>
      <w:r w:rsidR="00D32437">
        <w:t>Seguir en el proceso de mejorar las metodologías de desarrollo de la empresa, mejorando no solo el código sino también las pruebas y las estructuras para permitir que los sistemas escalen.</w:t>
      </w:r>
    </w:p>
    <w:p w:rsidR="00DC72DB" w:rsidRDefault="00DC72DB" w:rsidP="00825BE3">
      <w:pPr>
        <w:pStyle w:val="Heading2"/>
      </w:pPr>
      <w:bookmarkStart w:id="12" w:name="_Toc486970748"/>
      <w:r w:rsidRPr="00DC72DB">
        <w:t>Ingreso al sector: estrategias de inserción</w:t>
      </w:r>
      <w:bookmarkEnd w:id="12"/>
    </w:p>
    <w:p w:rsidR="00D32437" w:rsidRDefault="00980DEF" w:rsidP="00D32437">
      <w:r>
        <w:t>Inicialmente buscaremos dar respuesta a los problemas y necesidades de los futbolistas amateur de todo el territorio nacional. Esto nos posiciona en un nicho del mercado. Por otro lado, la forma en la que pensamos obtener una ventaja competitiva con respecto a otros productos, es mediante la diferenciación de los mismos. Estos dos puntos nos ubican en la celda correspondiente a enfoque en diferenciación</w:t>
      </w:r>
    </w:p>
    <w:p w:rsidR="00980DEF" w:rsidRDefault="00980DEF" w:rsidP="00D32437"/>
    <w:p w:rsidR="00980DEF" w:rsidRDefault="00980DEF" w:rsidP="00D32437">
      <w:r>
        <w:t>En una primera instancia vamos a orientarnos en las agencias turísticas de Capital Federal y del Gran Buenos Aires. Si bien el producto a ofrecer se puede implementar en cualquier lugar de la República Argentina</w:t>
      </w:r>
      <w:r w:rsidR="00A6529E">
        <w:t xml:space="preserve"> los esfuerzos de ventas y cantidad de potenciales compradores nos hacen inclinarnos por estas </w:t>
      </w:r>
      <w:r w:rsidR="009D7E87">
        <w:t>locaciones</w:t>
      </w:r>
      <w:r w:rsidR="00A6529E">
        <w:t>.</w:t>
      </w:r>
    </w:p>
    <w:p w:rsidR="00A6529E" w:rsidRDefault="00A6529E" w:rsidP="00D32437"/>
    <w:p w:rsidR="00A6529E" w:rsidRDefault="00A6529E" w:rsidP="00D32437">
      <w:r>
        <w:t xml:space="preserve">Nuestra ventaja competitiva va a ser dada con un </w:t>
      </w:r>
      <w:r w:rsidR="00656249">
        <w:rPr>
          <w:b/>
        </w:rPr>
        <w:t>E</w:t>
      </w:r>
      <w:r w:rsidRPr="00656249">
        <w:rPr>
          <w:b/>
        </w:rPr>
        <w:t xml:space="preserve">nfoque de </w:t>
      </w:r>
      <w:r w:rsidR="00656249">
        <w:rPr>
          <w:b/>
        </w:rPr>
        <w:t>D</w:t>
      </w:r>
      <w:r w:rsidRPr="00656249">
        <w:rPr>
          <w:b/>
        </w:rPr>
        <w:t>iferenciación</w:t>
      </w:r>
      <w:r>
        <w:t xml:space="preserve">, y apostamos a diferenciarnos de nuestros competidores con la misma. Según la Matriz Genérica de </w:t>
      </w:r>
      <w:proofErr w:type="spellStart"/>
      <w:r>
        <w:t>Porter</w:t>
      </w:r>
      <w:proofErr w:type="spellEnd"/>
      <w:r>
        <w:t xml:space="preserve"> nos encontramos en la siguiente celda:</w:t>
      </w:r>
    </w:p>
    <w:p w:rsidR="00A6529E" w:rsidRDefault="00A6529E" w:rsidP="00D32437"/>
    <w:tbl>
      <w:tblPr>
        <w:tblStyle w:val="TableGrid"/>
        <w:tblW w:w="0" w:type="auto"/>
        <w:tblLook w:val="04A0" w:firstRow="1" w:lastRow="0" w:firstColumn="1" w:lastColumn="0" w:noHBand="0" w:noVBand="1"/>
      </w:tblPr>
      <w:tblGrid>
        <w:gridCol w:w="3166"/>
        <w:gridCol w:w="3167"/>
        <w:gridCol w:w="3167"/>
      </w:tblGrid>
      <w:tr w:rsidR="00A6529E" w:rsidTr="00A6529E">
        <w:tc>
          <w:tcPr>
            <w:tcW w:w="3166" w:type="dxa"/>
            <w:shd w:val="clear" w:color="auto" w:fill="D9D9D9" w:themeFill="background1" w:themeFillShade="D9"/>
          </w:tcPr>
          <w:p w:rsidR="00A6529E" w:rsidRDefault="00A6529E" w:rsidP="00D32437"/>
        </w:tc>
        <w:tc>
          <w:tcPr>
            <w:tcW w:w="3167" w:type="dxa"/>
            <w:shd w:val="clear" w:color="auto" w:fill="D9D9D9" w:themeFill="background1" w:themeFillShade="D9"/>
          </w:tcPr>
          <w:p w:rsidR="00A6529E" w:rsidRDefault="00A6529E" w:rsidP="00D32437">
            <w:r>
              <w:t>Bajo costo</w:t>
            </w:r>
          </w:p>
        </w:tc>
        <w:tc>
          <w:tcPr>
            <w:tcW w:w="3167" w:type="dxa"/>
            <w:shd w:val="clear" w:color="auto" w:fill="D9D9D9" w:themeFill="background1" w:themeFillShade="D9"/>
          </w:tcPr>
          <w:p w:rsidR="00A6529E" w:rsidRDefault="00A6529E" w:rsidP="00D32437">
            <w:r>
              <w:t>Diferenciación</w:t>
            </w:r>
          </w:p>
        </w:tc>
      </w:tr>
      <w:tr w:rsidR="00A6529E" w:rsidTr="00A6529E">
        <w:tc>
          <w:tcPr>
            <w:tcW w:w="3166" w:type="dxa"/>
            <w:shd w:val="clear" w:color="auto" w:fill="D9D9D9" w:themeFill="background1" w:themeFillShade="D9"/>
          </w:tcPr>
          <w:p w:rsidR="00A6529E" w:rsidRDefault="00A6529E" w:rsidP="00D32437">
            <w:r>
              <w:t>Todo el mercado</w:t>
            </w:r>
          </w:p>
        </w:tc>
        <w:tc>
          <w:tcPr>
            <w:tcW w:w="3167" w:type="dxa"/>
          </w:tcPr>
          <w:p w:rsidR="00A6529E" w:rsidRDefault="00A6529E" w:rsidP="00D32437">
            <w:r>
              <w:t>Líder en costo</w:t>
            </w:r>
          </w:p>
        </w:tc>
        <w:tc>
          <w:tcPr>
            <w:tcW w:w="3167" w:type="dxa"/>
          </w:tcPr>
          <w:p w:rsidR="00A6529E" w:rsidRDefault="00A6529E" w:rsidP="00D32437">
            <w:r>
              <w:t>Líder en diferenciación</w:t>
            </w:r>
          </w:p>
        </w:tc>
      </w:tr>
      <w:tr w:rsidR="00A6529E" w:rsidTr="000E275A">
        <w:tc>
          <w:tcPr>
            <w:tcW w:w="3166" w:type="dxa"/>
            <w:shd w:val="clear" w:color="auto" w:fill="D9D9D9" w:themeFill="background1" w:themeFillShade="D9"/>
          </w:tcPr>
          <w:p w:rsidR="00A6529E" w:rsidRDefault="00A6529E" w:rsidP="00D32437">
            <w:r>
              <w:t>Nicho</w:t>
            </w:r>
          </w:p>
        </w:tc>
        <w:tc>
          <w:tcPr>
            <w:tcW w:w="3167" w:type="dxa"/>
            <w:shd w:val="clear" w:color="auto" w:fill="92D050"/>
          </w:tcPr>
          <w:p w:rsidR="00A6529E" w:rsidRDefault="00A6529E" w:rsidP="00D32437">
            <w:r>
              <w:t>Enfoque en costos</w:t>
            </w:r>
          </w:p>
        </w:tc>
        <w:tc>
          <w:tcPr>
            <w:tcW w:w="3167" w:type="dxa"/>
            <w:shd w:val="clear" w:color="auto" w:fill="auto"/>
          </w:tcPr>
          <w:p w:rsidR="00A6529E" w:rsidRDefault="00A6529E" w:rsidP="00D32437">
            <w:r>
              <w:t>Enfoque en diferenciación</w:t>
            </w:r>
          </w:p>
        </w:tc>
      </w:tr>
    </w:tbl>
    <w:p w:rsidR="00A6529E" w:rsidRDefault="00A6529E" w:rsidP="00D32437"/>
    <w:p w:rsidR="009D7E87" w:rsidRDefault="00656249" w:rsidP="00D32437">
      <w:r>
        <w:t xml:space="preserve">La posición que deseamos tener respecto a los competidores es de </w:t>
      </w:r>
      <w:r w:rsidRPr="00656249">
        <w:rPr>
          <w:b/>
        </w:rPr>
        <w:t>Seguidor</w:t>
      </w:r>
      <w:r>
        <w:t xml:space="preserve">. </w:t>
      </w:r>
      <w:proofErr w:type="spellStart"/>
      <w:r>
        <w:t>Phillip</w:t>
      </w:r>
      <w:proofErr w:type="spellEnd"/>
      <w:r>
        <w:t xml:space="preserve"> </w:t>
      </w:r>
      <w:proofErr w:type="spellStart"/>
      <w:r>
        <w:t>Kotler</w:t>
      </w:r>
      <w:proofErr w:type="spellEnd"/>
      <w:r>
        <w:t xml:space="preserve"> identifica a esta posición como las que desean conservar su participación del mercado. Es una posición donde se prefiere jugar al ritmo de los competidores, mejorar el producto y programadas de los líderes con menor inversión.</w:t>
      </w:r>
    </w:p>
    <w:p w:rsidR="00656249" w:rsidRDefault="00656249" w:rsidP="00D32437"/>
    <w:p w:rsidR="00656249" w:rsidRDefault="00656249" w:rsidP="00D32437">
      <w:r>
        <w:t>Intentando lograr mantener los costos y precios bajos, con la calidad y servicios altos.</w:t>
      </w:r>
    </w:p>
    <w:p w:rsidR="00656249" w:rsidRDefault="00656249" w:rsidP="00D32437"/>
    <w:p w:rsidR="00656249" w:rsidRDefault="00656249" w:rsidP="00D32437">
      <w:r>
        <w:t xml:space="preserve">También nos apoyaremos en otra estrategia definida por </w:t>
      </w:r>
      <w:proofErr w:type="spellStart"/>
      <w:r>
        <w:t>Kotler</w:t>
      </w:r>
      <w:proofErr w:type="spellEnd"/>
      <w:r>
        <w:t xml:space="preserve"> para aplicar en nuevos escenarios centrada en </w:t>
      </w:r>
      <w:r w:rsidR="000A4F03">
        <w:rPr>
          <w:b/>
        </w:rPr>
        <w:t>N</w:t>
      </w:r>
      <w:r w:rsidRPr="000A4F03">
        <w:rPr>
          <w:b/>
        </w:rPr>
        <w:t xml:space="preserve">ichos de </w:t>
      </w:r>
      <w:r w:rsidR="000A4F03">
        <w:rPr>
          <w:b/>
        </w:rPr>
        <w:t>M</w:t>
      </w:r>
      <w:r w:rsidRPr="000A4F03">
        <w:rPr>
          <w:b/>
        </w:rPr>
        <w:t>ercado</w:t>
      </w:r>
      <w:r>
        <w:t xml:space="preserve">. En esta estrategia </w:t>
      </w:r>
      <w:r w:rsidR="000A4F03">
        <w:t>nos apoyamos fuerte en la segmentación.</w:t>
      </w:r>
    </w:p>
    <w:p w:rsidR="000A4F03" w:rsidRDefault="000A4F03" w:rsidP="00D32437"/>
    <w:p w:rsidR="000A4F03" w:rsidRPr="00D32437" w:rsidRDefault="000A4F03" w:rsidP="00D32437">
      <w:r>
        <w:t>Una vez establecida nuestra posición del mercado, se intentará ser Retador, atacando los aspectos más débiles de los competidores fuertes y así atraer nuevos clientes.</w:t>
      </w:r>
    </w:p>
    <w:p w:rsidR="00DC72DB" w:rsidRDefault="00DC72DB" w:rsidP="00825BE3">
      <w:pPr>
        <w:pStyle w:val="Heading1"/>
      </w:pPr>
      <w:bookmarkStart w:id="13" w:name="_Toc486970749"/>
      <w:r w:rsidRPr="00DC72DB">
        <w:lastRenderedPageBreak/>
        <w:t>Análisis estratégico</w:t>
      </w:r>
      <w:bookmarkEnd w:id="13"/>
    </w:p>
    <w:p w:rsidR="00DC72DB" w:rsidRDefault="00DC72DB" w:rsidP="00825BE3">
      <w:pPr>
        <w:pStyle w:val="Heading2"/>
      </w:pPr>
      <w:bookmarkStart w:id="14" w:name="_Toc486970750"/>
      <w:r w:rsidRPr="00DC72DB">
        <w:t>Análisis de Contexto</w:t>
      </w:r>
      <w:bookmarkEnd w:id="14"/>
    </w:p>
    <w:p w:rsidR="00DC72DB" w:rsidRDefault="00DC72DB" w:rsidP="00825BE3">
      <w:pPr>
        <w:pStyle w:val="Heading3"/>
      </w:pPr>
      <w:bookmarkStart w:id="15" w:name="_Toc486970751"/>
      <w:r w:rsidRPr="00DC72DB">
        <w:t>Descripción del escenario local</w:t>
      </w:r>
      <w:bookmarkEnd w:id="15"/>
    </w:p>
    <w:p w:rsidR="000A4F03" w:rsidRDefault="000A4F03" w:rsidP="000A4F03">
      <w:pPr>
        <w:pStyle w:val="Textbody"/>
      </w:pPr>
      <w:r>
        <w:t>Para describir el escenario local nos vamos a basar en la información que brinda la Cámara de</w:t>
      </w:r>
    </w:p>
    <w:p w:rsidR="000A4F03" w:rsidRDefault="000A4F03" w:rsidP="000A4F03">
      <w:pPr>
        <w:pStyle w:val="Textbody"/>
      </w:pPr>
      <w:r>
        <w:t>Empresas de Software y Servicios Informáticos, CESSI.</w:t>
      </w:r>
    </w:p>
    <w:p w:rsidR="000A4F03" w:rsidRDefault="000A4F03" w:rsidP="000A4F03">
      <w:pPr>
        <w:pStyle w:val="Textbody"/>
      </w:pPr>
    </w:p>
    <w:p w:rsidR="000A4F03" w:rsidRDefault="000A4F03" w:rsidP="000A4F03">
      <w:pPr>
        <w:pStyle w:val="Textbody"/>
      </w:pPr>
      <w:r>
        <w:t>La cámara se define: “La misión de CESSI es impulsar el crecimiento y posicionamiento de la</w:t>
      </w:r>
    </w:p>
    <w:p w:rsidR="000A4F03" w:rsidRDefault="000A4F03" w:rsidP="000A4F03">
      <w:pPr>
        <w:pStyle w:val="Textbody"/>
      </w:pPr>
      <w:proofErr w:type="gramStart"/>
      <w:r>
        <w:t>industria</w:t>
      </w:r>
      <w:proofErr w:type="gramEnd"/>
      <w:r>
        <w:t xml:space="preserve"> TI argentina en el país y en el mundo, procurando generar valor agregado y reducir la</w:t>
      </w:r>
    </w:p>
    <w:p w:rsidR="000A4F03" w:rsidRDefault="000A4F03" w:rsidP="000A4F03">
      <w:pPr>
        <w:pStyle w:val="Textbody"/>
      </w:pPr>
      <w:proofErr w:type="gramStart"/>
      <w:r>
        <w:t>brecha</w:t>
      </w:r>
      <w:proofErr w:type="gramEnd"/>
      <w:r>
        <w:t xml:space="preserve"> digital, aportando al desarrollo del país en su conjunto.</w:t>
      </w:r>
    </w:p>
    <w:p w:rsidR="000A4F03" w:rsidRDefault="000A4F03" w:rsidP="000A4F03">
      <w:pPr>
        <w:pStyle w:val="Textbody"/>
      </w:pPr>
    </w:p>
    <w:p w:rsidR="000A4F03" w:rsidRDefault="000A4F03" w:rsidP="000A4F03">
      <w:pPr>
        <w:pStyle w:val="Textbody"/>
      </w:pPr>
      <w:r>
        <w:t>Iniciativas como la creación de un Observatorio Permanente de la Industria del Software y Servicios</w:t>
      </w:r>
    </w:p>
    <w:p w:rsidR="000A4F03" w:rsidRDefault="000A4F03" w:rsidP="000A4F03">
      <w:pPr>
        <w:pStyle w:val="Textbody"/>
      </w:pPr>
      <w:r>
        <w:t>Informáticos (OPSSI), el Centro de Emprendedores (</w:t>
      </w:r>
      <w:proofErr w:type="spellStart"/>
      <w:r>
        <w:t>EmpreTic</w:t>
      </w:r>
      <w:proofErr w:type="spellEnd"/>
      <w:r>
        <w:t>), el asesoramiento en temas de</w:t>
      </w:r>
    </w:p>
    <w:p w:rsidR="000A4F03" w:rsidRDefault="000A4F03" w:rsidP="000A4F03">
      <w:pPr>
        <w:pStyle w:val="Textbody"/>
      </w:pPr>
      <w:proofErr w:type="gramStart"/>
      <w:r>
        <w:t>financiamiento</w:t>
      </w:r>
      <w:proofErr w:type="gramEnd"/>
      <w:r>
        <w:t xml:space="preserve"> (</w:t>
      </w:r>
      <w:proofErr w:type="spellStart"/>
      <w:r>
        <w:t>FonSoft</w:t>
      </w:r>
      <w:proofErr w:type="spellEnd"/>
      <w:r>
        <w:t>) y exportación (</w:t>
      </w:r>
      <w:proofErr w:type="spellStart"/>
      <w:r>
        <w:t>ExporTic</w:t>
      </w:r>
      <w:proofErr w:type="spellEnd"/>
      <w:r>
        <w:t>), y la promoción de la oferta de productos y</w:t>
      </w:r>
    </w:p>
    <w:p w:rsidR="000A4F03" w:rsidRDefault="000A4F03" w:rsidP="000A4F03">
      <w:pPr>
        <w:pStyle w:val="Textbody"/>
      </w:pPr>
      <w:proofErr w:type="gramStart"/>
      <w:r>
        <w:t>servicios</w:t>
      </w:r>
      <w:proofErr w:type="gramEnd"/>
      <w:r>
        <w:t xml:space="preserve"> TI en el exterior, han convertido a CESSI en un actor fundamental para el crecimiento del</w:t>
      </w:r>
    </w:p>
    <w:p w:rsidR="000A4F03" w:rsidRDefault="000A4F03" w:rsidP="000A4F03">
      <w:pPr>
        <w:pStyle w:val="Textbody"/>
      </w:pPr>
      <w:proofErr w:type="gramStart"/>
      <w:r>
        <w:t>sector</w:t>
      </w:r>
      <w:proofErr w:type="gramEnd"/>
      <w:r>
        <w:t>.</w:t>
      </w:r>
    </w:p>
    <w:p w:rsidR="000A4F03" w:rsidRDefault="000A4F03" w:rsidP="000A4F03">
      <w:pPr>
        <w:pStyle w:val="Textbody"/>
      </w:pPr>
    </w:p>
    <w:p w:rsidR="000A4F03" w:rsidRDefault="000A4F03" w:rsidP="000A4F03">
      <w:pPr>
        <w:pStyle w:val="Textbody"/>
      </w:pPr>
      <w:r>
        <w:t>Por otro lado, la Cámara juega un rol preponderante en el desarrollo y actualización de profesionales,</w:t>
      </w:r>
    </w:p>
    <w:p w:rsidR="000A4F03" w:rsidRDefault="000A4F03" w:rsidP="000A4F03">
      <w:pPr>
        <w:pStyle w:val="Textbody"/>
      </w:pPr>
      <w:proofErr w:type="gramStart"/>
      <w:r>
        <w:t>gracias</w:t>
      </w:r>
      <w:proofErr w:type="gramEnd"/>
      <w:r>
        <w:t xml:space="preserve"> a su plan de recursos humanos y a la creación de un área dedicada a la capacitación, entre</w:t>
      </w:r>
    </w:p>
    <w:p w:rsidR="000A4F03" w:rsidRDefault="000A4F03" w:rsidP="000A4F03">
      <w:pPr>
        <w:pStyle w:val="Textbody"/>
      </w:pPr>
      <w:proofErr w:type="gramStart"/>
      <w:r>
        <w:t>cuyos</w:t>
      </w:r>
      <w:proofErr w:type="gramEnd"/>
      <w:r>
        <w:t xml:space="preserve"> proyectos exitosos se destacan las Becas Control +F/+A (hoy </w:t>
      </w:r>
      <w:proofErr w:type="spellStart"/>
      <w:r>
        <w:t>Empleartec</w:t>
      </w:r>
      <w:proofErr w:type="spellEnd"/>
      <w:r>
        <w:t>), además de otras</w:t>
      </w:r>
    </w:p>
    <w:p w:rsidR="000A4F03" w:rsidRDefault="000A4F03" w:rsidP="000A4F03">
      <w:pPr>
        <w:pStyle w:val="Textbody"/>
      </w:pPr>
      <w:proofErr w:type="gramStart"/>
      <w:r>
        <w:t>iniciativas</w:t>
      </w:r>
      <w:proofErr w:type="gramEnd"/>
      <w:r>
        <w:t>.”</w:t>
      </w:r>
    </w:p>
    <w:p w:rsidR="000A4F03" w:rsidRDefault="000A4F03" w:rsidP="000A4F03">
      <w:pPr>
        <w:pStyle w:val="Textbody"/>
      </w:pPr>
    </w:p>
    <w:p w:rsidR="000A4F03" w:rsidRDefault="000A4F03" w:rsidP="000A4F03">
      <w:pPr>
        <w:pStyle w:val="Textbody"/>
      </w:pPr>
      <w:r>
        <w:t>Según lo que informa la CESSI el escenario es ampliamente positivo, cuenta con leyes que ayudan y</w:t>
      </w:r>
    </w:p>
    <w:p w:rsidR="000A4F03" w:rsidRDefault="000A4F03" w:rsidP="000A4F03">
      <w:pPr>
        <w:pStyle w:val="Textbody"/>
      </w:pPr>
      <w:proofErr w:type="gramStart"/>
      <w:r>
        <w:t>promueven</w:t>
      </w:r>
      <w:proofErr w:type="gramEnd"/>
      <w:r>
        <w:t xml:space="preserve"> su desarrollo. El progreso sigue continuo gracias a leyes como la Ley de promoción de la</w:t>
      </w:r>
    </w:p>
    <w:p w:rsidR="000A4F03" w:rsidRDefault="000A4F03" w:rsidP="000A4F03">
      <w:pPr>
        <w:pStyle w:val="Textbody"/>
      </w:pPr>
      <w:proofErr w:type="gramStart"/>
      <w:r>
        <w:t>industria</w:t>
      </w:r>
      <w:proofErr w:type="gramEnd"/>
      <w:r>
        <w:t xml:space="preserve"> del software(Ley 25922) y la de Industria del software(Ley 25856)</w:t>
      </w:r>
    </w:p>
    <w:p w:rsidR="000A4F03" w:rsidRPr="000A4F03" w:rsidRDefault="000A4F03" w:rsidP="000A4F03"/>
    <w:p w:rsidR="00DC72DB" w:rsidRDefault="00DC72DB" w:rsidP="00825BE3">
      <w:pPr>
        <w:pStyle w:val="Heading3"/>
      </w:pPr>
      <w:bookmarkStart w:id="16" w:name="_Toc486970752"/>
      <w:r w:rsidRPr="00DC72DB">
        <w:t>Factores económicos</w:t>
      </w:r>
      <w:bookmarkEnd w:id="16"/>
    </w:p>
    <w:p w:rsidR="000A4F03" w:rsidRDefault="000A4F03" w:rsidP="000A4F03">
      <w:pPr>
        <w:pStyle w:val="Textbody"/>
      </w:pPr>
      <w:r>
        <w:t>La CESSI demuestra con datos duros una economía muy favorable, proyecta incremento de ventas y servicios que superan el 22% y este crecimiento se viene manteniendo del 2012 y 2013 lo que muestra una estabilidad.</w:t>
      </w:r>
    </w:p>
    <w:p w:rsidR="000A4F03" w:rsidRDefault="000F6834" w:rsidP="000F6834">
      <w:pPr>
        <w:pStyle w:val="Textbody"/>
        <w:jc w:val="center"/>
      </w:pPr>
      <w:r>
        <w:rPr>
          <w:noProof/>
          <w:lang w:eastAsia="es-AR"/>
        </w:rPr>
        <w:drawing>
          <wp:inline distT="0" distB="0" distL="0" distR="0">
            <wp:extent cx="5936615" cy="354838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15" cy="3548380"/>
                    </a:xfrm>
                    <a:prstGeom prst="rect">
                      <a:avLst/>
                    </a:prstGeom>
                    <a:noFill/>
                    <a:ln>
                      <a:noFill/>
                    </a:ln>
                  </pic:spPr>
                </pic:pic>
              </a:graphicData>
            </a:graphic>
          </wp:inline>
        </w:drawing>
      </w:r>
    </w:p>
    <w:p w:rsidR="000A4F03" w:rsidRDefault="000A4F03" w:rsidP="000A4F03">
      <w:pPr>
        <w:pStyle w:val="Textbody"/>
      </w:pPr>
      <w:r>
        <w:t>Esto también significa una constante demanda de mano de obra calificada y mayores costos laborales.</w:t>
      </w:r>
    </w:p>
    <w:p w:rsidR="000F6834" w:rsidRDefault="000F6834" w:rsidP="000A4F03">
      <w:pPr>
        <w:pStyle w:val="Textbody"/>
      </w:pPr>
      <w:r>
        <w:t>También la demanda de empleo calificado parece venir en aumento, esto también es cierto por la demanda de trabajo desde el extranjero.</w:t>
      </w:r>
    </w:p>
    <w:p w:rsidR="000F6834" w:rsidRDefault="000F6834" w:rsidP="000F6834">
      <w:pPr>
        <w:pStyle w:val="Textbody"/>
        <w:jc w:val="center"/>
      </w:pPr>
      <w:r>
        <w:rPr>
          <w:noProof/>
          <w:lang w:eastAsia="es-AR"/>
        </w:rPr>
        <w:lastRenderedPageBreak/>
        <w:drawing>
          <wp:inline distT="0" distB="0" distL="0" distR="0">
            <wp:extent cx="5936615" cy="2988945"/>
            <wp:effectExtent l="0" t="0" r="698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2988945"/>
                    </a:xfrm>
                    <a:prstGeom prst="rect">
                      <a:avLst/>
                    </a:prstGeom>
                    <a:noFill/>
                    <a:ln>
                      <a:noFill/>
                    </a:ln>
                  </pic:spPr>
                </pic:pic>
              </a:graphicData>
            </a:graphic>
          </wp:inline>
        </w:drawing>
      </w:r>
    </w:p>
    <w:p w:rsidR="000A4F03" w:rsidRDefault="000A4F03" w:rsidP="000A4F03">
      <w:pPr>
        <w:pStyle w:val="Textbody"/>
      </w:pPr>
    </w:p>
    <w:p w:rsidR="000A4F03" w:rsidRDefault="000A4F03" w:rsidP="000A4F03">
      <w:pPr>
        <w:pStyle w:val="Textbody"/>
      </w:pPr>
      <w:r>
        <w:t>Las ventas de software y servicios prestados durante el 2013 acumularon los casi 4 mil millones y aumentaron un 12% durante el 2014 alcanzando casi un 3.5 mil millones.</w:t>
      </w:r>
    </w:p>
    <w:p w:rsidR="000A4F03" w:rsidRDefault="000A4F03" w:rsidP="000A4F03">
      <w:pPr>
        <w:pStyle w:val="Textbody"/>
      </w:pPr>
    </w:p>
    <w:p w:rsidR="000A4F03" w:rsidRDefault="000A4F03" w:rsidP="000A4F03">
      <w:pPr>
        <w:pStyle w:val="Textbody"/>
      </w:pPr>
      <w:r>
        <w:t>También se espera que aumenten en 7 mil posiciones de trabajo alcanzando los 80 mil puestos de trabajo.</w:t>
      </w:r>
    </w:p>
    <w:p w:rsidR="000A4F03" w:rsidRDefault="000A4F03" w:rsidP="000A4F03">
      <w:pPr>
        <w:pStyle w:val="Textbody"/>
      </w:pPr>
    </w:p>
    <w:p w:rsidR="000A4F03" w:rsidRDefault="000A4F03" w:rsidP="000A4F03">
      <w:pPr>
        <w:pStyle w:val="Textbody"/>
      </w:pPr>
      <w:r>
        <w:t>Debemos considerar que hay una baja importante a los impuestos de esta industria si podemos establecernos en algún polo tecnológico como Parque Patricios, esto ayuda bastante y empresas grandes ya lo están realizando, como lo es Despegar.com.</w:t>
      </w:r>
    </w:p>
    <w:p w:rsidR="000A4F03" w:rsidRDefault="000A4F03" w:rsidP="000A4F03">
      <w:pPr>
        <w:pStyle w:val="Textbody"/>
      </w:pPr>
    </w:p>
    <w:p w:rsidR="000A4F03" w:rsidRDefault="000A4F03" w:rsidP="000A4F03">
      <w:pPr>
        <w:pStyle w:val="Textbody"/>
      </w:pPr>
      <w:r>
        <w:t>Las ventas de e-</w:t>
      </w:r>
      <w:proofErr w:type="spellStart"/>
      <w:r>
        <w:t>commerce</w:t>
      </w:r>
      <w:proofErr w:type="spellEnd"/>
      <w:r>
        <w:t xml:space="preserve"> esperan alcanzar aproximadamente 16.5 mil millones (excluyendo IVA) y mostrando aumentos de </w:t>
      </w:r>
      <w:r w:rsidR="000F6834">
        <w:t>más</w:t>
      </w:r>
      <w:r>
        <w:t xml:space="preserve"> del 25% anual desde el 2013. Actualmente representa </w:t>
      </w:r>
      <w:proofErr w:type="spellStart"/>
      <w:proofErr w:type="gramStart"/>
      <w:r>
        <w:t>mas</w:t>
      </w:r>
      <w:proofErr w:type="spellEnd"/>
      <w:proofErr w:type="gramEnd"/>
      <w:r>
        <w:t xml:space="preserve"> del 9% de la región caribe y </w:t>
      </w:r>
      <w:r w:rsidR="003B45E4">
        <w:t>Latinoamérica</w:t>
      </w:r>
      <w:r>
        <w:t>.</w:t>
      </w:r>
    </w:p>
    <w:p w:rsidR="000A4F03" w:rsidRDefault="000F6834" w:rsidP="000A4F03">
      <w:pPr>
        <w:pStyle w:val="Textbody"/>
        <w:jc w:val="left"/>
      </w:pPr>
      <w:r>
        <w:rPr>
          <w:noProof/>
          <w:lang w:eastAsia="es-AR"/>
        </w:rPr>
        <w:lastRenderedPageBreak/>
        <w:drawing>
          <wp:inline distT="0" distB="0" distL="0" distR="0">
            <wp:extent cx="5936615" cy="393065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3930650"/>
                    </a:xfrm>
                    <a:prstGeom prst="rect">
                      <a:avLst/>
                    </a:prstGeom>
                    <a:noFill/>
                    <a:ln>
                      <a:noFill/>
                    </a:ln>
                  </pic:spPr>
                </pic:pic>
              </a:graphicData>
            </a:graphic>
          </wp:inline>
        </w:drawing>
      </w:r>
      <w:r w:rsidR="000A4F03">
        <w:t>Esta actividad demanda recursos humanos altamente calificados en forma directa e indirecta, siendo además un área que promueve el desarrollo de emprendimientos para jóvenes profesionales o idóneos. Este sub sector proyecta un crecimiento que podría superar</w:t>
      </w:r>
      <w:r>
        <w:t xml:space="preserve"> los $ 16.000 millones para 2017</w:t>
      </w:r>
      <w:r w:rsidR="000A4F03">
        <w:t>.</w:t>
      </w:r>
    </w:p>
    <w:p w:rsidR="000A4F03" w:rsidRDefault="005D01D8" w:rsidP="000A4F03">
      <w:pPr>
        <w:pStyle w:val="Textbody"/>
        <w:jc w:val="left"/>
      </w:pPr>
      <w:r>
        <w:t>Otro factor importante a destacar es que el desarrollo de software fue el de mayor participación en los últimos dos años.</w:t>
      </w:r>
    </w:p>
    <w:p w:rsidR="005D01D8" w:rsidRDefault="005D01D8" w:rsidP="005D01D8">
      <w:pPr>
        <w:pStyle w:val="Textbody"/>
        <w:jc w:val="center"/>
      </w:pPr>
      <w:r>
        <w:rPr>
          <w:noProof/>
          <w:lang w:eastAsia="es-AR"/>
        </w:rPr>
        <w:lastRenderedPageBreak/>
        <w:drawing>
          <wp:inline distT="0" distB="0" distL="0" distR="0">
            <wp:extent cx="5036185" cy="37801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6185" cy="3780155"/>
                    </a:xfrm>
                    <a:prstGeom prst="rect">
                      <a:avLst/>
                    </a:prstGeom>
                    <a:noFill/>
                    <a:ln>
                      <a:noFill/>
                    </a:ln>
                  </pic:spPr>
                </pic:pic>
              </a:graphicData>
            </a:graphic>
          </wp:inline>
        </w:drawing>
      </w:r>
    </w:p>
    <w:p w:rsidR="000A4F03" w:rsidRDefault="000A4F03" w:rsidP="000A4F03">
      <w:pPr>
        <w:pStyle w:val="Textbody"/>
        <w:jc w:val="left"/>
      </w:pPr>
      <w:r>
        <w:t>A pesar del atraso del tipo de cambio, de la escasez crítica de recursos humanos capacitados, de la consiguiente presión sobre el nivel salarial y de la falta de inversión estatal en re conversión tecnológica, el sector del software y sistemas informáticos sigue expandiéndose. Esa es la principal conclusión del reporte semestral elaborado por la cámara del sector.</w:t>
      </w:r>
      <w:r>
        <w:br/>
      </w:r>
    </w:p>
    <w:p w:rsidR="000A4F03" w:rsidRDefault="000A4F03" w:rsidP="000A4F03">
      <w:pPr>
        <w:pStyle w:val="Textbody"/>
        <w:jc w:val="left"/>
      </w:pPr>
      <w:r>
        <w:t xml:space="preserve">El ítem que </w:t>
      </w:r>
      <w:r w:rsidR="00FA24BE">
        <w:t>más</w:t>
      </w:r>
      <w:r>
        <w:t xml:space="preserve"> preocupa entre los factores económicos es la inflación, es muy difícil estimar ganancias y hacer inversiones cuando no sabemos el valor que puede tener la moneda.</w:t>
      </w:r>
    </w:p>
    <w:p w:rsidR="000A4F03" w:rsidRDefault="000A4F03" w:rsidP="000A4F03">
      <w:pPr>
        <w:pStyle w:val="Textbody"/>
        <w:jc w:val="left"/>
      </w:pPr>
      <w:r>
        <w:t xml:space="preserve">Los principales economistas concuerdan que la inflación </w:t>
      </w:r>
      <w:r w:rsidR="00FA24BE">
        <w:t>está</w:t>
      </w:r>
      <w:r>
        <w:t xml:space="preserve"> muy por arriba del 30% mientras que desde el estado se desestima esto con conclusión que sitúan la inflación anual en un </w:t>
      </w:r>
      <w:r w:rsidR="00FA24BE">
        <w:t>número</w:t>
      </w:r>
      <w:r>
        <w:t xml:space="preserve"> aproximado al 11%.</w:t>
      </w:r>
    </w:p>
    <w:p w:rsidR="000A4F03" w:rsidRDefault="000A4F03" w:rsidP="000A4F03">
      <w:pPr>
        <w:pStyle w:val="Textbody"/>
        <w:jc w:val="left"/>
      </w:pPr>
    </w:p>
    <w:p w:rsidR="000A4F03" w:rsidRDefault="000A4F03" w:rsidP="000A4F03">
      <w:pPr>
        <w:pStyle w:val="Textbody"/>
        <w:jc w:val="left"/>
      </w:pPr>
      <w:r>
        <w:t xml:space="preserve">Las empresas que vendan software al exterior son muy beneficiadas con la cotización actual del dólar ya que venden en esa moneda y pagan a los profesionales en pesos argentinos. Esto hace que cuenten, no solo con una mayor ganancia, sino que puedan contratar </w:t>
      </w:r>
      <w:proofErr w:type="spellStart"/>
      <w:proofErr w:type="gramStart"/>
      <w:r>
        <w:t>mas</w:t>
      </w:r>
      <w:proofErr w:type="spellEnd"/>
      <w:proofErr w:type="gramEnd"/>
      <w:r>
        <w:t xml:space="preserve"> empleados y tomar </w:t>
      </w:r>
      <w:r w:rsidR="000F6834">
        <w:t>más</w:t>
      </w:r>
      <w:r>
        <w:t xml:space="preserve"> trabajos en el exterior.</w:t>
      </w:r>
    </w:p>
    <w:p w:rsidR="000A4F03" w:rsidRDefault="000A4F03" w:rsidP="000A4F03">
      <w:pPr>
        <w:pStyle w:val="Textbody"/>
        <w:jc w:val="left"/>
      </w:pPr>
    </w:p>
    <w:p w:rsidR="000A4F03" w:rsidRDefault="000A4F03" w:rsidP="000A4F03">
      <w:pPr>
        <w:pStyle w:val="Textbody"/>
        <w:jc w:val="left"/>
      </w:pPr>
      <w:r>
        <w:t>Luego de entender el factor económico podemos definir lo de la siguiente manera:</w:t>
      </w:r>
    </w:p>
    <w:tbl>
      <w:tblPr>
        <w:tblW w:w="9975" w:type="dxa"/>
        <w:tblLayout w:type="fixed"/>
        <w:tblCellMar>
          <w:left w:w="10" w:type="dxa"/>
          <w:right w:w="10" w:type="dxa"/>
        </w:tblCellMar>
        <w:tblLook w:val="04A0" w:firstRow="1" w:lastRow="0" w:firstColumn="1" w:lastColumn="0" w:noHBand="0" w:noVBand="1"/>
      </w:tblPr>
      <w:tblGrid>
        <w:gridCol w:w="2685"/>
        <w:gridCol w:w="1914"/>
        <w:gridCol w:w="1536"/>
        <w:gridCol w:w="1152"/>
        <w:gridCol w:w="1344"/>
        <w:gridCol w:w="1344"/>
      </w:tblGrid>
      <w:tr w:rsidR="000A4F03" w:rsidTr="00FA24BE">
        <w:trPr>
          <w:cantSplit/>
          <w:tblHeader/>
        </w:trPr>
        <w:tc>
          <w:tcPr>
            <w:tcW w:w="2685"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lastRenderedPageBreak/>
              <w:t>Factores económicos</w:t>
            </w:r>
          </w:p>
        </w:tc>
        <w:tc>
          <w:tcPr>
            <w:tcW w:w="1914"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Muy desfavorable</w:t>
            </w:r>
          </w:p>
        </w:tc>
        <w:tc>
          <w:tcPr>
            <w:tcW w:w="1536"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Desfavorable</w:t>
            </w:r>
          </w:p>
        </w:tc>
        <w:tc>
          <w:tcPr>
            <w:tcW w:w="1152"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Neutro</w:t>
            </w:r>
          </w:p>
        </w:tc>
        <w:tc>
          <w:tcPr>
            <w:tcW w:w="1344"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Atractivo</w:t>
            </w:r>
          </w:p>
        </w:tc>
        <w:tc>
          <w:tcPr>
            <w:tcW w:w="134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A4F03" w:rsidRDefault="000A4F03" w:rsidP="00FA24BE">
            <w:pPr>
              <w:pStyle w:val="TableHeading"/>
            </w:pPr>
            <w:r>
              <w:t>Muy atractivo</w:t>
            </w:r>
          </w:p>
        </w:tc>
      </w:tr>
      <w:tr w:rsidR="000A4F03" w:rsidTr="00FA24BE">
        <w:trPr>
          <w:cantSplit/>
        </w:trPr>
        <w:tc>
          <w:tcPr>
            <w:tcW w:w="2685"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pPr>
            <w:r>
              <w:t>Inflación</w:t>
            </w:r>
          </w:p>
        </w:tc>
        <w:tc>
          <w:tcPr>
            <w:tcW w:w="191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shd w:val="clear" w:color="auto" w:fill="94BD5E"/>
              <w:jc w:val="center"/>
            </w:pPr>
            <w:r>
              <w:t>*</w:t>
            </w:r>
          </w:p>
        </w:tc>
        <w:tc>
          <w:tcPr>
            <w:tcW w:w="1536"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152"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right w:val="single" w:sz="2" w:space="0" w:color="000000"/>
            </w:tcBorders>
            <w:tcMar>
              <w:top w:w="55" w:type="dxa"/>
              <w:left w:w="55" w:type="dxa"/>
              <w:bottom w:w="55" w:type="dxa"/>
              <w:right w:w="55" w:type="dxa"/>
            </w:tcMar>
          </w:tcPr>
          <w:p w:rsidR="000A4F03" w:rsidRDefault="000A4F03" w:rsidP="00FA24BE">
            <w:pPr>
              <w:pStyle w:val="TableContents"/>
              <w:jc w:val="center"/>
            </w:pPr>
          </w:p>
        </w:tc>
      </w:tr>
      <w:tr w:rsidR="000A4F03" w:rsidTr="00FA24BE">
        <w:trPr>
          <w:cantSplit/>
        </w:trPr>
        <w:tc>
          <w:tcPr>
            <w:tcW w:w="2685"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pPr>
            <w:r>
              <w:t>Apoyo del estado</w:t>
            </w:r>
          </w:p>
        </w:tc>
        <w:tc>
          <w:tcPr>
            <w:tcW w:w="191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152"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tcBorders>
            <w:shd w:val="clear" w:color="auto" w:fill="94BD5E"/>
            <w:tcMar>
              <w:top w:w="55" w:type="dxa"/>
              <w:left w:w="55" w:type="dxa"/>
              <w:bottom w:w="55" w:type="dxa"/>
              <w:right w:w="55" w:type="dxa"/>
            </w:tcMar>
          </w:tcPr>
          <w:p w:rsidR="000A4F03" w:rsidRDefault="000A4F03" w:rsidP="00FA24BE">
            <w:pPr>
              <w:pStyle w:val="TableContents"/>
              <w:jc w:val="center"/>
            </w:pPr>
            <w:r>
              <w:t>*</w:t>
            </w:r>
          </w:p>
        </w:tc>
        <w:tc>
          <w:tcPr>
            <w:tcW w:w="1344" w:type="dxa"/>
            <w:tcBorders>
              <w:left w:val="single" w:sz="2" w:space="0" w:color="000000"/>
              <w:bottom w:val="single" w:sz="2" w:space="0" w:color="000000"/>
              <w:right w:val="single" w:sz="2" w:space="0" w:color="000000"/>
            </w:tcBorders>
            <w:tcMar>
              <w:top w:w="55" w:type="dxa"/>
              <w:left w:w="55" w:type="dxa"/>
              <w:bottom w:w="55" w:type="dxa"/>
              <w:right w:w="55" w:type="dxa"/>
            </w:tcMar>
          </w:tcPr>
          <w:p w:rsidR="000A4F03" w:rsidRDefault="000A4F03" w:rsidP="00FA24BE">
            <w:pPr>
              <w:pStyle w:val="TableContents"/>
              <w:jc w:val="center"/>
            </w:pPr>
          </w:p>
        </w:tc>
      </w:tr>
      <w:tr w:rsidR="000A4F03" w:rsidTr="00FA24BE">
        <w:trPr>
          <w:cantSplit/>
        </w:trPr>
        <w:tc>
          <w:tcPr>
            <w:tcW w:w="2685"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pPr>
            <w:r>
              <w:t>Impuestos</w:t>
            </w:r>
          </w:p>
        </w:tc>
        <w:tc>
          <w:tcPr>
            <w:tcW w:w="191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152"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tcBorders>
            <w:shd w:val="clear" w:color="auto" w:fill="94BD5E"/>
            <w:tcMar>
              <w:top w:w="55" w:type="dxa"/>
              <w:left w:w="55" w:type="dxa"/>
              <w:bottom w:w="55" w:type="dxa"/>
              <w:right w:w="55" w:type="dxa"/>
            </w:tcMar>
          </w:tcPr>
          <w:p w:rsidR="000A4F03" w:rsidRDefault="000A4F03" w:rsidP="00FA24BE">
            <w:pPr>
              <w:pStyle w:val="TableContents"/>
              <w:jc w:val="center"/>
            </w:pPr>
            <w:r>
              <w:t>*</w:t>
            </w:r>
          </w:p>
        </w:tc>
        <w:tc>
          <w:tcPr>
            <w:tcW w:w="1344" w:type="dxa"/>
            <w:tcBorders>
              <w:left w:val="single" w:sz="2" w:space="0" w:color="000000"/>
              <w:bottom w:val="single" w:sz="2" w:space="0" w:color="000000"/>
              <w:right w:val="single" w:sz="2" w:space="0" w:color="000000"/>
            </w:tcBorders>
            <w:tcMar>
              <w:top w:w="55" w:type="dxa"/>
              <w:left w:w="55" w:type="dxa"/>
              <w:bottom w:w="55" w:type="dxa"/>
              <w:right w:w="55" w:type="dxa"/>
            </w:tcMar>
          </w:tcPr>
          <w:p w:rsidR="000A4F03" w:rsidRDefault="000A4F03" w:rsidP="00FA24BE">
            <w:pPr>
              <w:pStyle w:val="TableContents"/>
              <w:jc w:val="center"/>
            </w:pPr>
          </w:p>
        </w:tc>
      </w:tr>
      <w:tr w:rsidR="000A4F03" w:rsidTr="00FA24BE">
        <w:trPr>
          <w:cantSplit/>
        </w:trPr>
        <w:tc>
          <w:tcPr>
            <w:tcW w:w="2685"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pPr>
            <w:r>
              <w:t>Salario de empleados</w:t>
            </w:r>
          </w:p>
        </w:tc>
        <w:tc>
          <w:tcPr>
            <w:tcW w:w="191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152"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tcBorders>
            <w:shd w:val="clear" w:color="auto" w:fill="94BD5E"/>
            <w:tcMar>
              <w:top w:w="55" w:type="dxa"/>
              <w:left w:w="55" w:type="dxa"/>
              <w:bottom w:w="55" w:type="dxa"/>
              <w:right w:w="55" w:type="dxa"/>
            </w:tcMar>
          </w:tcPr>
          <w:p w:rsidR="000A4F03" w:rsidRDefault="000A4F03" w:rsidP="00FA24BE">
            <w:pPr>
              <w:pStyle w:val="TableContents"/>
              <w:jc w:val="center"/>
            </w:pPr>
            <w:r>
              <w:t>*</w:t>
            </w:r>
          </w:p>
        </w:tc>
        <w:tc>
          <w:tcPr>
            <w:tcW w:w="1344" w:type="dxa"/>
            <w:tcBorders>
              <w:left w:val="single" w:sz="2" w:space="0" w:color="000000"/>
              <w:bottom w:val="single" w:sz="2" w:space="0" w:color="000000"/>
              <w:right w:val="single" w:sz="2" w:space="0" w:color="000000"/>
            </w:tcBorders>
            <w:tcMar>
              <w:top w:w="55" w:type="dxa"/>
              <w:left w:w="55" w:type="dxa"/>
              <w:bottom w:w="55" w:type="dxa"/>
              <w:right w:w="55" w:type="dxa"/>
            </w:tcMar>
          </w:tcPr>
          <w:p w:rsidR="000A4F03" w:rsidRDefault="000A4F03" w:rsidP="00FA24BE">
            <w:pPr>
              <w:pStyle w:val="TableContents"/>
              <w:jc w:val="center"/>
            </w:pPr>
          </w:p>
        </w:tc>
      </w:tr>
      <w:tr w:rsidR="000A4F03" w:rsidTr="00FA24BE">
        <w:trPr>
          <w:cantSplit/>
        </w:trPr>
        <w:tc>
          <w:tcPr>
            <w:tcW w:w="2685"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pPr>
            <w:r>
              <w:t>Perspectiva de ventas</w:t>
            </w:r>
          </w:p>
        </w:tc>
        <w:tc>
          <w:tcPr>
            <w:tcW w:w="191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152"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right w:val="single" w:sz="2" w:space="0" w:color="000000"/>
            </w:tcBorders>
            <w:tcMar>
              <w:top w:w="55" w:type="dxa"/>
              <w:left w:w="55" w:type="dxa"/>
              <w:bottom w:w="55" w:type="dxa"/>
              <w:right w:w="55" w:type="dxa"/>
            </w:tcMar>
          </w:tcPr>
          <w:p w:rsidR="000A4F03" w:rsidRDefault="000A4F03" w:rsidP="00FA24BE">
            <w:pPr>
              <w:pStyle w:val="TableContents"/>
              <w:shd w:val="clear" w:color="auto" w:fill="94BD5E"/>
              <w:jc w:val="center"/>
            </w:pPr>
            <w:r>
              <w:t>*</w:t>
            </w:r>
          </w:p>
        </w:tc>
      </w:tr>
    </w:tbl>
    <w:p w:rsidR="000A4F03" w:rsidRPr="000A4F03" w:rsidRDefault="000A4F03" w:rsidP="000A4F03"/>
    <w:p w:rsidR="00DC72DB" w:rsidRDefault="00DC72DB" w:rsidP="00825BE3">
      <w:pPr>
        <w:pStyle w:val="Heading3"/>
      </w:pPr>
      <w:bookmarkStart w:id="17" w:name="_Toc486970753"/>
      <w:r w:rsidRPr="00DC72DB">
        <w:t>Factores políticos</w:t>
      </w:r>
      <w:bookmarkEnd w:id="17"/>
    </w:p>
    <w:p w:rsidR="000A4F03" w:rsidRDefault="000A4F03" w:rsidP="000A4F03">
      <w:pPr>
        <w:pStyle w:val="Textbody"/>
      </w:pPr>
      <w:r>
        <w:t xml:space="preserve">La única política importante de destacar que impacta en la industria del desarrollo de software es la elaboración del Plan Estratégico de Software y </w:t>
      </w:r>
      <w:r w:rsidR="00DD505F">
        <w:t>Servicios Informáticos 2004-2018</w:t>
      </w:r>
      <w:r>
        <w:t>.</w:t>
      </w:r>
    </w:p>
    <w:p w:rsidR="000A4F03" w:rsidRDefault="000A4F03" w:rsidP="000A4F03">
      <w:pPr>
        <w:pStyle w:val="Textbody"/>
      </w:pPr>
    </w:p>
    <w:p w:rsidR="000A4F03" w:rsidRDefault="000A4F03" w:rsidP="000A4F03">
      <w:pPr>
        <w:pStyle w:val="Textbody"/>
      </w:pPr>
      <w:r>
        <w:t>Con este plan fue sancionada la Ley 25.856 que otorga a la producción de software el “status” de actividad industrial. Esta medida posibilitó que los gobiernos provinciales y municipales concedieran al sector disminuir el pago de impuestos y otros beneficios tendientes a favorecer su localización.</w:t>
      </w:r>
    </w:p>
    <w:p w:rsidR="000A4F03" w:rsidRDefault="000A4F03" w:rsidP="000A4F03">
      <w:pPr>
        <w:pStyle w:val="Textbody"/>
      </w:pPr>
    </w:p>
    <w:p w:rsidR="000A4F03" w:rsidRDefault="000A4F03" w:rsidP="000A4F03">
      <w:pPr>
        <w:pStyle w:val="Textbody"/>
      </w:pPr>
      <w:r>
        <w:t>Posteriormente fue sancionada y promulgada por el Congreso de la Nación la Ley 25.922/04, la Ley de Promoción de la Industria de software.</w:t>
      </w:r>
    </w:p>
    <w:p w:rsidR="000A4F03" w:rsidRDefault="000A4F03" w:rsidP="000A4F03">
      <w:pPr>
        <w:pStyle w:val="Textbody"/>
      </w:pPr>
    </w:p>
    <w:p w:rsidR="000A4F03" w:rsidRDefault="000A4F03" w:rsidP="000A4F03">
      <w:pPr>
        <w:pStyle w:val="Textbody"/>
      </w:pPr>
      <w:r>
        <w:t xml:space="preserve">A su vez dicha ley fue actualizada mediante la sanción dela Ley 26.692.En términos generales, la Ley de Promoción de la Industria de software establece beneficios fiscales a empresas de software y servicios informáticos y crea un fondo de </w:t>
      </w:r>
      <w:proofErr w:type="gramStart"/>
      <w:r>
        <w:t>promoción(</w:t>
      </w:r>
      <w:proofErr w:type="spellStart"/>
      <w:proofErr w:type="gramEnd"/>
      <w:r>
        <w:t>Fonsoft</w:t>
      </w:r>
      <w:proofErr w:type="spellEnd"/>
      <w:r>
        <w:t>) destinado a financiar gastos de I&amp;D en PyMEs, universidades y centros de investigación. A su vez, esta ley impone ciertos requisitos a las empresas, tales como que la actividad principal sea el desarrollo de software y la implementación de normas de calidad en un plazo máximo de tres años.</w:t>
      </w:r>
    </w:p>
    <w:p w:rsidR="000A4F03" w:rsidRDefault="000A4F03" w:rsidP="000A4F03">
      <w:pPr>
        <w:pStyle w:val="Textbody"/>
      </w:pPr>
    </w:p>
    <w:p w:rsidR="000A4F03" w:rsidRDefault="000A4F03" w:rsidP="000A4F03">
      <w:pPr>
        <w:pStyle w:val="Textbody"/>
        <w:jc w:val="left"/>
      </w:pPr>
      <w:r>
        <w:t>Con esta información confeccionamos la siguiente tabla</w:t>
      </w:r>
    </w:p>
    <w:p w:rsidR="000A4F03" w:rsidRDefault="000A4F03" w:rsidP="000A4F03">
      <w:pPr>
        <w:pStyle w:val="Textbody"/>
        <w:jc w:val="left"/>
      </w:pPr>
    </w:p>
    <w:tbl>
      <w:tblPr>
        <w:tblW w:w="9975" w:type="dxa"/>
        <w:tblLayout w:type="fixed"/>
        <w:tblCellMar>
          <w:left w:w="10" w:type="dxa"/>
          <w:right w:w="10" w:type="dxa"/>
        </w:tblCellMar>
        <w:tblLook w:val="04A0" w:firstRow="1" w:lastRow="0" w:firstColumn="1" w:lastColumn="0" w:noHBand="0" w:noVBand="1"/>
      </w:tblPr>
      <w:tblGrid>
        <w:gridCol w:w="2685"/>
        <w:gridCol w:w="1914"/>
        <w:gridCol w:w="1536"/>
        <w:gridCol w:w="1152"/>
        <w:gridCol w:w="1344"/>
        <w:gridCol w:w="1344"/>
      </w:tblGrid>
      <w:tr w:rsidR="000A4F03" w:rsidTr="00FA24BE">
        <w:trPr>
          <w:cantSplit/>
          <w:tblHeader/>
        </w:trPr>
        <w:tc>
          <w:tcPr>
            <w:tcW w:w="2685"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Factores políticos</w:t>
            </w:r>
          </w:p>
        </w:tc>
        <w:tc>
          <w:tcPr>
            <w:tcW w:w="1914"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Muy desfavorable</w:t>
            </w:r>
          </w:p>
        </w:tc>
        <w:tc>
          <w:tcPr>
            <w:tcW w:w="1536"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Desfavorable</w:t>
            </w:r>
          </w:p>
        </w:tc>
        <w:tc>
          <w:tcPr>
            <w:tcW w:w="1152"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Neutro</w:t>
            </w:r>
          </w:p>
        </w:tc>
        <w:tc>
          <w:tcPr>
            <w:tcW w:w="1344"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Atractivo</w:t>
            </w:r>
          </w:p>
        </w:tc>
        <w:tc>
          <w:tcPr>
            <w:tcW w:w="134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A4F03" w:rsidRDefault="000A4F03" w:rsidP="00FA24BE">
            <w:pPr>
              <w:pStyle w:val="TableHeading"/>
            </w:pPr>
            <w:r>
              <w:t>Muy atractivo</w:t>
            </w:r>
          </w:p>
        </w:tc>
      </w:tr>
      <w:tr w:rsidR="000A4F03" w:rsidTr="00FA24BE">
        <w:trPr>
          <w:cantSplit/>
        </w:trPr>
        <w:tc>
          <w:tcPr>
            <w:tcW w:w="2685"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pPr>
            <w:r>
              <w:t>Impuestos</w:t>
            </w:r>
          </w:p>
        </w:tc>
        <w:tc>
          <w:tcPr>
            <w:tcW w:w="191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152"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right w:val="single" w:sz="2" w:space="0" w:color="000000"/>
            </w:tcBorders>
            <w:tcMar>
              <w:top w:w="55" w:type="dxa"/>
              <w:left w:w="55" w:type="dxa"/>
              <w:bottom w:w="55" w:type="dxa"/>
              <w:right w:w="55" w:type="dxa"/>
            </w:tcMar>
          </w:tcPr>
          <w:p w:rsidR="000A4F03" w:rsidRDefault="000A4F03" w:rsidP="00FA24BE">
            <w:pPr>
              <w:pStyle w:val="TableContents"/>
              <w:shd w:val="clear" w:color="auto" w:fill="94BD5E"/>
              <w:jc w:val="center"/>
            </w:pPr>
            <w:r>
              <w:t>*</w:t>
            </w:r>
          </w:p>
        </w:tc>
      </w:tr>
      <w:tr w:rsidR="000A4F03" w:rsidTr="00FA24BE">
        <w:trPr>
          <w:cantSplit/>
        </w:trPr>
        <w:tc>
          <w:tcPr>
            <w:tcW w:w="2685"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pPr>
            <w:r>
              <w:t>Protección del sector</w:t>
            </w:r>
          </w:p>
        </w:tc>
        <w:tc>
          <w:tcPr>
            <w:tcW w:w="191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152"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shd w:val="clear" w:color="auto" w:fill="94BD5E"/>
              <w:jc w:val="center"/>
            </w:pPr>
            <w:r>
              <w:t>*</w:t>
            </w:r>
          </w:p>
        </w:tc>
        <w:tc>
          <w:tcPr>
            <w:tcW w:w="1344" w:type="dxa"/>
            <w:tcBorders>
              <w:left w:val="single" w:sz="2" w:space="0" w:color="000000"/>
              <w:bottom w:val="single" w:sz="2" w:space="0" w:color="000000"/>
              <w:right w:val="single" w:sz="2" w:space="0" w:color="000000"/>
            </w:tcBorders>
            <w:tcMar>
              <w:top w:w="55" w:type="dxa"/>
              <w:left w:w="55" w:type="dxa"/>
              <w:bottom w:w="55" w:type="dxa"/>
              <w:right w:w="55" w:type="dxa"/>
            </w:tcMar>
          </w:tcPr>
          <w:p w:rsidR="000A4F03" w:rsidRDefault="000A4F03" w:rsidP="00FA24BE">
            <w:pPr>
              <w:pStyle w:val="TableContents"/>
              <w:jc w:val="center"/>
            </w:pPr>
          </w:p>
        </w:tc>
      </w:tr>
      <w:tr w:rsidR="000A4F03" w:rsidTr="00FA24BE">
        <w:trPr>
          <w:cantSplit/>
        </w:trPr>
        <w:tc>
          <w:tcPr>
            <w:tcW w:w="2685"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pPr>
            <w:r>
              <w:t>Subsidios</w:t>
            </w:r>
          </w:p>
        </w:tc>
        <w:tc>
          <w:tcPr>
            <w:tcW w:w="191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152"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right w:val="single" w:sz="2" w:space="0" w:color="000000"/>
            </w:tcBorders>
            <w:tcMar>
              <w:top w:w="55" w:type="dxa"/>
              <w:left w:w="55" w:type="dxa"/>
              <w:bottom w:w="55" w:type="dxa"/>
              <w:right w:w="55" w:type="dxa"/>
            </w:tcMar>
          </w:tcPr>
          <w:p w:rsidR="000A4F03" w:rsidRDefault="000A4F03" w:rsidP="00FA24BE">
            <w:pPr>
              <w:pStyle w:val="TableContents"/>
              <w:shd w:val="clear" w:color="auto" w:fill="94BD5E"/>
              <w:jc w:val="center"/>
            </w:pPr>
            <w:r>
              <w:t>*</w:t>
            </w:r>
          </w:p>
        </w:tc>
      </w:tr>
      <w:tr w:rsidR="000A4F03" w:rsidTr="00FA24BE">
        <w:trPr>
          <w:cantSplit/>
        </w:trPr>
        <w:tc>
          <w:tcPr>
            <w:tcW w:w="2685"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pPr>
            <w:r>
              <w:lastRenderedPageBreak/>
              <w:t>Leyes</w:t>
            </w:r>
          </w:p>
        </w:tc>
        <w:tc>
          <w:tcPr>
            <w:tcW w:w="191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152"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tcBorders>
            <w:shd w:val="clear" w:color="auto" w:fill="94BD5E"/>
            <w:tcMar>
              <w:top w:w="55" w:type="dxa"/>
              <w:left w:w="55" w:type="dxa"/>
              <w:bottom w:w="55" w:type="dxa"/>
              <w:right w:w="55" w:type="dxa"/>
            </w:tcMar>
          </w:tcPr>
          <w:p w:rsidR="000A4F03" w:rsidRDefault="000A4F03" w:rsidP="00FA24BE">
            <w:pPr>
              <w:pStyle w:val="TableContents"/>
              <w:jc w:val="center"/>
            </w:pPr>
            <w:r>
              <w:t>*</w:t>
            </w:r>
          </w:p>
        </w:tc>
        <w:tc>
          <w:tcPr>
            <w:tcW w:w="1344" w:type="dxa"/>
            <w:tcBorders>
              <w:left w:val="single" w:sz="2" w:space="0" w:color="000000"/>
              <w:bottom w:val="single" w:sz="2" w:space="0" w:color="000000"/>
              <w:right w:val="single" w:sz="2" w:space="0" w:color="000000"/>
            </w:tcBorders>
            <w:tcMar>
              <w:top w:w="55" w:type="dxa"/>
              <w:left w:w="55" w:type="dxa"/>
              <w:bottom w:w="55" w:type="dxa"/>
              <w:right w:w="55" w:type="dxa"/>
            </w:tcMar>
          </w:tcPr>
          <w:p w:rsidR="000A4F03" w:rsidRDefault="000A4F03" w:rsidP="00FA24BE">
            <w:pPr>
              <w:pStyle w:val="TableContents"/>
              <w:jc w:val="center"/>
            </w:pPr>
          </w:p>
        </w:tc>
      </w:tr>
      <w:tr w:rsidR="000A4F03" w:rsidTr="00FA24BE">
        <w:trPr>
          <w:cantSplit/>
        </w:trPr>
        <w:tc>
          <w:tcPr>
            <w:tcW w:w="2685"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pPr>
            <w:r>
              <w:t>Inversiones</w:t>
            </w:r>
          </w:p>
        </w:tc>
        <w:tc>
          <w:tcPr>
            <w:tcW w:w="191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152"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tcBorders>
            <w:shd w:val="clear" w:color="auto" w:fill="94BD5E"/>
            <w:tcMar>
              <w:top w:w="55" w:type="dxa"/>
              <w:left w:w="55" w:type="dxa"/>
              <w:bottom w:w="55" w:type="dxa"/>
              <w:right w:w="55" w:type="dxa"/>
            </w:tcMar>
          </w:tcPr>
          <w:p w:rsidR="000A4F03" w:rsidRDefault="000A4F03" w:rsidP="00FA24BE">
            <w:pPr>
              <w:pStyle w:val="TableContents"/>
              <w:jc w:val="center"/>
            </w:pPr>
            <w:r>
              <w:t>*</w:t>
            </w:r>
          </w:p>
        </w:tc>
        <w:tc>
          <w:tcPr>
            <w:tcW w:w="1344" w:type="dxa"/>
            <w:tcBorders>
              <w:left w:val="single" w:sz="2" w:space="0" w:color="000000"/>
              <w:bottom w:val="single" w:sz="2" w:space="0" w:color="000000"/>
              <w:right w:val="single" w:sz="2" w:space="0" w:color="000000"/>
            </w:tcBorders>
            <w:tcMar>
              <w:top w:w="55" w:type="dxa"/>
              <w:left w:w="55" w:type="dxa"/>
              <w:bottom w:w="55" w:type="dxa"/>
              <w:right w:w="55" w:type="dxa"/>
            </w:tcMar>
          </w:tcPr>
          <w:p w:rsidR="000A4F03" w:rsidRDefault="000A4F03" w:rsidP="00FA24BE">
            <w:pPr>
              <w:pStyle w:val="TableContents"/>
              <w:jc w:val="center"/>
            </w:pPr>
          </w:p>
        </w:tc>
      </w:tr>
    </w:tbl>
    <w:p w:rsidR="00DC72DB" w:rsidRDefault="00DC72DB" w:rsidP="00825BE3">
      <w:pPr>
        <w:pStyle w:val="Heading3"/>
      </w:pPr>
      <w:bookmarkStart w:id="18" w:name="_Toc486970754"/>
      <w:r w:rsidRPr="00DC72DB">
        <w:t>Factores Tecnológicos</w:t>
      </w:r>
      <w:bookmarkEnd w:id="18"/>
    </w:p>
    <w:p w:rsidR="000A4F03" w:rsidRDefault="000A4F03" w:rsidP="000A4F03">
      <w:pPr>
        <w:pStyle w:val="Textbody"/>
        <w:jc w:val="left"/>
      </w:pPr>
      <w:r>
        <w:t>Si bien la demanda de personal capacitado sigue creciendo ya que es difícil de conseguir, es también cierto que las empresas y entidades educativas están con planes de I&amp;D para ayudar a continuar manteniendo el crecimiento de los últimos años.</w:t>
      </w:r>
    </w:p>
    <w:p w:rsidR="000A4F03" w:rsidRDefault="000A4F03" w:rsidP="000A4F03">
      <w:pPr>
        <w:pStyle w:val="Textbody"/>
        <w:jc w:val="left"/>
      </w:pPr>
    </w:p>
    <w:p w:rsidR="000A4F03" w:rsidRDefault="000A4F03" w:rsidP="000A4F03">
      <w:pPr>
        <w:pStyle w:val="Textbody"/>
        <w:jc w:val="left"/>
      </w:pPr>
      <w:r>
        <w:t>El gobierno a través de FONSOFT</w:t>
      </w:r>
    </w:p>
    <w:p w:rsidR="005D01D8" w:rsidRDefault="005D01D8" w:rsidP="000A4F03">
      <w:pPr>
        <w:pStyle w:val="Textbody"/>
        <w:jc w:val="left"/>
      </w:pPr>
    </w:p>
    <w:p w:rsidR="000A4F03" w:rsidRDefault="005D01D8" w:rsidP="005D01D8">
      <w:pPr>
        <w:pStyle w:val="Textbody"/>
        <w:jc w:val="center"/>
      </w:pPr>
      <w:r>
        <w:rPr>
          <w:noProof/>
          <w:lang w:eastAsia="es-AR"/>
        </w:rPr>
        <w:drawing>
          <wp:inline distT="0" distB="0" distL="0" distR="0">
            <wp:extent cx="5391150" cy="31934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3193415"/>
                    </a:xfrm>
                    <a:prstGeom prst="rect">
                      <a:avLst/>
                    </a:prstGeom>
                    <a:noFill/>
                    <a:ln>
                      <a:noFill/>
                    </a:ln>
                  </pic:spPr>
                </pic:pic>
              </a:graphicData>
            </a:graphic>
          </wp:inline>
        </w:drawing>
      </w:r>
      <w:r w:rsidR="000A4F03">
        <w:t>La Agencia Nacional de Promoción Científica y Tecnológica (</w:t>
      </w:r>
      <w:proofErr w:type="spellStart"/>
      <w:r w:rsidR="000A4F03">
        <w:t>ANPCyT</w:t>
      </w:r>
      <w:proofErr w:type="spellEnd"/>
      <w:r w:rsidR="000A4F03">
        <w:t>) apoya, a través del Fondo Fiduciario de Promoción de la Industria del Software (FONSOFT), la promoción del fortalecimiento de las actividades de producción de software a nivel nacional.</w:t>
      </w:r>
    </w:p>
    <w:p w:rsidR="000A4F03" w:rsidRDefault="000A4F03" w:rsidP="000A4F03">
      <w:pPr>
        <w:pStyle w:val="Textbody"/>
        <w:jc w:val="left"/>
      </w:pPr>
    </w:p>
    <w:p w:rsidR="000A4F03" w:rsidRDefault="000A4F03" w:rsidP="000A4F03">
      <w:pPr>
        <w:pStyle w:val="Textbody"/>
        <w:jc w:val="left"/>
      </w:pPr>
      <w:r>
        <w:t>Los planes implementados para la ayuda de I&amp;D y emprendimientos a nivel nacional son:</w:t>
      </w:r>
    </w:p>
    <w:p w:rsidR="000A4F03" w:rsidRDefault="000A4F03" w:rsidP="000A4F03">
      <w:pPr>
        <w:pStyle w:val="Textbody"/>
        <w:numPr>
          <w:ilvl w:val="0"/>
          <w:numId w:val="10"/>
        </w:numPr>
      </w:pPr>
      <w:r>
        <w:t>Aportes no reembolsables</w:t>
      </w:r>
    </w:p>
    <w:p w:rsidR="000A4F03" w:rsidRDefault="000A4F03" w:rsidP="000A4F03">
      <w:pPr>
        <w:pStyle w:val="Textbody"/>
        <w:numPr>
          <w:ilvl w:val="0"/>
          <w:numId w:val="10"/>
        </w:numPr>
      </w:pPr>
      <w:r>
        <w:t>Subsidios</w:t>
      </w:r>
    </w:p>
    <w:p w:rsidR="000A4F03" w:rsidRDefault="000A4F03" w:rsidP="000A4F03">
      <w:pPr>
        <w:pStyle w:val="Textbody"/>
        <w:numPr>
          <w:ilvl w:val="0"/>
          <w:numId w:val="10"/>
        </w:numPr>
      </w:pPr>
      <w:r>
        <w:lastRenderedPageBreak/>
        <w:t>Becas</w:t>
      </w:r>
    </w:p>
    <w:p w:rsidR="000A4F03" w:rsidRDefault="000A4F03" w:rsidP="000A4F03">
      <w:pPr>
        <w:pStyle w:val="Textbody"/>
        <w:numPr>
          <w:ilvl w:val="0"/>
          <w:numId w:val="10"/>
        </w:numPr>
      </w:pPr>
      <w:r>
        <w:t>Capacitaciones</w:t>
      </w:r>
    </w:p>
    <w:p w:rsidR="000A4F03" w:rsidRDefault="000A4F03" w:rsidP="000A4F03">
      <w:pPr>
        <w:pStyle w:val="Textbody"/>
        <w:numPr>
          <w:ilvl w:val="0"/>
          <w:numId w:val="10"/>
        </w:numPr>
      </w:pPr>
      <w:r>
        <w:t>Créditos de iniciación para emprendimientos</w:t>
      </w:r>
    </w:p>
    <w:p w:rsidR="000A4F03" w:rsidRDefault="00F4757C" w:rsidP="000A4F03">
      <w:pPr>
        <w:pStyle w:val="Textbody"/>
      </w:pPr>
      <w:hyperlink r:id="rId16" w:history="1">
        <w:r w:rsidR="000A4F03">
          <w:t>http://www.agencia.mincyt.gob.ar/frontend/agencia/fondo/fonsoft</w:t>
        </w:r>
      </w:hyperlink>
    </w:p>
    <w:p w:rsidR="000A4F03" w:rsidRDefault="000A4F03" w:rsidP="000A4F03">
      <w:pPr>
        <w:pStyle w:val="Textbody"/>
      </w:pPr>
    </w:p>
    <w:tbl>
      <w:tblPr>
        <w:tblW w:w="9975" w:type="dxa"/>
        <w:tblLayout w:type="fixed"/>
        <w:tblCellMar>
          <w:left w:w="10" w:type="dxa"/>
          <w:right w:w="10" w:type="dxa"/>
        </w:tblCellMar>
        <w:tblLook w:val="04A0" w:firstRow="1" w:lastRow="0" w:firstColumn="1" w:lastColumn="0" w:noHBand="0" w:noVBand="1"/>
      </w:tblPr>
      <w:tblGrid>
        <w:gridCol w:w="2685"/>
        <w:gridCol w:w="1914"/>
        <w:gridCol w:w="1536"/>
        <w:gridCol w:w="1152"/>
        <w:gridCol w:w="1344"/>
        <w:gridCol w:w="1344"/>
      </w:tblGrid>
      <w:tr w:rsidR="000A4F03" w:rsidTr="00FA24BE">
        <w:trPr>
          <w:cantSplit/>
          <w:tblHeader/>
        </w:trPr>
        <w:tc>
          <w:tcPr>
            <w:tcW w:w="2685"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Factores tecnológicos</w:t>
            </w:r>
          </w:p>
        </w:tc>
        <w:tc>
          <w:tcPr>
            <w:tcW w:w="1914"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Muy desfavorable</w:t>
            </w:r>
          </w:p>
        </w:tc>
        <w:tc>
          <w:tcPr>
            <w:tcW w:w="1536"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Desfavorable</w:t>
            </w:r>
          </w:p>
        </w:tc>
        <w:tc>
          <w:tcPr>
            <w:tcW w:w="1152"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Neutro</w:t>
            </w:r>
          </w:p>
        </w:tc>
        <w:tc>
          <w:tcPr>
            <w:tcW w:w="1344"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Atractivo</w:t>
            </w:r>
          </w:p>
        </w:tc>
        <w:tc>
          <w:tcPr>
            <w:tcW w:w="134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A4F03" w:rsidRDefault="000A4F03" w:rsidP="00FA24BE">
            <w:pPr>
              <w:pStyle w:val="TableHeading"/>
            </w:pPr>
            <w:r>
              <w:t>Muy atractivo</w:t>
            </w:r>
          </w:p>
        </w:tc>
      </w:tr>
      <w:tr w:rsidR="000A4F03" w:rsidTr="00FA24BE">
        <w:trPr>
          <w:cantSplit/>
        </w:trPr>
        <w:tc>
          <w:tcPr>
            <w:tcW w:w="2685"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pPr>
            <w:r>
              <w:t>Ayuda inicio emprendimientos</w:t>
            </w:r>
          </w:p>
        </w:tc>
        <w:tc>
          <w:tcPr>
            <w:tcW w:w="191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152"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right w:val="single" w:sz="2" w:space="0" w:color="000000"/>
            </w:tcBorders>
            <w:shd w:val="clear" w:color="auto" w:fill="94BD5E"/>
            <w:tcMar>
              <w:top w:w="55" w:type="dxa"/>
              <w:left w:w="55" w:type="dxa"/>
              <w:bottom w:w="55" w:type="dxa"/>
              <w:right w:w="55" w:type="dxa"/>
            </w:tcMar>
          </w:tcPr>
          <w:p w:rsidR="000A4F03" w:rsidRDefault="000A4F03" w:rsidP="00FA24BE">
            <w:pPr>
              <w:pStyle w:val="TableContents"/>
              <w:jc w:val="center"/>
            </w:pPr>
            <w:r>
              <w:t>*</w:t>
            </w:r>
          </w:p>
        </w:tc>
      </w:tr>
      <w:tr w:rsidR="000A4F03" w:rsidTr="00FA24BE">
        <w:trPr>
          <w:cantSplit/>
        </w:trPr>
        <w:tc>
          <w:tcPr>
            <w:tcW w:w="2685"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pPr>
            <w:r>
              <w:t>Capacitaciones</w:t>
            </w:r>
          </w:p>
        </w:tc>
        <w:tc>
          <w:tcPr>
            <w:tcW w:w="191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152"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right w:val="single" w:sz="2" w:space="0" w:color="000000"/>
            </w:tcBorders>
            <w:shd w:val="clear" w:color="auto" w:fill="94BD5E"/>
            <w:tcMar>
              <w:top w:w="55" w:type="dxa"/>
              <w:left w:w="55" w:type="dxa"/>
              <w:bottom w:w="55" w:type="dxa"/>
              <w:right w:w="55" w:type="dxa"/>
            </w:tcMar>
          </w:tcPr>
          <w:p w:rsidR="000A4F03" w:rsidRDefault="000A4F03" w:rsidP="00FA24BE">
            <w:pPr>
              <w:pStyle w:val="TableContents"/>
              <w:jc w:val="center"/>
            </w:pPr>
            <w:r>
              <w:t>*</w:t>
            </w:r>
          </w:p>
        </w:tc>
      </w:tr>
      <w:tr w:rsidR="000A4F03" w:rsidTr="00FA24BE">
        <w:trPr>
          <w:cantSplit/>
        </w:trPr>
        <w:tc>
          <w:tcPr>
            <w:tcW w:w="2685"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pPr>
            <w:r>
              <w:t>Acceso a Internet</w:t>
            </w:r>
          </w:p>
        </w:tc>
        <w:tc>
          <w:tcPr>
            <w:tcW w:w="191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152"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shd w:val="clear" w:color="auto" w:fill="94BD5E"/>
              <w:jc w:val="center"/>
            </w:pPr>
            <w:r>
              <w:t>*</w:t>
            </w:r>
          </w:p>
        </w:tc>
        <w:tc>
          <w:tcPr>
            <w:tcW w:w="134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right w:val="single" w:sz="2" w:space="0" w:color="000000"/>
            </w:tcBorders>
            <w:tcMar>
              <w:top w:w="55" w:type="dxa"/>
              <w:left w:w="55" w:type="dxa"/>
              <w:bottom w:w="55" w:type="dxa"/>
              <w:right w:w="55" w:type="dxa"/>
            </w:tcMar>
          </w:tcPr>
          <w:p w:rsidR="000A4F03" w:rsidRDefault="000A4F03" w:rsidP="00FA24BE">
            <w:pPr>
              <w:pStyle w:val="TableContents"/>
              <w:jc w:val="center"/>
            </w:pPr>
          </w:p>
        </w:tc>
      </w:tr>
    </w:tbl>
    <w:p w:rsidR="000A4F03" w:rsidRPr="000A4F03" w:rsidRDefault="000A4F03" w:rsidP="000A4F03"/>
    <w:p w:rsidR="00DC72DB" w:rsidRDefault="00DC72DB" w:rsidP="00825BE3">
      <w:pPr>
        <w:pStyle w:val="Heading3"/>
      </w:pPr>
      <w:bookmarkStart w:id="19" w:name="_Toc486970755"/>
      <w:r w:rsidRPr="00DC72DB">
        <w:t>Descripción del escenario: escenario–meta</w:t>
      </w:r>
      <w:bookmarkEnd w:id="19"/>
    </w:p>
    <w:p w:rsidR="001E0CF6" w:rsidRDefault="001E0CF6" w:rsidP="001E0CF6">
      <w:r>
        <w:t xml:space="preserve">Los factores recién analizados afectan a </w:t>
      </w:r>
      <w:r w:rsidR="005D01D8">
        <w:t>nuestra</w:t>
      </w:r>
      <w:r>
        <w:t xml:space="preserve"> meta y algunos son inevitables. Debemos tolerarlos y amoldarnos a ellos como mejor nos parezca en el momento que ocurra el imprevisto.</w:t>
      </w:r>
    </w:p>
    <w:p w:rsidR="001E0CF6" w:rsidRDefault="001E0CF6" w:rsidP="001E0CF6">
      <w:r>
        <w:t xml:space="preserve">Tenemos que estar alertas al momento de las oportunidades que se presenten porque estas pueden ayudarnos a sacar una ventaja competitiva que nos diferencie como actualmente ocurre con las tecnologías basadas en la nube (Cloud </w:t>
      </w:r>
      <w:proofErr w:type="spellStart"/>
      <w:r>
        <w:t>computing</w:t>
      </w:r>
      <w:proofErr w:type="spellEnd"/>
      <w:r>
        <w:t xml:space="preserve">) las cuales ayudan mucho a la hora de aumentar la demanda de un servicio. Esto puede ser provechoso en una nueva entrega ya que es importante mantener la </w:t>
      </w:r>
      <w:proofErr w:type="spellStart"/>
      <w:r>
        <w:t>resilencia</w:t>
      </w:r>
      <w:proofErr w:type="spellEnd"/>
      <w:r>
        <w:t xml:space="preserve"> del sistema en momentos críticos como pueden ser: </w:t>
      </w:r>
    </w:p>
    <w:p w:rsidR="001E0CF6" w:rsidRDefault="001E0CF6" w:rsidP="001E0CF6">
      <w:pPr>
        <w:pStyle w:val="ListParagraph"/>
        <w:numPr>
          <w:ilvl w:val="0"/>
          <w:numId w:val="11"/>
        </w:numPr>
      </w:pPr>
      <w:r>
        <w:t>Ventas en navidad</w:t>
      </w:r>
    </w:p>
    <w:p w:rsidR="001E0CF6" w:rsidRDefault="001E0CF6" w:rsidP="001E0CF6">
      <w:pPr>
        <w:pStyle w:val="ListParagraph"/>
        <w:numPr>
          <w:ilvl w:val="0"/>
          <w:numId w:val="11"/>
        </w:numPr>
      </w:pPr>
      <w:r>
        <w:t>Ventas en periodo de Hot Sale</w:t>
      </w:r>
    </w:p>
    <w:p w:rsidR="001E0CF6" w:rsidRPr="001E0CF6" w:rsidRDefault="001E0CF6" w:rsidP="001E0CF6">
      <w:pPr>
        <w:pStyle w:val="ListParagraph"/>
        <w:numPr>
          <w:ilvl w:val="0"/>
          <w:numId w:val="11"/>
        </w:numPr>
      </w:pPr>
      <w:r>
        <w:t>Ventas para un evento deportivo o musical</w:t>
      </w:r>
    </w:p>
    <w:p w:rsidR="00DC72DB" w:rsidRDefault="00DC72DB" w:rsidP="00825BE3">
      <w:pPr>
        <w:pStyle w:val="Heading3"/>
      </w:pPr>
      <w:bookmarkStart w:id="20" w:name="_Toc486970756"/>
      <w:r w:rsidRPr="00DC72DB">
        <w:t>Análisis sectorial. Definición de Oportunidades y Amenazas del negocio</w:t>
      </w:r>
      <w:bookmarkEnd w:id="20"/>
    </w:p>
    <w:p w:rsidR="001E0CF6" w:rsidRDefault="001E0CF6" w:rsidP="001E0CF6">
      <w:pPr>
        <w:pStyle w:val="Textbody"/>
      </w:pPr>
      <w:r>
        <w:t xml:space="preserve">A partir de lo evaluado con las 5 fuerzas de </w:t>
      </w:r>
      <w:proofErr w:type="spellStart"/>
      <w:r>
        <w:t>Porter</w:t>
      </w:r>
      <w:proofErr w:type="spellEnd"/>
      <w:r>
        <w:t xml:space="preserve"> podemos determinar las amenazas y oportunidades de la industria.</w:t>
      </w:r>
    </w:p>
    <w:p w:rsidR="001E0CF6" w:rsidRDefault="001E0CF6" w:rsidP="001E0CF6">
      <w:pPr>
        <w:pStyle w:val="Textbody"/>
      </w:pPr>
    </w:p>
    <w:p w:rsidR="001E0CF6" w:rsidRDefault="001E0CF6" w:rsidP="001E0CF6">
      <w:pPr>
        <w:pStyle w:val="Textbody"/>
      </w:pPr>
      <w:r>
        <w:t xml:space="preserve">Las </w:t>
      </w:r>
      <w:r>
        <w:rPr>
          <w:b/>
          <w:bCs/>
        </w:rPr>
        <w:t>oportunidades</w:t>
      </w:r>
      <w:r>
        <w:t xml:space="preserve"> que </w:t>
      </w:r>
      <w:r w:rsidR="006A2435">
        <w:t>destacamos</w:t>
      </w:r>
      <w:r>
        <w:t>:</w:t>
      </w:r>
    </w:p>
    <w:p w:rsidR="001E0CF6" w:rsidRDefault="001E0CF6" w:rsidP="001E0CF6">
      <w:pPr>
        <w:pStyle w:val="Textbody"/>
        <w:numPr>
          <w:ilvl w:val="0"/>
          <w:numId w:val="12"/>
        </w:numPr>
      </w:pPr>
      <w:r>
        <w:t>tecnológicamente hay condiciones atractivas para inmiscuirse en nuevas actividades tecnologías ya que se puede acceder a capacitación y ayudas a emprendimientos.</w:t>
      </w:r>
    </w:p>
    <w:p w:rsidR="001E0CF6" w:rsidRDefault="001E0CF6" w:rsidP="001E0CF6">
      <w:pPr>
        <w:pStyle w:val="Textbody"/>
        <w:numPr>
          <w:ilvl w:val="0"/>
          <w:numId w:val="12"/>
        </w:numPr>
      </w:pPr>
      <w:r>
        <w:t>Existen diversas ayudas a la pequeña y mediana empresa que si bien no son muy fuertes ayudan a arrancar el emprendimiento.</w:t>
      </w:r>
    </w:p>
    <w:p w:rsidR="001E0CF6" w:rsidRDefault="001E0CF6" w:rsidP="001E0CF6">
      <w:pPr>
        <w:pStyle w:val="Textbody"/>
        <w:numPr>
          <w:ilvl w:val="0"/>
          <w:numId w:val="12"/>
        </w:numPr>
      </w:pPr>
      <w:r>
        <w:t>Políticamente existen leyes que protegen y ayudan al desarrollo</w:t>
      </w:r>
    </w:p>
    <w:p w:rsidR="001E0CF6" w:rsidRDefault="001E0CF6" w:rsidP="001E0CF6">
      <w:pPr>
        <w:pStyle w:val="Textbody"/>
        <w:numPr>
          <w:ilvl w:val="0"/>
          <w:numId w:val="12"/>
        </w:numPr>
      </w:pPr>
      <w:r>
        <w:lastRenderedPageBreak/>
        <w:t>Hay aspectos legales que hacen disminuir el pago de impuestos</w:t>
      </w:r>
    </w:p>
    <w:p w:rsidR="001E0CF6" w:rsidRDefault="001E0CF6" w:rsidP="001E0CF6">
      <w:pPr>
        <w:pStyle w:val="Textbody"/>
        <w:numPr>
          <w:ilvl w:val="0"/>
          <w:numId w:val="12"/>
        </w:numPr>
      </w:pPr>
      <w:r>
        <w:t>Las cantidades de ventas siguen aumentando año a año desde 2010 y eso no parece cambiar</w:t>
      </w:r>
    </w:p>
    <w:p w:rsidR="001E0CF6" w:rsidRDefault="001E0CF6" w:rsidP="001E0CF6">
      <w:pPr>
        <w:pStyle w:val="Textbody"/>
      </w:pPr>
    </w:p>
    <w:p w:rsidR="001E0CF6" w:rsidRDefault="001E0CF6" w:rsidP="001E0CF6">
      <w:pPr>
        <w:pStyle w:val="Textbody"/>
      </w:pPr>
      <w:r>
        <w:t xml:space="preserve">Entre las </w:t>
      </w:r>
      <w:r>
        <w:rPr>
          <w:b/>
          <w:bCs/>
        </w:rPr>
        <w:t>amenazas</w:t>
      </w:r>
      <w:r>
        <w:t>:</w:t>
      </w:r>
    </w:p>
    <w:p w:rsidR="001E0CF6" w:rsidRDefault="001E0CF6" w:rsidP="001E0CF6">
      <w:pPr>
        <w:pStyle w:val="Textbody"/>
        <w:numPr>
          <w:ilvl w:val="0"/>
          <w:numId w:val="13"/>
        </w:numPr>
      </w:pPr>
      <w:r>
        <w:t xml:space="preserve">Inestabilidad de la moneda respecto al </w:t>
      </w:r>
      <w:proofErr w:type="spellStart"/>
      <w:r>
        <w:t>Dolar</w:t>
      </w:r>
      <w:proofErr w:type="spellEnd"/>
      <w:r>
        <w:t xml:space="preserve">, muy difícil de determinar </w:t>
      </w:r>
      <w:proofErr w:type="spellStart"/>
      <w:r>
        <w:t>cual</w:t>
      </w:r>
      <w:proofErr w:type="spellEnd"/>
      <w:r>
        <w:t xml:space="preserve"> </w:t>
      </w:r>
      <w:proofErr w:type="spellStart"/>
      <w:r>
        <w:t>sera</w:t>
      </w:r>
      <w:proofErr w:type="spellEnd"/>
      <w:r>
        <w:t xml:space="preserve"> su valor en plazos mayores a 8 meses.</w:t>
      </w:r>
    </w:p>
    <w:p w:rsidR="001E0CF6" w:rsidRDefault="001E0CF6" w:rsidP="001E0CF6">
      <w:pPr>
        <w:pStyle w:val="Textbody"/>
        <w:numPr>
          <w:ilvl w:val="0"/>
          <w:numId w:val="13"/>
        </w:numPr>
      </w:pPr>
      <w:r>
        <w:t>Inflación difícil de determinar, brecha entre la brindada por el estado y las agencias privadas</w:t>
      </w:r>
    </w:p>
    <w:p w:rsidR="001E0CF6" w:rsidRDefault="001E0CF6" w:rsidP="001E0CF6">
      <w:pPr>
        <w:pStyle w:val="Textbody"/>
        <w:numPr>
          <w:ilvl w:val="0"/>
          <w:numId w:val="13"/>
        </w:numPr>
      </w:pPr>
      <w:r>
        <w:t>Dificultad de estimar la estabilidad de la industria y del país dentro del marco temporal elegido de tres años.</w:t>
      </w:r>
    </w:p>
    <w:tbl>
      <w:tblPr>
        <w:tblW w:w="9975" w:type="dxa"/>
        <w:tblLayout w:type="fixed"/>
        <w:tblCellMar>
          <w:left w:w="10" w:type="dxa"/>
          <w:right w:w="10" w:type="dxa"/>
        </w:tblCellMar>
        <w:tblLook w:val="04A0" w:firstRow="1" w:lastRow="0" w:firstColumn="1" w:lastColumn="0" w:noHBand="0" w:noVBand="1"/>
      </w:tblPr>
      <w:tblGrid>
        <w:gridCol w:w="2685"/>
        <w:gridCol w:w="1914"/>
        <w:gridCol w:w="1536"/>
        <w:gridCol w:w="1152"/>
        <w:gridCol w:w="1344"/>
        <w:gridCol w:w="1344"/>
      </w:tblGrid>
      <w:tr w:rsidR="006A2435" w:rsidTr="006A2435">
        <w:trPr>
          <w:cantSplit/>
          <w:tblHeader/>
        </w:trPr>
        <w:tc>
          <w:tcPr>
            <w:tcW w:w="2685" w:type="dxa"/>
            <w:tcBorders>
              <w:top w:val="single" w:sz="2" w:space="0" w:color="000000"/>
              <w:left w:val="single" w:sz="2" w:space="0" w:color="000000"/>
              <w:bottom w:val="single" w:sz="2" w:space="0" w:color="000000"/>
            </w:tcBorders>
            <w:tcMar>
              <w:top w:w="55" w:type="dxa"/>
              <w:left w:w="55" w:type="dxa"/>
              <w:bottom w:w="55" w:type="dxa"/>
              <w:right w:w="55" w:type="dxa"/>
            </w:tcMar>
          </w:tcPr>
          <w:p w:rsidR="006A2435" w:rsidRDefault="006A2435" w:rsidP="00FA24BE">
            <w:pPr>
              <w:pStyle w:val="TableHeading"/>
            </w:pPr>
            <w:r>
              <w:t>Atractivo de la Industria</w:t>
            </w:r>
          </w:p>
        </w:tc>
        <w:tc>
          <w:tcPr>
            <w:tcW w:w="1914" w:type="dxa"/>
            <w:tcBorders>
              <w:top w:val="single" w:sz="2" w:space="0" w:color="000000"/>
              <w:left w:val="single" w:sz="2" w:space="0" w:color="000000"/>
              <w:bottom w:val="single" w:sz="2" w:space="0" w:color="000000"/>
            </w:tcBorders>
            <w:tcMar>
              <w:top w:w="55" w:type="dxa"/>
              <w:left w:w="55" w:type="dxa"/>
              <w:bottom w:w="55" w:type="dxa"/>
              <w:right w:w="55" w:type="dxa"/>
            </w:tcMar>
          </w:tcPr>
          <w:p w:rsidR="006A2435" w:rsidRDefault="006A2435" w:rsidP="00FA24BE">
            <w:pPr>
              <w:pStyle w:val="TableHeading"/>
            </w:pPr>
            <w:r>
              <w:t>Muy desfavorable</w:t>
            </w:r>
          </w:p>
        </w:tc>
        <w:tc>
          <w:tcPr>
            <w:tcW w:w="1536" w:type="dxa"/>
            <w:tcBorders>
              <w:top w:val="single" w:sz="2" w:space="0" w:color="000000"/>
              <w:left w:val="single" w:sz="2" w:space="0" w:color="000000"/>
              <w:bottom w:val="single" w:sz="2" w:space="0" w:color="000000"/>
            </w:tcBorders>
            <w:tcMar>
              <w:top w:w="55" w:type="dxa"/>
              <w:left w:w="55" w:type="dxa"/>
              <w:bottom w:w="55" w:type="dxa"/>
              <w:right w:w="55" w:type="dxa"/>
            </w:tcMar>
          </w:tcPr>
          <w:p w:rsidR="006A2435" w:rsidRDefault="006A2435" w:rsidP="00FA24BE">
            <w:pPr>
              <w:pStyle w:val="TableHeading"/>
            </w:pPr>
            <w:r>
              <w:t>Desfavorable</w:t>
            </w:r>
          </w:p>
        </w:tc>
        <w:tc>
          <w:tcPr>
            <w:tcW w:w="1152" w:type="dxa"/>
            <w:tcBorders>
              <w:top w:val="single" w:sz="2" w:space="0" w:color="000000"/>
              <w:left w:val="single" w:sz="2" w:space="0" w:color="000000"/>
              <w:bottom w:val="single" w:sz="2" w:space="0" w:color="000000"/>
            </w:tcBorders>
            <w:tcMar>
              <w:top w:w="55" w:type="dxa"/>
              <w:left w:w="55" w:type="dxa"/>
              <w:bottom w:w="55" w:type="dxa"/>
              <w:right w:w="55" w:type="dxa"/>
            </w:tcMar>
          </w:tcPr>
          <w:p w:rsidR="006A2435" w:rsidRDefault="006A2435" w:rsidP="00FA24BE">
            <w:pPr>
              <w:pStyle w:val="TableHeading"/>
            </w:pPr>
            <w:r>
              <w:t>Neutro</w:t>
            </w:r>
          </w:p>
        </w:tc>
        <w:tc>
          <w:tcPr>
            <w:tcW w:w="1344" w:type="dxa"/>
            <w:tcBorders>
              <w:top w:val="single" w:sz="2" w:space="0" w:color="000000"/>
              <w:left w:val="single" w:sz="2" w:space="0" w:color="000000"/>
              <w:bottom w:val="single" w:sz="2" w:space="0" w:color="000000"/>
            </w:tcBorders>
            <w:tcMar>
              <w:top w:w="55" w:type="dxa"/>
              <w:left w:w="55" w:type="dxa"/>
              <w:bottom w:w="55" w:type="dxa"/>
              <w:right w:w="55" w:type="dxa"/>
            </w:tcMar>
          </w:tcPr>
          <w:p w:rsidR="006A2435" w:rsidRDefault="006A2435" w:rsidP="00FA24BE">
            <w:pPr>
              <w:pStyle w:val="TableHeading"/>
            </w:pPr>
            <w:r>
              <w:t>Atractivo</w:t>
            </w:r>
          </w:p>
        </w:tc>
        <w:tc>
          <w:tcPr>
            <w:tcW w:w="134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A2435" w:rsidRDefault="006A2435" w:rsidP="00FA24BE">
            <w:pPr>
              <w:pStyle w:val="TableHeading"/>
            </w:pPr>
            <w:r>
              <w:t>Muy atractivo</w:t>
            </w:r>
          </w:p>
        </w:tc>
      </w:tr>
      <w:tr w:rsidR="006A2435" w:rsidTr="006A2435">
        <w:trPr>
          <w:cantSplit/>
          <w:tblHeader/>
        </w:trPr>
        <w:tc>
          <w:tcPr>
            <w:tcW w:w="2685" w:type="dxa"/>
            <w:tcBorders>
              <w:left w:val="single" w:sz="2" w:space="0" w:color="000000"/>
              <w:bottom w:val="single" w:sz="2" w:space="0" w:color="000000"/>
            </w:tcBorders>
            <w:tcMar>
              <w:top w:w="55" w:type="dxa"/>
              <w:left w:w="55" w:type="dxa"/>
              <w:bottom w:w="55" w:type="dxa"/>
              <w:right w:w="55" w:type="dxa"/>
            </w:tcMar>
          </w:tcPr>
          <w:p w:rsidR="006A2435" w:rsidRDefault="006A2435" w:rsidP="00FA24BE">
            <w:pPr>
              <w:pStyle w:val="TableContents"/>
            </w:pPr>
            <w:r>
              <w:t>Factor económico</w:t>
            </w:r>
          </w:p>
        </w:tc>
        <w:tc>
          <w:tcPr>
            <w:tcW w:w="1914" w:type="dxa"/>
            <w:tcBorders>
              <w:left w:val="single" w:sz="2" w:space="0" w:color="000000"/>
              <w:bottom w:val="single" w:sz="2" w:space="0" w:color="000000"/>
            </w:tcBorders>
            <w:tcMar>
              <w:top w:w="55" w:type="dxa"/>
              <w:left w:w="55" w:type="dxa"/>
              <w:bottom w:w="55" w:type="dxa"/>
              <w:right w:w="55" w:type="dxa"/>
            </w:tcMar>
          </w:tcPr>
          <w:p w:rsidR="006A2435" w:rsidRDefault="006A2435"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6A2435" w:rsidRDefault="006A2435" w:rsidP="00FA24BE">
            <w:pPr>
              <w:pStyle w:val="TableContents"/>
              <w:jc w:val="center"/>
            </w:pPr>
          </w:p>
        </w:tc>
        <w:tc>
          <w:tcPr>
            <w:tcW w:w="1152" w:type="dxa"/>
            <w:tcBorders>
              <w:left w:val="single" w:sz="2" w:space="0" w:color="000000"/>
              <w:bottom w:val="single" w:sz="2" w:space="0" w:color="000000"/>
            </w:tcBorders>
            <w:shd w:val="clear" w:color="auto" w:fill="auto"/>
            <w:tcMar>
              <w:top w:w="55" w:type="dxa"/>
              <w:left w:w="55" w:type="dxa"/>
              <w:bottom w:w="55" w:type="dxa"/>
              <w:right w:w="55" w:type="dxa"/>
            </w:tcMar>
          </w:tcPr>
          <w:p w:rsidR="006A2435" w:rsidRDefault="006A2435" w:rsidP="00FA24BE">
            <w:pPr>
              <w:pStyle w:val="TableContents"/>
              <w:jc w:val="center"/>
            </w:pPr>
          </w:p>
        </w:tc>
        <w:tc>
          <w:tcPr>
            <w:tcW w:w="1344" w:type="dxa"/>
            <w:tcBorders>
              <w:left w:val="single" w:sz="2" w:space="0" w:color="000000"/>
              <w:bottom w:val="single" w:sz="2" w:space="0" w:color="000000"/>
            </w:tcBorders>
            <w:shd w:val="clear" w:color="auto" w:fill="auto"/>
            <w:tcMar>
              <w:top w:w="55" w:type="dxa"/>
              <w:left w:w="55" w:type="dxa"/>
              <w:bottom w:w="55" w:type="dxa"/>
              <w:right w:w="55" w:type="dxa"/>
            </w:tcMar>
          </w:tcPr>
          <w:p w:rsidR="006A2435" w:rsidRDefault="006A2435" w:rsidP="00FA24BE">
            <w:pPr>
              <w:pStyle w:val="TableContents"/>
              <w:jc w:val="center"/>
            </w:pPr>
          </w:p>
        </w:tc>
        <w:tc>
          <w:tcPr>
            <w:tcW w:w="134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A2435" w:rsidRDefault="006A2435" w:rsidP="00FA24BE">
            <w:pPr>
              <w:pStyle w:val="TableContents"/>
              <w:shd w:val="clear" w:color="auto" w:fill="94BD5E"/>
              <w:jc w:val="center"/>
            </w:pPr>
            <w:r>
              <w:t>*</w:t>
            </w:r>
          </w:p>
        </w:tc>
      </w:tr>
      <w:tr w:rsidR="006A2435" w:rsidTr="006A2435">
        <w:trPr>
          <w:cantSplit/>
          <w:tblHeader/>
        </w:trPr>
        <w:tc>
          <w:tcPr>
            <w:tcW w:w="2685" w:type="dxa"/>
            <w:tcBorders>
              <w:left w:val="single" w:sz="2" w:space="0" w:color="000000"/>
              <w:bottom w:val="single" w:sz="2" w:space="0" w:color="000000"/>
            </w:tcBorders>
            <w:tcMar>
              <w:top w:w="55" w:type="dxa"/>
              <w:left w:w="55" w:type="dxa"/>
              <w:bottom w:w="55" w:type="dxa"/>
              <w:right w:w="55" w:type="dxa"/>
            </w:tcMar>
          </w:tcPr>
          <w:p w:rsidR="006A2435" w:rsidRDefault="006A2435" w:rsidP="00FA24BE">
            <w:pPr>
              <w:pStyle w:val="TableContents"/>
            </w:pPr>
            <w:r>
              <w:t>Factor legal</w:t>
            </w:r>
          </w:p>
        </w:tc>
        <w:tc>
          <w:tcPr>
            <w:tcW w:w="1914" w:type="dxa"/>
            <w:tcBorders>
              <w:left w:val="single" w:sz="2" w:space="0" w:color="000000"/>
              <w:bottom w:val="single" w:sz="2" w:space="0" w:color="000000"/>
            </w:tcBorders>
            <w:tcMar>
              <w:top w:w="55" w:type="dxa"/>
              <w:left w:w="55" w:type="dxa"/>
              <w:bottom w:w="55" w:type="dxa"/>
              <w:right w:w="55" w:type="dxa"/>
            </w:tcMar>
          </w:tcPr>
          <w:p w:rsidR="006A2435" w:rsidRDefault="006A2435"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6A2435" w:rsidRDefault="006A2435" w:rsidP="00FA24BE">
            <w:pPr>
              <w:pStyle w:val="TableContents"/>
              <w:jc w:val="center"/>
            </w:pPr>
          </w:p>
        </w:tc>
        <w:tc>
          <w:tcPr>
            <w:tcW w:w="1152" w:type="dxa"/>
            <w:tcBorders>
              <w:left w:val="single" w:sz="2" w:space="0" w:color="000000"/>
              <w:bottom w:val="single" w:sz="2" w:space="0" w:color="000000"/>
            </w:tcBorders>
            <w:shd w:val="clear" w:color="auto" w:fill="auto"/>
            <w:tcMar>
              <w:top w:w="55" w:type="dxa"/>
              <w:left w:w="55" w:type="dxa"/>
              <w:bottom w:w="55" w:type="dxa"/>
              <w:right w:w="55" w:type="dxa"/>
            </w:tcMar>
          </w:tcPr>
          <w:p w:rsidR="006A2435" w:rsidRDefault="006A2435" w:rsidP="00FA24BE">
            <w:pPr>
              <w:pStyle w:val="TableContents"/>
              <w:jc w:val="center"/>
            </w:pPr>
          </w:p>
        </w:tc>
        <w:tc>
          <w:tcPr>
            <w:tcW w:w="1344" w:type="dxa"/>
            <w:tcBorders>
              <w:left w:val="single" w:sz="2" w:space="0" w:color="000000"/>
              <w:bottom w:val="single" w:sz="2" w:space="0" w:color="000000"/>
            </w:tcBorders>
            <w:shd w:val="clear" w:color="auto" w:fill="auto"/>
            <w:tcMar>
              <w:top w:w="55" w:type="dxa"/>
              <w:left w:w="55" w:type="dxa"/>
              <w:bottom w:w="55" w:type="dxa"/>
              <w:right w:w="55" w:type="dxa"/>
            </w:tcMar>
          </w:tcPr>
          <w:p w:rsidR="006A2435" w:rsidRDefault="006A2435" w:rsidP="00FA24BE">
            <w:pPr>
              <w:pStyle w:val="TableContents"/>
              <w:jc w:val="center"/>
            </w:pPr>
          </w:p>
        </w:tc>
        <w:tc>
          <w:tcPr>
            <w:tcW w:w="134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A2435" w:rsidRDefault="006A2435" w:rsidP="00FA24BE">
            <w:pPr>
              <w:pStyle w:val="TableContents"/>
              <w:shd w:val="clear" w:color="auto" w:fill="94BD5E"/>
              <w:jc w:val="center"/>
            </w:pPr>
            <w:r>
              <w:t>*</w:t>
            </w:r>
          </w:p>
        </w:tc>
      </w:tr>
      <w:tr w:rsidR="006A2435" w:rsidTr="006A2435">
        <w:trPr>
          <w:cantSplit/>
          <w:tblHeader/>
        </w:trPr>
        <w:tc>
          <w:tcPr>
            <w:tcW w:w="2685" w:type="dxa"/>
            <w:tcBorders>
              <w:left w:val="single" w:sz="2" w:space="0" w:color="000000"/>
              <w:bottom w:val="single" w:sz="2" w:space="0" w:color="000000"/>
            </w:tcBorders>
            <w:tcMar>
              <w:top w:w="55" w:type="dxa"/>
              <w:left w:w="55" w:type="dxa"/>
              <w:bottom w:w="55" w:type="dxa"/>
              <w:right w:w="55" w:type="dxa"/>
            </w:tcMar>
          </w:tcPr>
          <w:p w:rsidR="006A2435" w:rsidRDefault="006A2435" w:rsidP="00FA24BE">
            <w:pPr>
              <w:pStyle w:val="TableContents"/>
            </w:pPr>
            <w:r>
              <w:t>Factor tecnológico</w:t>
            </w:r>
          </w:p>
        </w:tc>
        <w:tc>
          <w:tcPr>
            <w:tcW w:w="1914" w:type="dxa"/>
            <w:tcBorders>
              <w:left w:val="single" w:sz="2" w:space="0" w:color="000000"/>
              <w:bottom w:val="single" w:sz="2" w:space="0" w:color="000000"/>
            </w:tcBorders>
            <w:tcMar>
              <w:top w:w="55" w:type="dxa"/>
              <w:left w:w="55" w:type="dxa"/>
              <w:bottom w:w="55" w:type="dxa"/>
              <w:right w:w="55" w:type="dxa"/>
            </w:tcMar>
          </w:tcPr>
          <w:p w:rsidR="006A2435" w:rsidRDefault="006A2435"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6A2435" w:rsidRDefault="006A2435" w:rsidP="00FA24BE">
            <w:pPr>
              <w:pStyle w:val="TableContents"/>
              <w:jc w:val="center"/>
            </w:pPr>
          </w:p>
        </w:tc>
        <w:tc>
          <w:tcPr>
            <w:tcW w:w="1152" w:type="dxa"/>
            <w:tcBorders>
              <w:left w:val="single" w:sz="2" w:space="0" w:color="000000"/>
              <w:bottom w:val="single" w:sz="2" w:space="0" w:color="000000"/>
            </w:tcBorders>
            <w:shd w:val="clear" w:color="auto" w:fill="auto"/>
            <w:tcMar>
              <w:top w:w="55" w:type="dxa"/>
              <w:left w:w="55" w:type="dxa"/>
              <w:bottom w:w="55" w:type="dxa"/>
              <w:right w:w="55" w:type="dxa"/>
            </w:tcMar>
          </w:tcPr>
          <w:p w:rsidR="006A2435" w:rsidRDefault="006A2435" w:rsidP="00FA24BE">
            <w:pPr>
              <w:pStyle w:val="TableContents"/>
              <w:jc w:val="center"/>
            </w:pPr>
          </w:p>
        </w:tc>
        <w:tc>
          <w:tcPr>
            <w:tcW w:w="1344" w:type="dxa"/>
            <w:tcBorders>
              <w:left w:val="single" w:sz="2" w:space="0" w:color="000000"/>
              <w:bottom w:val="single" w:sz="2" w:space="0" w:color="000000"/>
            </w:tcBorders>
            <w:shd w:val="clear" w:color="auto" w:fill="auto"/>
            <w:tcMar>
              <w:top w:w="55" w:type="dxa"/>
              <w:left w:w="55" w:type="dxa"/>
              <w:bottom w:w="55" w:type="dxa"/>
              <w:right w:w="55" w:type="dxa"/>
            </w:tcMar>
          </w:tcPr>
          <w:p w:rsidR="006A2435" w:rsidRDefault="006A2435" w:rsidP="00FA24BE">
            <w:pPr>
              <w:pStyle w:val="TableContents"/>
              <w:shd w:val="clear" w:color="auto" w:fill="94BD5E"/>
              <w:jc w:val="center"/>
            </w:pPr>
            <w:r>
              <w:t>*</w:t>
            </w:r>
          </w:p>
        </w:tc>
        <w:tc>
          <w:tcPr>
            <w:tcW w:w="134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A2435" w:rsidRDefault="006A2435" w:rsidP="00FA24BE">
            <w:pPr>
              <w:pStyle w:val="TableContents"/>
              <w:jc w:val="center"/>
            </w:pPr>
          </w:p>
        </w:tc>
      </w:tr>
    </w:tbl>
    <w:p w:rsidR="001E0CF6" w:rsidRPr="001E0CF6" w:rsidRDefault="001E0CF6" w:rsidP="001E0CF6"/>
    <w:p w:rsidR="00DC72DB" w:rsidRDefault="00DC72DB" w:rsidP="00825BE3">
      <w:pPr>
        <w:pStyle w:val="Heading2"/>
      </w:pPr>
      <w:bookmarkStart w:id="21" w:name="_Toc486970757"/>
      <w:r w:rsidRPr="00DC72DB">
        <w:t>Análisis de lo Competencia</w:t>
      </w:r>
      <w:bookmarkEnd w:id="21"/>
    </w:p>
    <w:p w:rsidR="00DC72DB" w:rsidRDefault="00DC72DB" w:rsidP="00825BE3">
      <w:pPr>
        <w:pStyle w:val="Heading3"/>
      </w:pPr>
      <w:bookmarkStart w:id="22" w:name="_Toc486970758"/>
      <w:r w:rsidRPr="00DC72DB">
        <w:t>Principales competidores directos</w:t>
      </w:r>
      <w:bookmarkEnd w:id="22"/>
    </w:p>
    <w:p w:rsidR="006A2435" w:rsidRDefault="006A2435" w:rsidP="006A2435">
      <w:pPr>
        <w:pStyle w:val="Textbody"/>
      </w:pPr>
      <w:r>
        <w:t>Los competidores principales que van a pujar en el mercado que apuntamos son los siguientes:</w:t>
      </w:r>
    </w:p>
    <w:p w:rsidR="006A2435" w:rsidRDefault="006A2435" w:rsidP="006A2435">
      <w:pPr>
        <w:pStyle w:val="Textbody"/>
        <w:numPr>
          <w:ilvl w:val="0"/>
          <w:numId w:val="14"/>
        </w:numPr>
      </w:pPr>
      <w:proofErr w:type="spellStart"/>
      <w:r>
        <w:t>Consult</w:t>
      </w:r>
      <w:proofErr w:type="spellEnd"/>
      <w:r>
        <w:t>-Ar, soluciones en consultoría</w:t>
      </w:r>
    </w:p>
    <w:p w:rsidR="006A2435" w:rsidRDefault="006A2435" w:rsidP="006A2435">
      <w:pPr>
        <w:pStyle w:val="Textbody"/>
        <w:numPr>
          <w:ilvl w:val="0"/>
          <w:numId w:val="14"/>
        </w:numPr>
      </w:pPr>
      <w:r>
        <w:t xml:space="preserve">Net </w:t>
      </w:r>
      <w:proofErr w:type="spellStart"/>
      <w:r>
        <w:t>One</w:t>
      </w:r>
      <w:proofErr w:type="spellEnd"/>
      <w:r>
        <w:t>, ingeniería en software</w:t>
      </w:r>
    </w:p>
    <w:p w:rsidR="006A2435" w:rsidRDefault="006A2435" w:rsidP="006A2435">
      <w:pPr>
        <w:pStyle w:val="Textbody"/>
      </w:pPr>
      <w:proofErr w:type="spellStart"/>
      <w:r>
        <w:t>Consult</w:t>
      </w:r>
      <w:proofErr w:type="spellEnd"/>
      <w:r>
        <w:t xml:space="preserve">-Ar es una empresa con mayor presencia en </w:t>
      </w:r>
      <w:r w:rsidR="00D65570">
        <w:t>el</w:t>
      </w:r>
      <w:r>
        <w:t xml:space="preserve"> mercado (casi 15 años) y su plataforma de turismo es la </w:t>
      </w:r>
      <w:r w:rsidR="00D65570">
        <w:t>más</w:t>
      </w:r>
      <w:r>
        <w:t xml:space="preserve"> fuerte de la empresa.</w:t>
      </w:r>
    </w:p>
    <w:p w:rsidR="00FA24BE" w:rsidRDefault="00FA24BE" w:rsidP="00FA24BE">
      <w:pPr>
        <w:pStyle w:val="Textbody"/>
        <w:jc w:val="center"/>
      </w:pPr>
      <w:r>
        <w:rPr>
          <w:noProof/>
          <w:lang w:eastAsia="es-AR"/>
        </w:rPr>
        <w:drawing>
          <wp:inline distT="0" distB="0" distL="0" distR="0" wp14:anchorId="64C73F9E" wp14:editId="4AE075DA">
            <wp:extent cx="5660318" cy="1639427"/>
            <wp:effectExtent l="0" t="0" r="0" b="0"/>
            <wp:docPr id="6" name="graphics5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7">
                      <a:lum/>
                      <a:alphaModFix/>
                    </a:blip>
                    <a:srcRect/>
                    <a:stretch>
                      <a:fillRect/>
                    </a:stretch>
                  </pic:blipFill>
                  <pic:spPr>
                    <a:xfrm>
                      <a:off x="0" y="0"/>
                      <a:ext cx="5660318" cy="1639427"/>
                    </a:xfrm>
                    <a:prstGeom prst="rect">
                      <a:avLst/>
                    </a:prstGeom>
                    <a:ln>
                      <a:noFill/>
                      <a:prstDash/>
                    </a:ln>
                  </pic:spPr>
                </pic:pic>
              </a:graphicData>
            </a:graphic>
          </wp:inline>
        </w:drawing>
      </w:r>
    </w:p>
    <w:p w:rsidR="006A2435" w:rsidRDefault="006A2435" w:rsidP="006A2435">
      <w:pPr>
        <w:pStyle w:val="Textbody"/>
      </w:pPr>
      <w:r>
        <w:lastRenderedPageBreak/>
        <w:t>Posee los siguientes módulos:</w:t>
      </w:r>
    </w:p>
    <w:p w:rsidR="006A2435" w:rsidRDefault="006A2435" w:rsidP="006A2435">
      <w:pPr>
        <w:pStyle w:val="Textbody"/>
        <w:numPr>
          <w:ilvl w:val="0"/>
          <w:numId w:val="15"/>
        </w:numPr>
        <w:spacing w:after="0"/>
      </w:pPr>
      <w:r>
        <w:t>módulo de ventas</w:t>
      </w:r>
    </w:p>
    <w:p w:rsidR="006A2435" w:rsidRDefault="006A2435" w:rsidP="006A2435">
      <w:pPr>
        <w:pStyle w:val="Textbody"/>
        <w:numPr>
          <w:ilvl w:val="0"/>
          <w:numId w:val="15"/>
        </w:numPr>
        <w:spacing w:after="0"/>
      </w:pPr>
      <w:r>
        <w:t>plan de marketing</w:t>
      </w:r>
    </w:p>
    <w:p w:rsidR="006A2435" w:rsidRDefault="006A2435" w:rsidP="006A2435">
      <w:pPr>
        <w:pStyle w:val="Textbody"/>
        <w:numPr>
          <w:ilvl w:val="0"/>
          <w:numId w:val="15"/>
        </w:numPr>
        <w:spacing w:after="0"/>
      </w:pPr>
      <w:r>
        <w:t>comunicación</w:t>
      </w:r>
    </w:p>
    <w:p w:rsidR="006A2435" w:rsidRDefault="006A2435" w:rsidP="006A2435">
      <w:pPr>
        <w:pStyle w:val="Textbody"/>
        <w:numPr>
          <w:ilvl w:val="0"/>
          <w:numId w:val="15"/>
        </w:numPr>
        <w:spacing w:after="0"/>
      </w:pPr>
      <w:r>
        <w:t>asesoría gráfica</w:t>
      </w:r>
    </w:p>
    <w:p w:rsidR="006A2435" w:rsidRDefault="006A2435" w:rsidP="006A2435">
      <w:pPr>
        <w:pStyle w:val="Textbody"/>
        <w:numPr>
          <w:ilvl w:val="0"/>
          <w:numId w:val="15"/>
        </w:numPr>
        <w:spacing w:after="0"/>
      </w:pPr>
      <w:r>
        <w:t>publicidad online</w:t>
      </w:r>
    </w:p>
    <w:p w:rsidR="006A2435" w:rsidRDefault="006A2435" w:rsidP="006A2435">
      <w:pPr>
        <w:pStyle w:val="Textbody"/>
        <w:numPr>
          <w:ilvl w:val="0"/>
          <w:numId w:val="15"/>
        </w:numPr>
      </w:pPr>
      <w:r>
        <w:t>seguimiento de precios</w:t>
      </w:r>
    </w:p>
    <w:p w:rsidR="006A2435" w:rsidRDefault="006A2435" w:rsidP="006A2435">
      <w:pPr>
        <w:pStyle w:val="Textbody"/>
        <w:numPr>
          <w:ilvl w:val="0"/>
          <w:numId w:val="15"/>
        </w:numPr>
      </w:pPr>
      <w:r>
        <w:t>SEO</w:t>
      </w:r>
    </w:p>
    <w:p w:rsidR="006A2435" w:rsidRDefault="006A2435" w:rsidP="006A2435">
      <w:pPr>
        <w:pStyle w:val="Textbody"/>
      </w:pPr>
    </w:p>
    <w:p w:rsidR="006A2435" w:rsidRDefault="006A2435" w:rsidP="006A2435">
      <w:pPr>
        <w:pStyle w:val="Textbody"/>
      </w:pPr>
      <w:r>
        <w:t xml:space="preserve">Entre sus principales clientes encontramos: </w:t>
      </w:r>
    </w:p>
    <w:p w:rsidR="006A2435" w:rsidRDefault="006A2435" w:rsidP="006A2435">
      <w:pPr>
        <w:pStyle w:val="Textbody"/>
        <w:numPr>
          <w:ilvl w:val="0"/>
          <w:numId w:val="16"/>
        </w:numPr>
      </w:pPr>
      <w:r>
        <w:t>Guajira viajes</w:t>
      </w:r>
    </w:p>
    <w:p w:rsidR="006A2435" w:rsidRDefault="006A2435" w:rsidP="006A2435">
      <w:pPr>
        <w:pStyle w:val="Textbody"/>
        <w:numPr>
          <w:ilvl w:val="0"/>
          <w:numId w:val="16"/>
        </w:numPr>
      </w:pPr>
      <w:r>
        <w:t xml:space="preserve">Cesa </w:t>
      </w:r>
      <w:proofErr w:type="spellStart"/>
      <w:r>
        <w:t>Martinez</w:t>
      </w:r>
      <w:proofErr w:type="spellEnd"/>
      <w:r>
        <w:t xml:space="preserve"> – viajes y turismo</w:t>
      </w:r>
    </w:p>
    <w:p w:rsidR="006A2435" w:rsidRDefault="006A2435" w:rsidP="006A2435">
      <w:pPr>
        <w:pStyle w:val="Textbody"/>
        <w:numPr>
          <w:ilvl w:val="0"/>
          <w:numId w:val="16"/>
        </w:numPr>
      </w:pPr>
      <w:proofErr w:type="spellStart"/>
      <w:r>
        <w:t>Draco</w:t>
      </w:r>
      <w:proofErr w:type="spellEnd"/>
      <w:r>
        <w:t xml:space="preserve"> – viajes y turismo</w:t>
      </w:r>
    </w:p>
    <w:p w:rsidR="006A2435" w:rsidRDefault="006A2435" w:rsidP="006A2435">
      <w:pPr>
        <w:pStyle w:val="Textbody"/>
        <w:numPr>
          <w:ilvl w:val="0"/>
          <w:numId w:val="16"/>
        </w:numPr>
      </w:pPr>
      <w:proofErr w:type="spellStart"/>
      <w:r>
        <w:t>Petru</w:t>
      </w:r>
      <w:proofErr w:type="spellEnd"/>
      <w:r>
        <w:t xml:space="preserve"> Viajes</w:t>
      </w:r>
    </w:p>
    <w:p w:rsidR="006A2435" w:rsidRDefault="006A2435" w:rsidP="006A2435">
      <w:pPr>
        <w:pStyle w:val="Textbody"/>
        <w:numPr>
          <w:ilvl w:val="0"/>
          <w:numId w:val="16"/>
        </w:numPr>
      </w:pPr>
      <w:r>
        <w:t xml:space="preserve">Logan </w:t>
      </w:r>
      <w:proofErr w:type="spellStart"/>
      <w:r>
        <w:t>Travel</w:t>
      </w:r>
      <w:proofErr w:type="spellEnd"/>
      <w:r>
        <w:t xml:space="preserve"> – viajes y turismo</w:t>
      </w:r>
    </w:p>
    <w:p w:rsidR="006A2435" w:rsidRDefault="006A2435" w:rsidP="006A2435">
      <w:pPr>
        <w:pStyle w:val="Textbody"/>
        <w:numPr>
          <w:ilvl w:val="0"/>
          <w:numId w:val="16"/>
        </w:numPr>
      </w:pPr>
      <w:r>
        <w:t>Grupo 8 – viajes y turismo</w:t>
      </w:r>
    </w:p>
    <w:p w:rsidR="006A2435" w:rsidRDefault="006A2435" w:rsidP="006A2435">
      <w:pPr>
        <w:pStyle w:val="Textbody"/>
        <w:numPr>
          <w:ilvl w:val="0"/>
          <w:numId w:val="16"/>
        </w:numPr>
      </w:pPr>
      <w:proofErr w:type="spellStart"/>
      <w:r>
        <w:t>Dosati</w:t>
      </w:r>
      <w:proofErr w:type="spellEnd"/>
      <w:r>
        <w:t xml:space="preserve"> – viajes y turismo</w:t>
      </w:r>
    </w:p>
    <w:p w:rsidR="006A2435" w:rsidRDefault="006A2435" w:rsidP="006A2435">
      <w:pPr>
        <w:pStyle w:val="Textbody"/>
      </w:pPr>
    </w:p>
    <w:p w:rsidR="00FA24BE" w:rsidRDefault="00FA24BE" w:rsidP="00FA24BE">
      <w:pPr>
        <w:pStyle w:val="Textbody"/>
      </w:pPr>
      <w:r>
        <w:t xml:space="preserve">La otra competencia fuerte que tenemos es la empresa Net </w:t>
      </w:r>
      <w:proofErr w:type="spellStart"/>
      <w:r>
        <w:t>One</w:t>
      </w:r>
      <w:proofErr w:type="spellEnd"/>
      <w:r>
        <w:t xml:space="preserve"> que es una empresa con aproximadamente 10 años de experiencia desarrollando software, entre sus sistemas de información informático el de turismo es el más importante. </w:t>
      </w:r>
    </w:p>
    <w:p w:rsidR="00FA24BE" w:rsidRDefault="00FA24BE" w:rsidP="00FA24BE">
      <w:pPr>
        <w:pStyle w:val="Textbody"/>
        <w:jc w:val="center"/>
      </w:pPr>
      <w:r>
        <w:rPr>
          <w:noProof/>
          <w:lang w:eastAsia="es-AR"/>
        </w:rPr>
        <w:drawing>
          <wp:inline distT="0" distB="0" distL="0" distR="0" wp14:anchorId="2DCBFBB2" wp14:editId="05839DFB">
            <wp:extent cx="1619310" cy="485637"/>
            <wp:effectExtent l="0" t="0" r="0" b="0"/>
            <wp:docPr id="7" name="graphics5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8">
                      <a:lum/>
                      <a:alphaModFix/>
                    </a:blip>
                    <a:srcRect/>
                    <a:stretch>
                      <a:fillRect/>
                    </a:stretch>
                  </pic:blipFill>
                  <pic:spPr>
                    <a:xfrm>
                      <a:off x="0" y="0"/>
                      <a:ext cx="1619310" cy="485637"/>
                    </a:xfrm>
                    <a:prstGeom prst="rect">
                      <a:avLst/>
                    </a:prstGeom>
                    <a:ln>
                      <a:noFill/>
                      <a:prstDash/>
                    </a:ln>
                  </pic:spPr>
                </pic:pic>
              </a:graphicData>
            </a:graphic>
          </wp:inline>
        </w:drawing>
      </w:r>
    </w:p>
    <w:p w:rsidR="00FA24BE" w:rsidRDefault="00FA24BE" w:rsidP="00FA24BE">
      <w:pPr>
        <w:pStyle w:val="Textbody"/>
      </w:pPr>
      <w:r>
        <w:t>Posee los siguientes módulos:</w:t>
      </w:r>
    </w:p>
    <w:p w:rsidR="00FA24BE" w:rsidRDefault="00FA24BE" w:rsidP="00FA24BE">
      <w:pPr>
        <w:pStyle w:val="Textbody"/>
        <w:numPr>
          <w:ilvl w:val="0"/>
          <w:numId w:val="17"/>
        </w:numPr>
      </w:pPr>
      <w:r>
        <w:t>módulo de gestión proveedores</w:t>
      </w:r>
    </w:p>
    <w:p w:rsidR="00FA24BE" w:rsidRDefault="00FA24BE" w:rsidP="00FA24BE">
      <w:pPr>
        <w:pStyle w:val="Textbody"/>
        <w:numPr>
          <w:ilvl w:val="0"/>
          <w:numId w:val="17"/>
        </w:numPr>
      </w:pPr>
      <w:r>
        <w:t>manejo de convenio de precios</w:t>
      </w:r>
    </w:p>
    <w:p w:rsidR="00FA24BE" w:rsidRDefault="00FA24BE" w:rsidP="00FA24BE">
      <w:pPr>
        <w:pStyle w:val="Textbody"/>
        <w:numPr>
          <w:ilvl w:val="0"/>
          <w:numId w:val="17"/>
        </w:numPr>
      </w:pPr>
      <w:proofErr w:type="spellStart"/>
      <w:r>
        <w:t>presupuestación</w:t>
      </w:r>
      <w:proofErr w:type="spellEnd"/>
      <w:r>
        <w:t xml:space="preserve"> con bases </w:t>
      </w:r>
      <w:proofErr w:type="spellStart"/>
      <w:r>
        <w:t>múltipless</w:t>
      </w:r>
      <w:proofErr w:type="spellEnd"/>
    </w:p>
    <w:p w:rsidR="00FA24BE" w:rsidRDefault="00FA24BE" w:rsidP="00FA24BE">
      <w:pPr>
        <w:pStyle w:val="Textbody"/>
        <w:numPr>
          <w:ilvl w:val="0"/>
          <w:numId w:val="17"/>
        </w:numPr>
      </w:pPr>
      <w:r>
        <w:t xml:space="preserve">precios y costos individuales y </w:t>
      </w:r>
      <w:proofErr w:type="spellStart"/>
      <w:r>
        <w:t>bulk</w:t>
      </w:r>
      <w:proofErr w:type="spellEnd"/>
    </w:p>
    <w:p w:rsidR="00FA24BE" w:rsidRDefault="00FA24BE" w:rsidP="00FA24BE">
      <w:pPr>
        <w:pStyle w:val="Textbody"/>
        <w:numPr>
          <w:ilvl w:val="0"/>
          <w:numId w:val="17"/>
        </w:numPr>
      </w:pPr>
      <w:r>
        <w:t>precios y costos dobles y simples</w:t>
      </w:r>
    </w:p>
    <w:p w:rsidR="00FA24BE" w:rsidRDefault="00FA24BE" w:rsidP="00FA24BE">
      <w:pPr>
        <w:pStyle w:val="Textbody"/>
        <w:numPr>
          <w:ilvl w:val="0"/>
          <w:numId w:val="17"/>
        </w:numPr>
      </w:pPr>
      <w:r>
        <w:t>presupuestos con grupos y lideres</w:t>
      </w:r>
    </w:p>
    <w:p w:rsidR="00FA24BE" w:rsidRDefault="00FA24BE" w:rsidP="00FA24BE">
      <w:pPr>
        <w:pStyle w:val="Textbody"/>
        <w:numPr>
          <w:ilvl w:val="0"/>
          <w:numId w:val="17"/>
        </w:numPr>
      </w:pPr>
      <w:r>
        <w:t>carga de precios especiales</w:t>
      </w:r>
    </w:p>
    <w:p w:rsidR="00FA24BE" w:rsidRDefault="00FA24BE" w:rsidP="00FA24BE">
      <w:pPr>
        <w:pStyle w:val="Textbody"/>
        <w:numPr>
          <w:ilvl w:val="0"/>
          <w:numId w:val="17"/>
        </w:numPr>
      </w:pPr>
      <w:proofErr w:type="spellStart"/>
      <w:r>
        <w:t>trackeo</w:t>
      </w:r>
      <w:proofErr w:type="spellEnd"/>
      <w:r>
        <w:t xml:space="preserve"> de precios</w:t>
      </w:r>
    </w:p>
    <w:p w:rsidR="00FA24BE" w:rsidRDefault="00FA24BE" w:rsidP="00FA24BE">
      <w:pPr>
        <w:pStyle w:val="Textbody"/>
        <w:numPr>
          <w:ilvl w:val="0"/>
          <w:numId w:val="17"/>
        </w:numPr>
      </w:pPr>
      <w:r>
        <w:lastRenderedPageBreak/>
        <w:t>módulo de ventas</w:t>
      </w:r>
    </w:p>
    <w:p w:rsidR="00FA24BE" w:rsidRDefault="00FA24BE" w:rsidP="00FA24BE">
      <w:pPr>
        <w:pStyle w:val="Textbody"/>
        <w:numPr>
          <w:ilvl w:val="0"/>
          <w:numId w:val="17"/>
        </w:numPr>
      </w:pPr>
      <w:r>
        <w:t>administraron de flujo de dinero</w:t>
      </w:r>
    </w:p>
    <w:p w:rsidR="00FA24BE" w:rsidRDefault="00FA24BE" w:rsidP="00FA24BE">
      <w:pPr>
        <w:pStyle w:val="Textbody"/>
      </w:pPr>
    </w:p>
    <w:p w:rsidR="00FA24BE" w:rsidRDefault="00FA24BE" w:rsidP="00FA24BE">
      <w:pPr>
        <w:pStyle w:val="Textbody"/>
      </w:pPr>
      <w:r>
        <w:t>Entre sus clientes se encuentran:</w:t>
      </w:r>
    </w:p>
    <w:p w:rsidR="00FA24BE" w:rsidRDefault="00FA24BE" w:rsidP="00FA24BE">
      <w:pPr>
        <w:pStyle w:val="Textbody"/>
        <w:numPr>
          <w:ilvl w:val="0"/>
          <w:numId w:val="18"/>
        </w:numPr>
      </w:pPr>
      <w:r>
        <w:t>Plenitas</w:t>
      </w:r>
    </w:p>
    <w:p w:rsidR="00FA24BE" w:rsidRDefault="00FA24BE" w:rsidP="00FA24BE">
      <w:pPr>
        <w:pStyle w:val="Textbody"/>
        <w:numPr>
          <w:ilvl w:val="0"/>
          <w:numId w:val="18"/>
        </w:numPr>
      </w:pPr>
      <w:proofErr w:type="spellStart"/>
      <w:r>
        <w:t>eCommerce</w:t>
      </w:r>
      <w:proofErr w:type="spellEnd"/>
      <w:r>
        <w:t xml:space="preserve"> Dinámica</w:t>
      </w:r>
    </w:p>
    <w:p w:rsidR="00FA24BE" w:rsidRDefault="00FA24BE" w:rsidP="00FA24BE">
      <w:pPr>
        <w:pStyle w:val="Textbody"/>
        <w:numPr>
          <w:ilvl w:val="0"/>
          <w:numId w:val="18"/>
        </w:numPr>
      </w:pPr>
      <w:r>
        <w:t xml:space="preserve">Las </w:t>
      </w:r>
      <w:proofErr w:type="spellStart"/>
      <w:r>
        <w:t>Marias</w:t>
      </w:r>
      <w:proofErr w:type="spellEnd"/>
    </w:p>
    <w:p w:rsidR="00FA24BE" w:rsidRDefault="00FA24BE" w:rsidP="00FA24BE">
      <w:pPr>
        <w:pStyle w:val="Textbody"/>
        <w:numPr>
          <w:ilvl w:val="0"/>
          <w:numId w:val="18"/>
        </w:numPr>
      </w:pPr>
      <w:proofErr w:type="spellStart"/>
      <w:r>
        <w:t>Yenny</w:t>
      </w:r>
      <w:proofErr w:type="spellEnd"/>
      <w:r>
        <w:t xml:space="preserve"> – El ateneo</w:t>
      </w:r>
    </w:p>
    <w:p w:rsidR="00FA24BE" w:rsidRDefault="00FA24BE" w:rsidP="00FA24BE">
      <w:pPr>
        <w:pStyle w:val="Textbody"/>
        <w:numPr>
          <w:ilvl w:val="0"/>
          <w:numId w:val="18"/>
        </w:numPr>
      </w:pPr>
      <w:r>
        <w:t xml:space="preserve">Medical </w:t>
      </w:r>
      <w:proofErr w:type="spellStart"/>
      <w:r>
        <w:t>Hair</w:t>
      </w:r>
      <w:proofErr w:type="spellEnd"/>
    </w:p>
    <w:p w:rsidR="00FA24BE" w:rsidRDefault="00FA24BE" w:rsidP="006A2435">
      <w:pPr>
        <w:pStyle w:val="Textbody"/>
      </w:pPr>
    </w:p>
    <w:p w:rsidR="00DC72DB" w:rsidRDefault="00DC72DB" w:rsidP="00825BE3">
      <w:pPr>
        <w:pStyle w:val="Heading3"/>
      </w:pPr>
      <w:bookmarkStart w:id="23" w:name="_Toc486970759"/>
      <w:r w:rsidRPr="00DC72DB">
        <w:t>Análisis de cadena de valor</w:t>
      </w:r>
      <w:bookmarkEnd w:id="23"/>
    </w:p>
    <w:p w:rsidR="00947727" w:rsidRPr="00947727" w:rsidRDefault="00947727" w:rsidP="00947727">
      <w:r>
        <w:rPr>
          <w:szCs w:val="22"/>
        </w:rPr>
        <w:t>La cadena de valor categoriza las actividades que producen valor añadido en una organización y se dividen en Actividades Primarias y Actividades de Apoyo</w:t>
      </w:r>
      <w:r>
        <w:rPr>
          <w:sz w:val="14"/>
          <w:szCs w:val="14"/>
        </w:rPr>
        <w:t>14</w:t>
      </w:r>
      <w:r>
        <w:rPr>
          <w:szCs w:val="22"/>
        </w:rPr>
        <w:t>. La cadena de valor ayuda a determinar las actividades que permiten generar una Ventaja Competitiva sustentable</w:t>
      </w:r>
    </w:p>
    <w:p w:rsidR="00FA24BE" w:rsidRDefault="002934E5" w:rsidP="00FA24BE">
      <w:r>
        <w:t>Basándonos en el siguiente cuadro de cadena de valor, describimos a nuestros competidores.</w:t>
      </w:r>
    </w:p>
    <w:p w:rsidR="00947727" w:rsidRDefault="00947727" w:rsidP="00FA24BE"/>
    <w:p w:rsidR="00FA24BE" w:rsidRDefault="00FA24BE" w:rsidP="00FA24BE">
      <w:r>
        <w:rPr>
          <w:noProof/>
          <w:lang w:eastAsia="es-AR" w:bidi="ar-SA"/>
        </w:rPr>
        <w:drawing>
          <wp:inline distT="0" distB="0" distL="0" distR="0">
            <wp:extent cx="5943600" cy="3004912"/>
            <wp:effectExtent l="0" t="0" r="0" b="5080"/>
            <wp:docPr id="9" name="Picture 9" descr="Diagrama explicativo de la cadena genérica de valor de P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a explicativo de la cadena genérica de valor de Por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004912"/>
                    </a:xfrm>
                    <a:prstGeom prst="rect">
                      <a:avLst/>
                    </a:prstGeom>
                    <a:noFill/>
                    <a:ln>
                      <a:noFill/>
                    </a:ln>
                  </pic:spPr>
                </pic:pic>
              </a:graphicData>
            </a:graphic>
          </wp:inline>
        </w:drawing>
      </w:r>
    </w:p>
    <w:p w:rsidR="00D60C11" w:rsidRDefault="00D60C11" w:rsidP="00FA24BE"/>
    <w:p w:rsidR="002934E5" w:rsidRDefault="008B11FF" w:rsidP="008B11FF">
      <w:pPr>
        <w:pStyle w:val="Heading4"/>
      </w:pPr>
      <w:r>
        <w:t>Análisis de cadena de valor – Competidor 1</w:t>
      </w:r>
    </w:p>
    <w:tbl>
      <w:tblPr>
        <w:tblStyle w:val="LightList-Accent3"/>
        <w:tblW w:w="0" w:type="auto"/>
        <w:tblLook w:val="04A0" w:firstRow="1" w:lastRow="0" w:firstColumn="1" w:lastColumn="0" w:noHBand="0" w:noVBand="1"/>
      </w:tblPr>
      <w:tblGrid>
        <w:gridCol w:w="2375"/>
        <w:gridCol w:w="2375"/>
        <w:gridCol w:w="2375"/>
        <w:gridCol w:w="2375"/>
      </w:tblGrid>
      <w:tr w:rsidR="008B11FF" w:rsidTr="008B11F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500" w:type="dxa"/>
            <w:gridSpan w:val="4"/>
          </w:tcPr>
          <w:p w:rsidR="008B11FF" w:rsidRDefault="008B11FF" w:rsidP="008B11FF">
            <w:pPr>
              <w:jc w:val="center"/>
            </w:pPr>
            <w:proofErr w:type="spellStart"/>
            <w:r>
              <w:t>Consult</w:t>
            </w:r>
            <w:proofErr w:type="spellEnd"/>
            <w:r>
              <w:t>-Ar – Cadena de valor</w:t>
            </w:r>
          </w:p>
        </w:tc>
      </w:tr>
      <w:tr w:rsidR="008B11FF" w:rsidTr="008B11F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500" w:type="dxa"/>
            <w:gridSpan w:val="4"/>
          </w:tcPr>
          <w:p w:rsidR="008B11FF" w:rsidRDefault="008B11FF" w:rsidP="008B11FF">
            <w:pPr>
              <w:jc w:val="center"/>
            </w:pPr>
            <w:r>
              <w:lastRenderedPageBreak/>
              <w:t>Infraestructura</w:t>
            </w:r>
          </w:p>
          <w:p w:rsidR="008B11FF" w:rsidRPr="008B11FF" w:rsidRDefault="008B11FF" w:rsidP="008B11FF">
            <w:pPr>
              <w:jc w:val="center"/>
              <w:rPr>
                <w:b w:val="0"/>
              </w:rPr>
            </w:pPr>
            <w:r w:rsidRPr="008B11FF">
              <w:rPr>
                <w:rFonts w:cs="Arial"/>
                <w:b w:val="0"/>
                <w:shd w:val="clear" w:color="auto" w:fill="FFFFFF"/>
              </w:rPr>
              <w:t xml:space="preserve">Administración </w:t>
            </w:r>
            <w:proofErr w:type="spellStart"/>
            <w:r>
              <w:rPr>
                <w:rFonts w:cs="Arial"/>
                <w:b w:val="0"/>
                <w:shd w:val="clear" w:color="auto" w:fill="FFFFFF"/>
              </w:rPr>
              <w:t>departamental</w:t>
            </w:r>
            <w:r w:rsidRPr="008B11FF">
              <w:rPr>
                <w:rFonts w:cs="Arial"/>
                <w:b w:val="0"/>
                <w:shd w:val="clear" w:color="auto" w:fill="FFFFFF"/>
              </w:rPr>
              <w:t>izada</w:t>
            </w:r>
            <w:proofErr w:type="spellEnd"/>
          </w:p>
        </w:tc>
      </w:tr>
      <w:tr w:rsidR="008B11FF" w:rsidTr="008B11FF">
        <w:trPr>
          <w:cantSplit/>
        </w:trPr>
        <w:tc>
          <w:tcPr>
            <w:cnfStyle w:val="001000000000" w:firstRow="0" w:lastRow="0" w:firstColumn="1" w:lastColumn="0" w:oddVBand="0" w:evenVBand="0" w:oddHBand="0" w:evenHBand="0" w:firstRowFirstColumn="0" w:firstRowLastColumn="0" w:lastRowFirstColumn="0" w:lastRowLastColumn="0"/>
            <w:tcW w:w="9500" w:type="dxa"/>
            <w:gridSpan w:val="4"/>
          </w:tcPr>
          <w:p w:rsidR="008B11FF" w:rsidRDefault="008B11FF" w:rsidP="008B11FF">
            <w:pPr>
              <w:jc w:val="center"/>
            </w:pPr>
            <w:r>
              <w:t>Recursos humanos</w:t>
            </w:r>
          </w:p>
          <w:p w:rsidR="008B11FF" w:rsidRPr="008B11FF" w:rsidRDefault="008B11FF" w:rsidP="008B11FF">
            <w:pPr>
              <w:shd w:val="clear" w:color="auto" w:fill="FFFFFF"/>
              <w:rPr>
                <w:rFonts w:eastAsia="Times New Roman" w:cs="Arial"/>
                <w:b w:val="0"/>
                <w:sz w:val="24"/>
                <w:lang w:eastAsia="es-AR"/>
              </w:rPr>
            </w:pPr>
            <w:r w:rsidRPr="008B11FF">
              <w:rPr>
                <w:rFonts w:eastAsia="Times New Roman" w:cs="Arial"/>
                <w:b w:val="0"/>
                <w:sz w:val="24"/>
                <w:lang w:eastAsia="es-AR"/>
              </w:rPr>
              <w:t xml:space="preserve">Se realizan capacitaciones grupales/seminarios. Básicas para los recién ingresados y a elección </w:t>
            </w:r>
          </w:p>
          <w:p w:rsidR="008B11FF" w:rsidRPr="008B11FF" w:rsidRDefault="008B11FF" w:rsidP="008B11FF">
            <w:pPr>
              <w:shd w:val="clear" w:color="auto" w:fill="FFFFFF"/>
              <w:rPr>
                <w:rFonts w:eastAsia="Times New Roman" w:cs="Arial"/>
                <w:b w:val="0"/>
                <w:sz w:val="24"/>
                <w:lang w:eastAsia="es-AR"/>
              </w:rPr>
            </w:pPr>
            <w:proofErr w:type="gramStart"/>
            <w:r w:rsidRPr="008B11FF">
              <w:rPr>
                <w:rFonts w:eastAsia="Times New Roman" w:cs="Arial"/>
                <w:b w:val="0"/>
                <w:sz w:val="24"/>
                <w:lang w:eastAsia="es-AR"/>
              </w:rPr>
              <w:t>según</w:t>
            </w:r>
            <w:proofErr w:type="gramEnd"/>
            <w:r w:rsidRPr="008B11FF">
              <w:rPr>
                <w:rFonts w:eastAsia="Times New Roman" w:cs="Arial"/>
                <w:b w:val="0"/>
                <w:sz w:val="24"/>
                <w:lang w:eastAsia="es-AR"/>
              </w:rPr>
              <w:t xml:space="preserve"> votación para el resto de los empleados.</w:t>
            </w:r>
          </w:p>
          <w:p w:rsidR="008B11FF" w:rsidRPr="008B11FF" w:rsidRDefault="008B11FF" w:rsidP="008B11FF">
            <w:pPr>
              <w:shd w:val="clear" w:color="auto" w:fill="FFFFFF"/>
              <w:rPr>
                <w:rFonts w:eastAsia="Times New Roman" w:cs="Arial"/>
                <w:sz w:val="24"/>
                <w:lang w:eastAsia="es-AR"/>
              </w:rPr>
            </w:pPr>
            <w:r w:rsidRPr="008B11FF">
              <w:rPr>
                <w:rFonts w:eastAsia="Times New Roman" w:cs="Arial"/>
                <w:b w:val="0"/>
                <w:sz w:val="24"/>
                <w:lang w:eastAsia="es-AR"/>
              </w:rPr>
              <w:t>Poseen una bonificación para el sector de ventas.</w:t>
            </w:r>
          </w:p>
        </w:tc>
      </w:tr>
      <w:tr w:rsidR="008B11FF" w:rsidTr="008B11F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500" w:type="dxa"/>
            <w:gridSpan w:val="4"/>
          </w:tcPr>
          <w:p w:rsidR="008B11FF" w:rsidRDefault="008B11FF" w:rsidP="008B11FF">
            <w:pPr>
              <w:jc w:val="center"/>
            </w:pPr>
            <w:r>
              <w:t>Tecnología</w:t>
            </w:r>
          </w:p>
          <w:p w:rsidR="008B11FF" w:rsidRPr="008B11FF" w:rsidRDefault="008B11FF" w:rsidP="008B11FF">
            <w:pPr>
              <w:shd w:val="clear" w:color="auto" w:fill="FFFFFF"/>
              <w:rPr>
                <w:rFonts w:eastAsia="Times New Roman" w:cs="Arial"/>
                <w:b w:val="0"/>
                <w:sz w:val="24"/>
                <w:lang w:eastAsia="es-AR"/>
              </w:rPr>
            </w:pPr>
            <w:r w:rsidRPr="008B11FF">
              <w:rPr>
                <w:rFonts w:eastAsia="Times New Roman" w:cs="Arial"/>
                <w:b w:val="0"/>
                <w:sz w:val="24"/>
                <w:lang w:eastAsia="es-AR"/>
              </w:rPr>
              <w:t xml:space="preserve">Son una empresa con altos estándares que, si bien no son tan flexibles al cambio, cumplen con un </w:t>
            </w:r>
          </w:p>
          <w:p w:rsidR="008B11FF" w:rsidRDefault="008B11FF" w:rsidP="008B11FF">
            <w:pPr>
              <w:shd w:val="clear" w:color="auto" w:fill="FFFFFF"/>
            </w:pPr>
            <w:r w:rsidRPr="008B11FF">
              <w:rPr>
                <w:rFonts w:eastAsia="Times New Roman" w:cs="Arial"/>
                <w:b w:val="0"/>
                <w:sz w:val="24"/>
                <w:lang w:eastAsia="es-AR"/>
              </w:rPr>
              <w:t>alto nivel de calidad CMMI nivel 4</w:t>
            </w:r>
          </w:p>
        </w:tc>
      </w:tr>
      <w:tr w:rsidR="008B11FF" w:rsidTr="000B6884">
        <w:trPr>
          <w:cantSplit/>
        </w:trPr>
        <w:tc>
          <w:tcPr>
            <w:cnfStyle w:val="001000000000" w:firstRow="0" w:lastRow="0" w:firstColumn="1" w:lastColumn="0" w:oddVBand="0" w:evenVBand="0" w:oddHBand="0" w:evenHBand="0" w:firstRowFirstColumn="0" w:firstRowLastColumn="0" w:lastRowFirstColumn="0" w:lastRowLastColumn="0"/>
            <w:tcW w:w="9500" w:type="dxa"/>
            <w:gridSpan w:val="4"/>
            <w:tcBorders>
              <w:bottom w:val="single" w:sz="8" w:space="0" w:color="9BBB59" w:themeColor="accent3"/>
            </w:tcBorders>
          </w:tcPr>
          <w:p w:rsidR="008B11FF" w:rsidRDefault="008B11FF" w:rsidP="008B11FF">
            <w:pPr>
              <w:jc w:val="center"/>
            </w:pPr>
            <w:r>
              <w:t>Compras</w:t>
            </w:r>
          </w:p>
          <w:p w:rsidR="008B11FF" w:rsidRPr="008B11FF" w:rsidRDefault="008B11FF" w:rsidP="008B11FF">
            <w:pPr>
              <w:shd w:val="clear" w:color="auto" w:fill="FFFFFF"/>
              <w:rPr>
                <w:rFonts w:eastAsia="Times New Roman" w:cs="Arial"/>
                <w:b w:val="0"/>
                <w:sz w:val="24"/>
                <w:lang w:eastAsia="es-AR"/>
              </w:rPr>
            </w:pPr>
            <w:r w:rsidRPr="008B11FF">
              <w:rPr>
                <w:rFonts w:eastAsia="Times New Roman" w:cs="Arial"/>
                <w:b w:val="0"/>
                <w:sz w:val="24"/>
                <w:lang w:eastAsia="es-AR"/>
              </w:rPr>
              <w:t xml:space="preserve">Invierten en publicidad en facultades y en distintas conferencias donde se necesitan desarrollos e </w:t>
            </w:r>
          </w:p>
          <w:p w:rsidR="008B11FF" w:rsidRPr="008B11FF" w:rsidRDefault="008B11FF" w:rsidP="008B11FF">
            <w:pPr>
              <w:shd w:val="clear" w:color="auto" w:fill="FFFFFF"/>
              <w:rPr>
                <w:rFonts w:eastAsia="Times New Roman" w:cs="Arial"/>
                <w:b w:val="0"/>
                <w:sz w:val="24"/>
                <w:lang w:eastAsia="es-AR"/>
              </w:rPr>
            </w:pPr>
            <w:proofErr w:type="gramStart"/>
            <w:r w:rsidRPr="008B11FF">
              <w:rPr>
                <w:rFonts w:eastAsia="Times New Roman" w:cs="Arial"/>
                <w:b w:val="0"/>
                <w:sz w:val="24"/>
                <w:lang w:eastAsia="es-AR"/>
              </w:rPr>
              <w:t>e-</w:t>
            </w:r>
            <w:proofErr w:type="spellStart"/>
            <w:r w:rsidRPr="008B11FF">
              <w:rPr>
                <w:rFonts w:eastAsia="Times New Roman" w:cs="Arial"/>
                <w:b w:val="0"/>
                <w:sz w:val="24"/>
                <w:lang w:eastAsia="es-AR"/>
              </w:rPr>
              <w:t>commerces</w:t>
            </w:r>
            <w:proofErr w:type="spellEnd"/>
            <w:proofErr w:type="gramEnd"/>
            <w:r w:rsidRPr="008B11FF">
              <w:rPr>
                <w:rFonts w:eastAsia="Times New Roman" w:cs="Arial"/>
                <w:b w:val="0"/>
                <w:sz w:val="24"/>
                <w:lang w:eastAsia="es-AR"/>
              </w:rPr>
              <w:t>.</w:t>
            </w:r>
          </w:p>
          <w:p w:rsidR="008B11FF" w:rsidRPr="008B11FF" w:rsidRDefault="008B11FF" w:rsidP="008B11FF">
            <w:pPr>
              <w:shd w:val="clear" w:color="auto" w:fill="FFFFFF"/>
              <w:rPr>
                <w:rFonts w:eastAsia="Times New Roman" w:cs="Arial"/>
                <w:b w:val="0"/>
                <w:sz w:val="24"/>
                <w:lang w:eastAsia="es-AR"/>
              </w:rPr>
            </w:pPr>
            <w:r w:rsidRPr="008B11FF">
              <w:rPr>
                <w:rFonts w:eastAsia="Times New Roman" w:cs="Arial"/>
                <w:b w:val="0"/>
                <w:sz w:val="24"/>
                <w:lang w:eastAsia="es-AR"/>
              </w:rPr>
              <w:t>Desarrollos personales</w:t>
            </w:r>
          </w:p>
          <w:p w:rsidR="008B11FF" w:rsidRDefault="008B11FF" w:rsidP="008B11FF">
            <w:pPr>
              <w:jc w:val="center"/>
            </w:pPr>
          </w:p>
        </w:tc>
      </w:tr>
      <w:tr w:rsidR="008B11FF" w:rsidTr="000B68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5" w:type="dxa"/>
            <w:tcBorders>
              <w:right w:val="single" w:sz="8" w:space="0" w:color="9BBB59" w:themeColor="accent3"/>
            </w:tcBorders>
          </w:tcPr>
          <w:p w:rsidR="008B11FF" w:rsidRDefault="008B11FF" w:rsidP="008B11FF">
            <w:pPr>
              <w:jc w:val="center"/>
              <w:rPr>
                <w:bCs w:val="0"/>
              </w:rPr>
            </w:pPr>
            <w:r w:rsidRPr="008B11FF">
              <w:rPr>
                <w:bCs w:val="0"/>
              </w:rPr>
              <w:t>Logística de entrada</w:t>
            </w:r>
          </w:p>
          <w:p w:rsidR="008B11FF" w:rsidRPr="008B11FF" w:rsidRDefault="008B11FF" w:rsidP="008B11FF">
            <w:pPr>
              <w:jc w:val="center"/>
              <w:rPr>
                <w:b w:val="0"/>
                <w:bCs w:val="0"/>
              </w:rPr>
            </w:pPr>
            <w:r w:rsidRPr="008B11FF">
              <w:rPr>
                <w:b w:val="0"/>
                <w:bCs w:val="0"/>
              </w:rPr>
              <w:t>-</w:t>
            </w:r>
          </w:p>
        </w:tc>
        <w:tc>
          <w:tcPr>
            <w:tcW w:w="2375" w:type="dxa"/>
            <w:tcBorders>
              <w:left w:val="single" w:sz="8" w:space="0" w:color="9BBB59" w:themeColor="accent3"/>
              <w:right w:val="single" w:sz="8" w:space="0" w:color="9BBB59" w:themeColor="accent3"/>
            </w:tcBorders>
          </w:tcPr>
          <w:p w:rsidR="008B11FF" w:rsidRDefault="008B11FF" w:rsidP="008B11FF">
            <w:pPr>
              <w:jc w:val="center"/>
              <w:cnfStyle w:val="000000100000" w:firstRow="0" w:lastRow="0" w:firstColumn="0" w:lastColumn="0" w:oddVBand="0" w:evenVBand="0" w:oddHBand="1" w:evenHBand="0" w:firstRowFirstColumn="0" w:firstRowLastColumn="0" w:lastRowFirstColumn="0" w:lastRowLastColumn="0"/>
              <w:rPr>
                <w:b/>
                <w:bCs/>
              </w:rPr>
            </w:pPr>
            <w:r>
              <w:rPr>
                <w:b/>
                <w:bCs/>
              </w:rPr>
              <w:t>Logística de salida</w:t>
            </w:r>
          </w:p>
          <w:p w:rsidR="008B11FF" w:rsidRPr="008B11FF" w:rsidRDefault="008B11FF" w:rsidP="008B11FF">
            <w:pPr>
              <w:shd w:val="clear" w:color="auto" w:fill="FFFFFF"/>
              <w:cnfStyle w:val="000000100000" w:firstRow="0" w:lastRow="0" w:firstColumn="0" w:lastColumn="0" w:oddVBand="0" w:evenVBand="0" w:oddHBand="1" w:evenHBand="0" w:firstRowFirstColumn="0" w:firstRowLastColumn="0" w:lastRowFirstColumn="0" w:lastRowLastColumn="0"/>
              <w:rPr>
                <w:rFonts w:eastAsia="Times New Roman" w:cs="Arial"/>
                <w:sz w:val="24"/>
                <w:lang w:eastAsia="es-AR"/>
              </w:rPr>
            </w:pPr>
            <w:r w:rsidRPr="008B11FF">
              <w:rPr>
                <w:rFonts w:eastAsia="Times New Roman" w:cs="Arial"/>
                <w:sz w:val="24"/>
                <w:lang w:eastAsia="es-AR"/>
              </w:rPr>
              <w:t xml:space="preserve">Sistema desplegado o </w:t>
            </w:r>
          </w:p>
          <w:p w:rsidR="008B11FF" w:rsidRPr="008B11FF" w:rsidRDefault="008B11FF" w:rsidP="008B11FF">
            <w:pPr>
              <w:shd w:val="clear" w:color="auto" w:fill="FFFFFF"/>
              <w:cnfStyle w:val="000000100000" w:firstRow="0" w:lastRow="0" w:firstColumn="0" w:lastColumn="0" w:oddVBand="0" w:evenVBand="0" w:oddHBand="1" w:evenHBand="0" w:firstRowFirstColumn="0" w:firstRowLastColumn="0" w:lastRowFirstColumn="0" w:lastRowLastColumn="0"/>
              <w:rPr>
                <w:rFonts w:eastAsia="Times New Roman" w:cs="Arial"/>
                <w:sz w:val="24"/>
                <w:lang w:eastAsia="es-AR"/>
              </w:rPr>
            </w:pPr>
            <w:r w:rsidRPr="008B11FF">
              <w:rPr>
                <w:rFonts w:eastAsia="Times New Roman" w:cs="Arial"/>
                <w:sz w:val="24"/>
                <w:lang w:eastAsia="es-AR"/>
              </w:rPr>
              <w:t xml:space="preserve">posibilidad de </w:t>
            </w:r>
            <w:proofErr w:type="spellStart"/>
            <w:r w:rsidRPr="008B11FF">
              <w:rPr>
                <w:rFonts w:eastAsia="Times New Roman" w:cs="Arial"/>
                <w:sz w:val="24"/>
                <w:lang w:eastAsia="es-AR"/>
              </w:rPr>
              <w:t>hostear</w:t>
            </w:r>
            <w:proofErr w:type="spellEnd"/>
            <w:r w:rsidRPr="008B11FF">
              <w:rPr>
                <w:rFonts w:eastAsia="Times New Roman" w:cs="Arial"/>
                <w:sz w:val="24"/>
                <w:lang w:eastAsia="es-AR"/>
              </w:rPr>
              <w:t xml:space="preserve"> el</w:t>
            </w:r>
          </w:p>
          <w:p w:rsidR="008B11FF" w:rsidRPr="008B11FF" w:rsidRDefault="008B11FF" w:rsidP="008B11FF">
            <w:pPr>
              <w:shd w:val="clear" w:color="auto" w:fill="FFFFFF"/>
              <w:cnfStyle w:val="000000100000" w:firstRow="0" w:lastRow="0" w:firstColumn="0" w:lastColumn="0" w:oddVBand="0" w:evenVBand="0" w:oddHBand="1" w:evenHBand="0" w:firstRowFirstColumn="0" w:firstRowLastColumn="0" w:lastRowFirstColumn="0" w:lastRowLastColumn="0"/>
              <w:rPr>
                <w:rFonts w:eastAsia="Times New Roman" w:cs="Arial"/>
                <w:sz w:val="24"/>
                <w:lang w:eastAsia="es-AR"/>
              </w:rPr>
            </w:pPr>
            <w:r w:rsidRPr="008B11FF">
              <w:rPr>
                <w:rFonts w:eastAsia="Times New Roman" w:cs="Arial"/>
                <w:sz w:val="24"/>
                <w:lang w:eastAsia="es-AR"/>
              </w:rPr>
              <w:t>Sistema informático.</w:t>
            </w:r>
          </w:p>
          <w:p w:rsidR="008B11FF" w:rsidRDefault="008B11FF" w:rsidP="008B11FF">
            <w:pPr>
              <w:jc w:val="center"/>
              <w:cnfStyle w:val="000000100000" w:firstRow="0" w:lastRow="0" w:firstColumn="0" w:lastColumn="0" w:oddVBand="0" w:evenVBand="0" w:oddHBand="1" w:evenHBand="0" w:firstRowFirstColumn="0" w:firstRowLastColumn="0" w:lastRowFirstColumn="0" w:lastRowLastColumn="0"/>
              <w:rPr>
                <w:b/>
                <w:bCs/>
              </w:rPr>
            </w:pPr>
          </w:p>
        </w:tc>
        <w:tc>
          <w:tcPr>
            <w:tcW w:w="2375" w:type="dxa"/>
            <w:tcBorders>
              <w:left w:val="single" w:sz="8" w:space="0" w:color="9BBB59" w:themeColor="accent3"/>
              <w:right w:val="single" w:sz="8" w:space="0" w:color="9BBB59" w:themeColor="accent3"/>
            </w:tcBorders>
          </w:tcPr>
          <w:p w:rsidR="008B11FF" w:rsidRDefault="008B11FF" w:rsidP="008B11FF">
            <w:pPr>
              <w:jc w:val="center"/>
              <w:cnfStyle w:val="000000100000" w:firstRow="0" w:lastRow="0" w:firstColumn="0" w:lastColumn="0" w:oddVBand="0" w:evenVBand="0" w:oddHBand="1" w:evenHBand="0" w:firstRowFirstColumn="0" w:firstRowLastColumn="0" w:lastRowFirstColumn="0" w:lastRowLastColumn="0"/>
              <w:rPr>
                <w:b/>
                <w:bCs/>
              </w:rPr>
            </w:pPr>
            <w:r>
              <w:rPr>
                <w:b/>
                <w:bCs/>
              </w:rPr>
              <w:t>Comercialización</w:t>
            </w:r>
          </w:p>
          <w:p w:rsidR="008B11FF" w:rsidRPr="008B11FF" w:rsidRDefault="008B11FF" w:rsidP="008B11FF">
            <w:pPr>
              <w:shd w:val="clear" w:color="auto" w:fill="FFFFFF"/>
              <w:cnfStyle w:val="000000100000" w:firstRow="0" w:lastRow="0" w:firstColumn="0" w:lastColumn="0" w:oddVBand="0" w:evenVBand="0" w:oddHBand="1" w:evenHBand="0" w:firstRowFirstColumn="0" w:firstRowLastColumn="0" w:lastRowFirstColumn="0" w:lastRowLastColumn="0"/>
              <w:rPr>
                <w:rFonts w:eastAsia="Times New Roman" w:cs="Arial"/>
                <w:sz w:val="24"/>
                <w:lang w:eastAsia="es-AR"/>
              </w:rPr>
            </w:pPr>
            <w:r w:rsidRPr="008B11FF">
              <w:rPr>
                <w:rFonts w:eastAsia="Times New Roman" w:cs="Arial"/>
                <w:sz w:val="24"/>
                <w:lang w:eastAsia="es-AR"/>
              </w:rPr>
              <w:t xml:space="preserve">Marketing a través de </w:t>
            </w:r>
          </w:p>
          <w:p w:rsidR="008B11FF" w:rsidRPr="008B11FF" w:rsidRDefault="008B11FF" w:rsidP="008B11FF">
            <w:pPr>
              <w:shd w:val="clear" w:color="auto" w:fill="FFFFFF"/>
              <w:cnfStyle w:val="000000100000" w:firstRow="0" w:lastRow="0" w:firstColumn="0" w:lastColumn="0" w:oddVBand="0" w:evenVBand="0" w:oddHBand="1" w:evenHBand="0" w:firstRowFirstColumn="0" w:firstRowLastColumn="0" w:lastRowFirstColumn="0" w:lastRowLastColumn="0"/>
              <w:rPr>
                <w:rFonts w:eastAsia="Times New Roman" w:cs="Arial"/>
                <w:sz w:val="24"/>
                <w:lang w:eastAsia="es-AR"/>
              </w:rPr>
            </w:pPr>
            <w:r>
              <w:rPr>
                <w:rFonts w:eastAsia="Times New Roman" w:cs="Arial"/>
                <w:sz w:val="24"/>
                <w:lang w:eastAsia="es-AR"/>
              </w:rPr>
              <w:t>Google</w:t>
            </w:r>
            <w:r w:rsidRPr="008B11FF">
              <w:rPr>
                <w:rFonts w:eastAsia="Times New Roman" w:cs="Arial"/>
                <w:sz w:val="24"/>
                <w:lang w:eastAsia="es-AR"/>
              </w:rPr>
              <w:t>Ads</w:t>
            </w:r>
          </w:p>
          <w:p w:rsidR="008B11FF" w:rsidRDefault="008B11FF" w:rsidP="008B11FF">
            <w:pPr>
              <w:jc w:val="center"/>
              <w:cnfStyle w:val="000000100000" w:firstRow="0" w:lastRow="0" w:firstColumn="0" w:lastColumn="0" w:oddVBand="0" w:evenVBand="0" w:oddHBand="1" w:evenHBand="0" w:firstRowFirstColumn="0" w:firstRowLastColumn="0" w:lastRowFirstColumn="0" w:lastRowLastColumn="0"/>
              <w:rPr>
                <w:b/>
                <w:bCs/>
              </w:rPr>
            </w:pPr>
          </w:p>
        </w:tc>
        <w:tc>
          <w:tcPr>
            <w:tcW w:w="2375" w:type="dxa"/>
            <w:tcBorders>
              <w:left w:val="single" w:sz="8" w:space="0" w:color="9BBB59" w:themeColor="accent3"/>
            </w:tcBorders>
          </w:tcPr>
          <w:p w:rsidR="008B11FF" w:rsidRDefault="008B11FF" w:rsidP="008B11FF">
            <w:pPr>
              <w:jc w:val="center"/>
              <w:cnfStyle w:val="000000100000" w:firstRow="0" w:lastRow="0" w:firstColumn="0" w:lastColumn="0" w:oddVBand="0" w:evenVBand="0" w:oddHBand="1" w:evenHBand="0" w:firstRowFirstColumn="0" w:firstRowLastColumn="0" w:lastRowFirstColumn="0" w:lastRowLastColumn="0"/>
              <w:rPr>
                <w:b/>
              </w:rPr>
            </w:pPr>
            <w:r w:rsidRPr="008B11FF">
              <w:rPr>
                <w:b/>
              </w:rPr>
              <w:t>Servicios</w:t>
            </w:r>
          </w:p>
          <w:p w:rsidR="008B11FF" w:rsidRPr="008B11FF" w:rsidRDefault="008B11FF" w:rsidP="008B11FF">
            <w:pPr>
              <w:shd w:val="clear" w:color="auto" w:fill="FFFFFF"/>
              <w:cnfStyle w:val="000000100000" w:firstRow="0" w:lastRow="0" w:firstColumn="0" w:lastColumn="0" w:oddVBand="0" w:evenVBand="0" w:oddHBand="1" w:evenHBand="0" w:firstRowFirstColumn="0" w:firstRowLastColumn="0" w:lastRowFirstColumn="0" w:lastRowLastColumn="0"/>
              <w:rPr>
                <w:rFonts w:eastAsia="Times New Roman" w:cs="Arial"/>
                <w:sz w:val="24"/>
                <w:lang w:eastAsia="es-AR"/>
              </w:rPr>
            </w:pPr>
            <w:r w:rsidRPr="008B11FF">
              <w:rPr>
                <w:rFonts w:eastAsia="Times New Roman" w:cs="Arial"/>
                <w:sz w:val="24"/>
                <w:lang w:eastAsia="es-AR"/>
              </w:rPr>
              <w:t xml:space="preserve">Entrega de </w:t>
            </w:r>
            <w:r w:rsidR="000B6884">
              <w:rPr>
                <w:rFonts w:eastAsia="Times New Roman" w:cs="Arial"/>
                <w:sz w:val="24"/>
                <w:lang w:eastAsia="es-AR"/>
              </w:rPr>
              <w:t>M</w:t>
            </w:r>
            <w:r w:rsidRPr="008B11FF">
              <w:rPr>
                <w:rFonts w:eastAsia="Times New Roman" w:cs="Arial"/>
                <w:sz w:val="24"/>
                <w:lang w:eastAsia="es-AR"/>
              </w:rPr>
              <w:t xml:space="preserve">anual de </w:t>
            </w:r>
            <w:r w:rsidR="000B6884">
              <w:rPr>
                <w:rFonts w:eastAsia="Times New Roman" w:cs="Arial"/>
                <w:sz w:val="24"/>
                <w:lang w:eastAsia="es-AR"/>
              </w:rPr>
              <w:t>U</w:t>
            </w:r>
            <w:r w:rsidRPr="008B11FF">
              <w:rPr>
                <w:rFonts w:eastAsia="Times New Roman" w:cs="Arial"/>
                <w:sz w:val="24"/>
                <w:lang w:eastAsia="es-AR"/>
              </w:rPr>
              <w:t xml:space="preserve">suarios y proveen de </w:t>
            </w:r>
          </w:p>
          <w:p w:rsidR="008B11FF" w:rsidRPr="008B11FF" w:rsidRDefault="008B11FF" w:rsidP="008B11FF">
            <w:pPr>
              <w:shd w:val="clear" w:color="auto" w:fill="FFFFFF"/>
              <w:cnfStyle w:val="000000100000" w:firstRow="0" w:lastRow="0" w:firstColumn="0" w:lastColumn="0" w:oddVBand="0" w:evenVBand="0" w:oddHBand="1" w:evenHBand="0" w:firstRowFirstColumn="0" w:firstRowLastColumn="0" w:lastRowFirstColumn="0" w:lastRowLastColumn="0"/>
              <w:rPr>
                <w:rFonts w:eastAsia="Times New Roman" w:cs="Arial"/>
                <w:sz w:val="24"/>
                <w:lang w:eastAsia="es-AR"/>
              </w:rPr>
            </w:pPr>
            <w:proofErr w:type="gramStart"/>
            <w:r w:rsidRPr="008B11FF">
              <w:rPr>
                <w:rFonts w:eastAsia="Times New Roman" w:cs="Arial"/>
                <w:sz w:val="24"/>
                <w:lang w:eastAsia="es-AR"/>
              </w:rPr>
              <w:t>horas</w:t>
            </w:r>
            <w:proofErr w:type="gramEnd"/>
            <w:r w:rsidRPr="008B11FF">
              <w:rPr>
                <w:rFonts w:eastAsia="Times New Roman" w:cs="Arial"/>
                <w:sz w:val="24"/>
                <w:lang w:eastAsia="es-AR"/>
              </w:rPr>
              <w:t xml:space="preserve"> </w:t>
            </w:r>
            <w:r w:rsidR="000B6884">
              <w:rPr>
                <w:rFonts w:eastAsia="Times New Roman" w:cs="Arial"/>
                <w:sz w:val="24"/>
                <w:lang w:eastAsia="es-AR"/>
              </w:rPr>
              <w:t xml:space="preserve">de consultas a sus </w:t>
            </w:r>
            <w:r w:rsidRPr="008B11FF">
              <w:rPr>
                <w:rFonts w:eastAsia="Times New Roman" w:cs="Arial"/>
                <w:sz w:val="24"/>
                <w:lang w:eastAsia="es-AR"/>
              </w:rPr>
              <w:t>profesional</w:t>
            </w:r>
            <w:r w:rsidR="000B6884">
              <w:rPr>
                <w:rFonts w:eastAsia="Times New Roman" w:cs="Arial"/>
                <w:sz w:val="24"/>
                <w:lang w:eastAsia="es-AR"/>
              </w:rPr>
              <w:t>es.</w:t>
            </w:r>
          </w:p>
          <w:p w:rsidR="008B11FF" w:rsidRPr="008B11FF" w:rsidRDefault="008B11FF" w:rsidP="008B11FF">
            <w:pPr>
              <w:shd w:val="clear" w:color="auto" w:fill="FFFFFF"/>
              <w:cnfStyle w:val="000000100000" w:firstRow="0" w:lastRow="0" w:firstColumn="0" w:lastColumn="0" w:oddVBand="0" w:evenVBand="0" w:oddHBand="1" w:evenHBand="0" w:firstRowFirstColumn="0" w:firstRowLastColumn="0" w:lastRowFirstColumn="0" w:lastRowLastColumn="0"/>
              <w:rPr>
                <w:rFonts w:eastAsia="Times New Roman" w:cs="Arial"/>
                <w:sz w:val="24"/>
                <w:lang w:eastAsia="es-AR"/>
              </w:rPr>
            </w:pPr>
            <w:r w:rsidRPr="008B11FF">
              <w:rPr>
                <w:rFonts w:eastAsia="Times New Roman" w:cs="Arial"/>
                <w:sz w:val="24"/>
                <w:lang w:eastAsia="es-AR"/>
              </w:rPr>
              <w:t xml:space="preserve">Mejora continua de </w:t>
            </w:r>
          </w:p>
          <w:p w:rsidR="008B11FF" w:rsidRPr="008B11FF" w:rsidRDefault="000B6884" w:rsidP="008B11FF">
            <w:pPr>
              <w:shd w:val="clear" w:color="auto" w:fill="FFFFFF"/>
              <w:cnfStyle w:val="000000100000" w:firstRow="0" w:lastRow="0" w:firstColumn="0" w:lastColumn="0" w:oddVBand="0" w:evenVBand="0" w:oddHBand="1" w:evenHBand="0" w:firstRowFirstColumn="0" w:firstRowLastColumn="0" w:lastRowFirstColumn="0" w:lastRowLastColumn="0"/>
              <w:rPr>
                <w:rFonts w:eastAsia="Times New Roman" w:cs="Arial"/>
                <w:sz w:val="24"/>
                <w:lang w:eastAsia="es-AR"/>
              </w:rPr>
            </w:pPr>
            <w:r w:rsidRPr="008B11FF">
              <w:rPr>
                <w:rFonts w:eastAsia="Times New Roman" w:cs="Arial"/>
                <w:sz w:val="24"/>
                <w:lang w:eastAsia="es-AR"/>
              </w:rPr>
              <w:t>S</w:t>
            </w:r>
            <w:r w:rsidR="008B11FF" w:rsidRPr="008B11FF">
              <w:rPr>
                <w:rFonts w:eastAsia="Times New Roman" w:cs="Arial"/>
                <w:sz w:val="24"/>
                <w:lang w:eastAsia="es-AR"/>
              </w:rPr>
              <w:t>ervicios</w:t>
            </w:r>
            <w:r>
              <w:rPr>
                <w:rFonts w:eastAsia="Times New Roman" w:cs="Arial"/>
                <w:sz w:val="24"/>
                <w:lang w:eastAsia="es-AR"/>
              </w:rPr>
              <w:t>.</w:t>
            </w:r>
          </w:p>
          <w:p w:rsidR="008B11FF" w:rsidRPr="008B11FF" w:rsidRDefault="008B11FF" w:rsidP="008B11FF">
            <w:pPr>
              <w:jc w:val="center"/>
              <w:cnfStyle w:val="000000100000" w:firstRow="0" w:lastRow="0" w:firstColumn="0" w:lastColumn="0" w:oddVBand="0" w:evenVBand="0" w:oddHBand="1" w:evenHBand="0" w:firstRowFirstColumn="0" w:firstRowLastColumn="0" w:lastRowFirstColumn="0" w:lastRowLastColumn="0"/>
              <w:rPr>
                <w:b/>
              </w:rPr>
            </w:pPr>
          </w:p>
        </w:tc>
      </w:tr>
    </w:tbl>
    <w:p w:rsidR="008B11FF" w:rsidRDefault="008B11FF" w:rsidP="00FA24BE"/>
    <w:p w:rsidR="008B11FF" w:rsidRDefault="008B11FF" w:rsidP="008B11FF">
      <w:pPr>
        <w:pStyle w:val="Heading4"/>
      </w:pPr>
      <w:r>
        <w:t>Análisis de cadena de valor – Competidor 2</w:t>
      </w:r>
    </w:p>
    <w:tbl>
      <w:tblPr>
        <w:tblStyle w:val="LightList-Accent3"/>
        <w:tblW w:w="0" w:type="auto"/>
        <w:tblLook w:val="04A0" w:firstRow="1" w:lastRow="0" w:firstColumn="1" w:lastColumn="0" w:noHBand="0" w:noVBand="1"/>
      </w:tblPr>
      <w:tblGrid>
        <w:gridCol w:w="2375"/>
        <w:gridCol w:w="2375"/>
        <w:gridCol w:w="2375"/>
        <w:gridCol w:w="2375"/>
      </w:tblGrid>
      <w:tr w:rsidR="000B6884" w:rsidTr="000F6834">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500" w:type="dxa"/>
            <w:gridSpan w:val="4"/>
          </w:tcPr>
          <w:p w:rsidR="000B6884" w:rsidRDefault="000B6884" w:rsidP="000F6834">
            <w:pPr>
              <w:jc w:val="center"/>
            </w:pPr>
            <w:proofErr w:type="spellStart"/>
            <w:r>
              <w:t>Consult</w:t>
            </w:r>
            <w:proofErr w:type="spellEnd"/>
            <w:r>
              <w:t>-Ar – Cadena de valor</w:t>
            </w:r>
          </w:p>
        </w:tc>
      </w:tr>
      <w:tr w:rsidR="000B6884" w:rsidTr="000F68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500" w:type="dxa"/>
            <w:gridSpan w:val="4"/>
          </w:tcPr>
          <w:p w:rsidR="000B6884" w:rsidRDefault="000B6884" w:rsidP="000F6834">
            <w:pPr>
              <w:jc w:val="center"/>
            </w:pPr>
            <w:r>
              <w:t>Infraestructura</w:t>
            </w:r>
          </w:p>
          <w:p w:rsidR="000B6884" w:rsidRPr="008B11FF" w:rsidRDefault="000B6884" w:rsidP="000F6834">
            <w:pPr>
              <w:jc w:val="center"/>
              <w:rPr>
                <w:b w:val="0"/>
              </w:rPr>
            </w:pPr>
            <w:r w:rsidRPr="008B11FF">
              <w:rPr>
                <w:rFonts w:cs="Arial"/>
                <w:b w:val="0"/>
                <w:shd w:val="clear" w:color="auto" w:fill="FFFFFF"/>
              </w:rPr>
              <w:t xml:space="preserve">Administración </w:t>
            </w:r>
            <w:proofErr w:type="spellStart"/>
            <w:r>
              <w:rPr>
                <w:rFonts w:cs="Arial"/>
                <w:b w:val="0"/>
                <w:shd w:val="clear" w:color="auto" w:fill="FFFFFF"/>
              </w:rPr>
              <w:t>departamental</w:t>
            </w:r>
            <w:r w:rsidRPr="008B11FF">
              <w:rPr>
                <w:rFonts w:cs="Arial"/>
                <w:b w:val="0"/>
                <w:shd w:val="clear" w:color="auto" w:fill="FFFFFF"/>
              </w:rPr>
              <w:t>izada</w:t>
            </w:r>
            <w:proofErr w:type="spellEnd"/>
          </w:p>
        </w:tc>
      </w:tr>
      <w:tr w:rsidR="000B6884" w:rsidTr="000F6834">
        <w:trPr>
          <w:cantSplit/>
        </w:trPr>
        <w:tc>
          <w:tcPr>
            <w:cnfStyle w:val="001000000000" w:firstRow="0" w:lastRow="0" w:firstColumn="1" w:lastColumn="0" w:oddVBand="0" w:evenVBand="0" w:oddHBand="0" w:evenHBand="0" w:firstRowFirstColumn="0" w:firstRowLastColumn="0" w:lastRowFirstColumn="0" w:lastRowLastColumn="0"/>
            <w:tcW w:w="9500" w:type="dxa"/>
            <w:gridSpan w:val="4"/>
          </w:tcPr>
          <w:p w:rsidR="000B6884" w:rsidRDefault="000B6884" w:rsidP="000F6834">
            <w:pPr>
              <w:jc w:val="center"/>
            </w:pPr>
            <w:r>
              <w:t>Recursos humanos</w:t>
            </w:r>
          </w:p>
          <w:p w:rsidR="000B6884" w:rsidRPr="000B6884" w:rsidRDefault="000B6884" w:rsidP="000B6884">
            <w:pPr>
              <w:shd w:val="clear" w:color="auto" w:fill="FFFFFF"/>
              <w:rPr>
                <w:rFonts w:eastAsia="Times New Roman" w:cs="Arial"/>
                <w:b w:val="0"/>
                <w:sz w:val="24"/>
                <w:lang w:eastAsia="es-AR"/>
              </w:rPr>
            </w:pPr>
            <w:r w:rsidRPr="000B6884">
              <w:rPr>
                <w:rFonts w:eastAsia="Times New Roman" w:cs="Arial"/>
                <w:b w:val="0"/>
                <w:sz w:val="24"/>
                <w:lang w:eastAsia="es-AR"/>
              </w:rPr>
              <w:t xml:space="preserve">Poseen una cultura de solo contratar recursos certificados para el </w:t>
            </w:r>
            <w:proofErr w:type="spellStart"/>
            <w:r w:rsidRPr="000B6884">
              <w:rPr>
                <w:rFonts w:eastAsia="Times New Roman" w:cs="Arial"/>
                <w:b w:val="0"/>
                <w:sz w:val="24"/>
                <w:lang w:eastAsia="es-AR"/>
              </w:rPr>
              <w:t>core</w:t>
            </w:r>
            <w:proofErr w:type="spellEnd"/>
            <w:r w:rsidRPr="000B6884">
              <w:rPr>
                <w:rFonts w:eastAsia="Times New Roman" w:cs="Arial"/>
                <w:b w:val="0"/>
                <w:sz w:val="24"/>
                <w:lang w:eastAsia="es-AR"/>
              </w:rPr>
              <w:t xml:space="preserve"> del negocio, especializado en</w:t>
            </w:r>
            <w:r>
              <w:rPr>
                <w:rFonts w:eastAsia="Times New Roman" w:cs="Arial"/>
                <w:b w:val="0"/>
                <w:sz w:val="24"/>
                <w:lang w:eastAsia="es-AR"/>
              </w:rPr>
              <w:t xml:space="preserve"> </w:t>
            </w:r>
            <w:r w:rsidRPr="000B6884">
              <w:rPr>
                <w:rFonts w:eastAsia="Times New Roman" w:cs="Arial"/>
                <w:b w:val="0"/>
                <w:sz w:val="24"/>
                <w:lang w:eastAsia="es-AR"/>
              </w:rPr>
              <w:t>e-</w:t>
            </w:r>
            <w:proofErr w:type="spellStart"/>
            <w:r w:rsidRPr="000B6884">
              <w:rPr>
                <w:rFonts w:eastAsia="Times New Roman" w:cs="Arial"/>
                <w:b w:val="0"/>
                <w:sz w:val="24"/>
                <w:lang w:eastAsia="es-AR"/>
              </w:rPr>
              <w:t>commerce</w:t>
            </w:r>
            <w:proofErr w:type="spellEnd"/>
            <w:r w:rsidRPr="000B6884">
              <w:rPr>
                <w:rFonts w:eastAsia="Times New Roman" w:cs="Arial"/>
                <w:b w:val="0"/>
                <w:sz w:val="24"/>
                <w:lang w:eastAsia="es-AR"/>
              </w:rPr>
              <w:t xml:space="preserve">. </w:t>
            </w:r>
          </w:p>
          <w:p w:rsidR="000B6884" w:rsidRPr="008B11FF" w:rsidRDefault="000B6884" w:rsidP="000F6834">
            <w:pPr>
              <w:shd w:val="clear" w:color="auto" w:fill="FFFFFF"/>
              <w:rPr>
                <w:rFonts w:eastAsia="Times New Roman" w:cs="Arial"/>
                <w:sz w:val="24"/>
                <w:lang w:eastAsia="es-AR"/>
              </w:rPr>
            </w:pPr>
            <w:r w:rsidRPr="000B6884">
              <w:rPr>
                <w:rFonts w:eastAsia="Times New Roman" w:cs="Arial"/>
                <w:b w:val="0"/>
                <w:sz w:val="24"/>
                <w:lang w:eastAsia="es-AR"/>
              </w:rPr>
              <w:t>Son pocos empleados y no hay una gran inversión en esta área</w:t>
            </w:r>
            <w:r w:rsidRPr="008B11FF">
              <w:rPr>
                <w:rFonts w:eastAsia="Times New Roman" w:cs="Arial"/>
                <w:b w:val="0"/>
                <w:sz w:val="24"/>
                <w:lang w:eastAsia="es-AR"/>
              </w:rPr>
              <w:t>.</w:t>
            </w:r>
          </w:p>
        </w:tc>
      </w:tr>
      <w:tr w:rsidR="000B6884" w:rsidTr="000F68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500" w:type="dxa"/>
            <w:gridSpan w:val="4"/>
          </w:tcPr>
          <w:p w:rsidR="000B6884" w:rsidRDefault="000B6884" w:rsidP="000F6834">
            <w:pPr>
              <w:jc w:val="center"/>
            </w:pPr>
            <w:r>
              <w:t>Tecnología</w:t>
            </w:r>
          </w:p>
          <w:p w:rsidR="000B6884" w:rsidRPr="000B6884" w:rsidRDefault="000B6884" w:rsidP="000B6884">
            <w:pPr>
              <w:shd w:val="clear" w:color="auto" w:fill="FFFFFF"/>
              <w:rPr>
                <w:rFonts w:eastAsia="Times New Roman" w:cs="Arial"/>
                <w:b w:val="0"/>
                <w:sz w:val="24"/>
                <w:lang w:eastAsia="es-AR"/>
              </w:rPr>
            </w:pPr>
            <w:r w:rsidRPr="000B6884">
              <w:rPr>
                <w:rFonts w:eastAsia="Times New Roman" w:cs="Arial"/>
                <w:b w:val="0"/>
                <w:sz w:val="24"/>
                <w:lang w:eastAsia="es-AR"/>
              </w:rPr>
              <w:t>Implementación de nuevas metodologías de desarrollo de software. Se aplican las últimas tecnologías del mercado buscando una rápida respuesta y alta disponibilidad.</w:t>
            </w:r>
          </w:p>
          <w:p w:rsidR="000B6884" w:rsidRPr="000B6884" w:rsidRDefault="000B6884" w:rsidP="000F6834">
            <w:pPr>
              <w:shd w:val="clear" w:color="auto" w:fill="FFFFFF"/>
              <w:rPr>
                <w:rFonts w:eastAsia="Times New Roman" w:cs="Arial"/>
                <w:sz w:val="24"/>
                <w:lang w:eastAsia="es-AR"/>
              </w:rPr>
            </w:pPr>
            <w:r w:rsidRPr="000B6884">
              <w:rPr>
                <w:rFonts w:eastAsia="Times New Roman" w:cs="Arial"/>
                <w:b w:val="0"/>
                <w:sz w:val="24"/>
                <w:lang w:eastAsia="es-AR"/>
              </w:rPr>
              <w:t>Poseen importante inversión en equipos de hardware.</w:t>
            </w:r>
          </w:p>
        </w:tc>
      </w:tr>
      <w:tr w:rsidR="000B6884" w:rsidTr="000B6884">
        <w:trPr>
          <w:cantSplit/>
        </w:trPr>
        <w:tc>
          <w:tcPr>
            <w:cnfStyle w:val="001000000000" w:firstRow="0" w:lastRow="0" w:firstColumn="1" w:lastColumn="0" w:oddVBand="0" w:evenVBand="0" w:oddHBand="0" w:evenHBand="0" w:firstRowFirstColumn="0" w:firstRowLastColumn="0" w:lastRowFirstColumn="0" w:lastRowLastColumn="0"/>
            <w:tcW w:w="9500" w:type="dxa"/>
            <w:gridSpan w:val="4"/>
            <w:tcBorders>
              <w:bottom w:val="single" w:sz="8" w:space="0" w:color="9BBB59" w:themeColor="accent3"/>
            </w:tcBorders>
          </w:tcPr>
          <w:p w:rsidR="000B6884" w:rsidRDefault="000B6884" w:rsidP="000F6834">
            <w:pPr>
              <w:jc w:val="center"/>
            </w:pPr>
            <w:r>
              <w:lastRenderedPageBreak/>
              <w:t>Compras</w:t>
            </w:r>
          </w:p>
          <w:p w:rsidR="000B6884" w:rsidRPr="000B6884" w:rsidRDefault="000B6884" w:rsidP="000B6884">
            <w:pPr>
              <w:shd w:val="clear" w:color="auto" w:fill="FFFFFF"/>
              <w:rPr>
                <w:rFonts w:eastAsia="Times New Roman" w:cs="Arial"/>
                <w:b w:val="0"/>
                <w:sz w:val="24"/>
                <w:lang w:eastAsia="es-AR"/>
              </w:rPr>
            </w:pPr>
            <w:r w:rsidRPr="000B6884">
              <w:rPr>
                <w:rFonts w:eastAsia="Times New Roman" w:cs="Arial"/>
                <w:b w:val="0"/>
                <w:sz w:val="24"/>
                <w:lang w:eastAsia="es-AR"/>
              </w:rPr>
              <w:t>Poseen una buena imagen en el ámbito tecnológico por la libertad de probar nuevas tecnologías.</w:t>
            </w:r>
          </w:p>
          <w:p w:rsidR="000B6884" w:rsidRPr="000B6884" w:rsidRDefault="000B6884" w:rsidP="000B6884">
            <w:pPr>
              <w:shd w:val="clear" w:color="auto" w:fill="FFFFFF"/>
              <w:rPr>
                <w:rFonts w:eastAsia="Times New Roman" w:cs="Arial"/>
                <w:sz w:val="24"/>
                <w:lang w:eastAsia="es-AR"/>
              </w:rPr>
            </w:pPr>
            <w:r w:rsidRPr="000B6884">
              <w:rPr>
                <w:rFonts w:eastAsia="Times New Roman" w:cs="Arial"/>
                <w:b w:val="0"/>
                <w:sz w:val="24"/>
                <w:lang w:eastAsia="es-AR"/>
              </w:rPr>
              <w:t>Desarrollos personales.</w:t>
            </w:r>
          </w:p>
        </w:tc>
      </w:tr>
      <w:tr w:rsidR="000B6884" w:rsidTr="000B68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5" w:type="dxa"/>
            <w:tcBorders>
              <w:right w:val="single" w:sz="8" w:space="0" w:color="9BBB59" w:themeColor="accent3"/>
            </w:tcBorders>
          </w:tcPr>
          <w:p w:rsidR="000B6884" w:rsidRDefault="000B6884" w:rsidP="000F6834">
            <w:pPr>
              <w:jc w:val="center"/>
              <w:rPr>
                <w:bCs w:val="0"/>
              </w:rPr>
            </w:pPr>
            <w:r w:rsidRPr="008B11FF">
              <w:rPr>
                <w:bCs w:val="0"/>
              </w:rPr>
              <w:t>Logística de entrada</w:t>
            </w:r>
          </w:p>
          <w:p w:rsidR="000B6884" w:rsidRPr="008B11FF" w:rsidRDefault="000B6884" w:rsidP="000F6834">
            <w:pPr>
              <w:jc w:val="center"/>
              <w:rPr>
                <w:b w:val="0"/>
                <w:bCs w:val="0"/>
              </w:rPr>
            </w:pPr>
            <w:r w:rsidRPr="008B11FF">
              <w:rPr>
                <w:b w:val="0"/>
                <w:bCs w:val="0"/>
              </w:rPr>
              <w:t>-</w:t>
            </w:r>
          </w:p>
        </w:tc>
        <w:tc>
          <w:tcPr>
            <w:tcW w:w="2375" w:type="dxa"/>
            <w:tcBorders>
              <w:left w:val="single" w:sz="8" w:space="0" w:color="9BBB59" w:themeColor="accent3"/>
              <w:right w:val="single" w:sz="8" w:space="0" w:color="9BBB59" w:themeColor="accent3"/>
            </w:tcBorders>
          </w:tcPr>
          <w:p w:rsidR="000B6884" w:rsidRDefault="000B6884" w:rsidP="000F6834">
            <w:pPr>
              <w:jc w:val="center"/>
              <w:cnfStyle w:val="000000100000" w:firstRow="0" w:lastRow="0" w:firstColumn="0" w:lastColumn="0" w:oddVBand="0" w:evenVBand="0" w:oddHBand="1" w:evenHBand="0" w:firstRowFirstColumn="0" w:firstRowLastColumn="0" w:lastRowFirstColumn="0" w:lastRowLastColumn="0"/>
              <w:rPr>
                <w:b/>
                <w:bCs/>
              </w:rPr>
            </w:pPr>
            <w:r>
              <w:rPr>
                <w:b/>
                <w:bCs/>
              </w:rPr>
              <w:t>Logística de salida</w:t>
            </w:r>
          </w:p>
          <w:p w:rsidR="000B6884" w:rsidRPr="000B6884" w:rsidRDefault="000B6884" w:rsidP="000B6884">
            <w:pPr>
              <w:shd w:val="clear" w:color="auto" w:fill="FFFFFF"/>
              <w:cnfStyle w:val="000000100000" w:firstRow="0" w:lastRow="0" w:firstColumn="0" w:lastColumn="0" w:oddVBand="0" w:evenVBand="0" w:oddHBand="1" w:evenHBand="0" w:firstRowFirstColumn="0" w:firstRowLastColumn="0" w:lastRowFirstColumn="0" w:lastRowLastColumn="0"/>
              <w:rPr>
                <w:rFonts w:eastAsia="Times New Roman" w:cs="Arial"/>
                <w:sz w:val="24"/>
                <w:lang w:eastAsia="es-AR"/>
              </w:rPr>
            </w:pPr>
            <w:r w:rsidRPr="000B6884">
              <w:rPr>
                <w:rFonts w:eastAsia="Times New Roman" w:cs="Arial"/>
                <w:sz w:val="24"/>
                <w:lang w:eastAsia="es-AR"/>
              </w:rPr>
              <w:t xml:space="preserve">Sistema de Información </w:t>
            </w:r>
          </w:p>
          <w:p w:rsidR="000B6884" w:rsidRPr="008B11FF" w:rsidRDefault="000B6884" w:rsidP="000F6834">
            <w:pPr>
              <w:shd w:val="clear" w:color="auto" w:fill="FFFFFF"/>
              <w:cnfStyle w:val="000000100000" w:firstRow="0" w:lastRow="0" w:firstColumn="0" w:lastColumn="0" w:oddVBand="0" w:evenVBand="0" w:oddHBand="1" w:evenHBand="0" w:firstRowFirstColumn="0" w:firstRowLastColumn="0" w:lastRowFirstColumn="0" w:lastRowLastColumn="0"/>
              <w:rPr>
                <w:rFonts w:eastAsia="Times New Roman" w:cs="Arial"/>
                <w:sz w:val="24"/>
                <w:lang w:eastAsia="es-AR"/>
              </w:rPr>
            </w:pPr>
            <w:r w:rsidRPr="000B6884">
              <w:rPr>
                <w:rFonts w:eastAsia="Times New Roman" w:cs="Arial"/>
                <w:sz w:val="24"/>
                <w:lang w:eastAsia="es-AR"/>
              </w:rPr>
              <w:t>Desplegado</w:t>
            </w:r>
            <w:r>
              <w:rPr>
                <w:rFonts w:eastAsia="Times New Roman" w:cs="Arial"/>
                <w:sz w:val="24"/>
                <w:lang w:eastAsia="es-AR"/>
              </w:rPr>
              <w:t>.</w:t>
            </w:r>
          </w:p>
          <w:p w:rsidR="000B6884" w:rsidRDefault="000B6884" w:rsidP="000F6834">
            <w:pPr>
              <w:jc w:val="center"/>
              <w:cnfStyle w:val="000000100000" w:firstRow="0" w:lastRow="0" w:firstColumn="0" w:lastColumn="0" w:oddVBand="0" w:evenVBand="0" w:oddHBand="1" w:evenHBand="0" w:firstRowFirstColumn="0" w:firstRowLastColumn="0" w:lastRowFirstColumn="0" w:lastRowLastColumn="0"/>
              <w:rPr>
                <w:b/>
                <w:bCs/>
              </w:rPr>
            </w:pPr>
          </w:p>
        </w:tc>
        <w:tc>
          <w:tcPr>
            <w:tcW w:w="2375" w:type="dxa"/>
            <w:tcBorders>
              <w:left w:val="single" w:sz="8" w:space="0" w:color="9BBB59" w:themeColor="accent3"/>
              <w:right w:val="single" w:sz="8" w:space="0" w:color="9BBB59" w:themeColor="accent3"/>
            </w:tcBorders>
          </w:tcPr>
          <w:p w:rsidR="000B6884" w:rsidRDefault="000B6884" w:rsidP="000F6834">
            <w:pPr>
              <w:jc w:val="center"/>
              <w:cnfStyle w:val="000000100000" w:firstRow="0" w:lastRow="0" w:firstColumn="0" w:lastColumn="0" w:oddVBand="0" w:evenVBand="0" w:oddHBand="1" w:evenHBand="0" w:firstRowFirstColumn="0" w:firstRowLastColumn="0" w:lastRowFirstColumn="0" w:lastRowLastColumn="0"/>
              <w:rPr>
                <w:b/>
                <w:bCs/>
              </w:rPr>
            </w:pPr>
            <w:r>
              <w:rPr>
                <w:b/>
                <w:bCs/>
              </w:rPr>
              <w:t>Comercialización</w:t>
            </w:r>
          </w:p>
          <w:p w:rsidR="000B6884" w:rsidRPr="000B6884" w:rsidRDefault="000B6884" w:rsidP="000B6884">
            <w:pPr>
              <w:shd w:val="clear" w:color="auto" w:fill="FFFFFF"/>
              <w:cnfStyle w:val="000000100000" w:firstRow="0" w:lastRow="0" w:firstColumn="0" w:lastColumn="0" w:oddVBand="0" w:evenVBand="0" w:oddHBand="1" w:evenHBand="0" w:firstRowFirstColumn="0" w:firstRowLastColumn="0" w:lastRowFirstColumn="0" w:lastRowLastColumn="0"/>
              <w:rPr>
                <w:rFonts w:eastAsia="Times New Roman" w:cs="Arial"/>
                <w:sz w:val="24"/>
                <w:lang w:eastAsia="es-AR"/>
              </w:rPr>
            </w:pPr>
            <w:r w:rsidRPr="000B6884">
              <w:rPr>
                <w:rFonts w:eastAsia="Times New Roman" w:cs="Arial"/>
                <w:sz w:val="24"/>
                <w:lang w:eastAsia="es-AR"/>
              </w:rPr>
              <w:t xml:space="preserve">Publicidad en revistas y </w:t>
            </w:r>
            <w:r>
              <w:rPr>
                <w:rFonts w:eastAsia="Times New Roman" w:cs="Arial"/>
                <w:sz w:val="24"/>
                <w:lang w:eastAsia="es-AR"/>
              </w:rPr>
              <w:t>f</w:t>
            </w:r>
            <w:r w:rsidRPr="000B6884">
              <w:rPr>
                <w:rFonts w:eastAsia="Times New Roman" w:cs="Arial"/>
                <w:sz w:val="24"/>
                <w:lang w:eastAsia="es-AR"/>
              </w:rPr>
              <w:t>oros</w:t>
            </w:r>
            <w:r>
              <w:rPr>
                <w:rFonts w:eastAsia="Times New Roman" w:cs="Arial"/>
                <w:sz w:val="24"/>
                <w:lang w:eastAsia="es-AR"/>
              </w:rPr>
              <w:t>.</w:t>
            </w:r>
          </w:p>
        </w:tc>
        <w:tc>
          <w:tcPr>
            <w:tcW w:w="2375" w:type="dxa"/>
            <w:tcBorders>
              <w:left w:val="single" w:sz="8" w:space="0" w:color="9BBB59" w:themeColor="accent3"/>
            </w:tcBorders>
          </w:tcPr>
          <w:p w:rsidR="000B6884" w:rsidRDefault="000B6884" w:rsidP="000F6834">
            <w:pPr>
              <w:jc w:val="center"/>
              <w:cnfStyle w:val="000000100000" w:firstRow="0" w:lastRow="0" w:firstColumn="0" w:lastColumn="0" w:oddVBand="0" w:evenVBand="0" w:oddHBand="1" w:evenHBand="0" w:firstRowFirstColumn="0" w:firstRowLastColumn="0" w:lastRowFirstColumn="0" w:lastRowLastColumn="0"/>
              <w:rPr>
                <w:b/>
              </w:rPr>
            </w:pPr>
            <w:r w:rsidRPr="008B11FF">
              <w:rPr>
                <w:b/>
              </w:rPr>
              <w:t>Servicios</w:t>
            </w:r>
          </w:p>
          <w:p w:rsidR="000B6884" w:rsidRPr="000B6884" w:rsidRDefault="000B6884" w:rsidP="000B6884">
            <w:pPr>
              <w:shd w:val="clear" w:color="auto" w:fill="FFFFFF"/>
              <w:cnfStyle w:val="000000100000" w:firstRow="0" w:lastRow="0" w:firstColumn="0" w:lastColumn="0" w:oddVBand="0" w:evenVBand="0" w:oddHBand="1" w:evenHBand="0" w:firstRowFirstColumn="0" w:firstRowLastColumn="0" w:lastRowFirstColumn="0" w:lastRowLastColumn="0"/>
              <w:rPr>
                <w:rFonts w:eastAsia="Times New Roman" w:cs="Arial"/>
                <w:sz w:val="24"/>
                <w:lang w:eastAsia="es-AR"/>
              </w:rPr>
            </w:pPr>
            <w:r w:rsidRPr="000B6884">
              <w:rPr>
                <w:rFonts w:eastAsia="Times New Roman" w:cs="Arial"/>
                <w:sz w:val="24"/>
                <w:lang w:eastAsia="es-AR"/>
              </w:rPr>
              <w:t xml:space="preserve">Capacitación de los </w:t>
            </w:r>
          </w:p>
          <w:p w:rsidR="000B6884" w:rsidRPr="000B6884" w:rsidRDefault="000B6884" w:rsidP="000B6884">
            <w:pPr>
              <w:shd w:val="clear" w:color="auto" w:fill="FFFFFF"/>
              <w:cnfStyle w:val="000000100000" w:firstRow="0" w:lastRow="0" w:firstColumn="0" w:lastColumn="0" w:oddVBand="0" w:evenVBand="0" w:oddHBand="1" w:evenHBand="0" w:firstRowFirstColumn="0" w:firstRowLastColumn="0" w:lastRowFirstColumn="0" w:lastRowLastColumn="0"/>
              <w:rPr>
                <w:rFonts w:eastAsia="Times New Roman" w:cs="Arial"/>
                <w:sz w:val="24"/>
                <w:lang w:eastAsia="es-AR"/>
              </w:rPr>
            </w:pPr>
            <w:proofErr w:type="gramStart"/>
            <w:r w:rsidRPr="000B6884">
              <w:rPr>
                <w:rFonts w:eastAsia="Times New Roman" w:cs="Arial"/>
                <w:sz w:val="24"/>
                <w:lang w:eastAsia="es-AR"/>
              </w:rPr>
              <w:t>usuarios</w:t>
            </w:r>
            <w:proofErr w:type="gramEnd"/>
            <w:r w:rsidRPr="000B6884">
              <w:rPr>
                <w:rFonts w:eastAsia="Times New Roman" w:cs="Arial"/>
                <w:sz w:val="24"/>
                <w:lang w:eastAsia="es-AR"/>
              </w:rPr>
              <w:t>.</w:t>
            </w:r>
          </w:p>
          <w:p w:rsidR="000B6884" w:rsidRPr="008B11FF" w:rsidRDefault="000B6884" w:rsidP="000B6884">
            <w:pPr>
              <w:shd w:val="clear" w:color="auto" w:fill="FFFFFF"/>
              <w:cnfStyle w:val="000000100000" w:firstRow="0" w:lastRow="0" w:firstColumn="0" w:lastColumn="0" w:oddVBand="0" w:evenVBand="0" w:oddHBand="1" w:evenHBand="0" w:firstRowFirstColumn="0" w:firstRowLastColumn="0" w:lastRowFirstColumn="0" w:lastRowLastColumn="0"/>
              <w:rPr>
                <w:b/>
              </w:rPr>
            </w:pPr>
            <w:r w:rsidRPr="000B6884">
              <w:rPr>
                <w:rFonts w:eastAsia="Times New Roman" w:cs="Arial"/>
                <w:sz w:val="24"/>
                <w:lang w:eastAsia="es-AR"/>
              </w:rPr>
              <w:t>Soporte vía mail</w:t>
            </w:r>
          </w:p>
        </w:tc>
      </w:tr>
    </w:tbl>
    <w:p w:rsidR="000B6884" w:rsidRPr="000B6884" w:rsidRDefault="000B6884" w:rsidP="000B6884"/>
    <w:p w:rsidR="00DC72DB" w:rsidRDefault="00DC72DB" w:rsidP="00825BE3">
      <w:pPr>
        <w:pStyle w:val="Heading3"/>
      </w:pPr>
      <w:bookmarkStart w:id="24" w:name="_Toc486970760"/>
      <w:r w:rsidRPr="00DC72DB">
        <w:t>Definición de Factores Críticos de Éxito (FCE)</w:t>
      </w:r>
      <w:bookmarkEnd w:id="24"/>
    </w:p>
    <w:p w:rsidR="007A2449" w:rsidRDefault="00BB217D" w:rsidP="00BB217D">
      <w:pPr>
        <w:rPr>
          <w:szCs w:val="22"/>
        </w:rPr>
      </w:pPr>
      <w:r>
        <w:rPr>
          <w:szCs w:val="22"/>
        </w:rPr>
        <w:t xml:space="preserve">Consideramos que en esta etapa del proyecto, las áreas críticas y cuyos resultados satisfactorios asegurarán un funcionamiento competitivo y exitoso de la organización son aquellas encargadas de las actividades de </w:t>
      </w:r>
    </w:p>
    <w:p w:rsidR="007A2449" w:rsidRDefault="007A2449" w:rsidP="007A2449">
      <w:pPr>
        <w:pStyle w:val="ListParagraph"/>
        <w:numPr>
          <w:ilvl w:val="0"/>
          <w:numId w:val="20"/>
        </w:numPr>
        <w:rPr>
          <w:szCs w:val="22"/>
        </w:rPr>
      </w:pPr>
      <w:r>
        <w:rPr>
          <w:szCs w:val="22"/>
        </w:rPr>
        <w:t>logística interna</w:t>
      </w:r>
    </w:p>
    <w:p w:rsidR="007A2449" w:rsidRDefault="00BB217D" w:rsidP="007A2449">
      <w:pPr>
        <w:pStyle w:val="ListParagraph"/>
        <w:numPr>
          <w:ilvl w:val="0"/>
          <w:numId w:val="20"/>
        </w:numPr>
        <w:rPr>
          <w:szCs w:val="22"/>
        </w:rPr>
      </w:pPr>
      <w:r w:rsidRPr="007A2449">
        <w:rPr>
          <w:szCs w:val="22"/>
        </w:rPr>
        <w:t>operaciones</w:t>
      </w:r>
    </w:p>
    <w:p w:rsidR="007A2449" w:rsidRPr="007A2449" w:rsidRDefault="00BB217D" w:rsidP="007A2449">
      <w:pPr>
        <w:pStyle w:val="ListParagraph"/>
        <w:numPr>
          <w:ilvl w:val="0"/>
          <w:numId w:val="20"/>
        </w:numPr>
        <w:rPr>
          <w:szCs w:val="22"/>
        </w:rPr>
      </w:pPr>
      <w:r w:rsidRPr="007A2449">
        <w:rPr>
          <w:szCs w:val="22"/>
        </w:rPr>
        <w:t xml:space="preserve">marketing y ventas. </w:t>
      </w:r>
    </w:p>
    <w:p w:rsidR="00BB217D" w:rsidRPr="00BB217D" w:rsidRDefault="007A2449" w:rsidP="00BB217D">
      <w:r>
        <w:rPr>
          <w:szCs w:val="22"/>
        </w:rPr>
        <w:t>Consideramos que</w:t>
      </w:r>
      <w:r w:rsidR="00BB217D">
        <w:rPr>
          <w:szCs w:val="22"/>
        </w:rPr>
        <w:t xml:space="preserve"> una mayor inversión garantizará un incremento en el valor agregado para nuestros clientes actuales y potenciales.</w:t>
      </w:r>
    </w:p>
    <w:p w:rsidR="00DC72DB" w:rsidRDefault="00DC72DB" w:rsidP="00825BE3">
      <w:pPr>
        <w:pStyle w:val="Heading3"/>
      </w:pPr>
      <w:bookmarkStart w:id="25" w:name="_Toc486970761"/>
      <w:r w:rsidRPr="00DC72DB">
        <w:t>Fortalezas y debilidades del negocio.</w:t>
      </w:r>
      <w:bookmarkEnd w:id="25"/>
    </w:p>
    <w:p w:rsidR="007A2449" w:rsidRPr="007A2449" w:rsidRDefault="007A2449" w:rsidP="007A2449">
      <w:pPr>
        <w:widowControl/>
        <w:shd w:val="clear" w:color="auto" w:fill="FFFFFF"/>
        <w:suppressAutoHyphens w:val="0"/>
        <w:autoSpaceDN/>
        <w:textAlignment w:val="auto"/>
        <w:rPr>
          <w:rFonts w:eastAsia="Times New Roman" w:cs="Arial"/>
          <w:kern w:val="0"/>
          <w:sz w:val="24"/>
          <w:lang w:eastAsia="es-AR" w:bidi="ar-SA"/>
        </w:rPr>
      </w:pPr>
      <w:r w:rsidRPr="007A2449">
        <w:rPr>
          <w:rFonts w:eastAsia="Times New Roman" w:cs="Arial"/>
          <w:kern w:val="0"/>
          <w:sz w:val="24"/>
          <w:lang w:eastAsia="es-AR" w:bidi="ar-SA"/>
        </w:rPr>
        <w:t>Con la información obtenida de nuestros competidores directos podemos determinar las fortalezas y</w:t>
      </w:r>
      <w:r>
        <w:rPr>
          <w:rFonts w:eastAsia="Times New Roman" w:cs="Arial"/>
          <w:kern w:val="0"/>
          <w:sz w:val="24"/>
          <w:lang w:eastAsia="es-AR" w:bidi="ar-SA"/>
        </w:rPr>
        <w:t xml:space="preserve"> </w:t>
      </w:r>
      <w:r w:rsidRPr="007A2449">
        <w:rPr>
          <w:rFonts w:eastAsia="Times New Roman" w:cs="Arial"/>
          <w:kern w:val="0"/>
          <w:sz w:val="24"/>
          <w:lang w:eastAsia="es-AR" w:bidi="ar-SA"/>
        </w:rPr>
        <w:t>debilidades del negocio</w:t>
      </w:r>
    </w:p>
    <w:p w:rsidR="007A2449" w:rsidRPr="007A2449" w:rsidRDefault="007A2449" w:rsidP="007A2449">
      <w:pPr>
        <w:widowControl/>
        <w:shd w:val="clear" w:color="auto" w:fill="FFFFFF"/>
        <w:suppressAutoHyphens w:val="0"/>
        <w:autoSpaceDN/>
        <w:textAlignment w:val="auto"/>
        <w:rPr>
          <w:rFonts w:eastAsia="Times New Roman" w:cs="Arial"/>
          <w:kern w:val="0"/>
          <w:sz w:val="24"/>
          <w:lang w:eastAsia="es-AR" w:bidi="ar-SA"/>
        </w:rPr>
      </w:pPr>
      <w:r w:rsidRPr="007A2449">
        <w:rPr>
          <w:rStyle w:val="Heading4Char"/>
          <w:lang w:eastAsia="es-AR" w:bidi="ar-SA"/>
        </w:rPr>
        <w:t>Fortalezas</w:t>
      </w:r>
      <w:r w:rsidRPr="007A2449">
        <w:rPr>
          <w:rFonts w:eastAsia="Times New Roman" w:cs="Arial"/>
          <w:kern w:val="0"/>
          <w:sz w:val="24"/>
          <w:lang w:eastAsia="es-AR" w:bidi="ar-SA"/>
        </w:rPr>
        <w:t>:</w:t>
      </w:r>
    </w:p>
    <w:p w:rsidR="007A2449" w:rsidRDefault="007A2449" w:rsidP="007A2449">
      <w:pPr>
        <w:pStyle w:val="ListParagraph"/>
        <w:widowControl/>
        <w:numPr>
          <w:ilvl w:val="0"/>
          <w:numId w:val="21"/>
        </w:numPr>
        <w:shd w:val="clear" w:color="auto" w:fill="FFFFFF"/>
        <w:suppressAutoHyphens w:val="0"/>
        <w:autoSpaceDN/>
        <w:textAlignment w:val="auto"/>
        <w:rPr>
          <w:rFonts w:eastAsia="Times New Roman" w:cs="Arial"/>
          <w:kern w:val="0"/>
          <w:sz w:val="24"/>
          <w:lang w:eastAsia="es-AR" w:bidi="ar-SA"/>
        </w:rPr>
      </w:pPr>
      <w:r w:rsidRPr="007A2449">
        <w:rPr>
          <w:rFonts w:eastAsia="Times New Roman" w:cs="Arial"/>
          <w:kern w:val="0"/>
          <w:sz w:val="24"/>
          <w:lang w:eastAsia="es-AR" w:bidi="ar-SA"/>
        </w:rPr>
        <w:t>Facilidad de pago en pesos y cuota</w:t>
      </w:r>
      <w:r>
        <w:rPr>
          <w:rFonts w:eastAsia="Times New Roman" w:cs="Arial"/>
          <w:kern w:val="0"/>
          <w:sz w:val="24"/>
          <w:lang w:eastAsia="es-AR" w:bidi="ar-SA"/>
        </w:rPr>
        <w:t>s.</w:t>
      </w:r>
    </w:p>
    <w:p w:rsidR="007A2449" w:rsidRPr="007A2449" w:rsidRDefault="007A2449" w:rsidP="007A2449">
      <w:pPr>
        <w:pStyle w:val="ListParagraph"/>
        <w:widowControl/>
        <w:numPr>
          <w:ilvl w:val="0"/>
          <w:numId w:val="21"/>
        </w:numPr>
        <w:shd w:val="clear" w:color="auto" w:fill="FFFFFF"/>
        <w:suppressAutoHyphens w:val="0"/>
        <w:autoSpaceDN/>
        <w:textAlignment w:val="auto"/>
        <w:rPr>
          <w:rFonts w:eastAsia="Times New Roman" w:cs="Arial"/>
          <w:kern w:val="0"/>
          <w:sz w:val="24"/>
          <w:lang w:eastAsia="es-AR" w:bidi="ar-SA"/>
        </w:rPr>
      </w:pPr>
      <w:r>
        <w:rPr>
          <w:rFonts w:eastAsia="Times New Roman" w:cs="Arial"/>
          <w:kern w:val="0"/>
          <w:sz w:val="24"/>
          <w:lang w:eastAsia="es-AR" w:bidi="ar-SA"/>
        </w:rPr>
        <w:t xml:space="preserve">Poseemos un módulo que nos permite continuamente mejorar nuestra compresión del cliente, y ofrecer mejores componentes y </w:t>
      </w:r>
      <w:r w:rsidR="00034702">
        <w:rPr>
          <w:rFonts w:eastAsia="Times New Roman" w:cs="Arial"/>
          <w:kern w:val="0"/>
          <w:sz w:val="24"/>
          <w:lang w:eastAsia="es-AR" w:bidi="ar-SA"/>
        </w:rPr>
        <w:t>mejorar la comercialización.</w:t>
      </w:r>
    </w:p>
    <w:p w:rsidR="007A2449" w:rsidRPr="007A2449" w:rsidRDefault="007A2449" w:rsidP="007A2449">
      <w:pPr>
        <w:pStyle w:val="ListParagraph"/>
        <w:widowControl/>
        <w:numPr>
          <w:ilvl w:val="0"/>
          <w:numId w:val="21"/>
        </w:numPr>
        <w:shd w:val="clear" w:color="auto" w:fill="FFFFFF"/>
        <w:suppressAutoHyphens w:val="0"/>
        <w:autoSpaceDN/>
        <w:textAlignment w:val="auto"/>
        <w:rPr>
          <w:rFonts w:eastAsia="Times New Roman" w:cs="Arial"/>
          <w:kern w:val="0"/>
          <w:sz w:val="24"/>
          <w:lang w:eastAsia="es-AR" w:bidi="ar-SA"/>
        </w:rPr>
      </w:pPr>
      <w:r w:rsidRPr="007A2449">
        <w:rPr>
          <w:rFonts w:eastAsia="Times New Roman" w:cs="Arial"/>
          <w:kern w:val="0"/>
          <w:sz w:val="24"/>
          <w:lang w:eastAsia="es-AR" w:bidi="ar-SA"/>
        </w:rPr>
        <w:t>Innovación de los servicios prestado</w:t>
      </w:r>
      <w:r>
        <w:rPr>
          <w:rFonts w:eastAsia="Times New Roman" w:cs="Arial"/>
          <w:kern w:val="0"/>
          <w:sz w:val="24"/>
          <w:lang w:eastAsia="es-AR" w:bidi="ar-SA"/>
        </w:rPr>
        <w:t>s.</w:t>
      </w:r>
    </w:p>
    <w:p w:rsidR="007A2449" w:rsidRPr="007A2449" w:rsidRDefault="007A2449" w:rsidP="007A2449">
      <w:pPr>
        <w:pStyle w:val="ListParagraph"/>
        <w:widowControl/>
        <w:numPr>
          <w:ilvl w:val="0"/>
          <w:numId w:val="21"/>
        </w:numPr>
        <w:shd w:val="clear" w:color="auto" w:fill="FFFFFF"/>
        <w:suppressAutoHyphens w:val="0"/>
        <w:autoSpaceDN/>
        <w:textAlignment w:val="auto"/>
        <w:rPr>
          <w:rFonts w:eastAsia="Times New Roman" w:cs="Arial"/>
          <w:kern w:val="0"/>
          <w:sz w:val="24"/>
          <w:lang w:eastAsia="es-AR" w:bidi="ar-SA"/>
        </w:rPr>
      </w:pPr>
      <w:r w:rsidRPr="007A2449">
        <w:rPr>
          <w:rFonts w:eastAsia="Times New Roman" w:cs="Arial"/>
          <w:kern w:val="0"/>
          <w:sz w:val="24"/>
          <w:lang w:eastAsia="es-AR" w:bidi="ar-SA"/>
        </w:rPr>
        <w:t>Calidad de desarrollo y usabilidad</w:t>
      </w:r>
      <w:r>
        <w:rPr>
          <w:rFonts w:eastAsia="Times New Roman" w:cs="Arial"/>
          <w:kern w:val="0"/>
          <w:sz w:val="24"/>
          <w:lang w:eastAsia="es-AR" w:bidi="ar-SA"/>
        </w:rPr>
        <w:t>.</w:t>
      </w:r>
    </w:p>
    <w:p w:rsidR="007A2449" w:rsidRPr="007A2449" w:rsidRDefault="007A2449" w:rsidP="007A2449">
      <w:pPr>
        <w:pStyle w:val="ListParagraph"/>
        <w:widowControl/>
        <w:numPr>
          <w:ilvl w:val="0"/>
          <w:numId w:val="21"/>
        </w:numPr>
        <w:shd w:val="clear" w:color="auto" w:fill="FFFFFF"/>
        <w:suppressAutoHyphens w:val="0"/>
        <w:autoSpaceDN/>
        <w:textAlignment w:val="auto"/>
        <w:rPr>
          <w:rFonts w:eastAsia="Times New Roman" w:cs="Arial"/>
          <w:kern w:val="0"/>
          <w:sz w:val="24"/>
          <w:lang w:eastAsia="es-AR" w:bidi="ar-SA"/>
        </w:rPr>
      </w:pPr>
      <w:r w:rsidRPr="007A2449">
        <w:rPr>
          <w:rFonts w:eastAsia="Times New Roman" w:cs="Arial"/>
          <w:kern w:val="0"/>
          <w:sz w:val="24"/>
          <w:lang w:eastAsia="es-AR" w:bidi="ar-SA"/>
        </w:rPr>
        <w:t>Metodologías ágiles, lo que brinda máxima flexibilidad y respuesta al cambio</w:t>
      </w:r>
      <w:r>
        <w:rPr>
          <w:rFonts w:eastAsia="Times New Roman" w:cs="Arial"/>
          <w:kern w:val="0"/>
          <w:sz w:val="24"/>
          <w:lang w:eastAsia="es-AR" w:bidi="ar-SA"/>
        </w:rPr>
        <w:t>. Nos ayuda a la hora de estimar tiempos para próximas funcionalidades.</w:t>
      </w:r>
    </w:p>
    <w:p w:rsidR="007A2449" w:rsidRPr="007A2449" w:rsidRDefault="007A2449" w:rsidP="007A2449">
      <w:pPr>
        <w:pStyle w:val="ListParagraph"/>
        <w:widowControl/>
        <w:numPr>
          <w:ilvl w:val="0"/>
          <w:numId w:val="21"/>
        </w:numPr>
        <w:shd w:val="clear" w:color="auto" w:fill="FFFFFF"/>
        <w:suppressAutoHyphens w:val="0"/>
        <w:autoSpaceDN/>
        <w:textAlignment w:val="auto"/>
        <w:rPr>
          <w:rFonts w:eastAsia="Times New Roman" w:cs="Arial"/>
          <w:kern w:val="0"/>
          <w:sz w:val="24"/>
          <w:lang w:eastAsia="es-AR" w:bidi="ar-SA"/>
        </w:rPr>
      </w:pPr>
      <w:r w:rsidRPr="007A2449">
        <w:rPr>
          <w:rFonts w:eastAsia="Times New Roman" w:cs="Arial"/>
          <w:kern w:val="0"/>
          <w:sz w:val="24"/>
          <w:lang w:eastAsia="es-AR" w:bidi="ar-SA"/>
        </w:rPr>
        <w:t>Mejores profesionales con conocimiento tanto del negocio como tecnológicos</w:t>
      </w:r>
      <w:r>
        <w:rPr>
          <w:rFonts w:eastAsia="Times New Roman" w:cs="Arial"/>
          <w:kern w:val="0"/>
          <w:sz w:val="24"/>
          <w:lang w:eastAsia="es-AR" w:bidi="ar-SA"/>
        </w:rPr>
        <w:t>.</w:t>
      </w:r>
    </w:p>
    <w:p w:rsidR="007A2449" w:rsidRPr="007A2449" w:rsidRDefault="007A2449" w:rsidP="007A2449">
      <w:pPr>
        <w:pStyle w:val="ListParagraph"/>
        <w:widowControl/>
        <w:numPr>
          <w:ilvl w:val="0"/>
          <w:numId w:val="21"/>
        </w:numPr>
        <w:shd w:val="clear" w:color="auto" w:fill="FFFFFF"/>
        <w:suppressAutoHyphens w:val="0"/>
        <w:autoSpaceDN/>
        <w:textAlignment w:val="auto"/>
        <w:rPr>
          <w:rFonts w:eastAsia="Times New Roman" w:cs="Arial"/>
          <w:kern w:val="0"/>
          <w:sz w:val="24"/>
          <w:lang w:eastAsia="es-AR" w:bidi="ar-SA"/>
        </w:rPr>
      </w:pPr>
      <w:r w:rsidRPr="007A2449">
        <w:rPr>
          <w:rFonts w:eastAsia="Times New Roman" w:cs="Arial"/>
          <w:kern w:val="0"/>
          <w:sz w:val="24"/>
          <w:lang w:eastAsia="es-AR" w:bidi="ar-SA"/>
        </w:rPr>
        <w:t>Desarrollo centrado en usabilidad, permitiendo fácil utilización del sistema</w:t>
      </w:r>
      <w:r>
        <w:rPr>
          <w:rFonts w:eastAsia="Times New Roman" w:cs="Arial"/>
          <w:kern w:val="0"/>
          <w:sz w:val="24"/>
          <w:lang w:eastAsia="es-AR" w:bidi="ar-SA"/>
        </w:rPr>
        <w:t>.</w:t>
      </w:r>
    </w:p>
    <w:p w:rsidR="007A2449" w:rsidRDefault="007A2449" w:rsidP="007A2449">
      <w:pPr>
        <w:pStyle w:val="ListParagraph"/>
        <w:widowControl/>
        <w:numPr>
          <w:ilvl w:val="0"/>
          <w:numId w:val="21"/>
        </w:numPr>
        <w:shd w:val="clear" w:color="auto" w:fill="FFFFFF"/>
        <w:suppressAutoHyphens w:val="0"/>
        <w:autoSpaceDN/>
        <w:textAlignment w:val="auto"/>
        <w:rPr>
          <w:rFonts w:eastAsia="Times New Roman" w:cs="Arial"/>
          <w:kern w:val="0"/>
          <w:sz w:val="24"/>
          <w:lang w:eastAsia="es-AR" w:bidi="ar-SA"/>
        </w:rPr>
      </w:pPr>
      <w:r w:rsidRPr="007A2449">
        <w:rPr>
          <w:rFonts w:eastAsia="Times New Roman" w:cs="Arial"/>
          <w:kern w:val="0"/>
          <w:sz w:val="24"/>
          <w:lang w:eastAsia="es-AR" w:bidi="ar-SA"/>
        </w:rPr>
        <w:t>Poseemos un módulo de gestión de empleados que no lo tienen los demás competidores</w:t>
      </w:r>
      <w:r>
        <w:rPr>
          <w:rFonts w:eastAsia="Times New Roman" w:cs="Arial"/>
          <w:kern w:val="0"/>
          <w:sz w:val="24"/>
          <w:lang w:eastAsia="es-AR" w:bidi="ar-SA"/>
        </w:rPr>
        <w:t>.</w:t>
      </w:r>
    </w:p>
    <w:p w:rsidR="00034702" w:rsidRDefault="00034702" w:rsidP="007A2449">
      <w:pPr>
        <w:pStyle w:val="ListParagraph"/>
        <w:widowControl/>
        <w:numPr>
          <w:ilvl w:val="0"/>
          <w:numId w:val="21"/>
        </w:numPr>
        <w:shd w:val="clear" w:color="auto" w:fill="FFFFFF"/>
        <w:suppressAutoHyphens w:val="0"/>
        <w:autoSpaceDN/>
        <w:textAlignment w:val="auto"/>
        <w:rPr>
          <w:rFonts w:eastAsia="Times New Roman" w:cs="Arial"/>
          <w:kern w:val="0"/>
          <w:sz w:val="24"/>
          <w:lang w:eastAsia="es-AR" w:bidi="ar-SA"/>
        </w:rPr>
      </w:pPr>
      <w:r>
        <w:rPr>
          <w:rFonts w:eastAsia="Times New Roman" w:cs="Arial"/>
          <w:kern w:val="0"/>
          <w:sz w:val="24"/>
          <w:lang w:eastAsia="es-AR" w:bidi="ar-SA"/>
        </w:rPr>
        <w:t>Nuestra arquitectura nos permite, con poco esfuerzo de integración, agregar comunicación con distintos proveedores mayoristas de paquetes turísticos.</w:t>
      </w:r>
    </w:p>
    <w:p w:rsidR="00034702" w:rsidRPr="007A2449" w:rsidRDefault="00034702" w:rsidP="007A2449">
      <w:pPr>
        <w:pStyle w:val="ListParagraph"/>
        <w:widowControl/>
        <w:numPr>
          <w:ilvl w:val="0"/>
          <w:numId w:val="21"/>
        </w:numPr>
        <w:shd w:val="clear" w:color="auto" w:fill="FFFFFF"/>
        <w:suppressAutoHyphens w:val="0"/>
        <w:autoSpaceDN/>
        <w:textAlignment w:val="auto"/>
        <w:rPr>
          <w:rFonts w:eastAsia="Times New Roman" w:cs="Arial"/>
          <w:kern w:val="0"/>
          <w:sz w:val="24"/>
          <w:lang w:eastAsia="es-AR" w:bidi="ar-SA"/>
        </w:rPr>
      </w:pPr>
      <w:r>
        <w:rPr>
          <w:rFonts w:eastAsia="Times New Roman" w:cs="Arial"/>
          <w:kern w:val="0"/>
          <w:sz w:val="24"/>
          <w:lang w:eastAsia="es-AR" w:bidi="ar-SA"/>
        </w:rPr>
        <w:t>Calidad en el soporte técnico.</w:t>
      </w:r>
    </w:p>
    <w:p w:rsidR="007A2449" w:rsidRPr="007A2449" w:rsidRDefault="007A2449" w:rsidP="007A2449">
      <w:pPr>
        <w:pStyle w:val="Heading4"/>
        <w:numPr>
          <w:ilvl w:val="0"/>
          <w:numId w:val="0"/>
        </w:numPr>
        <w:rPr>
          <w:rFonts w:eastAsia="Times New Roman"/>
          <w:lang w:eastAsia="es-AR" w:bidi="ar-SA"/>
        </w:rPr>
      </w:pPr>
      <w:r w:rsidRPr="007A2449">
        <w:rPr>
          <w:rFonts w:eastAsia="Times New Roman"/>
          <w:lang w:eastAsia="es-AR" w:bidi="ar-SA"/>
        </w:rPr>
        <w:lastRenderedPageBreak/>
        <w:t>Debilidades:</w:t>
      </w:r>
    </w:p>
    <w:p w:rsidR="007A2449" w:rsidRPr="007A2449" w:rsidRDefault="007A2449" w:rsidP="007A2449">
      <w:pPr>
        <w:pStyle w:val="ListParagraph"/>
        <w:widowControl/>
        <w:numPr>
          <w:ilvl w:val="0"/>
          <w:numId w:val="22"/>
        </w:numPr>
        <w:shd w:val="clear" w:color="auto" w:fill="FFFFFF"/>
        <w:suppressAutoHyphens w:val="0"/>
        <w:autoSpaceDN/>
        <w:textAlignment w:val="auto"/>
        <w:rPr>
          <w:rFonts w:eastAsia="Times New Roman" w:cs="Arial"/>
          <w:kern w:val="0"/>
          <w:sz w:val="24"/>
          <w:lang w:eastAsia="es-AR" w:bidi="ar-SA"/>
        </w:rPr>
      </w:pPr>
      <w:r w:rsidRPr="007A2449">
        <w:rPr>
          <w:rFonts w:eastAsia="Times New Roman" w:cs="Arial"/>
          <w:kern w:val="0"/>
          <w:sz w:val="24"/>
          <w:lang w:eastAsia="es-AR" w:bidi="ar-SA"/>
        </w:rPr>
        <w:t>La empresa no puede vender online hasta que se haga el desarrollo, este no puede demorar mucho</w:t>
      </w:r>
      <w:r>
        <w:rPr>
          <w:rFonts w:eastAsia="Times New Roman" w:cs="Arial"/>
          <w:kern w:val="0"/>
          <w:sz w:val="24"/>
          <w:lang w:eastAsia="es-AR" w:bidi="ar-SA"/>
        </w:rPr>
        <w:t>.</w:t>
      </w:r>
    </w:p>
    <w:p w:rsidR="007A2449" w:rsidRPr="007A2449" w:rsidRDefault="007A2449" w:rsidP="007A2449">
      <w:pPr>
        <w:pStyle w:val="ListParagraph"/>
        <w:widowControl/>
        <w:numPr>
          <w:ilvl w:val="0"/>
          <w:numId w:val="22"/>
        </w:numPr>
        <w:shd w:val="clear" w:color="auto" w:fill="FFFFFF"/>
        <w:suppressAutoHyphens w:val="0"/>
        <w:autoSpaceDN/>
        <w:textAlignment w:val="auto"/>
        <w:rPr>
          <w:rFonts w:eastAsia="Times New Roman" w:cs="Arial"/>
          <w:kern w:val="0"/>
          <w:sz w:val="24"/>
          <w:lang w:eastAsia="es-AR" w:bidi="ar-SA"/>
        </w:rPr>
      </w:pPr>
      <w:r w:rsidRPr="007A2449">
        <w:rPr>
          <w:rFonts w:eastAsia="Times New Roman" w:cs="Arial"/>
          <w:kern w:val="0"/>
          <w:sz w:val="24"/>
          <w:lang w:eastAsia="es-AR" w:bidi="ar-SA"/>
        </w:rPr>
        <w:t>La competencia cuenta con mayor tiempo en el mercado</w:t>
      </w:r>
      <w:r>
        <w:rPr>
          <w:rFonts w:eastAsia="Times New Roman" w:cs="Arial"/>
          <w:kern w:val="0"/>
          <w:sz w:val="24"/>
          <w:lang w:eastAsia="es-AR" w:bidi="ar-SA"/>
        </w:rPr>
        <w:t>.</w:t>
      </w:r>
    </w:p>
    <w:p w:rsidR="007A2449" w:rsidRPr="007A2449" w:rsidRDefault="007A2449" w:rsidP="007A2449">
      <w:pPr>
        <w:pStyle w:val="ListParagraph"/>
        <w:widowControl/>
        <w:numPr>
          <w:ilvl w:val="0"/>
          <w:numId w:val="22"/>
        </w:numPr>
        <w:shd w:val="clear" w:color="auto" w:fill="FFFFFF"/>
        <w:suppressAutoHyphens w:val="0"/>
        <w:autoSpaceDN/>
        <w:textAlignment w:val="auto"/>
        <w:rPr>
          <w:rFonts w:eastAsia="Times New Roman" w:cs="Arial"/>
          <w:kern w:val="0"/>
          <w:sz w:val="24"/>
          <w:lang w:eastAsia="es-AR" w:bidi="ar-SA"/>
        </w:rPr>
      </w:pPr>
      <w:r>
        <w:rPr>
          <w:rFonts w:eastAsia="Times New Roman" w:cs="Arial"/>
          <w:kern w:val="0"/>
          <w:sz w:val="24"/>
          <w:lang w:eastAsia="es-AR" w:bidi="ar-SA"/>
        </w:rPr>
        <w:t xml:space="preserve">Productos de la competencia </w:t>
      </w:r>
      <w:r w:rsidRPr="007A2449">
        <w:rPr>
          <w:rFonts w:eastAsia="Times New Roman" w:cs="Arial"/>
          <w:kern w:val="0"/>
          <w:sz w:val="24"/>
          <w:lang w:eastAsia="es-AR" w:bidi="ar-SA"/>
        </w:rPr>
        <w:t>cuenta</w:t>
      </w:r>
      <w:r>
        <w:rPr>
          <w:rFonts w:eastAsia="Times New Roman" w:cs="Arial"/>
          <w:kern w:val="0"/>
          <w:sz w:val="24"/>
          <w:lang w:eastAsia="es-AR" w:bidi="ar-SA"/>
        </w:rPr>
        <w:t>n</w:t>
      </w:r>
      <w:r w:rsidRPr="007A2449">
        <w:rPr>
          <w:rFonts w:eastAsia="Times New Roman" w:cs="Arial"/>
          <w:kern w:val="0"/>
          <w:sz w:val="24"/>
          <w:lang w:eastAsia="es-AR" w:bidi="ar-SA"/>
        </w:rPr>
        <w:t xml:space="preserve"> con </w:t>
      </w:r>
      <w:r>
        <w:rPr>
          <w:rFonts w:eastAsia="Times New Roman" w:cs="Arial"/>
          <w:kern w:val="0"/>
          <w:sz w:val="24"/>
          <w:lang w:eastAsia="es-AR" w:bidi="ar-SA"/>
        </w:rPr>
        <w:t>una mejor posición en el mercado.</w:t>
      </w:r>
    </w:p>
    <w:p w:rsidR="007A2449" w:rsidRDefault="007A2449" w:rsidP="007A2449">
      <w:pPr>
        <w:pStyle w:val="ListParagraph"/>
        <w:widowControl/>
        <w:numPr>
          <w:ilvl w:val="0"/>
          <w:numId w:val="22"/>
        </w:numPr>
        <w:shd w:val="clear" w:color="auto" w:fill="FFFFFF"/>
        <w:suppressAutoHyphens w:val="0"/>
        <w:autoSpaceDN/>
        <w:textAlignment w:val="auto"/>
        <w:rPr>
          <w:rFonts w:eastAsia="Times New Roman" w:cs="Arial"/>
          <w:kern w:val="0"/>
          <w:sz w:val="24"/>
          <w:lang w:eastAsia="es-AR" w:bidi="ar-SA"/>
        </w:rPr>
      </w:pPr>
      <w:r w:rsidRPr="007A2449">
        <w:rPr>
          <w:rFonts w:eastAsia="Times New Roman" w:cs="Arial"/>
          <w:kern w:val="0"/>
          <w:sz w:val="24"/>
          <w:lang w:eastAsia="es-AR" w:bidi="ar-SA"/>
        </w:rPr>
        <w:t>Capacidad de inversión</w:t>
      </w:r>
      <w:r>
        <w:rPr>
          <w:rFonts w:eastAsia="Times New Roman" w:cs="Arial"/>
          <w:kern w:val="0"/>
          <w:sz w:val="24"/>
          <w:lang w:eastAsia="es-AR" w:bidi="ar-SA"/>
        </w:rPr>
        <w:t>.</w:t>
      </w:r>
    </w:p>
    <w:p w:rsidR="004730EB" w:rsidRDefault="004730EB">
      <w:pPr>
        <w:rPr>
          <w:rFonts w:eastAsia="Times New Roman" w:cs="Arial"/>
          <w:kern w:val="0"/>
          <w:sz w:val="24"/>
          <w:lang w:eastAsia="es-AR" w:bidi="ar-SA"/>
        </w:rPr>
      </w:pPr>
      <w:r>
        <w:rPr>
          <w:rFonts w:eastAsia="Times New Roman" w:cs="Arial"/>
          <w:kern w:val="0"/>
          <w:sz w:val="24"/>
          <w:lang w:eastAsia="es-AR" w:bidi="ar-SA"/>
        </w:rPr>
        <w:br w:type="page"/>
      </w:r>
    </w:p>
    <w:p w:rsidR="00DC72DB" w:rsidRDefault="00DC72DB" w:rsidP="00825BE3">
      <w:pPr>
        <w:pStyle w:val="Heading1"/>
      </w:pPr>
      <w:bookmarkStart w:id="26" w:name="_Toc486970762"/>
      <w:r w:rsidRPr="00DC72DB">
        <w:lastRenderedPageBreak/>
        <w:t>Análisis FODA</w:t>
      </w:r>
      <w:bookmarkEnd w:id="26"/>
    </w:p>
    <w:p w:rsidR="00DC72DB" w:rsidRDefault="00DC72DB" w:rsidP="00825BE3">
      <w:pPr>
        <w:pStyle w:val="Heading2"/>
      </w:pPr>
      <w:bookmarkStart w:id="27" w:name="_Toc486970763"/>
      <w:r w:rsidRPr="00DC72DB">
        <w:t>Cuadro FODA</w:t>
      </w:r>
      <w:bookmarkEnd w:id="27"/>
    </w:p>
    <w:tbl>
      <w:tblPr>
        <w:tblStyle w:val="TableGrid"/>
        <w:tblW w:w="0" w:type="auto"/>
        <w:tblLook w:val="04A0" w:firstRow="1" w:lastRow="0" w:firstColumn="1" w:lastColumn="0" w:noHBand="0" w:noVBand="1"/>
      </w:tblPr>
      <w:tblGrid>
        <w:gridCol w:w="4750"/>
        <w:gridCol w:w="4750"/>
      </w:tblGrid>
      <w:tr w:rsidR="0070749D" w:rsidTr="000F6834">
        <w:tc>
          <w:tcPr>
            <w:tcW w:w="9500" w:type="dxa"/>
            <w:gridSpan w:val="2"/>
            <w:shd w:val="clear" w:color="auto" w:fill="92D050"/>
          </w:tcPr>
          <w:p w:rsidR="0070749D" w:rsidRPr="00034702" w:rsidRDefault="0070749D" w:rsidP="000F6834">
            <w:pPr>
              <w:jc w:val="center"/>
              <w:rPr>
                <w:b/>
                <w:color w:val="FFFFFF" w:themeColor="background1"/>
              </w:rPr>
            </w:pPr>
            <w:r w:rsidRPr="00034702">
              <w:rPr>
                <w:b/>
                <w:color w:val="FFFFFF" w:themeColor="background1"/>
              </w:rPr>
              <w:t>Factores Internos</w:t>
            </w:r>
          </w:p>
        </w:tc>
      </w:tr>
      <w:tr w:rsidR="0070749D" w:rsidTr="000F6834">
        <w:tc>
          <w:tcPr>
            <w:tcW w:w="4750" w:type="dxa"/>
            <w:shd w:val="clear" w:color="auto" w:fill="92D050"/>
          </w:tcPr>
          <w:p w:rsidR="0070749D" w:rsidRPr="00034702" w:rsidRDefault="0070749D" w:rsidP="000F6834">
            <w:pPr>
              <w:jc w:val="center"/>
              <w:rPr>
                <w:b/>
                <w:color w:val="FFFFFF" w:themeColor="background1"/>
              </w:rPr>
            </w:pPr>
            <w:r w:rsidRPr="00034702">
              <w:rPr>
                <w:b/>
                <w:color w:val="FFFFFF" w:themeColor="background1"/>
              </w:rPr>
              <w:t>Fortalezas</w:t>
            </w:r>
          </w:p>
        </w:tc>
        <w:tc>
          <w:tcPr>
            <w:tcW w:w="4750" w:type="dxa"/>
            <w:shd w:val="clear" w:color="auto" w:fill="92D050"/>
          </w:tcPr>
          <w:p w:rsidR="0070749D" w:rsidRPr="00034702" w:rsidRDefault="0070749D" w:rsidP="000F6834">
            <w:pPr>
              <w:rPr>
                <w:b/>
                <w:color w:val="FFFFFF" w:themeColor="background1"/>
              </w:rPr>
            </w:pPr>
            <w:r w:rsidRPr="00034702">
              <w:rPr>
                <w:b/>
                <w:color w:val="FFFFFF" w:themeColor="background1"/>
              </w:rPr>
              <w:t>Debilidades</w:t>
            </w:r>
          </w:p>
        </w:tc>
      </w:tr>
      <w:tr w:rsidR="0070749D" w:rsidTr="000F6834">
        <w:tc>
          <w:tcPr>
            <w:tcW w:w="4750" w:type="dxa"/>
          </w:tcPr>
          <w:p w:rsidR="0070749D" w:rsidRPr="00034702" w:rsidRDefault="0070749D" w:rsidP="000F6834">
            <w:pPr>
              <w:pStyle w:val="ListParagraph"/>
              <w:widowControl/>
              <w:numPr>
                <w:ilvl w:val="0"/>
                <w:numId w:val="23"/>
              </w:numPr>
              <w:shd w:val="clear" w:color="auto" w:fill="FFFFFF"/>
              <w:suppressAutoHyphens w:val="0"/>
              <w:autoSpaceDN/>
              <w:textAlignment w:val="auto"/>
              <w:rPr>
                <w:rFonts w:eastAsia="Times New Roman" w:cs="Arial"/>
                <w:kern w:val="0"/>
                <w:sz w:val="24"/>
                <w:lang w:eastAsia="es-AR" w:bidi="ar-SA"/>
              </w:rPr>
            </w:pPr>
            <w:r w:rsidRPr="00034702">
              <w:rPr>
                <w:rFonts w:eastAsia="Times New Roman" w:cs="Arial"/>
                <w:kern w:val="0"/>
                <w:sz w:val="24"/>
                <w:lang w:eastAsia="es-AR" w:bidi="ar-SA"/>
              </w:rPr>
              <w:t>C</w:t>
            </w:r>
            <w:r>
              <w:rPr>
                <w:rFonts w:eastAsia="Times New Roman" w:cs="Arial"/>
                <w:kern w:val="0"/>
                <w:sz w:val="24"/>
                <w:lang w:eastAsia="es-AR" w:bidi="ar-SA"/>
              </w:rPr>
              <w:t>alidad en desarrollo.</w:t>
            </w:r>
          </w:p>
          <w:p w:rsidR="0070749D" w:rsidRPr="00034702" w:rsidRDefault="0070749D" w:rsidP="000F6834">
            <w:pPr>
              <w:pStyle w:val="ListParagraph"/>
              <w:widowControl/>
              <w:numPr>
                <w:ilvl w:val="0"/>
                <w:numId w:val="23"/>
              </w:numPr>
              <w:shd w:val="clear" w:color="auto" w:fill="FFFFFF"/>
              <w:suppressAutoHyphens w:val="0"/>
              <w:autoSpaceDN/>
              <w:textAlignment w:val="auto"/>
              <w:rPr>
                <w:rFonts w:eastAsia="Times New Roman" w:cs="Arial"/>
                <w:kern w:val="0"/>
                <w:sz w:val="24"/>
                <w:lang w:eastAsia="es-AR" w:bidi="ar-SA"/>
              </w:rPr>
            </w:pPr>
            <w:r w:rsidRPr="00034702">
              <w:rPr>
                <w:rFonts w:eastAsia="Times New Roman" w:cs="Arial"/>
                <w:kern w:val="0"/>
                <w:sz w:val="24"/>
                <w:lang w:eastAsia="es-AR" w:bidi="ar-SA"/>
              </w:rPr>
              <w:t xml:space="preserve">Desarrollo con metodologías ágiles </w:t>
            </w:r>
          </w:p>
          <w:p w:rsidR="0070749D" w:rsidRPr="00034702" w:rsidRDefault="0070749D" w:rsidP="000F6834">
            <w:pPr>
              <w:pStyle w:val="ListParagraph"/>
              <w:widowControl/>
              <w:numPr>
                <w:ilvl w:val="0"/>
                <w:numId w:val="23"/>
              </w:numPr>
              <w:shd w:val="clear" w:color="auto" w:fill="FFFFFF"/>
              <w:suppressAutoHyphens w:val="0"/>
              <w:autoSpaceDN/>
              <w:textAlignment w:val="auto"/>
              <w:rPr>
                <w:rFonts w:eastAsia="Times New Roman" w:cs="Arial"/>
                <w:kern w:val="0"/>
                <w:sz w:val="24"/>
                <w:lang w:eastAsia="es-AR" w:bidi="ar-SA"/>
              </w:rPr>
            </w:pPr>
            <w:r w:rsidRPr="00034702">
              <w:rPr>
                <w:rFonts w:eastAsia="Times New Roman" w:cs="Arial"/>
                <w:kern w:val="0"/>
                <w:sz w:val="24"/>
                <w:lang w:eastAsia="es-AR" w:bidi="ar-SA"/>
              </w:rPr>
              <w:t xml:space="preserve">Profesionales con experiencia </w:t>
            </w:r>
          </w:p>
          <w:p w:rsidR="0070749D" w:rsidRPr="00034702" w:rsidRDefault="0070749D" w:rsidP="000F6834">
            <w:pPr>
              <w:pStyle w:val="ListParagraph"/>
              <w:widowControl/>
              <w:numPr>
                <w:ilvl w:val="0"/>
                <w:numId w:val="23"/>
              </w:numPr>
              <w:shd w:val="clear" w:color="auto" w:fill="FFFFFF"/>
              <w:suppressAutoHyphens w:val="0"/>
              <w:autoSpaceDN/>
              <w:textAlignment w:val="auto"/>
              <w:rPr>
                <w:rFonts w:eastAsia="Times New Roman" w:cs="Arial"/>
                <w:kern w:val="0"/>
                <w:sz w:val="24"/>
                <w:lang w:eastAsia="es-AR" w:bidi="ar-SA"/>
              </w:rPr>
            </w:pPr>
            <w:r w:rsidRPr="00034702">
              <w:rPr>
                <w:rFonts w:eastAsia="Times New Roman" w:cs="Arial"/>
                <w:kern w:val="0"/>
                <w:sz w:val="24"/>
                <w:lang w:eastAsia="es-AR" w:bidi="ar-SA"/>
              </w:rPr>
              <w:t xml:space="preserve">Desarrollo con últimas tecnologías. </w:t>
            </w:r>
          </w:p>
          <w:p w:rsidR="0070749D" w:rsidRPr="00034702" w:rsidRDefault="0070749D" w:rsidP="000F6834">
            <w:pPr>
              <w:pStyle w:val="ListParagraph"/>
              <w:widowControl/>
              <w:numPr>
                <w:ilvl w:val="0"/>
                <w:numId w:val="23"/>
              </w:numPr>
              <w:shd w:val="clear" w:color="auto" w:fill="FFFFFF"/>
              <w:suppressAutoHyphens w:val="0"/>
              <w:autoSpaceDN/>
              <w:textAlignment w:val="auto"/>
              <w:rPr>
                <w:rFonts w:eastAsia="Times New Roman" w:cs="Arial"/>
                <w:kern w:val="0"/>
                <w:sz w:val="24"/>
                <w:lang w:eastAsia="es-AR" w:bidi="ar-SA"/>
              </w:rPr>
            </w:pPr>
            <w:r w:rsidRPr="00034702">
              <w:rPr>
                <w:rFonts w:eastAsia="Times New Roman" w:cs="Arial"/>
                <w:kern w:val="0"/>
                <w:sz w:val="24"/>
                <w:lang w:eastAsia="es-AR" w:bidi="ar-SA"/>
              </w:rPr>
              <w:t xml:space="preserve">Desarrollo centrado en usabilidad. </w:t>
            </w:r>
          </w:p>
          <w:p w:rsidR="0070749D" w:rsidRDefault="0070749D" w:rsidP="000F6834">
            <w:pPr>
              <w:pStyle w:val="ListParagraph"/>
              <w:widowControl/>
              <w:numPr>
                <w:ilvl w:val="0"/>
                <w:numId w:val="23"/>
              </w:numPr>
              <w:shd w:val="clear" w:color="auto" w:fill="FFFFFF"/>
              <w:suppressAutoHyphens w:val="0"/>
              <w:autoSpaceDN/>
              <w:textAlignment w:val="auto"/>
              <w:rPr>
                <w:rFonts w:eastAsia="Times New Roman" w:cs="Arial"/>
                <w:kern w:val="0"/>
                <w:sz w:val="24"/>
                <w:lang w:eastAsia="es-AR" w:bidi="ar-SA"/>
              </w:rPr>
            </w:pPr>
            <w:r w:rsidRPr="00034702">
              <w:rPr>
                <w:rFonts w:eastAsia="Times New Roman" w:cs="Arial"/>
                <w:kern w:val="0"/>
                <w:sz w:val="24"/>
                <w:lang w:eastAsia="es-AR" w:bidi="ar-SA"/>
              </w:rPr>
              <w:t>Módulo de gestión de persona</w:t>
            </w:r>
            <w:r>
              <w:rPr>
                <w:rFonts w:eastAsia="Times New Roman" w:cs="Arial"/>
                <w:kern w:val="0"/>
                <w:sz w:val="24"/>
                <w:lang w:eastAsia="es-AR" w:bidi="ar-SA"/>
              </w:rPr>
              <w:t>.</w:t>
            </w:r>
          </w:p>
          <w:p w:rsidR="0070749D" w:rsidRDefault="0070749D" w:rsidP="000F6834">
            <w:pPr>
              <w:pStyle w:val="ListParagraph"/>
              <w:widowControl/>
              <w:numPr>
                <w:ilvl w:val="0"/>
                <w:numId w:val="23"/>
              </w:numPr>
              <w:shd w:val="clear" w:color="auto" w:fill="FFFFFF"/>
              <w:suppressAutoHyphens w:val="0"/>
              <w:autoSpaceDN/>
              <w:textAlignment w:val="auto"/>
              <w:rPr>
                <w:rFonts w:eastAsia="Times New Roman" w:cs="Arial"/>
                <w:kern w:val="0"/>
                <w:sz w:val="24"/>
                <w:lang w:eastAsia="es-AR" w:bidi="ar-SA"/>
              </w:rPr>
            </w:pPr>
            <w:r>
              <w:rPr>
                <w:rFonts w:eastAsia="Times New Roman" w:cs="Arial"/>
                <w:kern w:val="0"/>
                <w:sz w:val="24"/>
                <w:lang w:eastAsia="es-AR" w:bidi="ar-SA"/>
              </w:rPr>
              <w:t>Módulo de seguimiento de usuarios que permite elegir los mejores paquetes turísticos y técnicas de comercialización.</w:t>
            </w:r>
          </w:p>
          <w:p w:rsidR="0070749D" w:rsidRDefault="0070749D" w:rsidP="000F6834">
            <w:pPr>
              <w:pStyle w:val="ListParagraph"/>
              <w:widowControl/>
              <w:numPr>
                <w:ilvl w:val="0"/>
                <w:numId w:val="23"/>
              </w:numPr>
              <w:shd w:val="clear" w:color="auto" w:fill="FFFFFF"/>
              <w:suppressAutoHyphens w:val="0"/>
              <w:autoSpaceDN/>
              <w:textAlignment w:val="auto"/>
              <w:rPr>
                <w:rFonts w:eastAsia="Times New Roman" w:cs="Arial"/>
                <w:kern w:val="0"/>
                <w:sz w:val="24"/>
                <w:lang w:eastAsia="es-AR" w:bidi="ar-SA"/>
              </w:rPr>
            </w:pPr>
            <w:r>
              <w:rPr>
                <w:rFonts w:eastAsia="Times New Roman" w:cs="Arial"/>
                <w:kern w:val="0"/>
                <w:sz w:val="24"/>
                <w:lang w:eastAsia="es-AR" w:bidi="ar-SA"/>
              </w:rPr>
              <w:t>Plataforma flexible a nuevos mayoristas.</w:t>
            </w:r>
          </w:p>
          <w:p w:rsidR="0070749D" w:rsidRPr="00034702" w:rsidRDefault="0070749D" w:rsidP="000F6834">
            <w:pPr>
              <w:pStyle w:val="ListParagraph"/>
              <w:widowControl/>
              <w:numPr>
                <w:ilvl w:val="0"/>
                <w:numId w:val="23"/>
              </w:numPr>
              <w:shd w:val="clear" w:color="auto" w:fill="FFFFFF"/>
              <w:suppressAutoHyphens w:val="0"/>
              <w:autoSpaceDN/>
              <w:textAlignment w:val="auto"/>
              <w:rPr>
                <w:rFonts w:eastAsia="Times New Roman" w:cs="Arial"/>
                <w:kern w:val="0"/>
                <w:sz w:val="24"/>
                <w:lang w:eastAsia="es-AR" w:bidi="ar-SA"/>
              </w:rPr>
            </w:pPr>
            <w:r>
              <w:rPr>
                <w:rFonts w:eastAsia="Times New Roman" w:cs="Arial"/>
                <w:kern w:val="0"/>
                <w:sz w:val="24"/>
                <w:lang w:eastAsia="es-AR" w:bidi="ar-SA"/>
              </w:rPr>
              <w:t>Flexibilidad de pagos y moneda.</w:t>
            </w:r>
          </w:p>
        </w:tc>
        <w:tc>
          <w:tcPr>
            <w:tcW w:w="4750" w:type="dxa"/>
          </w:tcPr>
          <w:p w:rsidR="0070749D" w:rsidRPr="00034702" w:rsidRDefault="0070749D" w:rsidP="000F6834">
            <w:pPr>
              <w:pStyle w:val="ListParagraph"/>
              <w:widowControl/>
              <w:numPr>
                <w:ilvl w:val="0"/>
                <w:numId w:val="24"/>
              </w:numPr>
              <w:shd w:val="clear" w:color="auto" w:fill="FFFFFF"/>
              <w:suppressAutoHyphens w:val="0"/>
              <w:autoSpaceDN/>
              <w:textAlignment w:val="auto"/>
              <w:rPr>
                <w:rFonts w:eastAsia="Times New Roman" w:cs="Arial"/>
                <w:kern w:val="0"/>
                <w:sz w:val="24"/>
                <w:lang w:eastAsia="es-AR" w:bidi="ar-SA"/>
              </w:rPr>
            </w:pPr>
            <w:r w:rsidRPr="00034702">
              <w:rPr>
                <w:rFonts w:eastAsia="Times New Roman" w:cs="Arial"/>
                <w:kern w:val="0"/>
                <w:sz w:val="24"/>
                <w:lang w:eastAsia="es-AR" w:bidi="ar-SA"/>
              </w:rPr>
              <w:t>Los competidores poseen mayor experiencia.</w:t>
            </w:r>
          </w:p>
          <w:p w:rsidR="0070749D" w:rsidRPr="006E204F" w:rsidRDefault="0070749D" w:rsidP="006E204F">
            <w:pPr>
              <w:pStyle w:val="ListParagraph"/>
              <w:widowControl/>
              <w:numPr>
                <w:ilvl w:val="0"/>
                <w:numId w:val="24"/>
              </w:numPr>
              <w:shd w:val="clear" w:color="auto" w:fill="FFFFFF"/>
              <w:suppressAutoHyphens w:val="0"/>
              <w:autoSpaceDN/>
              <w:textAlignment w:val="auto"/>
              <w:rPr>
                <w:rFonts w:eastAsia="Times New Roman" w:cs="Arial"/>
                <w:kern w:val="0"/>
                <w:sz w:val="24"/>
                <w:lang w:eastAsia="es-AR" w:bidi="ar-SA"/>
              </w:rPr>
            </w:pPr>
            <w:r w:rsidRPr="00034702">
              <w:rPr>
                <w:rFonts w:eastAsia="Times New Roman" w:cs="Arial"/>
                <w:kern w:val="0"/>
                <w:sz w:val="24"/>
                <w:lang w:eastAsia="es-AR" w:bidi="ar-SA"/>
              </w:rPr>
              <w:t xml:space="preserve">Los competidores tienen una imagen </w:t>
            </w:r>
            <w:r w:rsidR="006E204F" w:rsidRPr="00034702">
              <w:rPr>
                <w:rFonts w:eastAsia="Times New Roman" w:cs="Arial"/>
                <w:kern w:val="0"/>
                <w:sz w:val="24"/>
                <w:lang w:eastAsia="es-AR" w:bidi="ar-SA"/>
              </w:rPr>
              <w:t>más</w:t>
            </w:r>
            <w:r w:rsidR="006E204F">
              <w:rPr>
                <w:rFonts w:eastAsia="Times New Roman" w:cs="Arial"/>
                <w:kern w:val="0"/>
                <w:sz w:val="24"/>
                <w:lang w:eastAsia="es-AR" w:bidi="ar-SA"/>
              </w:rPr>
              <w:t xml:space="preserve"> f</w:t>
            </w:r>
            <w:r w:rsidRPr="006E204F">
              <w:rPr>
                <w:rFonts w:eastAsia="Times New Roman" w:cs="Arial"/>
                <w:kern w:val="0"/>
                <w:sz w:val="24"/>
                <w:lang w:eastAsia="es-AR" w:bidi="ar-SA"/>
              </w:rPr>
              <w:t>uerte.</w:t>
            </w:r>
          </w:p>
          <w:p w:rsidR="0070749D" w:rsidRPr="00034702" w:rsidRDefault="0070749D" w:rsidP="000F6834">
            <w:pPr>
              <w:pStyle w:val="ListParagraph"/>
              <w:widowControl/>
              <w:numPr>
                <w:ilvl w:val="0"/>
                <w:numId w:val="24"/>
              </w:numPr>
              <w:shd w:val="clear" w:color="auto" w:fill="FFFFFF"/>
              <w:suppressAutoHyphens w:val="0"/>
              <w:autoSpaceDN/>
              <w:textAlignment w:val="auto"/>
              <w:rPr>
                <w:rFonts w:eastAsia="Times New Roman" w:cs="Arial"/>
                <w:kern w:val="0"/>
                <w:sz w:val="24"/>
                <w:lang w:eastAsia="es-AR" w:bidi="ar-SA"/>
              </w:rPr>
            </w:pPr>
            <w:r w:rsidRPr="00034702">
              <w:rPr>
                <w:rFonts w:eastAsia="Times New Roman" w:cs="Arial"/>
                <w:kern w:val="0"/>
                <w:sz w:val="24"/>
                <w:lang w:eastAsia="es-AR" w:bidi="ar-SA"/>
              </w:rPr>
              <w:t>Realizar la inversión inicial.</w:t>
            </w:r>
          </w:p>
          <w:p w:rsidR="0070749D" w:rsidRDefault="0070749D" w:rsidP="000F6834">
            <w:pPr>
              <w:pStyle w:val="ListParagraph"/>
              <w:widowControl/>
              <w:numPr>
                <w:ilvl w:val="0"/>
                <w:numId w:val="24"/>
              </w:numPr>
              <w:shd w:val="clear" w:color="auto" w:fill="FFFFFF"/>
              <w:suppressAutoHyphens w:val="0"/>
              <w:autoSpaceDN/>
              <w:textAlignment w:val="auto"/>
              <w:rPr>
                <w:rFonts w:eastAsia="Times New Roman" w:cs="Arial"/>
                <w:kern w:val="0"/>
                <w:sz w:val="24"/>
                <w:lang w:eastAsia="es-AR" w:bidi="ar-SA"/>
              </w:rPr>
            </w:pPr>
            <w:r w:rsidRPr="00034702">
              <w:rPr>
                <w:rFonts w:eastAsia="Times New Roman" w:cs="Arial"/>
                <w:kern w:val="0"/>
                <w:sz w:val="24"/>
                <w:lang w:eastAsia="es-AR" w:bidi="ar-SA"/>
              </w:rPr>
              <w:t>Plataforma online de venta del producto.</w:t>
            </w:r>
          </w:p>
          <w:p w:rsidR="0070749D" w:rsidRDefault="0070749D" w:rsidP="000F6834">
            <w:pPr>
              <w:pStyle w:val="ListParagraph"/>
              <w:widowControl/>
              <w:numPr>
                <w:ilvl w:val="0"/>
                <w:numId w:val="24"/>
              </w:numPr>
              <w:shd w:val="clear" w:color="auto" w:fill="FFFFFF"/>
              <w:suppressAutoHyphens w:val="0"/>
              <w:autoSpaceDN/>
              <w:textAlignment w:val="auto"/>
              <w:rPr>
                <w:rFonts w:eastAsia="Times New Roman" w:cs="Arial"/>
                <w:kern w:val="0"/>
                <w:sz w:val="24"/>
                <w:lang w:eastAsia="es-AR" w:bidi="ar-SA"/>
              </w:rPr>
            </w:pPr>
            <w:r>
              <w:rPr>
                <w:rFonts w:eastAsia="Times New Roman" w:cs="Arial"/>
                <w:kern w:val="0"/>
                <w:sz w:val="24"/>
                <w:lang w:eastAsia="es-AR" w:bidi="ar-SA"/>
              </w:rPr>
              <w:t>No poseemos la infraestructura.</w:t>
            </w:r>
          </w:p>
          <w:p w:rsidR="0070749D" w:rsidRPr="0070749D" w:rsidRDefault="0070749D" w:rsidP="000F6834">
            <w:pPr>
              <w:pStyle w:val="ListParagraph"/>
              <w:widowControl/>
              <w:numPr>
                <w:ilvl w:val="0"/>
                <w:numId w:val="24"/>
              </w:numPr>
              <w:shd w:val="clear" w:color="auto" w:fill="FFFFFF"/>
              <w:suppressAutoHyphens w:val="0"/>
              <w:autoSpaceDN/>
              <w:textAlignment w:val="auto"/>
              <w:rPr>
                <w:rFonts w:eastAsia="Times New Roman" w:cs="Arial"/>
                <w:kern w:val="0"/>
                <w:sz w:val="24"/>
                <w:lang w:eastAsia="es-AR" w:bidi="ar-SA"/>
              </w:rPr>
            </w:pPr>
            <w:r>
              <w:rPr>
                <w:rFonts w:eastAsia="Times New Roman" w:cs="Arial"/>
                <w:kern w:val="0"/>
                <w:sz w:val="24"/>
                <w:lang w:eastAsia="es-AR" w:bidi="ar-SA"/>
              </w:rPr>
              <w:t>No contamos con soporte las 24 horas del día.</w:t>
            </w:r>
          </w:p>
          <w:p w:rsidR="0070749D" w:rsidRDefault="0070749D" w:rsidP="000F6834"/>
        </w:tc>
      </w:tr>
      <w:tr w:rsidR="0070749D" w:rsidTr="000F6834">
        <w:tc>
          <w:tcPr>
            <w:tcW w:w="9500" w:type="dxa"/>
            <w:gridSpan w:val="2"/>
            <w:shd w:val="clear" w:color="auto" w:fill="92D050"/>
          </w:tcPr>
          <w:p w:rsidR="0070749D" w:rsidRPr="00034702" w:rsidRDefault="0070749D" w:rsidP="000F6834">
            <w:pPr>
              <w:jc w:val="center"/>
              <w:rPr>
                <w:b/>
                <w:color w:val="FFFFFF" w:themeColor="background1"/>
              </w:rPr>
            </w:pPr>
            <w:r w:rsidRPr="00034702">
              <w:rPr>
                <w:b/>
                <w:color w:val="FFFFFF" w:themeColor="background1"/>
              </w:rPr>
              <w:t>Factores Externos</w:t>
            </w:r>
          </w:p>
        </w:tc>
      </w:tr>
      <w:tr w:rsidR="0070749D" w:rsidTr="000F6834">
        <w:tc>
          <w:tcPr>
            <w:tcW w:w="4750" w:type="dxa"/>
            <w:shd w:val="clear" w:color="auto" w:fill="92D050"/>
          </w:tcPr>
          <w:p w:rsidR="0070749D" w:rsidRPr="00034702" w:rsidRDefault="0070749D" w:rsidP="000F6834">
            <w:pPr>
              <w:jc w:val="center"/>
              <w:rPr>
                <w:b/>
                <w:color w:val="FFFFFF" w:themeColor="background1"/>
              </w:rPr>
            </w:pPr>
            <w:r w:rsidRPr="00034702">
              <w:rPr>
                <w:b/>
                <w:color w:val="FFFFFF" w:themeColor="background1"/>
              </w:rPr>
              <w:t>Oportunidades</w:t>
            </w:r>
          </w:p>
        </w:tc>
        <w:tc>
          <w:tcPr>
            <w:tcW w:w="4750" w:type="dxa"/>
            <w:shd w:val="clear" w:color="auto" w:fill="92D050"/>
          </w:tcPr>
          <w:p w:rsidR="0070749D" w:rsidRPr="00034702" w:rsidRDefault="0070749D" w:rsidP="000F6834">
            <w:pPr>
              <w:rPr>
                <w:b/>
                <w:color w:val="FFFFFF" w:themeColor="background1"/>
              </w:rPr>
            </w:pPr>
            <w:r w:rsidRPr="00034702">
              <w:rPr>
                <w:b/>
                <w:color w:val="FFFFFF" w:themeColor="background1"/>
              </w:rPr>
              <w:t>Amenazas</w:t>
            </w:r>
          </w:p>
        </w:tc>
      </w:tr>
      <w:tr w:rsidR="0070749D" w:rsidTr="000F6834">
        <w:tc>
          <w:tcPr>
            <w:tcW w:w="4750" w:type="dxa"/>
          </w:tcPr>
          <w:p w:rsidR="0070749D" w:rsidRPr="004730EB" w:rsidRDefault="0070749D" w:rsidP="000F6834">
            <w:pPr>
              <w:pStyle w:val="ListParagraph"/>
              <w:widowControl/>
              <w:numPr>
                <w:ilvl w:val="0"/>
                <w:numId w:val="25"/>
              </w:numPr>
              <w:shd w:val="clear" w:color="auto" w:fill="FFFFFF"/>
              <w:suppressAutoHyphens w:val="0"/>
              <w:autoSpaceDN/>
              <w:textAlignment w:val="auto"/>
              <w:rPr>
                <w:rFonts w:eastAsia="Times New Roman" w:cs="Arial"/>
                <w:kern w:val="0"/>
                <w:sz w:val="24"/>
                <w:lang w:eastAsia="es-AR" w:bidi="ar-SA"/>
              </w:rPr>
            </w:pPr>
            <w:r w:rsidRPr="004730EB">
              <w:rPr>
                <w:rFonts w:eastAsia="Times New Roman" w:cs="Arial"/>
                <w:kern w:val="0"/>
                <w:sz w:val="24"/>
                <w:lang w:eastAsia="es-AR" w:bidi="ar-SA"/>
              </w:rPr>
              <w:t xml:space="preserve">El </w:t>
            </w:r>
            <w:proofErr w:type="spellStart"/>
            <w:r w:rsidR="003B45E4" w:rsidRPr="004730EB">
              <w:rPr>
                <w:rFonts w:eastAsia="Times New Roman" w:cs="Arial"/>
                <w:kern w:val="0"/>
                <w:sz w:val="24"/>
                <w:lang w:eastAsia="es-AR" w:bidi="ar-SA"/>
              </w:rPr>
              <w:t>continúo</w:t>
            </w:r>
            <w:proofErr w:type="spellEnd"/>
            <w:r w:rsidRPr="004730EB">
              <w:rPr>
                <w:rFonts w:eastAsia="Times New Roman" w:cs="Arial"/>
                <w:kern w:val="0"/>
                <w:sz w:val="24"/>
                <w:lang w:eastAsia="es-AR" w:bidi="ar-SA"/>
              </w:rPr>
              <w:t xml:space="preserve"> aumento del desarrollo de software y de las ventas.</w:t>
            </w:r>
          </w:p>
          <w:p w:rsidR="0070749D" w:rsidRPr="004730EB" w:rsidRDefault="0070749D" w:rsidP="000F6834">
            <w:pPr>
              <w:pStyle w:val="ListParagraph"/>
              <w:widowControl/>
              <w:numPr>
                <w:ilvl w:val="0"/>
                <w:numId w:val="25"/>
              </w:numPr>
              <w:shd w:val="clear" w:color="auto" w:fill="FFFFFF"/>
              <w:suppressAutoHyphens w:val="0"/>
              <w:autoSpaceDN/>
              <w:textAlignment w:val="auto"/>
              <w:rPr>
                <w:rFonts w:eastAsia="Times New Roman" w:cs="Arial"/>
                <w:kern w:val="0"/>
                <w:sz w:val="24"/>
                <w:lang w:eastAsia="es-AR" w:bidi="ar-SA"/>
              </w:rPr>
            </w:pPr>
            <w:r w:rsidRPr="004730EB">
              <w:rPr>
                <w:rFonts w:eastAsia="Times New Roman" w:cs="Arial"/>
                <w:kern w:val="0"/>
                <w:sz w:val="24"/>
                <w:lang w:eastAsia="es-AR" w:bidi="ar-SA"/>
              </w:rPr>
              <w:t>Leyes que favorecen el desarrollo de las PyMEs.</w:t>
            </w:r>
          </w:p>
          <w:p w:rsidR="0070749D" w:rsidRDefault="0070749D" w:rsidP="000F6834">
            <w:pPr>
              <w:pStyle w:val="ListParagraph"/>
              <w:widowControl/>
              <w:numPr>
                <w:ilvl w:val="0"/>
                <w:numId w:val="25"/>
              </w:numPr>
              <w:shd w:val="clear" w:color="auto" w:fill="FFFFFF"/>
              <w:suppressAutoHyphens w:val="0"/>
              <w:autoSpaceDN/>
              <w:textAlignment w:val="auto"/>
              <w:rPr>
                <w:rFonts w:eastAsia="Times New Roman" w:cs="Arial"/>
                <w:kern w:val="0"/>
                <w:sz w:val="24"/>
                <w:lang w:eastAsia="es-AR" w:bidi="ar-SA"/>
              </w:rPr>
            </w:pPr>
            <w:r w:rsidRPr="004730EB">
              <w:rPr>
                <w:rFonts w:eastAsia="Times New Roman" w:cs="Arial"/>
                <w:kern w:val="0"/>
                <w:sz w:val="24"/>
                <w:lang w:eastAsia="es-AR" w:bidi="ar-SA"/>
              </w:rPr>
              <w:t>Subvenciones de impuestos.</w:t>
            </w:r>
          </w:p>
          <w:p w:rsidR="0070749D" w:rsidRPr="0070749D" w:rsidRDefault="0070749D" w:rsidP="000F6834">
            <w:pPr>
              <w:pStyle w:val="ListParagraph"/>
              <w:widowControl/>
              <w:numPr>
                <w:ilvl w:val="0"/>
                <w:numId w:val="25"/>
              </w:numPr>
              <w:shd w:val="clear" w:color="auto" w:fill="FFFFFF"/>
              <w:suppressAutoHyphens w:val="0"/>
              <w:autoSpaceDN/>
              <w:textAlignment w:val="auto"/>
              <w:rPr>
                <w:rFonts w:eastAsia="Times New Roman" w:cs="Arial"/>
                <w:kern w:val="0"/>
                <w:sz w:val="24"/>
                <w:lang w:eastAsia="es-AR" w:bidi="ar-SA"/>
              </w:rPr>
            </w:pPr>
            <w:r>
              <w:rPr>
                <w:rFonts w:eastAsia="Times New Roman" w:cs="Arial"/>
                <w:kern w:val="0"/>
                <w:sz w:val="24"/>
                <w:lang w:eastAsia="es-AR" w:bidi="ar-SA"/>
              </w:rPr>
              <w:t>La gente invierte cada vez más en sus vacaciones.</w:t>
            </w:r>
          </w:p>
          <w:p w:rsidR="0070749D" w:rsidRDefault="0070749D" w:rsidP="000F6834"/>
        </w:tc>
        <w:tc>
          <w:tcPr>
            <w:tcW w:w="4750" w:type="dxa"/>
          </w:tcPr>
          <w:p w:rsidR="0070749D" w:rsidRPr="004730EB" w:rsidRDefault="0070749D" w:rsidP="000F6834">
            <w:pPr>
              <w:pStyle w:val="ListParagraph"/>
              <w:widowControl/>
              <w:numPr>
                <w:ilvl w:val="0"/>
                <w:numId w:val="26"/>
              </w:numPr>
              <w:shd w:val="clear" w:color="auto" w:fill="FFFFFF"/>
              <w:suppressAutoHyphens w:val="0"/>
              <w:autoSpaceDN/>
              <w:textAlignment w:val="auto"/>
              <w:rPr>
                <w:rFonts w:eastAsia="Times New Roman" w:cs="Arial"/>
                <w:kern w:val="0"/>
                <w:sz w:val="24"/>
                <w:lang w:eastAsia="es-AR" w:bidi="ar-SA"/>
              </w:rPr>
            </w:pPr>
            <w:r w:rsidRPr="004730EB">
              <w:rPr>
                <w:rFonts w:eastAsia="Times New Roman" w:cs="Arial"/>
                <w:kern w:val="0"/>
                <w:sz w:val="24"/>
                <w:lang w:eastAsia="es-AR" w:bidi="ar-SA"/>
              </w:rPr>
              <w:t>Productos similares.</w:t>
            </w:r>
          </w:p>
          <w:p w:rsidR="0070749D" w:rsidRPr="004730EB" w:rsidRDefault="0070749D" w:rsidP="000F6834">
            <w:pPr>
              <w:pStyle w:val="ListParagraph"/>
              <w:widowControl/>
              <w:numPr>
                <w:ilvl w:val="0"/>
                <w:numId w:val="26"/>
              </w:numPr>
              <w:shd w:val="clear" w:color="auto" w:fill="FFFFFF"/>
              <w:suppressAutoHyphens w:val="0"/>
              <w:autoSpaceDN/>
              <w:textAlignment w:val="auto"/>
              <w:rPr>
                <w:rFonts w:eastAsia="Times New Roman" w:cs="Arial"/>
                <w:kern w:val="0"/>
                <w:sz w:val="24"/>
                <w:lang w:eastAsia="es-AR" w:bidi="ar-SA"/>
              </w:rPr>
            </w:pPr>
            <w:r w:rsidRPr="004730EB">
              <w:rPr>
                <w:rFonts w:eastAsia="Times New Roman" w:cs="Arial"/>
                <w:kern w:val="0"/>
                <w:sz w:val="24"/>
                <w:lang w:eastAsia="es-AR" w:bidi="ar-SA"/>
              </w:rPr>
              <w:t>Productos con nombre en el mercado.</w:t>
            </w:r>
          </w:p>
          <w:p w:rsidR="0070749D" w:rsidRPr="004730EB" w:rsidRDefault="0070749D" w:rsidP="000F6834">
            <w:pPr>
              <w:pStyle w:val="ListParagraph"/>
              <w:widowControl/>
              <w:numPr>
                <w:ilvl w:val="0"/>
                <w:numId w:val="26"/>
              </w:numPr>
              <w:shd w:val="clear" w:color="auto" w:fill="FFFFFF"/>
              <w:suppressAutoHyphens w:val="0"/>
              <w:autoSpaceDN/>
              <w:textAlignment w:val="auto"/>
              <w:rPr>
                <w:rFonts w:eastAsia="Times New Roman" w:cs="Arial"/>
                <w:kern w:val="0"/>
                <w:sz w:val="24"/>
                <w:lang w:eastAsia="es-AR" w:bidi="ar-SA"/>
              </w:rPr>
            </w:pPr>
            <w:r w:rsidRPr="004730EB">
              <w:rPr>
                <w:rFonts w:eastAsia="Times New Roman" w:cs="Arial"/>
                <w:kern w:val="0"/>
                <w:sz w:val="24"/>
                <w:lang w:eastAsia="es-AR" w:bidi="ar-SA"/>
              </w:rPr>
              <w:t>Inflación.</w:t>
            </w:r>
          </w:p>
          <w:p w:rsidR="0070749D" w:rsidRDefault="0070749D" w:rsidP="000F6834">
            <w:pPr>
              <w:pStyle w:val="ListParagraph"/>
              <w:widowControl/>
              <w:numPr>
                <w:ilvl w:val="0"/>
                <w:numId w:val="26"/>
              </w:numPr>
              <w:shd w:val="clear" w:color="auto" w:fill="FFFFFF"/>
              <w:suppressAutoHyphens w:val="0"/>
              <w:autoSpaceDN/>
              <w:textAlignment w:val="auto"/>
              <w:rPr>
                <w:rFonts w:eastAsia="Times New Roman" w:cs="Arial"/>
                <w:kern w:val="0"/>
                <w:sz w:val="24"/>
                <w:lang w:eastAsia="es-AR" w:bidi="ar-SA"/>
              </w:rPr>
            </w:pPr>
            <w:r w:rsidRPr="004730EB">
              <w:rPr>
                <w:rFonts w:eastAsia="Times New Roman" w:cs="Arial"/>
                <w:kern w:val="0"/>
                <w:sz w:val="24"/>
                <w:lang w:eastAsia="es-AR" w:bidi="ar-SA"/>
              </w:rPr>
              <w:t>Valor de la moneda respecto del dólar.</w:t>
            </w:r>
          </w:p>
          <w:p w:rsidR="0070749D" w:rsidRPr="004730EB" w:rsidRDefault="0070749D" w:rsidP="000F6834">
            <w:pPr>
              <w:pStyle w:val="ListParagraph"/>
              <w:widowControl/>
              <w:numPr>
                <w:ilvl w:val="0"/>
                <w:numId w:val="26"/>
              </w:numPr>
              <w:shd w:val="clear" w:color="auto" w:fill="FFFFFF"/>
              <w:suppressAutoHyphens w:val="0"/>
              <w:autoSpaceDN/>
              <w:textAlignment w:val="auto"/>
              <w:rPr>
                <w:rFonts w:eastAsia="Times New Roman" w:cs="Arial"/>
                <w:kern w:val="0"/>
                <w:sz w:val="24"/>
                <w:lang w:eastAsia="es-AR" w:bidi="ar-SA"/>
              </w:rPr>
            </w:pPr>
            <w:r>
              <w:rPr>
                <w:rFonts w:eastAsia="Times New Roman" w:cs="Arial"/>
                <w:kern w:val="0"/>
                <w:sz w:val="24"/>
                <w:lang w:eastAsia="es-AR" w:bidi="ar-SA"/>
              </w:rPr>
              <w:t>Baja o poco frecuente calidad de prestación de los proveedores de internet en algunas localidades.</w:t>
            </w:r>
          </w:p>
          <w:p w:rsidR="0070749D" w:rsidRPr="00034702" w:rsidRDefault="0070749D" w:rsidP="000F6834">
            <w:pPr>
              <w:widowControl/>
              <w:shd w:val="clear" w:color="auto" w:fill="FFFFFF"/>
              <w:suppressAutoHyphens w:val="0"/>
              <w:autoSpaceDN/>
              <w:textAlignment w:val="auto"/>
              <w:rPr>
                <w:rFonts w:eastAsia="Times New Roman" w:cs="Arial"/>
                <w:kern w:val="0"/>
                <w:sz w:val="24"/>
                <w:lang w:eastAsia="es-AR" w:bidi="ar-SA"/>
              </w:rPr>
            </w:pPr>
          </w:p>
        </w:tc>
      </w:tr>
    </w:tbl>
    <w:p w:rsidR="0070749D" w:rsidRPr="0070749D" w:rsidRDefault="0070749D" w:rsidP="0070749D"/>
    <w:p w:rsidR="00DC72DB" w:rsidRDefault="00DC72DB" w:rsidP="00825BE3">
      <w:pPr>
        <w:pStyle w:val="Heading2"/>
      </w:pPr>
      <w:bookmarkStart w:id="28" w:name="_Toc486970764"/>
      <w:r w:rsidRPr="00DC72DB">
        <w:t>Análisis de las Fortalezas, Oportunidades, Debilidades y Amenazas</w:t>
      </w:r>
      <w:bookmarkEnd w:id="28"/>
    </w:p>
    <w:p w:rsidR="0070749D" w:rsidRDefault="0070749D" w:rsidP="00AB13D2">
      <w:pPr>
        <w:pStyle w:val="Heading4"/>
        <w:numPr>
          <w:ilvl w:val="0"/>
          <w:numId w:val="0"/>
        </w:numPr>
      </w:pPr>
      <w:r>
        <w:t>Fortalezas</w:t>
      </w:r>
    </w:p>
    <w:p w:rsidR="00F87D4A" w:rsidRPr="00F87D4A" w:rsidRDefault="00F87D4A" w:rsidP="00F87D4A"/>
    <w:p w:rsidR="00F87D4A" w:rsidRDefault="00F87D4A" w:rsidP="00F87D4A">
      <w:r w:rsidRPr="00F87D4A">
        <w:t xml:space="preserve">Vemos como fortalezas que el sistema esté basado tecnológicamente en la arquitectura, y en la usabilidad, lo que permitirá una fácil utilización del sistema. El desarrollo con metodologías ágiles es favorable porque permite entregables más tempranos a los clientes, y esto lleva a que se den cuenta antes los cambios que quieren. Esto los hace más flexibles y con mejor respuesta al cambio. Otro punto a favor es el contar con profesionales con experiencia no solo </w:t>
      </w:r>
      <w:r w:rsidRPr="00F87D4A">
        <w:lastRenderedPageBreak/>
        <w:t>en las últimas tecnologías, sino en empresas de turismo con alta demanda. Brindamos un módulo de Personal, que no cuentan los sistemas competidos. Este podría hacer que este software sea la base y hasta el único software necesario.</w:t>
      </w:r>
    </w:p>
    <w:p w:rsidR="00F87D4A" w:rsidRPr="00F87D4A" w:rsidRDefault="00F87D4A" w:rsidP="00F87D4A"/>
    <w:p w:rsidR="0070749D" w:rsidRDefault="0070749D" w:rsidP="0070749D">
      <w:r w:rsidRPr="00F87D4A">
        <w:rPr>
          <w:i/>
        </w:rPr>
        <w:t>Calidad del desarrollo</w:t>
      </w:r>
      <w:r w:rsidR="00584B17">
        <w:t xml:space="preserve">: Al ser un sistema nuevo no cuenta con los malos </w:t>
      </w:r>
      <w:r w:rsidR="00F87D4A">
        <w:t>hábitos</w:t>
      </w:r>
      <w:r w:rsidR="00584B17">
        <w:t xml:space="preserve"> de los sistemas heredados ni sus malas </w:t>
      </w:r>
      <w:r w:rsidR="00F87D4A">
        <w:t>prácticas</w:t>
      </w:r>
      <w:r w:rsidR="00584B17">
        <w:t>.</w:t>
      </w:r>
    </w:p>
    <w:p w:rsidR="00584B17" w:rsidRDefault="00584B17" w:rsidP="0070749D">
      <w:r w:rsidRPr="00F87D4A">
        <w:rPr>
          <w:i/>
        </w:rPr>
        <w:t>Desarrollo con metodologías agiles</w:t>
      </w:r>
      <w:r>
        <w:t>: Nos basamos en SCRUM como metodología de desarrollo, lo que nos da mayor capacidad de respuesta a cambios y mejor capacidad de estimar esfuerzos.</w:t>
      </w:r>
    </w:p>
    <w:p w:rsidR="00584B17" w:rsidRDefault="00584B17" w:rsidP="0070749D">
      <w:r w:rsidRPr="00F87D4A">
        <w:rPr>
          <w:i/>
        </w:rPr>
        <w:t>Profesionales con experiencia</w:t>
      </w:r>
      <w:r>
        <w:t xml:space="preserve">: El </w:t>
      </w:r>
      <w:r w:rsidR="00F87D4A">
        <w:t>eje central</w:t>
      </w:r>
      <w:r>
        <w:t xml:space="preserve"> de la empresa obtuvo su experiencia en el ámbito de sistemas para empresas de turismo.</w:t>
      </w:r>
    </w:p>
    <w:p w:rsidR="00584B17" w:rsidRDefault="00584B17" w:rsidP="0070749D">
      <w:r w:rsidRPr="00F87D4A">
        <w:rPr>
          <w:i/>
        </w:rPr>
        <w:t>Desarrollo con últimas tecnologías</w:t>
      </w:r>
      <w:r>
        <w:t xml:space="preserve">: Se </w:t>
      </w:r>
      <w:r w:rsidR="00F87D4A">
        <w:t>evalúa</w:t>
      </w:r>
      <w:r>
        <w:t xml:space="preserve"> en cada caso la posibilidad de instalar sistemas en la nube. Esto implica una mejor “elasticidad” a la hora de crecer y dar demanda en fechas clave, como lo puede ser “Semana Santa” o “Año nuevo en Nueva York”.</w:t>
      </w:r>
    </w:p>
    <w:p w:rsidR="00584B17" w:rsidRDefault="00584B17" w:rsidP="0070749D">
      <w:r w:rsidRPr="00F87D4A">
        <w:rPr>
          <w:i/>
        </w:rPr>
        <w:t>Desarrollo centrado en la usabilidad</w:t>
      </w:r>
      <w:r>
        <w:t>: Centramos nuestro desarrollo en la usabilidad ayudando siempre al objetivo principal, ayudar y hacer fácil comprar por parte del usuario.</w:t>
      </w:r>
    </w:p>
    <w:p w:rsidR="00584B17" w:rsidRDefault="00AB13D2" w:rsidP="0070749D">
      <w:r w:rsidRPr="00F87D4A">
        <w:rPr>
          <w:i/>
        </w:rPr>
        <w:t>Módulo de gestión al personal</w:t>
      </w:r>
      <w:r>
        <w:t>: En una primera instancia permite registrar las acciones del personal de ventas para así poder mejorar esta fuerza.</w:t>
      </w:r>
    </w:p>
    <w:p w:rsidR="00AB13D2" w:rsidRDefault="00AB13D2" w:rsidP="0070749D">
      <w:r w:rsidRPr="00F87D4A">
        <w:rPr>
          <w:i/>
        </w:rPr>
        <w:t>Módulo de compresión de usuarios</w:t>
      </w:r>
      <w:r>
        <w:t>: Módulo que permite trackear las actividades de los usuarios respecto a los paquetes y componentes turísticos, lo que nos permitirá visibilizar más los paquetes adecuados y poder hacer mejor publicidad sobre los mismos.</w:t>
      </w:r>
    </w:p>
    <w:p w:rsidR="00AB13D2" w:rsidRDefault="00AB13D2" w:rsidP="0070749D">
      <w:r w:rsidRPr="00F87D4A">
        <w:rPr>
          <w:i/>
        </w:rPr>
        <w:t>Plataforma flexible a nuevos mayoristas</w:t>
      </w:r>
      <w:r>
        <w:t>: La manera en la que desarrollamos el sistema nos permite adecuarnos a proveedores que disponibilizan sus paquetes de maneras distintas.</w:t>
      </w:r>
    </w:p>
    <w:p w:rsidR="00AB13D2" w:rsidRDefault="00AB13D2" w:rsidP="0070749D">
      <w:r w:rsidRPr="00F87D4A">
        <w:rPr>
          <w:i/>
        </w:rPr>
        <w:t>Flexibilidad de pago</w:t>
      </w:r>
      <w:r>
        <w:t>: Permitimos el pago en cuotas y en pesos argentinos.</w:t>
      </w:r>
    </w:p>
    <w:p w:rsidR="00AB13D2" w:rsidRDefault="00AB13D2" w:rsidP="0070749D"/>
    <w:p w:rsidR="00AB13D2" w:rsidRDefault="00AB13D2" w:rsidP="00AB13D2">
      <w:pPr>
        <w:pStyle w:val="Heading4"/>
        <w:numPr>
          <w:ilvl w:val="0"/>
          <w:numId w:val="0"/>
        </w:numPr>
      </w:pPr>
      <w:r>
        <w:t>Oportunidades</w:t>
      </w:r>
    </w:p>
    <w:p w:rsidR="00F87D4A" w:rsidRDefault="00F87D4A" w:rsidP="00F87D4A"/>
    <w:p w:rsidR="00F87D4A" w:rsidRDefault="00F87D4A" w:rsidP="00F87D4A">
      <w:r w:rsidRPr="00F87D4A">
        <w:t>Las leyes y programas del gobierno ayudan hoy a las PyMEs y más a las de origen de software. Esto así será hasta el 201</w:t>
      </w:r>
      <w:r>
        <w:t>9</w:t>
      </w:r>
      <w:r w:rsidRPr="00F87D4A">
        <w:t xml:space="preserve"> pero no parece que vaya a cambiar luego. Hay que considerar que desde el 2010 la venta de software no para de crecer. Si bien todavía se necesitan más profesionales, hay más de 5 mil profesionales nuevos cada año.</w:t>
      </w:r>
    </w:p>
    <w:p w:rsidR="00F87D4A" w:rsidRPr="00F87D4A" w:rsidRDefault="00F87D4A" w:rsidP="00F87D4A"/>
    <w:p w:rsidR="00AB13D2" w:rsidRDefault="00AB13D2" w:rsidP="0070749D">
      <w:r w:rsidRPr="00F87D4A">
        <w:rPr>
          <w:i/>
        </w:rPr>
        <w:t>Continuo aumento de desarrollo de software y ventas</w:t>
      </w:r>
      <w:r>
        <w:t>: Sigue aumentando el desarrollo de software a medida para agencias turísticas.</w:t>
      </w:r>
    </w:p>
    <w:p w:rsidR="00AB13D2" w:rsidRDefault="00AB13D2" w:rsidP="0070749D">
      <w:r w:rsidRPr="00F87D4A">
        <w:rPr>
          <w:i/>
        </w:rPr>
        <w:t>Leyes a favor</w:t>
      </w:r>
      <w:r>
        <w:t>: El gobierno sigue impulsando el desarrollo de empresas informáticas y otorgan accesibles créditos y beneficios.</w:t>
      </w:r>
    </w:p>
    <w:p w:rsidR="00AB13D2" w:rsidRDefault="00AB13D2" w:rsidP="0070749D">
      <w:r w:rsidRPr="00F87D4A">
        <w:rPr>
          <w:i/>
        </w:rPr>
        <w:t>Subvenciones de impuestos</w:t>
      </w:r>
      <w:r>
        <w:t>: Subvenciones si nos ubicamos en algún polo tecnológico.</w:t>
      </w:r>
    </w:p>
    <w:p w:rsidR="00AB13D2" w:rsidRDefault="00AB13D2" w:rsidP="0070749D">
      <w:r w:rsidRPr="00F87D4A">
        <w:rPr>
          <w:i/>
        </w:rPr>
        <w:t>Cada vez se gasta más en vacaciones</w:t>
      </w:r>
      <w:r>
        <w:t xml:space="preserve">: Cada vez se gasta </w:t>
      </w:r>
      <w:r w:rsidR="006E204F">
        <w:t>más</w:t>
      </w:r>
      <w:r>
        <w:t xml:space="preserve"> en vacaciones, desde las redes sociales se mide que cada vez </w:t>
      </w:r>
      <w:r w:rsidR="006E204F">
        <w:t>más</w:t>
      </w:r>
      <w:r>
        <w:t xml:space="preserve"> gente quiere sacarse fotos en destinos famosos o </w:t>
      </w:r>
      <w:r w:rsidR="006E204F">
        <w:t>recónditos y mostrarle a sus contactos que ellos están ahí.</w:t>
      </w:r>
    </w:p>
    <w:p w:rsidR="006E204F" w:rsidRDefault="006E204F" w:rsidP="0070749D"/>
    <w:p w:rsidR="006E204F" w:rsidRDefault="006E204F" w:rsidP="006E204F">
      <w:pPr>
        <w:pStyle w:val="Heading4"/>
        <w:numPr>
          <w:ilvl w:val="0"/>
          <w:numId w:val="0"/>
        </w:numPr>
      </w:pPr>
      <w:r>
        <w:t>Debilidades</w:t>
      </w:r>
    </w:p>
    <w:p w:rsidR="00F87D4A" w:rsidRDefault="00F87D4A" w:rsidP="00F87D4A"/>
    <w:p w:rsidR="00F87D4A" w:rsidRDefault="00F87D4A" w:rsidP="00F87D4A">
      <w:r w:rsidRPr="00F87D4A">
        <w:lastRenderedPageBreak/>
        <w:t>No se posee una gran inversión inicial, por esto se tiene que definir bien el orden de las tareas, sus prioridades. Por ejemplo es necesario contar con el sistema de ventas para poder vender el producto</w:t>
      </w:r>
      <w:r>
        <w:t xml:space="preserve"> </w:t>
      </w:r>
      <w:r w:rsidRPr="00F87D4A">
        <w:t>online, más allá del desarrollo en sí de la aplicación.</w:t>
      </w:r>
    </w:p>
    <w:p w:rsidR="00F87D4A" w:rsidRPr="00F87D4A" w:rsidRDefault="00F87D4A" w:rsidP="00F87D4A"/>
    <w:p w:rsidR="006E204F" w:rsidRDefault="006E204F" w:rsidP="0070749D">
      <w:r w:rsidRPr="00F87D4A">
        <w:rPr>
          <w:i/>
        </w:rPr>
        <w:t>Competidores con más experiencia</w:t>
      </w:r>
      <w:r>
        <w:t>: Somos nuevos y seguramente hay gajes del oficio que no tenemos hoy.</w:t>
      </w:r>
    </w:p>
    <w:p w:rsidR="006E204F" w:rsidRDefault="006E204F" w:rsidP="0070749D">
      <w:r w:rsidRPr="00F87D4A">
        <w:rPr>
          <w:i/>
        </w:rPr>
        <w:t>Imagen mejor posicionada</w:t>
      </w:r>
      <w:r>
        <w:t>: Al estar más tiempo en el mercado, los productos de la competencia tienen una mejor posición.</w:t>
      </w:r>
    </w:p>
    <w:p w:rsidR="006E204F" w:rsidRDefault="006E204F" w:rsidP="0070749D">
      <w:r w:rsidRPr="00F87D4A">
        <w:rPr>
          <w:i/>
        </w:rPr>
        <w:t>Inversión inicial</w:t>
      </w:r>
      <w:r>
        <w:t>: Esta inversión inicial es una barrera de entrada a tener en cuenta que nos quita cintura monetaria ante posibles inconvenientes.</w:t>
      </w:r>
    </w:p>
    <w:p w:rsidR="006E204F" w:rsidRDefault="006E204F" w:rsidP="0070749D">
      <w:r w:rsidRPr="00F87D4A">
        <w:rPr>
          <w:i/>
        </w:rPr>
        <w:t>Plataforma online de venta del producto</w:t>
      </w:r>
      <w:r>
        <w:t xml:space="preserve">: No solo debemos generar el producto a vender, el sistema. Sino también debemos generar un sistema público que permita a los clientes </w:t>
      </w:r>
      <w:r w:rsidR="00F87D4A">
        <w:t>adquirirlo</w:t>
      </w:r>
      <w:r>
        <w:t>.</w:t>
      </w:r>
    </w:p>
    <w:p w:rsidR="006E204F" w:rsidRDefault="006E204F" w:rsidP="0070749D">
      <w:r w:rsidRPr="00F87D4A">
        <w:rPr>
          <w:i/>
        </w:rPr>
        <w:t>No contamos con infraestructura</w:t>
      </w:r>
      <w:r>
        <w:t>: Debemos adquirir la infraestructura. Por eso dejamos abierta la posibilidad de apoyarnos en una plataforma en la nube (PaaS).</w:t>
      </w:r>
    </w:p>
    <w:p w:rsidR="006E204F" w:rsidRDefault="006E204F" w:rsidP="0070749D">
      <w:r w:rsidRPr="00F87D4A">
        <w:rPr>
          <w:i/>
        </w:rPr>
        <w:t>No contamos con servicio las 24 horas</w:t>
      </w:r>
      <w:r>
        <w:t>: Inicialmente no podemos darnos el lujo de proveer este servicio, aunque luego de un tiempo y con una tarifa a estudiar podríamos incorporarlo.</w:t>
      </w:r>
    </w:p>
    <w:p w:rsidR="006E204F" w:rsidRDefault="006E204F" w:rsidP="0070749D"/>
    <w:p w:rsidR="006E204F" w:rsidRDefault="006E204F" w:rsidP="006E204F">
      <w:pPr>
        <w:pStyle w:val="Heading4"/>
        <w:numPr>
          <w:ilvl w:val="0"/>
          <w:numId w:val="0"/>
        </w:numPr>
      </w:pPr>
      <w:r>
        <w:t>Amenazas</w:t>
      </w:r>
    </w:p>
    <w:p w:rsidR="005C4406" w:rsidRDefault="005C4406" w:rsidP="005C4406"/>
    <w:p w:rsidR="005C4406" w:rsidRDefault="005C4406" w:rsidP="005C4406">
      <w:r w:rsidRPr="005C4406">
        <w:t xml:space="preserve">Una de las principales amenazas es la inestabilidad del país respecto al valor del dólar, no conocer bien esta variable y tampoco poder fiarse del valor del dinero ya que la inflación ronda entre un 20 y un </w:t>
      </w:r>
      <w:r>
        <w:t>4</w:t>
      </w:r>
      <w:r w:rsidRPr="005C4406">
        <w:t>0%, preocupa a los inversionistas y a los compradores. Otra amenaza es competir contra empresas que ya tienen un nombre y un producto en la calle.</w:t>
      </w:r>
    </w:p>
    <w:p w:rsidR="005C4406" w:rsidRPr="005C4406" w:rsidRDefault="005C4406" w:rsidP="005C4406"/>
    <w:p w:rsidR="006E204F" w:rsidRDefault="006E204F" w:rsidP="0070749D">
      <w:r w:rsidRPr="00F87D4A">
        <w:rPr>
          <w:i/>
        </w:rPr>
        <w:t>Productos similares</w:t>
      </w:r>
      <w:r>
        <w:t>: Existen productos similares por lo que hay fuerte competencia.</w:t>
      </w:r>
    </w:p>
    <w:p w:rsidR="006E204F" w:rsidRDefault="006E204F" w:rsidP="0070749D">
      <w:r w:rsidRPr="00F87D4A">
        <w:rPr>
          <w:i/>
        </w:rPr>
        <w:t>Productos mejor posicionados</w:t>
      </w:r>
      <w:r>
        <w:t>: Existen productos con mejor posición de cada al cliente.</w:t>
      </w:r>
    </w:p>
    <w:p w:rsidR="006E204F" w:rsidRDefault="00F87D4A" w:rsidP="0070749D">
      <w:r w:rsidRPr="00F87D4A">
        <w:rPr>
          <w:i/>
        </w:rPr>
        <w:t>Inflación</w:t>
      </w:r>
      <w:r>
        <w:t>: La inflación nos pega de lleno ya que al ser un emprendimiento nuevo, cualquier cambio brusco nos puede afectar fuertemente.</w:t>
      </w:r>
    </w:p>
    <w:p w:rsidR="00F87D4A" w:rsidRDefault="00F87D4A" w:rsidP="0070749D">
      <w:r w:rsidRPr="00F87D4A">
        <w:rPr>
          <w:i/>
        </w:rPr>
        <w:t>Valor de la moneda respecto al dólar</w:t>
      </w:r>
      <w:r>
        <w:t>: Los paquetes turísticos al exterior se ofrecen en dólares, en caso de que la brecha aumente mucho, se venderán menos paquetes y menos sistemas se venderán.</w:t>
      </w:r>
    </w:p>
    <w:p w:rsidR="00F87D4A" w:rsidRDefault="00F87D4A" w:rsidP="0070749D">
      <w:r w:rsidRPr="00F87D4A">
        <w:rPr>
          <w:i/>
        </w:rPr>
        <w:t>Baja calidad del servicio de internet</w:t>
      </w:r>
      <w:r>
        <w:t>: Algunos sectores no cuentan con servicio de internet confiable todos los días, lo que dificulta que agencias en estas locaciones adquieran nuestro producto.</w:t>
      </w:r>
    </w:p>
    <w:p w:rsidR="00F87D4A" w:rsidRPr="0070749D" w:rsidRDefault="00F87D4A" w:rsidP="0070749D"/>
    <w:p w:rsidR="00DC72DB" w:rsidRDefault="00DC72DB" w:rsidP="00825BE3">
      <w:pPr>
        <w:pStyle w:val="Heading2"/>
      </w:pPr>
      <w:bookmarkStart w:id="29" w:name="_Toc486970765"/>
      <w:r w:rsidRPr="00DC72DB">
        <w:t>Conclusión: Atractivo de la Industria, Fortalezas del Negocio.</w:t>
      </w:r>
      <w:bookmarkEnd w:id="29"/>
    </w:p>
    <w:p w:rsidR="005C4406" w:rsidRPr="005C4406" w:rsidRDefault="005C4406" w:rsidP="005C4406">
      <w:r w:rsidRPr="005C4406">
        <w:t xml:space="preserve">Luego de analizar las fortalezas, oportunidades, debilidades y amenazas consideramos que el emprendimiento cumple con los requerimientos iniciales esperados para iniciar el proyecto. Se bien el trabajo tiene una complejidad importante, eso no es un motivo para amedrentarse. El proyecto tiene todo como estabilizarse y crecer en el tiempo. La única amenaza que puede mitigar el desarrollo normal del éxito del emprendimiento es que cambien radicalmente las </w:t>
      </w:r>
      <w:r w:rsidRPr="005C4406">
        <w:lastRenderedPageBreak/>
        <w:t>condiciones actuales del país.</w:t>
      </w:r>
    </w:p>
    <w:p w:rsidR="00DC72DB" w:rsidRDefault="00DC72DB" w:rsidP="00825BE3">
      <w:pPr>
        <w:pStyle w:val="Heading1"/>
      </w:pPr>
      <w:bookmarkStart w:id="30" w:name="_Toc486970766"/>
      <w:r w:rsidRPr="00DC72DB">
        <w:t>Segmentación</w:t>
      </w:r>
      <w:bookmarkEnd w:id="30"/>
    </w:p>
    <w:p w:rsidR="00DC72DB" w:rsidRDefault="00DC72DB" w:rsidP="00825BE3">
      <w:pPr>
        <w:pStyle w:val="Heading2"/>
      </w:pPr>
      <w:bookmarkStart w:id="31" w:name="_Toc486970767"/>
      <w:r>
        <w:t>Segmentación d</w:t>
      </w:r>
      <w:r w:rsidR="00825BE3">
        <w:t>e consumidores y/o Negocios</w:t>
      </w:r>
      <w:bookmarkEnd w:id="31"/>
    </w:p>
    <w:p w:rsidR="003B45E4" w:rsidRDefault="003B45E4" w:rsidP="003B45E4">
      <w:r>
        <w:t xml:space="preserve">Apoyándonos en la información que brinda el CESSI decidimos </w:t>
      </w:r>
      <w:proofErr w:type="spellStart"/>
      <w:r>
        <w:t>enforcar</w:t>
      </w:r>
      <w:proofErr w:type="spellEnd"/>
      <w:r>
        <w:t xml:space="preserve"> nuestra segmentación en los siguientes criterios:</w:t>
      </w:r>
    </w:p>
    <w:p w:rsidR="003B45E4" w:rsidRDefault="003B45E4" w:rsidP="003B45E4">
      <w:pPr>
        <w:pStyle w:val="ListParagraph"/>
        <w:numPr>
          <w:ilvl w:val="0"/>
          <w:numId w:val="28"/>
        </w:numPr>
      </w:pPr>
      <w:r>
        <w:t>Tipo de empresa</w:t>
      </w:r>
    </w:p>
    <w:p w:rsidR="003B45E4" w:rsidRDefault="003B45E4" w:rsidP="003B45E4">
      <w:pPr>
        <w:pStyle w:val="ListParagraph"/>
        <w:numPr>
          <w:ilvl w:val="0"/>
          <w:numId w:val="28"/>
        </w:numPr>
      </w:pPr>
      <w:r>
        <w:t>Tamaño</w:t>
      </w:r>
    </w:p>
    <w:p w:rsidR="003B45E4" w:rsidRDefault="003B45E4" w:rsidP="003B45E4">
      <w:pPr>
        <w:pStyle w:val="ListParagraph"/>
        <w:numPr>
          <w:ilvl w:val="0"/>
          <w:numId w:val="28"/>
        </w:numPr>
      </w:pPr>
      <w:r>
        <w:t>Por uso</w:t>
      </w:r>
    </w:p>
    <w:p w:rsidR="003B45E4" w:rsidRDefault="003B45E4" w:rsidP="003B45E4">
      <w:pPr>
        <w:pStyle w:val="ListParagraph"/>
        <w:numPr>
          <w:ilvl w:val="0"/>
          <w:numId w:val="28"/>
        </w:numPr>
      </w:pPr>
      <w:r>
        <w:t>Geográficamente</w:t>
      </w:r>
    </w:p>
    <w:p w:rsidR="003B45E4" w:rsidRDefault="003B45E4" w:rsidP="003B45E4"/>
    <w:p w:rsidR="00DC72DB" w:rsidRDefault="00DC72DB" w:rsidP="00825BE3">
      <w:pPr>
        <w:pStyle w:val="Heading2"/>
      </w:pPr>
      <w:bookmarkStart w:id="32" w:name="_Toc486970768"/>
      <w:r>
        <w:t>Identificación de grupos di</w:t>
      </w:r>
      <w:r w:rsidR="00825BE3">
        <w:t>ferenciados de consumidores</w:t>
      </w:r>
      <w:bookmarkEnd w:id="32"/>
    </w:p>
    <w:p w:rsidR="003B45E4" w:rsidRDefault="003B45E4" w:rsidP="003B45E4">
      <w:pPr>
        <w:pStyle w:val="Subtitle"/>
      </w:pPr>
      <w:r>
        <w:t>Tipo de Empresa:</w:t>
      </w:r>
    </w:p>
    <w:p w:rsidR="003B45E4" w:rsidRDefault="003B45E4" w:rsidP="003B45E4">
      <w:pPr>
        <w:pStyle w:val="Textbody"/>
      </w:pPr>
      <w:r>
        <w:t xml:space="preserve">Las empresas de turismo se pueden dividir en 2, las mayoristas que crean los paquetes y </w:t>
      </w:r>
      <w:proofErr w:type="gramStart"/>
      <w:r>
        <w:t>las</w:t>
      </w:r>
      <w:proofErr w:type="gramEnd"/>
      <w:r>
        <w:t xml:space="preserve"> minoristas que reservan los paquetes de las mayoristas y hacen la venta al consumidor. En nuestro caso vamos a operar con las empresas que reservan paquetes y venden a los consumidores.</w:t>
      </w:r>
    </w:p>
    <w:p w:rsidR="003B45E4" w:rsidRDefault="003B45E4" w:rsidP="003B45E4">
      <w:pPr>
        <w:pStyle w:val="Subtitle"/>
      </w:pPr>
      <w:r>
        <w:t>Tamaño de la empresa:</w:t>
      </w:r>
    </w:p>
    <w:p w:rsidR="003B45E4" w:rsidRDefault="003B45E4" w:rsidP="003B45E4">
      <w:pPr>
        <w:pStyle w:val="Textbody"/>
      </w:pPr>
      <w:r>
        <w:t>Las empresas de dividen en grandes y PyMEs donde las grandes empresas ya cuentan con un sistema de ventas robusto, aceitado y alta performance mientras que las PyMEs encuentran un déficit a la hora de operar según sus requerimientos y muchas continúan trabajando de manera manual o poco informatizada. Nosotros vamos a trabajar con las PyMEs ya que vemos que utilizando nuestra ayuda podrían optimizar la comunicación con los mayoristas así también como maximizar las ganancias.</w:t>
      </w:r>
    </w:p>
    <w:p w:rsidR="003B45E4" w:rsidRDefault="003B45E4" w:rsidP="003B45E4">
      <w:pPr>
        <w:pStyle w:val="Subtitle"/>
      </w:pPr>
      <w:r>
        <w:t>Uso:</w:t>
      </w:r>
    </w:p>
    <w:p w:rsidR="003B45E4" w:rsidRDefault="003B45E4" w:rsidP="003B45E4">
      <w:pPr>
        <w:pStyle w:val="Textbody"/>
      </w:pPr>
      <w:r>
        <w:t>El uso del producto es para la administración de todo el ciclo de vida de un paquete turístico, desde que se adquieren los componentes de los paquetes hasta que se hace la venta y se registra la misma.</w:t>
      </w:r>
    </w:p>
    <w:p w:rsidR="003B45E4" w:rsidRDefault="003B45E4" w:rsidP="003B45E4">
      <w:pPr>
        <w:pStyle w:val="Subtitle"/>
      </w:pPr>
      <w:r>
        <w:t>Geográfica:</w:t>
      </w:r>
    </w:p>
    <w:p w:rsidR="003B45E4" w:rsidRDefault="003B45E4" w:rsidP="003B45E4">
      <w:pPr>
        <w:pStyle w:val="Textbody"/>
      </w:pPr>
      <w:r>
        <w:t>Geográficamente decidimos en esta primera instancia ofrecer nuestro producto en Capital Federal y Gran Buenos Aires ya que son las áreas que poseen mayor cantidad de agencias de turismo. Cabe destacar que luego de estar primer etapa no es difícil expandirnos.</w:t>
      </w:r>
    </w:p>
    <w:p w:rsidR="00DC72DB" w:rsidRDefault="00DC72DB" w:rsidP="00825BE3">
      <w:pPr>
        <w:pStyle w:val="Heading2"/>
      </w:pPr>
      <w:bookmarkStart w:id="33" w:name="_Toc486970769"/>
      <w:r>
        <w:t>¿Quiénes son los potenciales usuario</w:t>
      </w:r>
      <w:r w:rsidR="00825BE3">
        <w:t>s/ compradores del negocio?</w:t>
      </w:r>
      <w:bookmarkEnd w:id="33"/>
    </w:p>
    <w:p w:rsidR="003B45E4" w:rsidRDefault="003B45E4" w:rsidP="003B45E4">
      <w:r>
        <w:t xml:space="preserve">De acuerdo a los grupos diferenciados de consumidores identificados podemos decir que los principales compradores del negocio son las agencias de turismo del sector </w:t>
      </w:r>
      <w:proofErr w:type="spellStart"/>
      <w:r>
        <w:t>PyME</w:t>
      </w:r>
      <w:proofErr w:type="spellEnd"/>
      <w:r>
        <w:t>.</w:t>
      </w:r>
    </w:p>
    <w:p w:rsidR="003B45E4" w:rsidRDefault="003B45E4" w:rsidP="003B45E4"/>
    <w:tbl>
      <w:tblPr>
        <w:tblStyle w:val="LightList-Accent3"/>
        <w:tblW w:w="0" w:type="auto"/>
        <w:tblLook w:val="04A0" w:firstRow="1" w:lastRow="0" w:firstColumn="1" w:lastColumn="0" w:noHBand="0" w:noVBand="1"/>
      </w:tblPr>
      <w:tblGrid>
        <w:gridCol w:w="2375"/>
        <w:gridCol w:w="2375"/>
        <w:gridCol w:w="2375"/>
        <w:gridCol w:w="2375"/>
      </w:tblGrid>
      <w:tr w:rsidR="003B45E4" w:rsidTr="003B45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3B45E4" w:rsidRDefault="003B45E4" w:rsidP="003B45E4">
            <w:r>
              <w:t>Tipo de Empresa</w:t>
            </w:r>
          </w:p>
        </w:tc>
        <w:tc>
          <w:tcPr>
            <w:tcW w:w="2375" w:type="dxa"/>
          </w:tcPr>
          <w:p w:rsidR="003B45E4" w:rsidRDefault="003B45E4" w:rsidP="003B45E4">
            <w:pPr>
              <w:cnfStyle w:val="100000000000" w:firstRow="1" w:lastRow="0" w:firstColumn="0" w:lastColumn="0" w:oddVBand="0" w:evenVBand="0" w:oddHBand="0" w:evenHBand="0" w:firstRowFirstColumn="0" w:firstRowLastColumn="0" w:lastRowFirstColumn="0" w:lastRowLastColumn="0"/>
            </w:pPr>
            <w:r>
              <w:t>Tamaño</w:t>
            </w:r>
          </w:p>
        </w:tc>
        <w:tc>
          <w:tcPr>
            <w:tcW w:w="2375" w:type="dxa"/>
          </w:tcPr>
          <w:p w:rsidR="003B45E4" w:rsidRDefault="003B45E4" w:rsidP="003B45E4">
            <w:pPr>
              <w:cnfStyle w:val="100000000000" w:firstRow="1" w:lastRow="0" w:firstColumn="0" w:lastColumn="0" w:oddVBand="0" w:evenVBand="0" w:oddHBand="0" w:evenHBand="0" w:firstRowFirstColumn="0" w:firstRowLastColumn="0" w:lastRowFirstColumn="0" w:lastRowLastColumn="0"/>
            </w:pPr>
            <w:r>
              <w:t>Uso</w:t>
            </w:r>
          </w:p>
        </w:tc>
        <w:tc>
          <w:tcPr>
            <w:tcW w:w="2375" w:type="dxa"/>
          </w:tcPr>
          <w:p w:rsidR="003B45E4" w:rsidRDefault="003B45E4" w:rsidP="003B45E4">
            <w:pPr>
              <w:cnfStyle w:val="100000000000" w:firstRow="1" w:lastRow="0" w:firstColumn="0" w:lastColumn="0" w:oddVBand="0" w:evenVBand="0" w:oddHBand="0" w:evenHBand="0" w:firstRowFirstColumn="0" w:firstRowLastColumn="0" w:lastRowFirstColumn="0" w:lastRowLastColumn="0"/>
            </w:pPr>
            <w:r>
              <w:t>Geográfica</w:t>
            </w:r>
          </w:p>
        </w:tc>
      </w:tr>
      <w:tr w:rsidR="003B45E4" w:rsidTr="003B4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3B45E4" w:rsidRPr="003B45E4" w:rsidRDefault="003B45E4" w:rsidP="003B45E4">
            <w:pPr>
              <w:rPr>
                <w:b w:val="0"/>
              </w:rPr>
            </w:pPr>
            <w:r w:rsidRPr="003B45E4">
              <w:rPr>
                <w:b w:val="0"/>
              </w:rPr>
              <w:lastRenderedPageBreak/>
              <w:t>Agencias minoristas. No las grandes agencias mayoristas</w:t>
            </w:r>
          </w:p>
        </w:tc>
        <w:tc>
          <w:tcPr>
            <w:tcW w:w="2375" w:type="dxa"/>
          </w:tcPr>
          <w:p w:rsidR="003B45E4" w:rsidRDefault="003B45E4" w:rsidP="003B45E4">
            <w:pPr>
              <w:cnfStyle w:val="000000100000" w:firstRow="0" w:lastRow="0" w:firstColumn="0" w:lastColumn="0" w:oddVBand="0" w:evenVBand="0" w:oddHBand="1" w:evenHBand="0" w:firstRowFirstColumn="0" w:firstRowLastColumn="0" w:lastRowFirstColumn="0" w:lastRowLastColumn="0"/>
            </w:pPr>
            <w:r>
              <w:t>Pequeñas agencias en busca de un crecimiento.</w:t>
            </w:r>
          </w:p>
        </w:tc>
        <w:tc>
          <w:tcPr>
            <w:tcW w:w="2375" w:type="dxa"/>
          </w:tcPr>
          <w:p w:rsidR="003B45E4" w:rsidRDefault="003B45E4" w:rsidP="003B45E4">
            <w:pPr>
              <w:cnfStyle w:val="000000100000" w:firstRow="0" w:lastRow="0" w:firstColumn="0" w:lastColumn="0" w:oddVBand="0" w:evenVBand="0" w:oddHBand="1" w:evenHBand="0" w:firstRowFirstColumn="0" w:firstRowLastColumn="0" w:lastRowFirstColumn="0" w:lastRowLastColumn="0"/>
            </w:pPr>
            <w:r>
              <w:t>Durante todo el ciclo de vida de la venta Desde la carga del paquete turístico, hasta la venta del mismo.</w:t>
            </w:r>
          </w:p>
        </w:tc>
        <w:tc>
          <w:tcPr>
            <w:tcW w:w="2375" w:type="dxa"/>
          </w:tcPr>
          <w:p w:rsidR="003B45E4" w:rsidRDefault="003B45E4" w:rsidP="003B45E4">
            <w:pPr>
              <w:cnfStyle w:val="000000100000" w:firstRow="0" w:lastRow="0" w:firstColumn="0" w:lastColumn="0" w:oddVBand="0" w:evenVBand="0" w:oddHBand="1" w:evenHBand="0" w:firstRowFirstColumn="0" w:firstRowLastColumn="0" w:lastRowFirstColumn="0" w:lastRowLastColumn="0"/>
            </w:pPr>
            <w:r>
              <w:t>Agencias de Capital Federal y Gran Buenos Aires.</w:t>
            </w:r>
          </w:p>
        </w:tc>
      </w:tr>
    </w:tbl>
    <w:p w:rsidR="003B45E4" w:rsidRPr="003B45E4" w:rsidRDefault="003B45E4" w:rsidP="003B45E4"/>
    <w:p w:rsidR="00DC72DB" w:rsidRDefault="00DC72DB" w:rsidP="00825BE3">
      <w:pPr>
        <w:pStyle w:val="Heading2"/>
      </w:pPr>
      <w:bookmarkStart w:id="34" w:name="_Toc486970770"/>
      <w:r>
        <w:t>Pautas de comportamiento esperado de cada segmento.</w:t>
      </w:r>
      <w:bookmarkEnd w:id="34"/>
    </w:p>
    <w:p w:rsidR="003B45E4" w:rsidRDefault="003B45E4" w:rsidP="003B45E4">
      <w:r>
        <w:t xml:space="preserve">Aunque en Argentina el mercado está dominado por productos de varios años en el mercado, los mismo fueron creciendo en funcionalidades pero no hicieron el proceso </w:t>
      </w:r>
      <w:proofErr w:type="spellStart"/>
      <w:proofErr w:type="gramStart"/>
      <w:r>
        <w:t>mas</w:t>
      </w:r>
      <w:proofErr w:type="spellEnd"/>
      <w:proofErr w:type="gramEnd"/>
      <w:r>
        <w:t xml:space="preserve"> simple.</w:t>
      </w:r>
    </w:p>
    <w:p w:rsidR="003B45E4" w:rsidRDefault="003B45E4" w:rsidP="003B45E4"/>
    <w:p w:rsidR="003B45E4" w:rsidRDefault="003B45E4" w:rsidP="003B45E4">
      <w:r>
        <w:t>Cada vez hay más agencias de turismo minoristas y estas tienen necesidades diferentes. Desean un producto que les permita vender las 24 horas del día sin perder ese toque personal con la gente.</w:t>
      </w:r>
    </w:p>
    <w:p w:rsidR="003B45E4" w:rsidRPr="003B45E4" w:rsidRDefault="003B45E4" w:rsidP="003B45E4"/>
    <w:p w:rsidR="003B45E4" w:rsidRDefault="003B45E4" w:rsidP="003B45E4">
      <w:r>
        <w:t>Se espera que nuestro segmento seleccionado reaccione positivamente a nuestro producto ya que es casi a medida y específicos para su tarea, ayudamos a organizar la operatoria del proceso indispensable para su operación:</w:t>
      </w:r>
    </w:p>
    <w:p w:rsidR="003B45E4" w:rsidRDefault="003B45E4" w:rsidP="003B45E4">
      <w:pPr>
        <w:pStyle w:val="ListParagraph"/>
        <w:numPr>
          <w:ilvl w:val="0"/>
          <w:numId w:val="29"/>
        </w:numPr>
      </w:pPr>
      <w:r>
        <w:t>Adquisición de paquetes turísticos desde los mayoristas</w:t>
      </w:r>
    </w:p>
    <w:p w:rsidR="003B45E4" w:rsidRDefault="003B45E4" w:rsidP="003B45E4">
      <w:pPr>
        <w:pStyle w:val="ListParagraph"/>
        <w:numPr>
          <w:ilvl w:val="0"/>
          <w:numId w:val="29"/>
        </w:numPr>
      </w:pPr>
      <w:r>
        <w:t>Venta de los paquetes turísticos</w:t>
      </w:r>
    </w:p>
    <w:p w:rsidR="003B45E4" w:rsidRPr="003B45E4" w:rsidRDefault="003B45E4" w:rsidP="003B45E4">
      <w:pPr>
        <w:pStyle w:val="ListParagraph"/>
        <w:numPr>
          <w:ilvl w:val="0"/>
          <w:numId w:val="29"/>
        </w:numPr>
      </w:pPr>
      <w:r>
        <w:t>Inteligencia post ventas para ayudar a una mejor comercialización</w:t>
      </w:r>
    </w:p>
    <w:p w:rsidR="005D01D8" w:rsidRDefault="005D01D8" w:rsidP="006A3056">
      <w:pPr>
        <w:pStyle w:val="Heading1"/>
      </w:pPr>
      <w:bookmarkStart w:id="35" w:name="_Toc486970771"/>
      <w:r>
        <w:t>Plan de acción</w:t>
      </w:r>
      <w:bookmarkEnd w:id="35"/>
    </w:p>
    <w:p w:rsidR="003B45E4" w:rsidRDefault="003B45E4" w:rsidP="003B45E4">
      <w:pPr>
        <w:pStyle w:val="Textbody"/>
      </w:pPr>
      <w:r>
        <w:t xml:space="preserve">Como emprendimiento que somos vamos a tomar como estrategia un mercado meta concentrado. De esta manera vamos a poder seleccionar mejor las necesidades del segmento. Permitiéndonos competir mejor con algunas empresas </w:t>
      </w:r>
      <w:r w:rsidR="00CC369E">
        <w:t>más</w:t>
      </w:r>
      <w:r>
        <w:t xml:space="preserve"> grandes y utilizando </w:t>
      </w:r>
      <w:r w:rsidR="00CC369E">
        <w:t xml:space="preserve">un </w:t>
      </w:r>
      <w:r>
        <w:t xml:space="preserve">mejor </w:t>
      </w:r>
      <w:r w:rsidR="00CC369E">
        <w:t>enfoque de</w:t>
      </w:r>
      <w:r>
        <w:t xml:space="preserve"> los recursos de la empresa.</w:t>
      </w:r>
    </w:p>
    <w:p w:rsidR="003B45E4" w:rsidRDefault="003B45E4" w:rsidP="003B45E4">
      <w:pPr>
        <w:pStyle w:val="Textbody"/>
      </w:pPr>
      <w:r>
        <w:t>Los potenciales compradores del sistema son las agencias de turismo pequeñas que ven incrementado sus ventas y se dan cuenta que se les está complicando llevar un control de los stocks, del estado de cada venta y que necesitan más información que ayude a la toma de decisiones. Las empresas medianas también son un potencial comprador ya que el sistema ayudara a remediar los posibles problemas que tengan hoy.</w:t>
      </w:r>
    </w:p>
    <w:p w:rsidR="003B45E4" w:rsidRDefault="003B45E4" w:rsidP="003B45E4">
      <w:pPr>
        <w:pStyle w:val="Textbody"/>
      </w:pPr>
    </w:p>
    <w:p w:rsidR="003B45E4" w:rsidRDefault="003B45E4" w:rsidP="003B45E4">
      <w:pPr>
        <w:pStyle w:val="Textbody"/>
      </w:pPr>
      <w:r>
        <w:t>Para mantener la ventaja competitiva realizamos la estrategia de negocio, la cual es el conjunto de las actividades críticas de la empresa dándole un sentido, unidad, propósito y una dirección.</w:t>
      </w:r>
    </w:p>
    <w:p w:rsidR="003B45E4" w:rsidRDefault="003B45E4" w:rsidP="003B45E4">
      <w:pPr>
        <w:pStyle w:val="Textbody"/>
      </w:pPr>
      <w:r>
        <w:rPr>
          <w:noProof/>
          <w:lang w:eastAsia="es-AR"/>
        </w:rPr>
        <w:lastRenderedPageBreak/>
        <w:drawing>
          <wp:inline distT="0" distB="0" distL="0" distR="0">
            <wp:extent cx="6332402" cy="4389120"/>
            <wp:effectExtent l="0" t="0" r="0" b="0"/>
            <wp:docPr id="17" name="graphics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extLst>
                        <a:ext uri="{28A0092B-C50C-407E-A947-70E740481C1C}">
                          <a14:useLocalDpi xmlns:a14="http://schemas.microsoft.com/office/drawing/2010/main" val="0"/>
                        </a:ext>
                      </a:extLst>
                    </a:blip>
                    <a:srcRect/>
                    <a:stretch>
                      <a:fillRect/>
                    </a:stretch>
                  </pic:blipFill>
                  <pic:spPr>
                    <a:xfrm>
                      <a:off x="0" y="0"/>
                      <a:ext cx="6332402" cy="4389120"/>
                    </a:xfrm>
                    <a:prstGeom prst="rect">
                      <a:avLst/>
                    </a:prstGeom>
                  </pic:spPr>
                </pic:pic>
              </a:graphicData>
            </a:graphic>
          </wp:inline>
        </w:drawing>
      </w:r>
    </w:p>
    <w:p w:rsidR="003B45E4" w:rsidRPr="003B45E4" w:rsidRDefault="003B45E4" w:rsidP="003B45E4">
      <w:pPr>
        <w:pStyle w:val="Textbody"/>
      </w:pPr>
      <w:r>
        <w:t>Según el análisis que llevamos a cabo, la matriz nos indica que la posición respecto a la fortaleza del negocio es Media y Alta respecto al atractivo de la industria. Esto nos sugiere invertir en el negocio ya que parece atractivo</w:t>
      </w:r>
    </w:p>
    <w:p w:rsidR="005D01D8" w:rsidRDefault="005D01D8" w:rsidP="006A3056">
      <w:pPr>
        <w:pStyle w:val="Heading2"/>
      </w:pPr>
      <w:bookmarkStart w:id="36" w:name="_Toc486970772"/>
      <w:r>
        <w:t>Programas generales de acción</w:t>
      </w:r>
      <w:bookmarkEnd w:id="36"/>
    </w:p>
    <w:tbl>
      <w:tblPr>
        <w:tblStyle w:val="MediumGrid3-Accent3"/>
        <w:tblW w:w="0" w:type="auto"/>
        <w:tblLook w:val="0680" w:firstRow="0" w:lastRow="0" w:firstColumn="1" w:lastColumn="0" w:noHBand="1" w:noVBand="1"/>
      </w:tblPr>
      <w:tblGrid>
        <w:gridCol w:w="4750"/>
        <w:gridCol w:w="4750"/>
      </w:tblGrid>
      <w:tr w:rsidR="00EE1F88" w:rsidTr="00EE1F88">
        <w:tc>
          <w:tcPr>
            <w:cnfStyle w:val="001000000000" w:firstRow="0" w:lastRow="0" w:firstColumn="1" w:lastColumn="0" w:oddVBand="0" w:evenVBand="0" w:oddHBand="0" w:evenHBand="0" w:firstRowFirstColumn="0" w:firstRowLastColumn="0" w:lastRowFirstColumn="0" w:lastRowLastColumn="0"/>
            <w:tcW w:w="4750" w:type="dxa"/>
          </w:tcPr>
          <w:p w:rsidR="00EE1F88" w:rsidRDefault="00EE1F88" w:rsidP="003B45E4">
            <w:r>
              <w:t>Programa</w:t>
            </w:r>
          </w:p>
        </w:tc>
        <w:tc>
          <w:tcPr>
            <w:tcW w:w="4750" w:type="dxa"/>
          </w:tcPr>
          <w:p w:rsidR="00EE1F88" w:rsidRDefault="00EE1F88" w:rsidP="00EE1F88">
            <w:pPr>
              <w:cnfStyle w:val="000000000000" w:firstRow="0" w:lastRow="0" w:firstColumn="0" w:lastColumn="0" w:oddVBand="0" w:evenVBand="0" w:oddHBand="0" w:evenHBand="0" w:firstRowFirstColumn="0" w:firstRowLastColumn="0" w:lastRowFirstColumn="0" w:lastRowLastColumn="0"/>
            </w:pPr>
            <w:r>
              <w:t>Desarrollar el Sistema de gestión</w:t>
            </w:r>
          </w:p>
        </w:tc>
      </w:tr>
      <w:tr w:rsidR="00EE1F88" w:rsidTr="00EE1F88">
        <w:tc>
          <w:tcPr>
            <w:cnfStyle w:val="001000000000" w:firstRow="0" w:lastRow="0" w:firstColumn="1" w:lastColumn="0" w:oddVBand="0" w:evenVBand="0" w:oddHBand="0" w:evenHBand="0" w:firstRowFirstColumn="0" w:firstRowLastColumn="0" w:lastRowFirstColumn="0" w:lastRowLastColumn="0"/>
            <w:tcW w:w="4750" w:type="dxa"/>
          </w:tcPr>
          <w:p w:rsidR="00EE1F88" w:rsidRDefault="00EE1F88" w:rsidP="003B45E4">
            <w:r>
              <w:t>Descripción</w:t>
            </w:r>
          </w:p>
        </w:tc>
        <w:tc>
          <w:tcPr>
            <w:tcW w:w="4750" w:type="dxa"/>
          </w:tcPr>
          <w:p w:rsidR="00EE1F88" w:rsidRDefault="00EE1F88" w:rsidP="003B45E4">
            <w:pPr>
              <w:cnfStyle w:val="000000000000" w:firstRow="0" w:lastRow="0" w:firstColumn="0" w:lastColumn="0" w:oddVBand="0" w:evenVBand="0" w:oddHBand="0" w:evenHBand="0" w:firstRowFirstColumn="0" w:firstRowLastColumn="0" w:lastRowFirstColumn="0" w:lastRowLastColumn="0"/>
            </w:pPr>
            <w:r>
              <w:t xml:space="preserve">Se necesita desarrollar el producto que le da motivo de existencia a la empresa. </w:t>
            </w:r>
          </w:p>
        </w:tc>
      </w:tr>
      <w:tr w:rsidR="00EE1F88" w:rsidTr="00EE1F88">
        <w:tc>
          <w:tcPr>
            <w:cnfStyle w:val="001000000000" w:firstRow="0" w:lastRow="0" w:firstColumn="1" w:lastColumn="0" w:oddVBand="0" w:evenVBand="0" w:oddHBand="0" w:evenHBand="0" w:firstRowFirstColumn="0" w:firstRowLastColumn="0" w:lastRowFirstColumn="0" w:lastRowLastColumn="0"/>
            <w:tcW w:w="4750" w:type="dxa"/>
          </w:tcPr>
          <w:p w:rsidR="00EE1F88" w:rsidRDefault="00EE1F88" w:rsidP="00EE1F88">
            <w:r>
              <w:t>Directivo responsable</w:t>
            </w:r>
          </w:p>
        </w:tc>
        <w:tc>
          <w:tcPr>
            <w:tcW w:w="4750" w:type="dxa"/>
          </w:tcPr>
          <w:p w:rsidR="00EE1F88" w:rsidRDefault="00EE1F88" w:rsidP="00EE1F88">
            <w:pPr>
              <w:cnfStyle w:val="000000000000" w:firstRow="0" w:lastRow="0" w:firstColumn="0" w:lastColumn="0" w:oddVBand="0" w:evenVBand="0" w:oddHBand="0" w:evenHBand="0" w:firstRowFirstColumn="0" w:firstRowLastColumn="0" w:lastRowFirstColumn="0" w:lastRowLastColumn="0"/>
            </w:pPr>
            <w:r>
              <w:t>Gerente de Producto</w:t>
            </w:r>
          </w:p>
        </w:tc>
      </w:tr>
      <w:tr w:rsidR="00EE1F88" w:rsidTr="00EE1F88">
        <w:tc>
          <w:tcPr>
            <w:cnfStyle w:val="001000000000" w:firstRow="0" w:lastRow="0" w:firstColumn="1" w:lastColumn="0" w:oddVBand="0" w:evenVBand="0" w:oddHBand="0" w:evenHBand="0" w:firstRowFirstColumn="0" w:firstRowLastColumn="0" w:lastRowFirstColumn="0" w:lastRowLastColumn="0"/>
            <w:tcW w:w="4750" w:type="dxa"/>
          </w:tcPr>
          <w:p w:rsidR="00EE1F88" w:rsidRDefault="00EE1F88" w:rsidP="003B45E4">
            <w:r>
              <w:t>Indicador</w:t>
            </w:r>
          </w:p>
        </w:tc>
        <w:tc>
          <w:tcPr>
            <w:tcW w:w="4750" w:type="dxa"/>
          </w:tcPr>
          <w:p w:rsidR="00EE1F88" w:rsidRDefault="003043F0" w:rsidP="003B45E4">
            <w:pPr>
              <w:cnfStyle w:val="000000000000" w:firstRow="0" w:lastRow="0" w:firstColumn="0" w:lastColumn="0" w:oddVBand="0" w:evenVBand="0" w:oddHBand="0" w:evenHBand="0" w:firstRowFirstColumn="0" w:firstRowLastColumn="0" w:lastRowFirstColumn="0" w:lastRowLastColumn="0"/>
            </w:pPr>
            <w:r>
              <w:t>Porcentaje de módulos completados y testeados.</w:t>
            </w:r>
          </w:p>
          <w:p w:rsidR="003043F0" w:rsidRDefault="003043F0" w:rsidP="003B45E4">
            <w:pPr>
              <w:cnfStyle w:val="000000000000" w:firstRow="0" w:lastRow="0" w:firstColumn="0" w:lastColumn="0" w:oddVBand="0" w:evenVBand="0" w:oddHBand="0" w:evenHBand="0" w:firstRowFirstColumn="0" w:firstRowLastColumn="0" w:lastRowFirstColumn="0" w:lastRowLastColumn="0"/>
            </w:pPr>
            <w:r>
              <w:t>Número de incidencias.</w:t>
            </w:r>
          </w:p>
        </w:tc>
      </w:tr>
      <w:tr w:rsidR="00EE1F88" w:rsidTr="00EE1F88">
        <w:tc>
          <w:tcPr>
            <w:cnfStyle w:val="001000000000" w:firstRow="0" w:lastRow="0" w:firstColumn="1" w:lastColumn="0" w:oddVBand="0" w:evenVBand="0" w:oddHBand="0" w:evenHBand="0" w:firstRowFirstColumn="0" w:firstRowLastColumn="0" w:lastRowFirstColumn="0" w:lastRowLastColumn="0"/>
            <w:tcW w:w="4750" w:type="dxa"/>
          </w:tcPr>
          <w:p w:rsidR="00EE1F88" w:rsidRDefault="00EE1F88" w:rsidP="003B45E4">
            <w:r>
              <w:t>Descripción del primer hito</w:t>
            </w:r>
          </w:p>
        </w:tc>
        <w:tc>
          <w:tcPr>
            <w:tcW w:w="4750" w:type="dxa"/>
          </w:tcPr>
          <w:p w:rsidR="00EE1F88" w:rsidRDefault="00C86312" w:rsidP="003B45E4">
            <w:pPr>
              <w:cnfStyle w:val="000000000000" w:firstRow="0" w:lastRow="0" w:firstColumn="0" w:lastColumn="0" w:oddVBand="0" w:evenVBand="0" w:oddHBand="0" w:evenHBand="0" w:firstRowFirstColumn="0" w:firstRowLastColumn="0" w:lastRowFirstColumn="0" w:lastRowLastColumn="0"/>
            </w:pPr>
            <w:r>
              <w:t>Desplegar el primer entregable en un ambiente local.</w:t>
            </w:r>
          </w:p>
        </w:tc>
      </w:tr>
      <w:tr w:rsidR="00EE1F88" w:rsidTr="00EE1F88">
        <w:tc>
          <w:tcPr>
            <w:cnfStyle w:val="001000000000" w:firstRow="0" w:lastRow="0" w:firstColumn="1" w:lastColumn="0" w:oddVBand="0" w:evenVBand="0" w:oddHBand="0" w:evenHBand="0" w:firstRowFirstColumn="0" w:firstRowLastColumn="0" w:lastRowFirstColumn="0" w:lastRowLastColumn="0"/>
            <w:tcW w:w="4750" w:type="dxa"/>
          </w:tcPr>
          <w:p w:rsidR="00EE1F88" w:rsidRDefault="00EE1F88" w:rsidP="003B45E4">
            <w:r>
              <w:t>Fecha del primer hito</w:t>
            </w:r>
          </w:p>
        </w:tc>
        <w:tc>
          <w:tcPr>
            <w:tcW w:w="4750" w:type="dxa"/>
          </w:tcPr>
          <w:p w:rsidR="00EE1F88" w:rsidRDefault="003043F0" w:rsidP="003B45E4">
            <w:pPr>
              <w:cnfStyle w:val="000000000000" w:firstRow="0" w:lastRow="0" w:firstColumn="0" w:lastColumn="0" w:oddVBand="0" w:evenVBand="0" w:oddHBand="0" w:evenHBand="0" w:firstRowFirstColumn="0" w:firstRowLastColumn="0" w:lastRowFirstColumn="0" w:lastRowLastColumn="0"/>
            </w:pPr>
            <w:r>
              <w:t>Noviembre - 2017</w:t>
            </w:r>
          </w:p>
        </w:tc>
      </w:tr>
    </w:tbl>
    <w:p w:rsidR="003B45E4" w:rsidRDefault="003B45E4" w:rsidP="003B45E4"/>
    <w:tbl>
      <w:tblPr>
        <w:tblStyle w:val="MediumGrid3-Accent3"/>
        <w:tblW w:w="0" w:type="auto"/>
        <w:tblLook w:val="0680" w:firstRow="0" w:lastRow="0" w:firstColumn="1" w:lastColumn="0" w:noHBand="1" w:noVBand="1"/>
      </w:tblPr>
      <w:tblGrid>
        <w:gridCol w:w="4750"/>
        <w:gridCol w:w="4750"/>
      </w:tblGrid>
      <w:tr w:rsidR="00EE1F88" w:rsidTr="00CC369E">
        <w:tc>
          <w:tcPr>
            <w:cnfStyle w:val="001000000000" w:firstRow="0" w:lastRow="0" w:firstColumn="1" w:lastColumn="0" w:oddVBand="0" w:evenVBand="0" w:oddHBand="0" w:evenHBand="0" w:firstRowFirstColumn="0" w:firstRowLastColumn="0" w:lastRowFirstColumn="0" w:lastRowLastColumn="0"/>
            <w:tcW w:w="4750" w:type="dxa"/>
          </w:tcPr>
          <w:p w:rsidR="00EE1F88" w:rsidRDefault="00EE1F88" w:rsidP="00CC369E">
            <w:r>
              <w:t>Programa</w:t>
            </w:r>
          </w:p>
        </w:tc>
        <w:tc>
          <w:tcPr>
            <w:tcW w:w="4750" w:type="dxa"/>
          </w:tcPr>
          <w:p w:rsidR="00EE1F88" w:rsidRDefault="00C86312" w:rsidP="00CC369E">
            <w:pPr>
              <w:cnfStyle w:val="000000000000" w:firstRow="0" w:lastRow="0" w:firstColumn="0" w:lastColumn="0" w:oddVBand="0" w:evenVBand="0" w:oddHBand="0" w:evenHBand="0" w:firstRowFirstColumn="0" w:firstRowLastColumn="0" w:lastRowFirstColumn="0" w:lastRowLastColumn="0"/>
            </w:pPr>
            <w:r>
              <w:t>Desarrollar una estructura organizacional</w:t>
            </w:r>
          </w:p>
        </w:tc>
      </w:tr>
      <w:tr w:rsidR="00EE1F88" w:rsidTr="00CC369E">
        <w:tc>
          <w:tcPr>
            <w:cnfStyle w:val="001000000000" w:firstRow="0" w:lastRow="0" w:firstColumn="1" w:lastColumn="0" w:oddVBand="0" w:evenVBand="0" w:oddHBand="0" w:evenHBand="0" w:firstRowFirstColumn="0" w:firstRowLastColumn="0" w:lastRowFirstColumn="0" w:lastRowLastColumn="0"/>
            <w:tcW w:w="4750" w:type="dxa"/>
          </w:tcPr>
          <w:p w:rsidR="00EE1F88" w:rsidRDefault="00EE1F88" w:rsidP="00CC369E">
            <w:r>
              <w:t>Descripción</w:t>
            </w:r>
          </w:p>
        </w:tc>
        <w:tc>
          <w:tcPr>
            <w:tcW w:w="4750" w:type="dxa"/>
          </w:tcPr>
          <w:p w:rsidR="00EE1F88" w:rsidRDefault="00C86312" w:rsidP="00CC369E">
            <w:pPr>
              <w:cnfStyle w:val="000000000000" w:firstRow="0" w:lastRow="0" w:firstColumn="0" w:lastColumn="0" w:oddVBand="0" w:evenVBand="0" w:oddHBand="0" w:evenHBand="0" w:firstRowFirstColumn="0" w:firstRowLastColumn="0" w:lastRowFirstColumn="0" w:lastRowLastColumn="0"/>
            </w:pPr>
            <w:r>
              <w:t>La estructura debe ayudar a impulsar la producción y a resolver problemas operacionales con agilidad.</w:t>
            </w:r>
          </w:p>
        </w:tc>
      </w:tr>
      <w:tr w:rsidR="00EE1F88" w:rsidTr="00CC369E">
        <w:tc>
          <w:tcPr>
            <w:cnfStyle w:val="001000000000" w:firstRow="0" w:lastRow="0" w:firstColumn="1" w:lastColumn="0" w:oddVBand="0" w:evenVBand="0" w:oddHBand="0" w:evenHBand="0" w:firstRowFirstColumn="0" w:firstRowLastColumn="0" w:lastRowFirstColumn="0" w:lastRowLastColumn="0"/>
            <w:tcW w:w="4750" w:type="dxa"/>
          </w:tcPr>
          <w:p w:rsidR="00EE1F88" w:rsidRDefault="00EE1F88" w:rsidP="00CC369E">
            <w:r>
              <w:t>Directivo responsable</w:t>
            </w:r>
          </w:p>
        </w:tc>
        <w:tc>
          <w:tcPr>
            <w:tcW w:w="4750" w:type="dxa"/>
          </w:tcPr>
          <w:p w:rsidR="00EE1F88" w:rsidRDefault="00C86312" w:rsidP="00CC369E">
            <w:pPr>
              <w:cnfStyle w:val="000000000000" w:firstRow="0" w:lastRow="0" w:firstColumn="0" w:lastColumn="0" w:oddVBand="0" w:evenVBand="0" w:oddHBand="0" w:evenHBand="0" w:firstRowFirstColumn="0" w:firstRowLastColumn="0" w:lastRowFirstColumn="0" w:lastRowLastColumn="0"/>
            </w:pPr>
            <w:r>
              <w:t>Gerente General</w:t>
            </w:r>
          </w:p>
        </w:tc>
      </w:tr>
      <w:tr w:rsidR="00EE1F88" w:rsidTr="00CC369E">
        <w:tc>
          <w:tcPr>
            <w:cnfStyle w:val="001000000000" w:firstRow="0" w:lastRow="0" w:firstColumn="1" w:lastColumn="0" w:oddVBand="0" w:evenVBand="0" w:oddHBand="0" w:evenHBand="0" w:firstRowFirstColumn="0" w:firstRowLastColumn="0" w:lastRowFirstColumn="0" w:lastRowLastColumn="0"/>
            <w:tcW w:w="4750" w:type="dxa"/>
          </w:tcPr>
          <w:p w:rsidR="00EE1F88" w:rsidRDefault="00EE1F88" w:rsidP="00CC369E">
            <w:r>
              <w:t>Indicador</w:t>
            </w:r>
          </w:p>
        </w:tc>
        <w:tc>
          <w:tcPr>
            <w:tcW w:w="4750" w:type="dxa"/>
          </w:tcPr>
          <w:p w:rsidR="00EE1F88" w:rsidRDefault="003043F0" w:rsidP="00CC369E">
            <w:pPr>
              <w:cnfStyle w:val="000000000000" w:firstRow="0" w:lastRow="0" w:firstColumn="0" w:lastColumn="0" w:oddVBand="0" w:evenVBand="0" w:oddHBand="0" w:evenHBand="0" w:firstRowFirstColumn="0" w:firstRowLastColumn="0" w:lastRowFirstColumn="0" w:lastRowLastColumn="0"/>
            </w:pPr>
            <w:r>
              <w:t>Cantidad de cargos cubiertos.</w:t>
            </w:r>
          </w:p>
          <w:p w:rsidR="003043F0" w:rsidRDefault="003043F0" w:rsidP="00CC369E">
            <w:pPr>
              <w:cnfStyle w:val="000000000000" w:firstRow="0" w:lastRow="0" w:firstColumn="0" w:lastColumn="0" w:oddVBand="0" w:evenVBand="0" w:oddHBand="0" w:evenHBand="0" w:firstRowFirstColumn="0" w:firstRowLastColumn="0" w:lastRowFirstColumn="0" w:lastRowLastColumn="0"/>
            </w:pPr>
            <w:r>
              <w:t>Cantidad de gerentes.</w:t>
            </w:r>
          </w:p>
          <w:p w:rsidR="003043F0" w:rsidRDefault="003043F0" w:rsidP="00CC369E">
            <w:pPr>
              <w:cnfStyle w:val="000000000000" w:firstRow="0" w:lastRow="0" w:firstColumn="0" w:lastColumn="0" w:oddVBand="0" w:evenVBand="0" w:oddHBand="0" w:evenHBand="0" w:firstRowFirstColumn="0" w:firstRowLastColumn="0" w:lastRowFirstColumn="0" w:lastRowLastColumn="0"/>
            </w:pPr>
            <w:r>
              <w:t>Cantidad de empleados</w:t>
            </w:r>
          </w:p>
        </w:tc>
      </w:tr>
      <w:tr w:rsidR="00EE1F88" w:rsidTr="00CC369E">
        <w:tc>
          <w:tcPr>
            <w:cnfStyle w:val="001000000000" w:firstRow="0" w:lastRow="0" w:firstColumn="1" w:lastColumn="0" w:oddVBand="0" w:evenVBand="0" w:oddHBand="0" w:evenHBand="0" w:firstRowFirstColumn="0" w:firstRowLastColumn="0" w:lastRowFirstColumn="0" w:lastRowLastColumn="0"/>
            <w:tcW w:w="4750" w:type="dxa"/>
          </w:tcPr>
          <w:p w:rsidR="00EE1F88" w:rsidRDefault="00EE1F88" w:rsidP="00CC369E">
            <w:r>
              <w:t>Descripción del primer hito</w:t>
            </w:r>
          </w:p>
        </w:tc>
        <w:tc>
          <w:tcPr>
            <w:tcW w:w="4750" w:type="dxa"/>
          </w:tcPr>
          <w:p w:rsidR="00EE1F88" w:rsidRDefault="00C86312" w:rsidP="00CC369E">
            <w:pPr>
              <w:cnfStyle w:val="000000000000" w:firstRow="0" w:lastRow="0" w:firstColumn="0" w:lastColumn="0" w:oddVBand="0" w:evenVBand="0" w:oddHBand="0" w:evenHBand="0" w:firstRowFirstColumn="0" w:firstRowLastColumn="0" w:lastRowFirstColumn="0" w:lastRowLastColumn="0"/>
            </w:pPr>
            <w:r>
              <w:t>Redacción del estatuto y confección del organigrama</w:t>
            </w:r>
          </w:p>
        </w:tc>
      </w:tr>
      <w:tr w:rsidR="00EE1F88" w:rsidTr="00CC369E">
        <w:tc>
          <w:tcPr>
            <w:cnfStyle w:val="001000000000" w:firstRow="0" w:lastRow="0" w:firstColumn="1" w:lastColumn="0" w:oddVBand="0" w:evenVBand="0" w:oddHBand="0" w:evenHBand="0" w:firstRowFirstColumn="0" w:firstRowLastColumn="0" w:lastRowFirstColumn="0" w:lastRowLastColumn="0"/>
            <w:tcW w:w="4750" w:type="dxa"/>
          </w:tcPr>
          <w:p w:rsidR="00EE1F88" w:rsidRDefault="00EE1F88" w:rsidP="00CC369E">
            <w:r>
              <w:t>Fecha del primer hito</w:t>
            </w:r>
          </w:p>
        </w:tc>
        <w:tc>
          <w:tcPr>
            <w:tcW w:w="4750" w:type="dxa"/>
          </w:tcPr>
          <w:p w:rsidR="00EE1F88" w:rsidRDefault="003043F0" w:rsidP="00CC369E">
            <w:pPr>
              <w:cnfStyle w:val="000000000000" w:firstRow="0" w:lastRow="0" w:firstColumn="0" w:lastColumn="0" w:oddVBand="0" w:evenVBand="0" w:oddHBand="0" w:evenHBand="0" w:firstRowFirstColumn="0" w:firstRowLastColumn="0" w:lastRowFirstColumn="0" w:lastRowLastColumn="0"/>
            </w:pPr>
            <w:r>
              <w:t>Julio - 2017</w:t>
            </w:r>
          </w:p>
        </w:tc>
      </w:tr>
    </w:tbl>
    <w:p w:rsidR="00EE1F88" w:rsidRDefault="00EE1F88" w:rsidP="003B45E4"/>
    <w:tbl>
      <w:tblPr>
        <w:tblStyle w:val="MediumGrid3-Accent3"/>
        <w:tblW w:w="0" w:type="auto"/>
        <w:tblLook w:val="0680" w:firstRow="0" w:lastRow="0" w:firstColumn="1" w:lastColumn="0" w:noHBand="1" w:noVBand="1"/>
      </w:tblPr>
      <w:tblGrid>
        <w:gridCol w:w="4750"/>
        <w:gridCol w:w="4750"/>
      </w:tblGrid>
      <w:tr w:rsidR="00C86312" w:rsidTr="00CC369E">
        <w:tc>
          <w:tcPr>
            <w:cnfStyle w:val="001000000000" w:firstRow="0" w:lastRow="0" w:firstColumn="1" w:lastColumn="0" w:oddVBand="0" w:evenVBand="0" w:oddHBand="0" w:evenHBand="0" w:firstRowFirstColumn="0" w:firstRowLastColumn="0" w:lastRowFirstColumn="0" w:lastRowLastColumn="0"/>
            <w:tcW w:w="4750" w:type="dxa"/>
          </w:tcPr>
          <w:p w:rsidR="00C86312" w:rsidRDefault="00C86312" w:rsidP="00CC369E">
            <w:r>
              <w:t>Programa</w:t>
            </w:r>
          </w:p>
        </w:tc>
        <w:tc>
          <w:tcPr>
            <w:tcW w:w="4750" w:type="dxa"/>
          </w:tcPr>
          <w:p w:rsidR="00C86312" w:rsidRDefault="00C86312" w:rsidP="00CC369E">
            <w:pPr>
              <w:cnfStyle w:val="000000000000" w:firstRow="0" w:lastRow="0" w:firstColumn="0" w:lastColumn="0" w:oddVBand="0" w:evenVBand="0" w:oddHBand="0" w:evenHBand="0" w:firstRowFirstColumn="0" w:firstRowLastColumn="0" w:lastRowFirstColumn="0" w:lastRowLastColumn="0"/>
            </w:pPr>
            <w:r>
              <w:t>Desarrollar posición en el mercado</w:t>
            </w:r>
          </w:p>
        </w:tc>
      </w:tr>
      <w:tr w:rsidR="00C86312" w:rsidTr="00CC369E">
        <w:tc>
          <w:tcPr>
            <w:cnfStyle w:val="001000000000" w:firstRow="0" w:lastRow="0" w:firstColumn="1" w:lastColumn="0" w:oddVBand="0" w:evenVBand="0" w:oddHBand="0" w:evenHBand="0" w:firstRowFirstColumn="0" w:firstRowLastColumn="0" w:lastRowFirstColumn="0" w:lastRowLastColumn="0"/>
            <w:tcW w:w="4750" w:type="dxa"/>
          </w:tcPr>
          <w:p w:rsidR="00C86312" w:rsidRDefault="00C86312" w:rsidP="00CC369E">
            <w:r>
              <w:t>Descripción</w:t>
            </w:r>
          </w:p>
        </w:tc>
        <w:tc>
          <w:tcPr>
            <w:tcW w:w="4750" w:type="dxa"/>
          </w:tcPr>
          <w:p w:rsidR="00C86312" w:rsidRDefault="00C86312" w:rsidP="00C86312">
            <w:pPr>
              <w:cnfStyle w:val="000000000000" w:firstRow="0" w:lastRow="0" w:firstColumn="0" w:lastColumn="0" w:oddVBand="0" w:evenVBand="0" w:oddHBand="0" w:evenHBand="0" w:firstRowFirstColumn="0" w:firstRowLastColumn="0" w:lastRowFirstColumn="0" w:lastRowLastColumn="0"/>
            </w:pPr>
            <w:r>
              <w:t>Establecernos como una opción conocida y considerada para las agencias de turismo minoristas.</w:t>
            </w:r>
          </w:p>
        </w:tc>
      </w:tr>
      <w:tr w:rsidR="00C86312" w:rsidTr="00CC369E">
        <w:tc>
          <w:tcPr>
            <w:cnfStyle w:val="001000000000" w:firstRow="0" w:lastRow="0" w:firstColumn="1" w:lastColumn="0" w:oddVBand="0" w:evenVBand="0" w:oddHBand="0" w:evenHBand="0" w:firstRowFirstColumn="0" w:firstRowLastColumn="0" w:lastRowFirstColumn="0" w:lastRowLastColumn="0"/>
            <w:tcW w:w="4750" w:type="dxa"/>
          </w:tcPr>
          <w:p w:rsidR="00C86312" w:rsidRDefault="00C86312" w:rsidP="00CC369E">
            <w:r>
              <w:t>Directivo responsable</w:t>
            </w:r>
          </w:p>
        </w:tc>
        <w:tc>
          <w:tcPr>
            <w:tcW w:w="4750" w:type="dxa"/>
          </w:tcPr>
          <w:p w:rsidR="00C86312" w:rsidRDefault="00C86312" w:rsidP="00CC369E">
            <w:pPr>
              <w:cnfStyle w:val="000000000000" w:firstRow="0" w:lastRow="0" w:firstColumn="0" w:lastColumn="0" w:oddVBand="0" w:evenVBand="0" w:oddHBand="0" w:evenHBand="0" w:firstRowFirstColumn="0" w:firstRowLastColumn="0" w:lastRowFirstColumn="0" w:lastRowLastColumn="0"/>
            </w:pPr>
            <w:r>
              <w:t>Gerente de Comercialización</w:t>
            </w:r>
          </w:p>
        </w:tc>
      </w:tr>
      <w:tr w:rsidR="00C86312" w:rsidTr="00CC369E">
        <w:tc>
          <w:tcPr>
            <w:cnfStyle w:val="001000000000" w:firstRow="0" w:lastRow="0" w:firstColumn="1" w:lastColumn="0" w:oddVBand="0" w:evenVBand="0" w:oddHBand="0" w:evenHBand="0" w:firstRowFirstColumn="0" w:firstRowLastColumn="0" w:lastRowFirstColumn="0" w:lastRowLastColumn="0"/>
            <w:tcW w:w="4750" w:type="dxa"/>
          </w:tcPr>
          <w:p w:rsidR="00C86312" w:rsidRDefault="00C86312" w:rsidP="00CC369E">
            <w:r>
              <w:t>Indicador</w:t>
            </w:r>
          </w:p>
        </w:tc>
        <w:tc>
          <w:tcPr>
            <w:tcW w:w="4750" w:type="dxa"/>
          </w:tcPr>
          <w:p w:rsidR="00C86312" w:rsidRDefault="00CC369E" w:rsidP="00CC369E">
            <w:pPr>
              <w:cnfStyle w:val="000000000000" w:firstRow="0" w:lastRow="0" w:firstColumn="0" w:lastColumn="0" w:oddVBand="0" w:evenVBand="0" w:oddHBand="0" w:evenHBand="0" w:firstRowFirstColumn="0" w:firstRowLastColumn="0" w:lastRowFirstColumn="0" w:lastRowLastColumn="0"/>
            </w:pPr>
            <w:r>
              <w:t>Resultado de encuestas realizadas en eventos de la cámara del turismo.</w:t>
            </w:r>
          </w:p>
        </w:tc>
      </w:tr>
      <w:tr w:rsidR="00C86312" w:rsidTr="00CC369E">
        <w:tc>
          <w:tcPr>
            <w:cnfStyle w:val="001000000000" w:firstRow="0" w:lastRow="0" w:firstColumn="1" w:lastColumn="0" w:oddVBand="0" w:evenVBand="0" w:oddHBand="0" w:evenHBand="0" w:firstRowFirstColumn="0" w:firstRowLastColumn="0" w:lastRowFirstColumn="0" w:lastRowLastColumn="0"/>
            <w:tcW w:w="4750" w:type="dxa"/>
          </w:tcPr>
          <w:p w:rsidR="00C86312" w:rsidRDefault="00C86312" w:rsidP="00CC369E">
            <w:r>
              <w:t>Descripción del primer hito</w:t>
            </w:r>
          </w:p>
        </w:tc>
        <w:tc>
          <w:tcPr>
            <w:tcW w:w="4750" w:type="dxa"/>
          </w:tcPr>
          <w:p w:rsidR="00C86312" w:rsidRDefault="002E2929" w:rsidP="00C86312">
            <w:pPr>
              <w:cnfStyle w:val="000000000000" w:firstRow="0" w:lastRow="0" w:firstColumn="0" w:lastColumn="0" w:oddVBand="0" w:evenVBand="0" w:oddHBand="0" w:evenHBand="0" w:firstRowFirstColumn="0" w:firstRowLastColumn="0" w:lastRowFirstColumn="0" w:lastRowLastColumn="0"/>
            </w:pPr>
            <w:r>
              <w:t>Realizar primer</w:t>
            </w:r>
            <w:r w:rsidR="00685860">
              <w:t>a</w:t>
            </w:r>
            <w:r>
              <w:t xml:space="preserve"> campaña en Google Ad </w:t>
            </w:r>
            <w:proofErr w:type="spellStart"/>
            <w:r>
              <w:t>Sense</w:t>
            </w:r>
            <w:proofErr w:type="spellEnd"/>
            <w:r>
              <w:t>.</w:t>
            </w:r>
          </w:p>
        </w:tc>
      </w:tr>
      <w:tr w:rsidR="00C86312" w:rsidTr="00CC369E">
        <w:tc>
          <w:tcPr>
            <w:cnfStyle w:val="001000000000" w:firstRow="0" w:lastRow="0" w:firstColumn="1" w:lastColumn="0" w:oddVBand="0" w:evenVBand="0" w:oddHBand="0" w:evenHBand="0" w:firstRowFirstColumn="0" w:firstRowLastColumn="0" w:lastRowFirstColumn="0" w:lastRowLastColumn="0"/>
            <w:tcW w:w="4750" w:type="dxa"/>
          </w:tcPr>
          <w:p w:rsidR="00C86312" w:rsidRDefault="00C86312" w:rsidP="00CC369E">
            <w:r>
              <w:t>Fecha del primer hito</w:t>
            </w:r>
          </w:p>
        </w:tc>
        <w:tc>
          <w:tcPr>
            <w:tcW w:w="4750" w:type="dxa"/>
          </w:tcPr>
          <w:p w:rsidR="00C86312" w:rsidRDefault="003043F0" w:rsidP="00CC369E">
            <w:pPr>
              <w:cnfStyle w:val="000000000000" w:firstRow="0" w:lastRow="0" w:firstColumn="0" w:lastColumn="0" w:oddVBand="0" w:evenVBand="0" w:oddHBand="0" w:evenHBand="0" w:firstRowFirstColumn="0" w:firstRowLastColumn="0" w:lastRowFirstColumn="0" w:lastRowLastColumn="0"/>
            </w:pPr>
            <w:r>
              <w:t>Noviembre - 2017</w:t>
            </w:r>
          </w:p>
        </w:tc>
      </w:tr>
    </w:tbl>
    <w:p w:rsidR="00C86312" w:rsidRPr="003B45E4" w:rsidRDefault="00C86312" w:rsidP="003B45E4"/>
    <w:p w:rsidR="005D01D8" w:rsidRDefault="005D01D8" w:rsidP="006A3056">
      <w:pPr>
        <w:pStyle w:val="Heading2"/>
      </w:pPr>
      <w:bookmarkStart w:id="37" w:name="_Toc486970773"/>
      <w:r>
        <w:t>Programas específicos de acción</w:t>
      </w:r>
      <w:bookmarkEnd w:id="37"/>
    </w:p>
    <w:tbl>
      <w:tblPr>
        <w:tblStyle w:val="MediumGrid3-Accent3"/>
        <w:tblW w:w="0" w:type="auto"/>
        <w:tblLook w:val="0680" w:firstRow="0" w:lastRow="0" w:firstColumn="1" w:lastColumn="0" w:noHBand="1" w:noVBand="1"/>
      </w:tblPr>
      <w:tblGrid>
        <w:gridCol w:w="4750"/>
        <w:gridCol w:w="4750"/>
      </w:tblGrid>
      <w:tr w:rsidR="003043F0" w:rsidTr="003043F0">
        <w:tc>
          <w:tcPr>
            <w:cnfStyle w:val="001000000000" w:firstRow="0" w:lastRow="0" w:firstColumn="1" w:lastColumn="0" w:oddVBand="0" w:evenVBand="0" w:oddHBand="0" w:evenHBand="0" w:firstRowFirstColumn="0" w:firstRowLastColumn="0" w:lastRowFirstColumn="0" w:lastRowLastColumn="0"/>
            <w:tcW w:w="4750" w:type="dxa"/>
          </w:tcPr>
          <w:p w:rsidR="003043F0" w:rsidRDefault="003043F0" w:rsidP="002E2929">
            <w:r>
              <w:t>Programa</w:t>
            </w:r>
          </w:p>
        </w:tc>
        <w:tc>
          <w:tcPr>
            <w:tcW w:w="4750" w:type="dxa"/>
          </w:tcPr>
          <w:p w:rsidR="003043F0" w:rsidRDefault="00EF169E" w:rsidP="002E2929">
            <w:pPr>
              <w:cnfStyle w:val="000000000000" w:firstRow="0" w:lastRow="0" w:firstColumn="0" w:lastColumn="0" w:oddVBand="0" w:evenVBand="0" w:oddHBand="0" w:evenHBand="0" w:firstRowFirstColumn="0" w:firstRowLastColumn="0" w:lastRowFirstColumn="0" w:lastRowLastColumn="0"/>
            </w:pPr>
            <w:r>
              <w:t>Analizar la solución tecnológica</w:t>
            </w:r>
          </w:p>
        </w:tc>
      </w:tr>
      <w:tr w:rsidR="003043F0" w:rsidTr="003043F0">
        <w:tc>
          <w:tcPr>
            <w:cnfStyle w:val="001000000000" w:firstRow="0" w:lastRow="0" w:firstColumn="1" w:lastColumn="0" w:oddVBand="0" w:evenVBand="0" w:oddHBand="0" w:evenHBand="0" w:firstRowFirstColumn="0" w:firstRowLastColumn="0" w:lastRowFirstColumn="0" w:lastRowLastColumn="0"/>
            <w:tcW w:w="4750" w:type="dxa"/>
          </w:tcPr>
          <w:p w:rsidR="003043F0" w:rsidRDefault="003043F0" w:rsidP="002E2929">
            <w:r>
              <w:t>Descripción</w:t>
            </w:r>
          </w:p>
        </w:tc>
        <w:tc>
          <w:tcPr>
            <w:tcW w:w="4750" w:type="dxa"/>
          </w:tcPr>
          <w:p w:rsidR="003043F0" w:rsidRDefault="00F563FE" w:rsidP="002E2929">
            <w:pPr>
              <w:cnfStyle w:val="000000000000" w:firstRow="0" w:lastRow="0" w:firstColumn="0" w:lastColumn="0" w:oddVBand="0" w:evenVBand="0" w:oddHBand="0" w:evenHBand="0" w:firstRowFirstColumn="0" w:firstRowLastColumn="0" w:lastRowFirstColumn="0" w:lastRowLastColumn="0"/>
            </w:pPr>
            <w:r>
              <w:t>Analizar todos los requerimientos necesarios para tener una solución competitiva y que también agregue alguna característica que la diferencie del resto.</w:t>
            </w:r>
          </w:p>
        </w:tc>
      </w:tr>
      <w:tr w:rsidR="003043F0" w:rsidTr="003043F0">
        <w:tc>
          <w:tcPr>
            <w:cnfStyle w:val="001000000000" w:firstRow="0" w:lastRow="0" w:firstColumn="1" w:lastColumn="0" w:oddVBand="0" w:evenVBand="0" w:oddHBand="0" w:evenHBand="0" w:firstRowFirstColumn="0" w:firstRowLastColumn="0" w:lastRowFirstColumn="0" w:lastRowLastColumn="0"/>
            <w:tcW w:w="4750" w:type="dxa"/>
          </w:tcPr>
          <w:p w:rsidR="003043F0" w:rsidRDefault="003043F0" w:rsidP="002E2929">
            <w:r>
              <w:t>Declaración de prioridades</w:t>
            </w:r>
          </w:p>
        </w:tc>
        <w:tc>
          <w:tcPr>
            <w:tcW w:w="4750" w:type="dxa"/>
          </w:tcPr>
          <w:p w:rsidR="003043F0" w:rsidRDefault="00F563FE" w:rsidP="002E2929">
            <w:pPr>
              <w:cnfStyle w:val="000000000000" w:firstRow="0" w:lastRow="0" w:firstColumn="0" w:lastColumn="0" w:oddVBand="0" w:evenVBand="0" w:oddHBand="0" w:evenHBand="0" w:firstRowFirstColumn="0" w:firstRowLastColumn="0" w:lastRowFirstColumn="0" w:lastRowLastColumn="0"/>
            </w:pPr>
            <w:r>
              <w:t>1</w:t>
            </w:r>
          </w:p>
        </w:tc>
      </w:tr>
      <w:tr w:rsidR="003043F0" w:rsidTr="003043F0">
        <w:tc>
          <w:tcPr>
            <w:cnfStyle w:val="001000000000" w:firstRow="0" w:lastRow="0" w:firstColumn="1" w:lastColumn="0" w:oddVBand="0" w:evenVBand="0" w:oddHBand="0" w:evenHBand="0" w:firstRowFirstColumn="0" w:firstRowLastColumn="0" w:lastRowFirstColumn="0" w:lastRowLastColumn="0"/>
            <w:tcW w:w="4750" w:type="dxa"/>
          </w:tcPr>
          <w:p w:rsidR="003043F0" w:rsidRDefault="003043F0" w:rsidP="002E2929">
            <w:r>
              <w:t>Declaración de costos</w:t>
            </w:r>
          </w:p>
        </w:tc>
        <w:tc>
          <w:tcPr>
            <w:tcW w:w="4750" w:type="dxa"/>
          </w:tcPr>
          <w:p w:rsidR="003043F0" w:rsidRDefault="00F563FE" w:rsidP="002E2929">
            <w:pPr>
              <w:cnfStyle w:val="000000000000" w:firstRow="0" w:lastRow="0" w:firstColumn="0" w:lastColumn="0" w:oddVBand="0" w:evenVBand="0" w:oddHBand="0" w:evenHBand="0" w:firstRowFirstColumn="0" w:firstRowLastColumn="0" w:lastRowFirstColumn="0" w:lastRowLastColumn="0"/>
            </w:pPr>
            <w:r>
              <w:t>$15.000</w:t>
            </w:r>
          </w:p>
        </w:tc>
      </w:tr>
      <w:tr w:rsidR="003043F0" w:rsidTr="003043F0">
        <w:tc>
          <w:tcPr>
            <w:cnfStyle w:val="001000000000" w:firstRow="0" w:lastRow="0" w:firstColumn="1" w:lastColumn="0" w:oddVBand="0" w:evenVBand="0" w:oddHBand="0" w:evenHBand="0" w:firstRowFirstColumn="0" w:firstRowLastColumn="0" w:lastRowFirstColumn="0" w:lastRowLastColumn="0"/>
            <w:tcW w:w="4750" w:type="dxa"/>
          </w:tcPr>
          <w:p w:rsidR="003043F0" w:rsidRDefault="003043F0" w:rsidP="002E2929">
            <w:r>
              <w:t>Declaración de beneficios</w:t>
            </w:r>
          </w:p>
        </w:tc>
        <w:tc>
          <w:tcPr>
            <w:tcW w:w="4750" w:type="dxa"/>
          </w:tcPr>
          <w:p w:rsidR="003043F0" w:rsidRDefault="00F563FE" w:rsidP="002E2929">
            <w:pPr>
              <w:cnfStyle w:val="000000000000" w:firstRow="0" w:lastRow="0" w:firstColumn="0" w:lastColumn="0" w:oddVBand="0" w:evenVBand="0" w:oddHBand="0" w:evenHBand="0" w:firstRowFirstColumn="0" w:firstRowLastColumn="0" w:lastRowFirstColumn="0" w:lastRowLastColumn="0"/>
            </w:pPr>
            <w:r>
              <w:t>Al finalizar el programa tendremos la base para iniciar el desarrollo que le da sentido a nuestra empresa.</w:t>
            </w:r>
          </w:p>
        </w:tc>
      </w:tr>
      <w:tr w:rsidR="003043F0" w:rsidTr="003043F0">
        <w:tc>
          <w:tcPr>
            <w:cnfStyle w:val="001000000000" w:firstRow="0" w:lastRow="0" w:firstColumn="1" w:lastColumn="0" w:oddVBand="0" w:evenVBand="0" w:oddHBand="0" w:evenHBand="0" w:firstRowFirstColumn="0" w:firstRowLastColumn="0" w:lastRowFirstColumn="0" w:lastRowLastColumn="0"/>
            <w:tcW w:w="4750" w:type="dxa"/>
          </w:tcPr>
          <w:p w:rsidR="003043F0" w:rsidRDefault="003043F0" w:rsidP="002E2929">
            <w:r>
              <w:t>Cumplimiento programado</w:t>
            </w:r>
          </w:p>
        </w:tc>
        <w:tc>
          <w:tcPr>
            <w:tcW w:w="4750" w:type="dxa"/>
          </w:tcPr>
          <w:p w:rsidR="003043F0" w:rsidRDefault="00F563FE" w:rsidP="002E2929">
            <w:pPr>
              <w:cnfStyle w:val="000000000000" w:firstRow="0" w:lastRow="0" w:firstColumn="0" w:lastColumn="0" w:oddVBand="0" w:evenVBand="0" w:oddHBand="0" w:evenHBand="0" w:firstRowFirstColumn="0" w:firstRowLastColumn="0" w:lastRowFirstColumn="0" w:lastRowLastColumn="0"/>
            </w:pPr>
            <w:r>
              <w:t>Agosto - 2017</w:t>
            </w:r>
          </w:p>
        </w:tc>
      </w:tr>
      <w:tr w:rsidR="003043F0" w:rsidTr="003043F0">
        <w:tc>
          <w:tcPr>
            <w:cnfStyle w:val="001000000000" w:firstRow="0" w:lastRow="0" w:firstColumn="1" w:lastColumn="0" w:oddVBand="0" w:evenVBand="0" w:oddHBand="0" w:evenHBand="0" w:firstRowFirstColumn="0" w:firstRowLastColumn="0" w:lastRowFirstColumn="0" w:lastRowLastColumn="0"/>
            <w:tcW w:w="4750" w:type="dxa"/>
          </w:tcPr>
          <w:p w:rsidR="003043F0" w:rsidRDefault="003043F0" w:rsidP="002E2929">
            <w:r>
              <w:t>Directivo responsable</w:t>
            </w:r>
          </w:p>
        </w:tc>
        <w:tc>
          <w:tcPr>
            <w:tcW w:w="4750" w:type="dxa"/>
          </w:tcPr>
          <w:p w:rsidR="003043F0" w:rsidRDefault="00F563FE" w:rsidP="002E2929">
            <w:pPr>
              <w:cnfStyle w:val="000000000000" w:firstRow="0" w:lastRow="0" w:firstColumn="0" w:lastColumn="0" w:oddVBand="0" w:evenVBand="0" w:oddHBand="0" w:evenHBand="0" w:firstRowFirstColumn="0" w:firstRowLastColumn="0" w:lastRowFirstColumn="0" w:lastRowLastColumn="0"/>
            </w:pPr>
            <w:r>
              <w:t>Gerente de Producto</w:t>
            </w:r>
          </w:p>
        </w:tc>
      </w:tr>
    </w:tbl>
    <w:p w:rsidR="002E2929" w:rsidRDefault="002E2929" w:rsidP="002E2929"/>
    <w:tbl>
      <w:tblPr>
        <w:tblStyle w:val="MediumGrid3-Accent3"/>
        <w:tblW w:w="0" w:type="auto"/>
        <w:tblLook w:val="0680" w:firstRow="0" w:lastRow="0" w:firstColumn="1" w:lastColumn="0" w:noHBand="1" w:noVBand="1"/>
      </w:tblPr>
      <w:tblGrid>
        <w:gridCol w:w="4750"/>
        <w:gridCol w:w="4750"/>
      </w:tblGrid>
      <w:tr w:rsidR="003043F0" w:rsidTr="00CC369E">
        <w:tc>
          <w:tcPr>
            <w:cnfStyle w:val="001000000000" w:firstRow="0" w:lastRow="0" w:firstColumn="1" w:lastColumn="0" w:oddVBand="0" w:evenVBand="0" w:oddHBand="0" w:evenHBand="0" w:firstRowFirstColumn="0" w:firstRowLastColumn="0" w:lastRowFirstColumn="0" w:lastRowLastColumn="0"/>
            <w:tcW w:w="4750" w:type="dxa"/>
          </w:tcPr>
          <w:p w:rsidR="003043F0" w:rsidRDefault="003043F0" w:rsidP="00CC369E">
            <w:r>
              <w:t>Programa</w:t>
            </w:r>
          </w:p>
        </w:tc>
        <w:tc>
          <w:tcPr>
            <w:tcW w:w="4750" w:type="dxa"/>
          </w:tcPr>
          <w:p w:rsidR="003043F0" w:rsidRDefault="00EF169E" w:rsidP="00CC369E">
            <w:pPr>
              <w:cnfStyle w:val="000000000000" w:firstRow="0" w:lastRow="0" w:firstColumn="0" w:lastColumn="0" w:oddVBand="0" w:evenVBand="0" w:oddHBand="0" w:evenHBand="0" w:firstRowFirstColumn="0" w:firstRowLastColumn="0" w:lastRowFirstColumn="0" w:lastRowLastColumn="0"/>
            </w:pPr>
            <w:r>
              <w:t>Definir metodología de desarrollo empresarial</w:t>
            </w:r>
          </w:p>
        </w:tc>
      </w:tr>
      <w:tr w:rsidR="003043F0" w:rsidTr="00CC369E">
        <w:tc>
          <w:tcPr>
            <w:cnfStyle w:val="001000000000" w:firstRow="0" w:lastRow="0" w:firstColumn="1" w:lastColumn="0" w:oddVBand="0" w:evenVBand="0" w:oddHBand="0" w:evenHBand="0" w:firstRowFirstColumn="0" w:firstRowLastColumn="0" w:lastRowFirstColumn="0" w:lastRowLastColumn="0"/>
            <w:tcW w:w="4750" w:type="dxa"/>
          </w:tcPr>
          <w:p w:rsidR="003043F0" w:rsidRDefault="003043F0" w:rsidP="00CC369E">
            <w:r>
              <w:t>Descripción</w:t>
            </w:r>
          </w:p>
        </w:tc>
        <w:tc>
          <w:tcPr>
            <w:tcW w:w="4750" w:type="dxa"/>
          </w:tcPr>
          <w:p w:rsidR="003043F0" w:rsidRDefault="00F563FE" w:rsidP="00CC369E">
            <w:pPr>
              <w:cnfStyle w:val="000000000000" w:firstRow="0" w:lastRow="0" w:firstColumn="0" w:lastColumn="0" w:oddVBand="0" w:evenVBand="0" w:oddHBand="0" w:evenHBand="0" w:firstRowFirstColumn="0" w:firstRowLastColumn="0" w:lastRowFirstColumn="0" w:lastRowLastColumn="0"/>
            </w:pPr>
            <w:r>
              <w:t>Definir las bases y metodologías de desarrollo para todos los desarrollos.</w:t>
            </w:r>
          </w:p>
        </w:tc>
      </w:tr>
      <w:tr w:rsidR="003043F0" w:rsidTr="00CC369E">
        <w:tc>
          <w:tcPr>
            <w:cnfStyle w:val="001000000000" w:firstRow="0" w:lastRow="0" w:firstColumn="1" w:lastColumn="0" w:oddVBand="0" w:evenVBand="0" w:oddHBand="0" w:evenHBand="0" w:firstRowFirstColumn="0" w:firstRowLastColumn="0" w:lastRowFirstColumn="0" w:lastRowLastColumn="0"/>
            <w:tcW w:w="4750" w:type="dxa"/>
          </w:tcPr>
          <w:p w:rsidR="003043F0" w:rsidRDefault="003043F0" w:rsidP="00CC369E">
            <w:r>
              <w:lastRenderedPageBreak/>
              <w:t>Declaración de prioridades</w:t>
            </w:r>
          </w:p>
        </w:tc>
        <w:tc>
          <w:tcPr>
            <w:tcW w:w="4750" w:type="dxa"/>
          </w:tcPr>
          <w:p w:rsidR="003043F0" w:rsidRDefault="00F563FE" w:rsidP="00CC369E">
            <w:pPr>
              <w:cnfStyle w:val="000000000000" w:firstRow="0" w:lastRow="0" w:firstColumn="0" w:lastColumn="0" w:oddVBand="0" w:evenVBand="0" w:oddHBand="0" w:evenHBand="0" w:firstRowFirstColumn="0" w:firstRowLastColumn="0" w:lastRowFirstColumn="0" w:lastRowLastColumn="0"/>
            </w:pPr>
            <w:r>
              <w:t>3</w:t>
            </w:r>
          </w:p>
        </w:tc>
      </w:tr>
      <w:tr w:rsidR="003043F0" w:rsidTr="00CC369E">
        <w:tc>
          <w:tcPr>
            <w:cnfStyle w:val="001000000000" w:firstRow="0" w:lastRow="0" w:firstColumn="1" w:lastColumn="0" w:oddVBand="0" w:evenVBand="0" w:oddHBand="0" w:evenHBand="0" w:firstRowFirstColumn="0" w:firstRowLastColumn="0" w:lastRowFirstColumn="0" w:lastRowLastColumn="0"/>
            <w:tcW w:w="4750" w:type="dxa"/>
          </w:tcPr>
          <w:p w:rsidR="003043F0" w:rsidRDefault="003043F0" w:rsidP="00CC369E">
            <w:r>
              <w:t>Declaración de costos</w:t>
            </w:r>
          </w:p>
        </w:tc>
        <w:tc>
          <w:tcPr>
            <w:tcW w:w="4750" w:type="dxa"/>
          </w:tcPr>
          <w:p w:rsidR="003043F0" w:rsidRDefault="00F563FE" w:rsidP="00CC369E">
            <w:pPr>
              <w:cnfStyle w:val="000000000000" w:firstRow="0" w:lastRow="0" w:firstColumn="0" w:lastColumn="0" w:oddVBand="0" w:evenVBand="0" w:oddHBand="0" w:evenHBand="0" w:firstRowFirstColumn="0" w:firstRowLastColumn="0" w:lastRowFirstColumn="0" w:lastRowLastColumn="0"/>
            </w:pPr>
            <w:r>
              <w:t>$5000</w:t>
            </w:r>
          </w:p>
        </w:tc>
      </w:tr>
      <w:tr w:rsidR="003043F0" w:rsidTr="00CC369E">
        <w:tc>
          <w:tcPr>
            <w:cnfStyle w:val="001000000000" w:firstRow="0" w:lastRow="0" w:firstColumn="1" w:lastColumn="0" w:oddVBand="0" w:evenVBand="0" w:oddHBand="0" w:evenHBand="0" w:firstRowFirstColumn="0" w:firstRowLastColumn="0" w:lastRowFirstColumn="0" w:lastRowLastColumn="0"/>
            <w:tcW w:w="4750" w:type="dxa"/>
          </w:tcPr>
          <w:p w:rsidR="003043F0" w:rsidRDefault="003043F0" w:rsidP="00CC369E">
            <w:r>
              <w:t>Declaración de beneficios</w:t>
            </w:r>
          </w:p>
        </w:tc>
        <w:tc>
          <w:tcPr>
            <w:tcW w:w="4750" w:type="dxa"/>
          </w:tcPr>
          <w:p w:rsidR="003043F0" w:rsidRDefault="00F563FE" w:rsidP="00CC369E">
            <w:pPr>
              <w:cnfStyle w:val="000000000000" w:firstRow="0" w:lastRow="0" w:firstColumn="0" w:lastColumn="0" w:oddVBand="0" w:evenVBand="0" w:oddHBand="0" w:evenHBand="0" w:firstRowFirstColumn="0" w:firstRowLastColumn="0" w:lastRowFirstColumn="0" w:lastRowLastColumn="0"/>
            </w:pPr>
            <w:r>
              <w:t>Una vez establecida la metodología a implementar, se trabajará sobre la misma para obtener un proceso cada vez más agil, efectivo y estimable.</w:t>
            </w:r>
          </w:p>
        </w:tc>
      </w:tr>
      <w:tr w:rsidR="003043F0" w:rsidTr="00CC369E">
        <w:tc>
          <w:tcPr>
            <w:cnfStyle w:val="001000000000" w:firstRow="0" w:lastRow="0" w:firstColumn="1" w:lastColumn="0" w:oddVBand="0" w:evenVBand="0" w:oddHBand="0" w:evenHBand="0" w:firstRowFirstColumn="0" w:firstRowLastColumn="0" w:lastRowFirstColumn="0" w:lastRowLastColumn="0"/>
            <w:tcW w:w="4750" w:type="dxa"/>
          </w:tcPr>
          <w:p w:rsidR="003043F0" w:rsidRDefault="003043F0" w:rsidP="00CC369E">
            <w:r>
              <w:t>Cumplimiento programado</w:t>
            </w:r>
          </w:p>
        </w:tc>
        <w:tc>
          <w:tcPr>
            <w:tcW w:w="4750" w:type="dxa"/>
          </w:tcPr>
          <w:p w:rsidR="003043F0" w:rsidRDefault="00F563FE" w:rsidP="00CC369E">
            <w:pPr>
              <w:cnfStyle w:val="000000000000" w:firstRow="0" w:lastRow="0" w:firstColumn="0" w:lastColumn="0" w:oddVBand="0" w:evenVBand="0" w:oddHBand="0" w:evenHBand="0" w:firstRowFirstColumn="0" w:firstRowLastColumn="0" w:lastRowFirstColumn="0" w:lastRowLastColumn="0"/>
            </w:pPr>
            <w:r>
              <w:t>Agosto - 2017</w:t>
            </w:r>
          </w:p>
        </w:tc>
      </w:tr>
      <w:tr w:rsidR="003043F0" w:rsidTr="00CC369E">
        <w:tc>
          <w:tcPr>
            <w:cnfStyle w:val="001000000000" w:firstRow="0" w:lastRow="0" w:firstColumn="1" w:lastColumn="0" w:oddVBand="0" w:evenVBand="0" w:oddHBand="0" w:evenHBand="0" w:firstRowFirstColumn="0" w:firstRowLastColumn="0" w:lastRowFirstColumn="0" w:lastRowLastColumn="0"/>
            <w:tcW w:w="4750" w:type="dxa"/>
          </w:tcPr>
          <w:p w:rsidR="003043F0" w:rsidRDefault="003043F0" w:rsidP="00CC369E">
            <w:r>
              <w:t>Directivo responsable</w:t>
            </w:r>
          </w:p>
        </w:tc>
        <w:tc>
          <w:tcPr>
            <w:tcW w:w="4750" w:type="dxa"/>
          </w:tcPr>
          <w:p w:rsidR="003043F0" w:rsidRDefault="00F563FE" w:rsidP="00CC369E">
            <w:pPr>
              <w:cnfStyle w:val="000000000000" w:firstRow="0" w:lastRow="0" w:firstColumn="0" w:lastColumn="0" w:oddVBand="0" w:evenVBand="0" w:oddHBand="0" w:evenHBand="0" w:firstRowFirstColumn="0" w:firstRowLastColumn="0" w:lastRowFirstColumn="0" w:lastRowLastColumn="0"/>
            </w:pPr>
            <w:r>
              <w:t>Gerente de Producto</w:t>
            </w:r>
          </w:p>
        </w:tc>
      </w:tr>
    </w:tbl>
    <w:p w:rsidR="003043F0" w:rsidRDefault="003043F0" w:rsidP="002E2929"/>
    <w:tbl>
      <w:tblPr>
        <w:tblStyle w:val="MediumGrid3-Accent3"/>
        <w:tblW w:w="0" w:type="auto"/>
        <w:tblLook w:val="0680" w:firstRow="0" w:lastRow="0" w:firstColumn="1" w:lastColumn="0" w:noHBand="1" w:noVBand="1"/>
      </w:tblPr>
      <w:tblGrid>
        <w:gridCol w:w="4750"/>
        <w:gridCol w:w="4750"/>
      </w:tblGrid>
      <w:tr w:rsidR="003043F0" w:rsidTr="00CC369E">
        <w:tc>
          <w:tcPr>
            <w:cnfStyle w:val="001000000000" w:firstRow="0" w:lastRow="0" w:firstColumn="1" w:lastColumn="0" w:oddVBand="0" w:evenVBand="0" w:oddHBand="0" w:evenHBand="0" w:firstRowFirstColumn="0" w:firstRowLastColumn="0" w:lastRowFirstColumn="0" w:lastRowLastColumn="0"/>
            <w:tcW w:w="4750" w:type="dxa"/>
          </w:tcPr>
          <w:p w:rsidR="003043F0" w:rsidRDefault="003043F0" w:rsidP="00CC369E">
            <w:r>
              <w:t>Programa</w:t>
            </w:r>
          </w:p>
        </w:tc>
        <w:tc>
          <w:tcPr>
            <w:tcW w:w="4750" w:type="dxa"/>
          </w:tcPr>
          <w:p w:rsidR="003043F0" w:rsidRDefault="00EF169E" w:rsidP="00CC369E">
            <w:pPr>
              <w:cnfStyle w:val="000000000000" w:firstRow="0" w:lastRow="0" w:firstColumn="0" w:lastColumn="0" w:oddVBand="0" w:evenVBand="0" w:oddHBand="0" w:evenHBand="0" w:firstRowFirstColumn="0" w:firstRowLastColumn="0" w:lastRowFirstColumn="0" w:lastRowLastColumn="0"/>
            </w:pPr>
            <w:r>
              <w:t>Desarrollar solución</w:t>
            </w:r>
          </w:p>
        </w:tc>
      </w:tr>
      <w:tr w:rsidR="003043F0" w:rsidTr="00CC369E">
        <w:tc>
          <w:tcPr>
            <w:cnfStyle w:val="001000000000" w:firstRow="0" w:lastRow="0" w:firstColumn="1" w:lastColumn="0" w:oddVBand="0" w:evenVBand="0" w:oddHBand="0" w:evenHBand="0" w:firstRowFirstColumn="0" w:firstRowLastColumn="0" w:lastRowFirstColumn="0" w:lastRowLastColumn="0"/>
            <w:tcW w:w="4750" w:type="dxa"/>
          </w:tcPr>
          <w:p w:rsidR="003043F0" w:rsidRDefault="003043F0" w:rsidP="00CC369E">
            <w:r>
              <w:t>Descripción</w:t>
            </w:r>
          </w:p>
        </w:tc>
        <w:tc>
          <w:tcPr>
            <w:tcW w:w="4750" w:type="dxa"/>
          </w:tcPr>
          <w:p w:rsidR="003043F0" w:rsidRDefault="00F563FE" w:rsidP="00CC369E">
            <w:pPr>
              <w:cnfStyle w:val="000000000000" w:firstRow="0" w:lastRow="0" w:firstColumn="0" w:lastColumn="0" w:oddVBand="0" w:evenVBand="0" w:oddHBand="0" w:evenHBand="0" w:firstRowFirstColumn="0" w:firstRowLastColumn="0" w:lastRowFirstColumn="0" w:lastRowLastColumn="0"/>
            </w:pPr>
            <w:r>
              <w:t>Implementar el desarrollo ya analizado, con cobertura de tests aceptable, respetando y basándose en las metodologías de desarrollo establecidas.</w:t>
            </w:r>
          </w:p>
        </w:tc>
      </w:tr>
      <w:tr w:rsidR="003043F0" w:rsidTr="00CC369E">
        <w:tc>
          <w:tcPr>
            <w:cnfStyle w:val="001000000000" w:firstRow="0" w:lastRow="0" w:firstColumn="1" w:lastColumn="0" w:oddVBand="0" w:evenVBand="0" w:oddHBand="0" w:evenHBand="0" w:firstRowFirstColumn="0" w:firstRowLastColumn="0" w:lastRowFirstColumn="0" w:lastRowLastColumn="0"/>
            <w:tcW w:w="4750" w:type="dxa"/>
          </w:tcPr>
          <w:p w:rsidR="003043F0" w:rsidRDefault="003043F0" w:rsidP="00CC369E">
            <w:r>
              <w:t>Declaración de prioridades</w:t>
            </w:r>
          </w:p>
        </w:tc>
        <w:tc>
          <w:tcPr>
            <w:tcW w:w="4750" w:type="dxa"/>
          </w:tcPr>
          <w:p w:rsidR="003043F0" w:rsidRDefault="00F563FE" w:rsidP="00CC369E">
            <w:pPr>
              <w:cnfStyle w:val="000000000000" w:firstRow="0" w:lastRow="0" w:firstColumn="0" w:lastColumn="0" w:oddVBand="0" w:evenVBand="0" w:oddHBand="0" w:evenHBand="0" w:firstRowFirstColumn="0" w:firstRowLastColumn="0" w:lastRowFirstColumn="0" w:lastRowLastColumn="0"/>
            </w:pPr>
            <w:r>
              <w:t>1</w:t>
            </w:r>
          </w:p>
        </w:tc>
      </w:tr>
      <w:tr w:rsidR="003043F0" w:rsidTr="00CC369E">
        <w:tc>
          <w:tcPr>
            <w:cnfStyle w:val="001000000000" w:firstRow="0" w:lastRow="0" w:firstColumn="1" w:lastColumn="0" w:oddVBand="0" w:evenVBand="0" w:oddHBand="0" w:evenHBand="0" w:firstRowFirstColumn="0" w:firstRowLastColumn="0" w:lastRowFirstColumn="0" w:lastRowLastColumn="0"/>
            <w:tcW w:w="4750" w:type="dxa"/>
          </w:tcPr>
          <w:p w:rsidR="003043F0" w:rsidRDefault="003043F0" w:rsidP="00CC369E">
            <w:r>
              <w:t>Declaración de costos</w:t>
            </w:r>
          </w:p>
        </w:tc>
        <w:tc>
          <w:tcPr>
            <w:tcW w:w="4750" w:type="dxa"/>
          </w:tcPr>
          <w:p w:rsidR="003043F0" w:rsidRDefault="00F563FE" w:rsidP="00CC369E">
            <w:pPr>
              <w:cnfStyle w:val="000000000000" w:firstRow="0" w:lastRow="0" w:firstColumn="0" w:lastColumn="0" w:oddVBand="0" w:evenVBand="0" w:oddHBand="0" w:evenHBand="0" w:firstRowFirstColumn="0" w:firstRowLastColumn="0" w:lastRowFirstColumn="0" w:lastRowLastColumn="0"/>
            </w:pPr>
            <w:r>
              <w:t>$120.000</w:t>
            </w:r>
          </w:p>
        </w:tc>
      </w:tr>
      <w:tr w:rsidR="003043F0" w:rsidTr="00CC369E">
        <w:tc>
          <w:tcPr>
            <w:cnfStyle w:val="001000000000" w:firstRow="0" w:lastRow="0" w:firstColumn="1" w:lastColumn="0" w:oddVBand="0" w:evenVBand="0" w:oddHBand="0" w:evenHBand="0" w:firstRowFirstColumn="0" w:firstRowLastColumn="0" w:lastRowFirstColumn="0" w:lastRowLastColumn="0"/>
            <w:tcW w:w="4750" w:type="dxa"/>
          </w:tcPr>
          <w:p w:rsidR="003043F0" w:rsidRDefault="003043F0" w:rsidP="00CC369E">
            <w:r>
              <w:t>Declaración de beneficios</w:t>
            </w:r>
          </w:p>
        </w:tc>
        <w:tc>
          <w:tcPr>
            <w:tcW w:w="4750" w:type="dxa"/>
          </w:tcPr>
          <w:p w:rsidR="003043F0" w:rsidRDefault="00F563FE" w:rsidP="00CC369E">
            <w:pPr>
              <w:cnfStyle w:val="000000000000" w:firstRow="0" w:lastRow="0" w:firstColumn="0" w:lastColumn="0" w:oddVBand="0" w:evenVBand="0" w:oddHBand="0" w:evenHBand="0" w:firstRowFirstColumn="0" w:firstRowLastColumn="0" w:lastRowFirstColumn="0" w:lastRowLastColumn="0"/>
            </w:pPr>
            <w:r>
              <w:t>Generar el producto insignia de la empresa. Es el producto que permitirá iniciarnos en el mercado y la industria.</w:t>
            </w:r>
          </w:p>
        </w:tc>
      </w:tr>
      <w:tr w:rsidR="003043F0" w:rsidTr="00CC369E">
        <w:tc>
          <w:tcPr>
            <w:cnfStyle w:val="001000000000" w:firstRow="0" w:lastRow="0" w:firstColumn="1" w:lastColumn="0" w:oddVBand="0" w:evenVBand="0" w:oddHBand="0" w:evenHBand="0" w:firstRowFirstColumn="0" w:firstRowLastColumn="0" w:lastRowFirstColumn="0" w:lastRowLastColumn="0"/>
            <w:tcW w:w="4750" w:type="dxa"/>
          </w:tcPr>
          <w:p w:rsidR="003043F0" w:rsidRDefault="003043F0" w:rsidP="00CC369E">
            <w:r>
              <w:t>Cumplimiento programado</w:t>
            </w:r>
          </w:p>
        </w:tc>
        <w:tc>
          <w:tcPr>
            <w:tcW w:w="4750" w:type="dxa"/>
          </w:tcPr>
          <w:p w:rsidR="003043F0" w:rsidRDefault="00FD7991" w:rsidP="00CC369E">
            <w:pPr>
              <w:cnfStyle w:val="000000000000" w:firstRow="0" w:lastRow="0" w:firstColumn="0" w:lastColumn="0" w:oddVBand="0" w:evenVBand="0" w:oddHBand="0" w:evenHBand="0" w:firstRowFirstColumn="0" w:firstRowLastColumn="0" w:lastRowFirstColumn="0" w:lastRowLastColumn="0"/>
            </w:pPr>
            <w:r>
              <w:t>Diciembre – 2017</w:t>
            </w:r>
          </w:p>
        </w:tc>
      </w:tr>
      <w:tr w:rsidR="003043F0" w:rsidTr="00CC369E">
        <w:tc>
          <w:tcPr>
            <w:cnfStyle w:val="001000000000" w:firstRow="0" w:lastRow="0" w:firstColumn="1" w:lastColumn="0" w:oddVBand="0" w:evenVBand="0" w:oddHBand="0" w:evenHBand="0" w:firstRowFirstColumn="0" w:firstRowLastColumn="0" w:lastRowFirstColumn="0" w:lastRowLastColumn="0"/>
            <w:tcW w:w="4750" w:type="dxa"/>
          </w:tcPr>
          <w:p w:rsidR="003043F0" w:rsidRDefault="003043F0" w:rsidP="00CC369E">
            <w:r>
              <w:t>Directivo responsable</w:t>
            </w:r>
          </w:p>
        </w:tc>
        <w:tc>
          <w:tcPr>
            <w:tcW w:w="4750" w:type="dxa"/>
          </w:tcPr>
          <w:p w:rsidR="003043F0" w:rsidRDefault="00FD7991" w:rsidP="00CC369E">
            <w:pPr>
              <w:cnfStyle w:val="000000000000" w:firstRow="0" w:lastRow="0" w:firstColumn="0" w:lastColumn="0" w:oddVBand="0" w:evenVBand="0" w:oddHBand="0" w:evenHBand="0" w:firstRowFirstColumn="0" w:firstRowLastColumn="0" w:lastRowFirstColumn="0" w:lastRowLastColumn="0"/>
            </w:pPr>
            <w:r>
              <w:t>Gerente de Producto</w:t>
            </w:r>
          </w:p>
        </w:tc>
      </w:tr>
    </w:tbl>
    <w:p w:rsidR="003043F0" w:rsidRDefault="003043F0" w:rsidP="002E2929"/>
    <w:tbl>
      <w:tblPr>
        <w:tblStyle w:val="MediumGrid3-Accent3"/>
        <w:tblW w:w="0" w:type="auto"/>
        <w:tblLook w:val="0680" w:firstRow="0" w:lastRow="0" w:firstColumn="1" w:lastColumn="0" w:noHBand="1" w:noVBand="1"/>
      </w:tblPr>
      <w:tblGrid>
        <w:gridCol w:w="4750"/>
        <w:gridCol w:w="4750"/>
      </w:tblGrid>
      <w:tr w:rsidR="003043F0" w:rsidTr="00CC369E">
        <w:tc>
          <w:tcPr>
            <w:cnfStyle w:val="001000000000" w:firstRow="0" w:lastRow="0" w:firstColumn="1" w:lastColumn="0" w:oddVBand="0" w:evenVBand="0" w:oddHBand="0" w:evenHBand="0" w:firstRowFirstColumn="0" w:firstRowLastColumn="0" w:lastRowFirstColumn="0" w:lastRowLastColumn="0"/>
            <w:tcW w:w="4750" w:type="dxa"/>
          </w:tcPr>
          <w:p w:rsidR="003043F0" w:rsidRDefault="003043F0" w:rsidP="00CC369E">
            <w:r>
              <w:t>Programa</w:t>
            </w:r>
          </w:p>
        </w:tc>
        <w:tc>
          <w:tcPr>
            <w:tcW w:w="4750" w:type="dxa"/>
          </w:tcPr>
          <w:p w:rsidR="003043F0" w:rsidRDefault="00EF169E" w:rsidP="00CC369E">
            <w:pPr>
              <w:cnfStyle w:val="000000000000" w:firstRow="0" w:lastRow="0" w:firstColumn="0" w:lastColumn="0" w:oddVBand="0" w:evenVBand="0" w:oddHBand="0" w:evenHBand="0" w:firstRowFirstColumn="0" w:firstRowLastColumn="0" w:lastRowFirstColumn="0" w:lastRowLastColumn="0"/>
            </w:pPr>
            <w:r>
              <w:t>Desplegar solución</w:t>
            </w:r>
          </w:p>
        </w:tc>
      </w:tr>
      <w:tr w:rsidR="003043F0" w:rsidTr="00CC369E">
        <w:tc>
          <w:tcPr>
            <w:cnfStyle w:val="001000000000" w:firstRow="0" w:lastRow="0" w:firstColumn="1" w:lastColumn="0" w:oddVBand="0" w:evenVBand="0" w:oddHBand="0" w:evenHBand="0" w:firstRowFirstColumn="0" w:firstRowLastColumn="0" w:lastRowFirstColumn="0" w:lastRowLastColumn="0"/>
            <w:tcW w:w="4750" w:type="dxa"/>
          </w:tcPr>
          <w:p w:rsidR="003043F0" w:rsidRDefault="003043F0" w:rsidP="00CC369E">
            <w:r>
              <w:t>Descripción</w:t>
            </w:r>
          </w:p>
        </w:tc>
        <w:tc>
          <w:tcPr>
            <w:tcW w:w="4750" w:type="dxa"/>
          </w:tcPr>
          <w:p w:rsidR="003043F0" w:rsidRDefault="00FD7991" w:rsidP="00CC369E">
            <w:pPr>
              <w:cnfStyle w:val="000000000000" w:firstRow="0" w:lastRow="0" w:firstColumn="0" w:lastColumn="0" w:oddVBand="0" w:evenVBand="0" w:oddHBand="0" w:evenHBand="0" w:firstRowFirstColumn="0" w:firstRowLastColumn="0" w:lastRowFirstColumn="0" w:lastRowLastColumn="0"/>
            </w:pPr>
            <w:r>
              <w:t>Instalar la solución en servidores remotos para poder tener la aplicación del cliente en producción.</w:t>
            </w:r>
          </w:p>
        </w:tc>
      </w:tr>
      <w:tr w:rsidR="003043F0" w:rsidTr="00CC369E">
        <w:tc>
          <w:tcPr>
            <w:cnfStyle w:val="001000000000" w:firstRow="0" w:lastRow="0" w:firstColumn="1" w:lastColumn="0" w:oddVBand="0" w:evenVBand="0" w:oddHBand="0" w:evenHBand="0" w:firstRowFirstColumn="0" w:firstRowLastColumn="0" w:lastRowFirstColumn="0" w:lastRowLastColumn="0"/>
            <w:tcW w:w="4750" w:type="dxa"/>
          </w:tcPr>
          <w:p w:rsidR="003043F0" w:rsidRDefault="003043F0" w:rsidP="00CC369E">
            <w:r>
              <w:t>Declaración de prioridades</w:t>
            </w:r>
          </w:p>
        </w:tc>
        <w:tc>
          <w:tcPr>
            <w:tcW w:w="4750" w:type="dxa"/>
          </w:tcPr>
          <w:p w:rsidR="003043F0" w:rsidRDefault="00FD7991" w:rsidP="00CC369E">
            <w:pPr>
              <w:cnfStyle w:val="000000000000" w:firstRow="0" w:lastRow="0" w:firstColumn="0" w:lastColumn="0" w:oddVBand="0" w:evenVBand="0" w:oddHBand="0" w:evenHBand="0" w:firstRowFirstColumn="0" w:firstRowLastColumn="0" w:lastRowFirstColumn="0" w:lastRowLastColumn="0"/>
            </w:pPr>
            <w:r>
              <w:t>1</w:t>
            </w:r>
          </w:p>
        </w:tc>
      </w:tr>
      <w:tr w:rsidR="003043F0" w:rsidTr="00CC369E">
        <w:tc>
          <w:tcPr>
            <w:cnfStyle w:val="001000000000" w:firstRow="0" w:lastRow="0" w:firstColumn="1" w:lastColumn="0" w:oddVBand="0" w:evenVBand="0" w:oddHBand="0" w:evenHBand="0" w:firstRowFirstColumn="0" w:firstRowLastColumn="0" w:lastRowFirstColumn="0" w:lastRowLastColumn="0"/>
            <w:tcW w:w="4750" w:type="dxa"/>
          </w:tcPr>
          <w:p w:rsidR="003043F0" w:rsidRDefault="003043F0" w:rsidP="00CC369E">
            <w:r>
              <w:t>Declaración de costos</w:t>
            </w:r>
          </w:p>
        </w:tc>
        <w:tc>
          <w:tcPr>
            <w:tcW w:w="4750" w:type="dxa"/>
          </w:tcPr>
          <w:p w:rsidR="003043F0" w:rsidRDefault="00FD7991" w:rsidP="00CC369E">
            <w:pPr>
              <w:cnfStyle w:val="000000000000" w:firstRow="0" w:lastRow="0" w:firstColumn="0" w:lastColumn="0" w:oddVBand="0" w:evenVBand="0" w:oddHBand="0" w:evenHBand="0" w:firstRowFirstColumn="0" w:firstRowLastColumn="0" w:lastRowFirstColumn="0" w:lastRowLastColumn="0"/>
            </w:pPr>
            <w:r>
              <w:t>$10.000</w:t>
            </w:r>
          </w:p>
        </w:tc>
      </w:tr>
      <w:tr w:rsidR="003043F0" w:rsidTr="00CC369E">
        <w:tc>
          <w:tcPr>
            <w:cnfStyle w:val="001000000000" w:firstRow="0" w:lastRow="0" w:firstColumn="1" w:lastColumn="0" w:oddVBand="0" w:evenVBand="0" w:oddHBand="0" w:evenHBand="0" w:firstRowFirstColumn="0" w:firstRowLastColumn="0" w:lastRowFirstColumn="0" w:lastRowLastColumn="0"/>
            <w:tcW w:w="4750" w:type="dxa"/>
          </w:tcPr>
          <w:p w:rsidR="003043F0" w:rsidRDefault="003043F0" w:rsidP="00CC369E">
            <w:r>
              <w:t>Declaración de beneficios</w:t>
            </w:r>
          </w:p>
        </w:tc>
        <w:tc>
          <w:tcPr>
            <w:tcW w:w="4750" w:type="dxa"/>
          </w:tcPr>
          <w:p w:rsidR="003043F0" w:rsidRDefault="00FD7991" w:rsidP="00FD7991">
            <w:pPr>
              <w:cnfStyle w:val="000000000000" w:firstRow="0" w:lastRow="0" w:firstColumn="0" w:lastColumn="0" w:oddVBand="0" w:evenVBand="0" w:oddHBand="0" w:evenHBand="0" w:firstRowFirstColumn="0" w:firstRowLastColumn="0" w:lastRowFirstColumn="0" w:lastRowLastColumn="0"/>
            </w:pPr>
            <w:r>
              <w:t xml:space="preserve">Una vez finalizada esta etapa se cierra la </w:t>
            </w:r>
            <w:proofErr w:type="gramStart"/>
            <w:r>
              <w:t>primer</w:t>
            </w:r>
            <w:proofErr w:type="gramEnd"/>
            <w:r>
              <w:t xml:space="preserve"> iteración del producto, podemos cobrar el producto.</w:t>
            </w:r>
          </w:p>
        </w:tc>
      </w:tr>
      <w:tr w:rsidR="003043F0" w:rsidTr="00CC369E">
        <w:tc>
          <w:tcPr>
            <w:cnfStyle w:val="001000000000" w:firstRow="0" w:lastRow="0" w:firstColumn="1" w:lastColumn="0" w:oddVBand="0" w:evenVBand="0" w:oddHBand="0" w:evenHBand="0" w:firstRowFirstColumn="0" w:firstRowLastColumn="0" w:lastRowFirstColumn="0" w:lastRowLastColumn="0"/>
            <w:tcW w:w="4750" w:type="dxa"/>
          </w:tcPr>
          <w:p w:rsidR="003043F0" w:rsidRDefault="003043F0" w:rsidP="00CC369E">
            <w:r>
              <w:t>Cumplimiento programado</w:t>
            </w:r>
          </w:p>
        </w:tc>
        <w:tc>
          <w:tcPr>
            <w:tcW w:w="4750" w:type="dxa"/>
          </w:tcPr>
          <w:p w:rsidR="003043F0" w:rsidRDefault="00FD7991" w:rsidP="00CC369E">
            <w:pPr>
              <w:cnfStyle w:val="000000000000" w:firstRow="0" w:lastRow="0" w:firstColumn="0" w:lastColumn="0" w:oddVBand="0" w:evenVBand="0" w:oddHBand="0" w:evenHBand="0" w:firstRowFirstColumn="0" w:firstRowLastColumn="0" w:lastRowFirstColumn="0" w:lastRowLastColumn="0"/>
            </w:pPr>
            <w:r>
              <w:t>Diciembre – 2017</w:t>
            </w:r>
          </w:p>
        </w:tc>
      </w:tr>
      <w:tr w:rsidR="003043F0" w:rsidTr="00CC369E">
        <w:tc>
          <w:tcPr>
            <w:cnfStyle w:val="001000000000" w:firstRow="0" w:lastRow="0" w:firstColumn="1" w:lastColumn="0" w:oddVBand="0" w:evenVBand="0" w:oddHBand="0" w:evenHBand="0" w:firstRowFirstColumn="0" w:firstRowLastColumn="0" w:lastRowFirstColumn="0" w:lastRowLastColumn="0"/>
            <w:tcW w:w="4750" w:type="dxa"/>
          </w:tcPr>
          <w:p w:rsidR="003043F0" w:rsidRDefault="003043F0" w:rsidP="00CC369E">
            <w:r>
              <w:t>Directivo responsable</w:t>
            </w:r>
          </w:p>
        </w:tc>
        <w:tc>
          <w:tcPr>
            <w:tcW w:w="4750" w:type="dxa"/>
          </w:tcPr>
          <w:p w:rsidR="003043F0" w:rsidRDefault="00FD7991" w:rsidP="00CC369E">
            <w:pPr>
              <w:cnfStyle w:val="000000000000" w:firstRow="0" w:lastRow="0" w:firstColumn="0" w:lastColumn="0" w:oddVBand="0" w:evenVBand="0" w:oddHBand="0" w:evenHBand="0" w:firstRowFirstColumn="0" w:firstRowLastColumn="0" w:lastRowFirstColumn="0" w:lastRowLastColumn="0"/>
            </w:pPr>
            <w:r>
              <w:t>Gerente de Producto</w:t>
            </w:r>
          </w:p>
        </w:tc>
      </w:tr>
    </w:tbl>
    <w:p w:rsidR="003043F0" w:rsidRDefault="003043F0" w:rsidP="002E2929"/>
    <w:tbl>
      <w:tblPr>
        <w:tblStyle w:val="MediumGrid3-Accent3"/>
        <w:tblW w:w="0" w:type="auto"/>
        <w:tblLook w:val="0680" w:firstRow="0" w:lastRow="0" w:firstColumn="1" w:lastColumn="0" w:noHBand="1" w:noVBand="1"/>
      </w:tblPr>
      <w:tblGrid>
        <w:gridCol w:w="4750"/>
        <w:gridCol w:w="4750"/>
      </w:tblGrid>
      <w:tr w:rsidR="003043F0" w:rsidTr="00CC369E">
        <w:tc>
          <w:tcPr>
            <w:cnfStyle w:val="001000000000" w:firstRow="0" w:lastRow="0" w:firstColumn="1" w:lastColumn="0" w:oddVBand="0" w:evenVBand="0" w:oddHBand="0" w:evenHBand="0" w:firstRowFirstColumn="0" w:firstRowLastColumn="0" w:lastRowFirstColumn="0" w:lastRowLastColumn="0"/>
            <w:tcW w:w="4750" w:type="dxa"/>
          </w:tcPr>
          <w:p w:rsidR="003043F0" w:rsidRDefault="003043F0" w:rsidP="00CC369E">
            <w:r>
              <w:t>Programa</w:t>
            </w:r>
          </w:p>
        </w:tc>
        <w:tc>
          <w:tcPr>
            <w:tcW w:w="4750" w:type="dxa"/>
          </w:tcPr>
          <w:p w:rsidR="003043F0" w:rsidRDefault="00EF169E" w:rsidP="00CC369E">
            <w:pPr>
              <w:cnfStyle w:val="000000000000" w:firstRow="0" w:lastRow="0" w:firstColumn="0" w:lastColumn="0" w:oddVBand="0" w:evenVBand="0" w:oddHBand="0" w:evenHBand="0" w:firstRowFirstColumn="0" w:firstRowLastColumn="0" w:lastRowFirstColumn="0" w:lastRowLastColumn="0"/>
            </w:pPr>
            <w:r>
              <w:t>Presentación del producto al mercado</w:t>
            </w:r>
          </w:p>
        </w:tc>
      </w:tr>
      <w:tr w:rsidR="003043F0" w:rsidTr="00CC369E">
        <w:tc>
          <w:tcPr>
            <w:cnfStyle w:val="001000000000" w:firstRow="0" w:lastRow="0" w:firstColumn="1" w:lastColumn="0" w:oddVBand="0" w:evenVBand="0" w:oddHBand="0" w:evenHBand="0" w:firstRowFirstColumn="0" w:firstRowLastColumn="0" w:lastRowFirstColumn="0" w:lastRowLastColumn="0"/>
            <w:tcW w:w="4750" w:type="dxa"/>
          </w:tcPr>
          <w:p w:rsidR="003043F0" w:rsidRDefault="003043F0" w:rsidP="00CC369E">
            <w:r>
              <w:t>Descripción</w:t>
            </w:r>
          </w:p>
        </w:tc>
        <w:tc>
          <w:tcPr>
            <w:tcW w:w="4750" w:type="dxa"/>
          </w:tcPr>
          <w:p w:rsidR="003043F0" w:rsidRDefault="00FD7991" w:rsidP="00CC369E">
            <w:pPr>
              <w:cnfStyle w:val="000000000000" w:firstRow="0" w:lastRow="0" w:firstColumn="0" w:lastColumn="0" w:oddVBand="0" w:evenVBand="0" w:oddHBand="0" w:evenHBand="0" w:firstRowFirstColumn="0" w:firstRowLastColumn="0" w:lastRowFirstColumn="0" w:lastRowLastColumn="0"/>
            </w:pPr>
            <w:r>
              <w:t>Establecer el plan de marketing</w:t>
            </w:r>
          </w:p>
        </w:tc>
      </w:tr>
      <w:tr w:rsidR="003043F0" w:rsidTr="00CC369E">
        <w:tc>
          <w:tcPr>
            <w:cnfStyle w:val="001000000000" w:firstRow="0" w:lastRow="0" w:firstColumn="1" w:lastColumn="0" w:oddVBand="0" w:evenVBand="0" w:oddHBand="0" w:evenHBand="0" w:firstRowFirstColumn="0" w:firstRowLastColumn="0" w:lastRowFirstColumn="0" w:lastRowLastColumn="0"/>
            <w:tcW w:w="4750" w:type="dxa"/>
          </w:tcPr>
          <w:p w:rsidR="003043F0" w:rsidRDefault="003043F0" w:rsidP="00CC369E">
            <w:r>
              <w:t>Declaración de prioridades</w:t>
            </w:r>
          </w:p>
        </w:tc>
        <w:tc>
          <w:tcPr>
            <w:tcW w:w="4750" w:type="dxa"/>
          </w:tcPr>
          <w:p w:rsidR="003043F0" w:rsidRDefault="00FD7991" w:rsidP="00CC369E">
            <w:pPr>
              <w:cnfStyle w:val="000000000000" w:firstRow="0" w:lastRow="0" w:firstColumn="0" w:lastColumn="0" w:oddVBand="0" w:evenVBand="0" w:oddHBand="0" w:evenHBand="0" w:firstRowFirstColumn="0" w:firstRowLastColumn="0" w:lastRowFirstColumn="0" w:lastRowLastColumn="0"/>
            </w:pPr>
            <w:r>
              <w:t>1</w:t>
            </w:r>
          </w:p>
        </w:tc>
      </w:tr>
      <w:tr w:rsidR="003043F0" w:rsidTr="00CC369E">
        <w:tc>
          <w:tcPr>
            <w:cnfStyle w:val="001000000000" w:firstRow="0" w:lastRow="0" w:firstColumn="1" w:lastColumn="0" w:oddVBand="0" w:evenVBand="0" w:oddHBand="0" w:evenHBand="0" w:firstRowFirstColumn="0" w:firstRowLastColumn="0" w:lastRowFirstColumn="0" w:lastRowLastColumn="0"/>
            <w:tcW w:w="4750" w:type="dxa"/>
          </w:tcPr>
          <w:p w:rsidR="003043F0" w:rsidRDefault="003043F0" w:rsidP="00CC369E">
            <w:r>
              <w:t>Declaración de costos</w:t>
            </w:r>
          </w:p>
        </w:tc>
        <w:tc>
          <w:tcPr>
            <w:tcW w:w="4750" w:type="dxa"/>
          </w:tcPr>
          <w:p w:rsidR="003043F0" w:rsidRDefault="00FD7991" w:rsidP="00FD7991">
            <w:pPr>
              <w:cnfStyle w:val="000000000000" w:firstRow="0" w:lastRow="0" w:firstColumn="0" w:lastColumn="0" w:oddVBand="0" w:evenVBand="0" w:oddHBand="0" w:evenHBand="0" w:firstRowFirstColumn="0" w:firstRowLastColumn="0" w:lastRowFirstColumn="0" w:lastRowLastColumn="0"/>
            </w:pPr>
            <w:r>
              <w:t>$10.000</w:t>
            </w:r>
          </w:p>
        </w:tc>
      </w:tr>
      <w:tr w:rsidR="003043F0" w:rsidTr="00CC369E">
        <w:tc>
          <w:tcPr>
            <w:cnfStyle w:val="001000000000" w:firstRow="0" w:lastRow="0" w:firstColumn="1" w:lastColumn="0" w:oddVBand="0" w:evenVBand="0" w:oddHBand="0" w:evenHBand="0" w:firstRowFirstColumn="0" w:firstRowLastColumn="0" w:lastRowFirstColumn="0" w:lastRowLastColumn="0"/>
            <w:tcW w:w="4750" w:type="dxa"/>
          </w:tcPr>
          <w:p w:rsidR="003043F0" w:rsidRDefault="003043F0" w:rsidP="00CC369E">
            <w:r>
              <w:t>Declaración de beneficios</w:t>
            </w:r>
          </w:p>
        </w:tc>
        <w:tc>
          <w:tcPr>
            <w:tcW w:w="4750" w:type="dxa"/>
          </w:tcPr>
          <w:p w:rsidR="003043F0" w:rsidRDefault="00FD7991" w:rsidP="00CC369E">
            <w:pPr>
              <w:cnfStyle w:val="000000000000" w:firstRow="0" w:lastRow="0" w:firstColumn="0" w:lastColumn="0" w:oddVBand="0" w:evenVBand="0" w:oddHBand="0" w:evenHBand="0" w:firstRowFirstColumn="0" w:firstRowLastColumn="0" w:lastRowFirstColumn="0" w:lastRowLastColumn="0"/>
            </w:pPr>
            <w:r>
              <w:t>Dar a conocer el producto en el mercado</w:t>
            </w:r>
          </w:p>
        </w:tc>
      </w:tr>
      <w:tr w:rsidR="003043F0" w:rsidTr="00CC369E">
        <w:tc>
          <w:tcPr>
            <w:cnfStyle w:val="001000000000" w:firstRow="0" w:lastRow="0" w:firstColumn="1" w:lastColumn="0" w:oddVBand="0" w:evenVBand="0" w:oddHBand="0" w:evenHBand="0" w:firstRowFirstColumn="0" w:firstRowLastColumn="0" w:lastRowFirstColumn="0" w:lastRowLastColumn="0"/>
            <w:tcW w:w="4750" w:type="dxa"/>
          </w:tcPr>
          <w:p w:rsidR="003043F0" w:rsidRDefault="003043F0" w:rsidP="00CC369E">
            <w:r>
              <w:t>Cumplimiento programado</w:t>
            </w:r>
          </w:p>
        </w:tc>
        <w:tc>
          <w:tcPr>
            <w:tcW w:w="4750" w:type="dxa"/>
          </w:tcPr>
          <w:p w:rsidR="003043F0" w:rsidRDefault="00FD7991" w:rsidP="00CC369E">
            <w:pPr>
              <w:cnfStyle w:val="000000000000" w:firstRow="0" w:lastRow="0" w:firstColumn="0" w:lastColumn="0" w:oddVBand="0" w:evenVBand="0" w:oddHBand="0" w:evenHBand="0" w:firstRowFirstColumn="0" w:firstRowLastColumn="0" w:lastRowFirstColumn="0" w:lastRowLastColumn="0"/>
            </w:pPr>
            <w:r>
              <w:t>Diciembre – 2017</w:t>
            </w:r>
          </w:p>
        </w:tc>
      </w:tr>
      <w:tr w:rsidR="003043F0" w:rsidTr="00CC369E">
        <w:tc>
          <w:tcPr>
            <w:cnfStyle w:val="001000000000" w:firstRow="0" w:lastRow="0" w:firstColumn="1" w:lastColumn="0" w:oddVBand="0" w:evenVBand="0" w:oddHBand="0" w:evenHBand="0" w:firstRowFirstColumn="0" w:firstRowLastColumn="0" w:lastRowFirstColumn="0" w:lastRowLastColumn="0"/>
            <w:tcW w:w="4750" w:type="dxa"/>
          </w:tcPr>
          <w:p w:rsidR="003043F0" w:rsidRDefault="003043F0" w:rsidP="00CC369E">
            <w:r>
              <w:t>Directivo responsable</w:t>
            </w:r>
          </w:p>
        </w:tc>
        <w:tc>
          <w:tcPr>
            <w:tcW w:w="4750" w:type="dxa"/>
          </w:tcPr>
          <w:p w:rsidR="003043F0" w:rsidRDefault="00FD7991" w:rsidP="00CC369E">
            <w:pPr>
              <w:cnfStyle w:val="000000000000" w:firstRow="0" w:lastRow="0" w:firstColumn="0" w:lastColumn="0" w:oddVBand="0" w:evenVBand="0" w:oddHBand="0" w:evenHBand="0" w:firstRowFirstColumn="0" w:firstRowLastColumn="0" w:lastRowFirstColumn="0" w:lastRowLastColumn="0"/>
            </w:pPr>
            <w:r>
              <w:t>Gerente de Marketing</w:t>
            </w:r>
          </w:p>
        </w:tc>
      </w:tr>
    </w:tbl>
    <w:p w:rsidR="003043F0" w:rsidRDefault="003043F0" w:rsidP="002E2929"/>
    <w:tbl>
      <w:tblPr>
        <w:tblStyle w:val="MediumGrid3-Accent3"/>
        <w:tblW w:w="0" w:type="auto"/>
        <w:tblLook w:val="0680" w:firstRow="0" w:lastRow="0" w:firstColumn="1" w:lastColumn="0" w:noHBand="1" w:noVBand="1"/>
      </w:tblPr>
      <w:tblGrid>
        <w:gridCol w:w="4750"/>
        <w:gridCol w:w="4750"/>
      </w:tblGrid>
      <w:tr w:rsidR="00FD7991" w:rsidTr="0030654C">
        <w:tc>
          <w:tcPr>
            <w:cnfStyle w:val="001000000000" w:firstRow="0" w:lastRow="0" w:firstColumn="1" w:lastColumn="0" w:oddVBand="0" w:evenVBand="0" w:oddHBand="0" w:evenHBand="0" w:firstRowFirstColumn="0" w:firstRowLastColumn="0" w:lastRowFirstColumn="0" w:lastRowLastColumn="0"/>
            <w:tcW w:w="4750" w:type="dxa"/>
          </w:tcPr>
          <w:p w:rsidR="00FD7991" w:rsidRDefault="00FD7991" w:rsidP="0030654C">
            <w:r>
              <w:lastRenderedPageBreak/>
              <w:t>Programa</w:t>
            </w:r>
          </w:p>
        </w:tc>
        <w:tc>
          <w:tcPr>
            <w:tcW w:w="4750" w:type="dxa"/>
          </w:tcPr>
          <w:p w:rsidR="00FD7991" w:rsidRDefault="00FD7991" w:rsidP="0030654C">
            <w:pPr>
              <w:cnfStyle w:val="000000000000" w:firstRow="0" w:lastRow="0" w:firstColumn="0" w:lastColumn="0" w:oddVBand="0" w:evenVBand="0" w:oddHBand="0" w:evenHBand="0" w:firstRowFirstColumn="0" w:firstRowLastColumn="0" w:lastRowFirstColumn="0" w:lastRowLastColumn="0"/>
            </w:pPr>
            <w:r>
              <w:t>Ejecutar plan de marketing</w:t>
            </w:r>
          </w:p>
        </w:tc>
      </w:tr>
      <w:tr w:rsidR="00FD7991" w:rsidTr="0030654C">
        <w:tc>
          <w:tcPr>
            <w:cnfStyle w:val="001000000000" w:firstRow="0" w:lastRow="0" w:firstColumn="1" w:lastColumn="0" w:oddVBand="0" w:evenVBand="0" w:oddHBand="0" w:evenHBand="0" w:firstRowFirstColumn="0" w:firstRowLastColumn="0" w:lastRowFirstColumn="0" w:lastRowLastColumn="0"/>
            <w:tcW w:w="4750" w:type="dxa"/>
          </w:tcPr>
          <w:p w:rsidR="00FD7991" w:rsidRDefault="00FD7991" w:rsidP="0030654C">
            <w:r>
              <w:t>Descripción</w:t>
            </w:r>
          </w:p>
        </w:tc>
        <w:tc>
          <w:tcPr>
            <w:tcW w:w="4750" w:type="dxa"/>
          </w:tcPr>
          <w:p w:rsidR="00FD7991" w:rsidRDefault="00FD7991" w:rsidP="0030654C">
            <w:pPr>
              <w:cnfStyle w:val="000000000000" w:firstRow="0" w:lastRow="0" w:firstColumn="0" w:lastColumn="0" w:oddVBand="0" w:evenVBand="0" w:oddHBand="0" w:evenHBand="0" w:firstRowFirstColumn="0" w:firstRowLastColumn="0" w:lastRowFirstColumn="0" w:lastRowLastColumn="0"/>
            </w:pPr>
            <w:r>
              <w:t>Ejecutar del plan de marketing haciéndonos presentes en internet, stands, Facebook y revistas especializadas.</w:t>
            </w:r>
          </w:p>
        </w:tc>
      </w:tr>
      <w:tr w:rsidR="00FD7991" w:rsidTr="0030654C">
        <w:tc>
          <w:tcPr>
            <w:cnfStyle w:val="001000000000" w:firstRow="0" w:lastRow="0" w:firstColumn="1" w:lastColumn="0" w:oddVBand="0" w:evenVBand="0" w:oddHBand="0" w:evenHBand="0" w:firstRowFirstColumn="0" w:firstRowLastColumn="0" w:lastRowFirstColumn="0" w:lastRowLastColumn="0"/>
            <w:tcW w:w="4750" w:type="dxa"/>
          </w:tcPr>
          <w:p w:rsidR="00FD7991" w:rsidRDefault="00FD7991" w:rsidP="0030654C">
            <w:r>
              <w:t>Declaración de prioridades</w:t>
            </w:r>
          </w:p>
        </w:tc>
        <w:tc>
          <w:tcPr>
            <w:tcW w:w="4750" w:type="dxa"/>
          </w:tcPr>
          <w:p w:rsidR="00FD7991" w:rsidRDefault="00FD7991" w:rsidP="0030654C">
            <w:pPr>
              <w:cnfStyle w:val="000000000000" w:firstRow="0" w:lastRow="0" w:firstColumn="0" w:lastColumn="0" w:oddVBand="0" w:evenVBand="0" w:oddHBand="0" w:evenHBand="0" w:firstRowFirstColumn="0" w:firstRowLastColumn="0" w:lastRowFirstColumn="0" w:lastRowLastColumn="0"/>
            </w:pPr>
            <w:r>
              <w:t>2</w:t>
            </w:r>
          </w:p>
        </w:tc>
      </w:tr>
      <w:tr w:rsidR="00FD7991" w:rsidTr="0030654C">
        <w:tc>
          <w:tcPr>
            <w:cnfStyle w:val="001000000000" w:firstRow="0" w:lastRow="0" w:firstColumn="1" w:lastColumn="0" w:oddVBand="0" w:evenVBand="0" w:oddHBand="0" w:evenHBand="0" w:firstRowFirstColumn="0" w:firstRowLastColumn="0" w:lastRowFirstColumn="0" w:lastRowLastColumn="0"/>
            <w:tcW w:w="4750" w:type="dxa"/>
          </w:tcPr>
          <w:p w:rsidR="00FD7991" w:rsidRDefault="00FD7991" w:rsidP="0030654C">
            <w:r>
              <w:t>Declaración de costos</w:t>
            </w:r>
          </w:p>
        </w:tc>
        <w:tc>
          <w:tcPr>
            <w:tcW w:w="4750" w:type="dxa"/>
          </w:tcPr>
          <w:p w:rsidR="00FD7991" w:rsidRDefault="00FD7991" w:rsidP="00FD7991">
            <w:pPr>
              <w:cnfStyle w:val="000000000000" w:firstRow="0" w:lastRow="0" w:firstColumn="0" w:lastColumn="0" w:oddVBand="0" w:evenVBand="0" w:oddHBand="0" w:evenHBand="0" w:firstRowFirstColumn="0" w:firstRowLastColumn="0" w:lastRowFirstColumn="0" w:lastRowLastColumn="0"/>
            </w:pPr>
            <w:r>
              <w:t>$50.000</w:t>
            </w:r>
          </w:p>
        </w:tc>
      </w:tr>
      <w:tr w:rsidR="00FD7991" w:rsidTr="0030654C">
        <w:tc>
          <w:tcPr>
            <w:cnfStyle w:val="001000000000" w:firstRow="0" w:lastRow="0" w:firstColumn="1" w:lastColumn="0" w:oddVBand="0" w:evenVBand="0" w:oddHBand="0" w:evenHBand="0" w:firstRowFirstColumn="0" w:firstRowLastColumn="0" w:lastRowFirstColumn="0" w:lastRowLastColumn="0"/>
            <w:tcW w:w="4750" w:type="dxa"/>
          </w:tcPr>
          <w:p w:rsidR="00FD7991" w:rsidRDefault="00FD7991" w:rsidP="0030654C">
            <w:r>
              <w:t>Declaración de beneficios</w:t>
            </w:r>
          </w:p>
        </w:tc>
        <w:tc>
          <w:tcPr>
            <w:tcW w:w="4750" w:type="dxa"/>
          </w:tcPr>
          <w:p w:rsidR="00FD7991" w:rsidRDefault="00FD7991" w:rsidP="0030654C">
            <w:pPr>
              <w:cnfStyle w:val="000000000000" w:firstRow="0" w:lastRow="0" w:firstColumn="0" w:lastColumn="0" w:oddVBand="0" w:evenVBand="0" w:oddHBand="0" w:evenHBand="0" w:firstRowFirstColumn="0" w:firstRowLastColumn="0" w:lastRowFirstColumn="0" w:lastRowLastColumn="0"/>
            </w:pPr>
            <w:r>
              <w:t>Promocionar el producto y hacerlo llegar a manos clientes.</w:t>
            </w:r>
          </w:p>
        </w:tc>
      </w:tr>
      <w:tr w:rsidR="00FD7991" w:rsidTr="0030654C">
        <w:tc>
          <w:tcPr>
            <w:cnfStyle w:val="001000000000" w:firstRow="0" w:lastRow="0" w:firstColumn="1" w:lastColumn="0" w:oddVBand="0" w:evenVBand="0" w:oddHBand="0" w:evenHBand="0" w:firstRowFirstColumn="0" w:firstRowLastColumn="0" w:lastRowFirstColumn="0" w:lastRowLastColumn="0"/>
            <w:tcW w:w="4750" w:type="dxa"/>
          </w:tcPr>
          <w:p w:rsidR="00FD7991" w:rsidRDefault="00FD7991" w:rsidP="0030654C">
            <w:r>
              <w:t>Cumplimiento programado</w:t>
            </w:r>
          </w:p>
        </w:tc>
        <w:tc>
          <w:tcPr>
            <w:tcW w:w="4750" w:type="dxa"/>
          </w:tcPr>
          <w:p w:rsidR="00FD7991" w:rsidRDefault="00FD7991" w:rsidP="0030654C">
            <w:pPr>
              <w:cnfStyle w:val="000000000000" w:firstRow="0" w:lastRow="0" w:firstColumn="0" w:lastColumn="0" w:oddVBand="0" w:evenVBand="0" w:oddHBand="0" w:evenHBand="0" w:firstRowFirstColumn="0" w:firstRowLastColumn="0" w:lastRowFirstColumn="0" w:lastRowLastColumn="0"/>
            </w:pPr>
            <w:r>
              <w:t>Diciembre – 2017</w:t>
            </w:r>
          </w:p>
        </w:tc>
      </w:tr>
      <w:tr w:rsidR="00FD7991" w:rsidTr="0030654C">
        <w:tc>
          <w:tcPr>
            <w:cnfStyle w:val="001000000000" w:firstRow="0" w:lastRow="0" w:firstColumn="1" w:lastColumn="0" w:oddVBand="0" w:evenVBand="0" w:oddHBand="0" w:evenHBand="0" w:firstRowFirstColumn="0" w:firstRowLastColumn="0" w:lastRowFirstColumn="0" w:lastRowLastColumn="0"/>
            <w:tcW w:w="4750" w:type="dxa"/>
          </w:tcPr>
          <w:p w:rsidR="00FD7991" w:rsidRDefault="00FD7991" w:rsidP="0030654C">
            <w:r>
              <w:t>Directivo responsable</w:t>
            </w:r>
          </w:p>
        </w:tc>
        <w:tc>
          <w:tcPr>
            <w:tcW w:w="4750" w:type="dxa"/>
          </w:tcPr>
          <w:p w:rsidR="00FD7991" w:rsidRDefault="00FD7991" w:rsidP="0030654C">
            <w:pPr>
              <w:cnfStyle w:val="000000000000" w:firstRow="0" w:lastRow="0" w:firstColumn="0" w:lastColumn="0" w:oddVBand="0" w:evenVBand="0" w:oddHBand="0" w:evenHBand="0" w:firstRowFirstColumn="0" w:firstRowLastColumn="0" w:lastRowFirstColumn="0" w:lastRowLastColumn="0"/>
            </w:pPr>
            <w:r>
              <w:t>Gerente de Marketing</w:t>
            </w:r>
          </w:p>
        </w:tc>
      </w:tr>
    </w:tbl>
    <w:p w:rsidR="00FD7991" w:rsidRDefault="00FD7991" w:rsidP="002E2929"/>
    <w:tbl>
      <w:tblPr>
        <w:tblStyle w:val="MediumGrid3-Accent3"/>
        <w:tblW w:w="0" w:type="auto"/>
        <w:tblLook w:val="0680" w:firstRow="0" w:lastRow="0" w:firstColumn="1" w:lastColumn="0" w:noHBand="1" w:noVBand="1"/>
      </w:tblPr>
      <w:tblGrid>
        <w:gridCol w:w="4750"/>
        <w:gridCol w:w="4750"/>
      </w:tblGrid>
      <w:tr w:rsidR="00EF169E" w:rsidTr="0030654C">
        <w:tc>
          <w:tcPr>
            <w:cnfStyle w:val="001000000000" w:firstRow="0" w:lastRow="0" w:firstColumn="1" w:lastColumn="0" w:oddVBand="0" w:evenVBand="0" w:oddHBand="0" w:evenHBand="0" w:firstRowFirstColumn="0" w:firstRowLastColumn="0" w:lastRowFirstColumn="0" w:lastRowLastColumn="0"/>
            <w:tcW w:w="4750" w:type="dxa"/>
          </w:tcPr>
          <w:p w:rsidR="00EF169E" w:rsidRDefault="00EF169E" w:rsidP="0030654C">
            <w:r>
              <w:t>Programa</w:t>
            </w:r>
          </w:p>
        </w:tc>
        <w:tc>
          <w:tcPr>
            <w:tcW w:w="4750" w:type="dxa"/>
          </w:tcPr>
          <w:p w:rsidR="00EF169E" w:rsidRDefault="00EF169E" w:rsidP="00EF169E">
            <w:pPr>
              <w:cnfStyle w:val="000000000000" w:firstRow="0" w:lastRow="0" w:firstColumn="0" w:lastColumn="0" w:oddVBand="0" w:evenVBand="0" w:oddHBand="0" w:evenHBand="0" w:firstRowFirstColumn="0" w:firstRowLastColumn="0" w:lastRowFirstColumn="0" w:lastRowLastColumn="0"/>
            </w:pPr>
            <w:r>
              <w:t>Contratar vendedor</w:t>
            </w:r>
          </w:p>
        </w:tc>
      </w:tr>
      <w:tr w:rsidR="00EF169E" w:rsidTr="0030654C">
        <w:tc>
          <w:tcPr>
            <w:cnfStyle w:val="001000000000" w:firstRow="0" w:lastRow="0" w:firstColumn="1" w:lastColumn="0" w:oddVBand="0" w:evenVBand="0" w:oddHBand="0" w:evenHBand="0" w:firstRowFirstColumn="0" w:firstRowLastColumn="0" w:lastRowFirstColumn="0" w:lastRowLastColumn="0"/>
            <w:tcW w:w="4750" w:type="dxa"/>
          </w:tcPr>
          <w:p w:rsidR="00EF169E" w:rsidRDefault="00EF169E" w:rsidP="0030654C">
            <w:r>
              <w:t>Descripción</w:t>
            </w:r>
          </w:p>
        </w:tc>
        <w:tc>
          <w:tcPr>
            <w:tcW w:w="4750" w:type="dxa"/>
          </w:tcPr>
          <w:p w:rsidR="00EF169E" w:rsidRDefault="00FD7991" w:rsidP="0030654C">
            <w:pPr>
              <w:cnfStyle w:val="000000000000" w:firstRow="0" w:lastRow="0" w:firstColumn="0" w:lastColumn="0" w:oddVBand="0" w:evenVBand="0" w:oddHBand="0" w:evenHBand="0" w:firstRowFirstColumn="0" w:firstRowLastColumn="0" w:lastRowFirstColumn="0" w:lastRowLastColumn="0"/>
            </w:pPr>
            <w:r>
              <w:t>Contratar especialista con la responsabilidad de vender el producto</w:t>
            </w:r>
          </w:p>
        </w:tc>
      </w:tr>
      <w:tr w:rsidR="00EF169E" w:rsidTr="0030654C">
        <w:tc>
          <w:tcPr>
            <w:cnfStyle w:val="001000000000" w:firstRow="0" w:lastRow="0" w:firstColumn="1" w:lastColumn="0" w:oddVBand="0" w:evenVBand="0" w:oddHBand="0" w:evenHBand="0" w:firstRowFirstColumn="0" w:firstRowLastColumn="0" w:lastRowFirstColumn="0" w:lastRowLastColumn="0"/>
            <w:tcW w:w="4750" w:type="dxa"/>
          </w:tcPr>
          <w:p w:rsidR="00EF169E" w:rsidRDefault="00EF169E" w:rsidP="0030654C">
            <w:r>
              <w:t>Declaración de prioridades</w:t>
            </w:r>
          </w:p>
        </w:tc>
        <w:tc>
          <w:tcPr>
            <w:tcW w:w="4750" w:type="dxa"/>
          </w:tcPr>
          <w:p w:rsidR="00EF169E" w:rsidRDefault="00FD7991" w:rsidP="0030654C">
            <w:pPr>
              <w:cnfStyle w:val="000000000000" w:firstRow="0" w:lastRow="0" w:firstColumn="0" w:lastColumn="0" w:oddVBand="0" w:evenVBand="0" w:oddHBand="0" w:evenHBand="0" w:firstRowFirstColumn="0" w:firstRowLastColumn="0" w:lastRowFirstColumn="0" w:lastRowLastColumn="0"/>
            </w:pPr>
            <w:r>
              <w:t>1</w:t>
            </w:r>
          </w:p>
        </w:tc>
      </w:tr>
      <w:tr w:rsidR="00EF169E" w:rsidTr="0030654C">
        <w:tc>
          <w:tcPr>
            <w:cnfStyle w:val="001000000000" w:firstRow="0" w:lastRow="0" w:firstColumn="1" w:lastColumn="0" w:oddVBand="0" w:evenVBand="0" w:oddHBand="0" w:evenHBand="0" w:firstRowFirstColumn="0" w:firstRowLastColumn="0" w:lastRowFirstColumn="0" w:lastRowLastColumn="0"/>
            <w:tcW w:w="4750" w:type="dxa"/>
          </w:tcPr>
          <w:p w:rsidR="00EF169E" w:rsidRDefault="00EF169E" w:rsidP="0030654C">
            <w:r>
              <w:t>Declaración de costos</w:t>
            </w:r>
          </w:p>
        </w:tc>
        <w:tc>
          <w:tcPr>
            <w:tcW w:w="4750" w:type="dxa"/>
          </w:tcPr>
          <w:p w:rsidR="00EF169E" w:rsidRDefault="00FD7991" w:rsidP="00FD7991">
            <w:pPr>
              <w:cnfStyle w:val="000000000000" w:firstRow="0" w:lastRow="0" w:firstColumn="0" w:lastColumn="0" w:oddVBand="0" w:evenVBand="0" w:oddHBand="0" w:evenHBand="0" w:firstRowFirstColumn="0" w:firstRowLastColumn="0" w:lastRowFirstColumn="0" w:lastRowLastColumn="0"/>
            </w:pPr>
            <w:r>
              <w:t>$5.000</w:t>
            </w:r>
          </w:p>
        </w:tc>
      </w:tr>
      <w:tr w:rsidR="00EF169E" w:rsidTr="0030654C">
        <w:tc>
          <w:tcPr>
            <w:cnfStyle w:val="001000000000" w:firstRow="0" w:lastRow="0" w:firstColumn="1" w:lastColumn="0" w:oddVBand="0" w:evenVBand="0" w:oddHBand="0" w:evenHBand="0" w:firstRowFirstColumn="0" w:firstRowLastColumn="0" w:lastRowFirstColumn="0" w:lastRowLastColumn="0"/>
            <w:tcW w:w="4750" w:type="dxa"/>
          </w:tcPr>
          <w:p w:rsidR="00EF169E" w:rsidRDefault="00EF169E" w:rsidP="0030654C">
            <w:r>
              <w:t>Declaración de beneficios</w:t>
            </w:r>
          </w:p>
        </w:tc>
        <w:tc>
          <w:tcPr>
            <w:tcW w:w="4750" w:type="dxa"/>
          </w:tcPr>
          <w:p w:rsidR="00EF169E" w:rsidRDefault="00FD7991" w:rsidP="0030654C">
            <w:pPr>
              <w:cnfStyle w:val="000000000000" w:firstRow="0" w:lastRow="0" w:firstColumn="0" w:lastColumn="0" w:oddVBand="0" w:evenVBand="0" w:oddHBand="0" w:evenHBand="0" w:firstRowFirstColumn="0" w:firstRowLastColumn="0" w:lastRowFirstColumn="0" w:lastRowLastColumn="0"/>
            </w:pPr>
            <w:r>
              <w:t>Aumentar las fuerzas de ventas</w:t>
            </w:r>
          </w:p>
        </w:tc>
      </w:tr>
      <w:tr w:rsidR="00EF169E" w:rsidTr="0030654C">
        <w:tc>
          <w:tcPr>
            <w:cnfStyle w:val="001000000000" w:firstRow="0" w:lastRow="0" w:firstColumn="1" w:lastColumn="0" w:oddVBand="0" w:evenVBand="0" w:oddHBand="0" w:evenHBand="0" w:firstRowFirstColumn="0" w:firstRowLastColumn="0" w:lastRowFirstColumn="0" w:lastRowLastColumn="0"/>
            <w:tcW w:w="4750" w:type="dxa"/>
          </w:tcPr>
          <w:p w:rsidR="00EF169E" w:rsidRDefault="00EF169E" w:rsidP="0030654C">
            <w:r>
              <w:t>Cumplimiento programado</w:t>
            </w:r>
          </w:p>
        </w:tc>
        <w:tc>
          <w:tcPr>
            <w:tcW w:w="4750" w:type="dxa"/>
          </w:tcPr>
          <w:p w:rsidR="00EF169E" w:rsidRDefault="00FD7991" w:rsidP="0030654C">
            <w:pPr>
              <w:cnfStyle w:val="000000000000" w:firstRow="0" w:lastRow="0" w:firstColumn="0" w:lastColumn="0" w:oddVBand="0" w:evenVBand="0" w:oddHBand="0" w:evenHBand="0" w:firstRowFirstColumn="0" w:firstRowLastColumn="0" w:lastRowFirstColumn="0" w:lastRowLastColumn="0"/>
            </w:pPr>
            <w:r>
              <w:t>Diciembre -2017</w:t>
            </w:r>
          </w:p>
        </w:tc>
      </w:tr>
      <w:tr w:rsidR="00EF169E" w:rsidTr="0030654C">
        <w:tc>
          <w:tcPr>
            <w:cnfStyle w:val="001000000000" w:firstRow="0" w:lastRow="0" w:firstColumn="1" w:lastColumn="0" w:oddVBand="0" w:evenVBand="0" w:oddHBand="0" w:evenHBand="0" w:firstRowFirstColumn="0" w:firstRowLastColumn="0" w:lastRowFirstColumn="0" w:lastRowLastColumn="0"/>
            <w:tcW w:w="4750" w:type="dxa"/>
          </w:tcPr>
          <w:p w:rsidR="00EF169E" w:rsidRDefault="00EF169E" w:rsidP="0030654C">
            <w:r>
              <w:t>Directivo responsable</w:t>
            </w:r>
          </w:p>
        </w:tc>
        <w:tc>
          <w:tcPr>
            <w:tcW w:w="4750" w:type="dxa"/>
          </w:tcPr>
          <w:p w:rsidR="00EF169E" w:rsidRDefault="00FD7991" w:rsidP="0030654C">
            <w:pPr>
              <w:cnfStyle w:val="000000000000" w:firstRow="0" w:lastRow="0" w:firstColumn="0" w:lastColumn="0" w:oddVBand="0" w:evenVBand="0" w:oddHBand="0" w:evenHBand="0" w:firstRowFirstColumn="0" w:firstRowLastColumn="0" w:lastRowFirstColumn="0" w:lastRowLastColumn="0"/>
            </w:pPr>
            <w:r>
              <w:t>Gerente General</w:t>
            </w:r>
          </w:p>
        </w:tc>
      </w:tr>
    </w:tbl>
    <w:p w:rsidR="00EF169E" w:rsidRDefault="00EF169E" w:rsidP="002E2929"/>
    <w:tbl>
      <w:tblPr>
        <w:tblStyle w:val="MediumGrid3-Accent3"/>
        <w:tblW w:w="0" w:type="auto"/>
        <w:tblLook w:val="0680" w:firstRow="0" w:lastRow="0" w:firstColumn="1" w:lastColumn="0" w:noHBand="1" w:noVBand="1"/>
      </w:tblPr>
      <w:tblGrid>
        <w:gridCol w:w="4750"/>
        <w:gridCol w:w="4750"/>
      </w:tblGrid>
      <w:tr w:rsidR="00EF169E" w:rsidTr="0030654C">
        <w:tc>
          <w:tcPr>
            <w:cnfStyle w:val="001000000000" w:firstRow="0" w:lastRow="0" w:firstColumn="1" w:lastColumn="0" w:oddVBand="0" w:evenVBand="0" w:oddHBand="0" w:evenHBand="0" w:firstRowFirstColumn="0" w:firstRowLastColumn="0" w:lastRowFirstColumn="0" w:lastRowLastColumn="0"/>
            <w:tcW w:w="4750" w:type="dxa"/>
          </w:tcPr>
          <w:p w:rsidR="00EF169E" w:rsidRDefault="00EF169E" w:rsidP="0030654C">
            <w:r>
              <w:t>Programa</w:t>
            </w:r>
          </w:p>
        </w:tc>
        <w:tc>
          <w:tcPr>
            <w:tcW w:w="4750" w:type="dxa"/>
          </w:tcPr>
          <w:p w:rsidR="00EF169E" w:rsidRDefault="00EF169E" w:rsidP="00EF169E">
            <w:pPr>
              <w:cnfStyle w:val="000000000000" w:firstRow="0" w:lastRow="0" w:firstColumn="0" w:lastColumn="0" w:oddVBand="0" w:evenVBand="0" w:oddHBand="0" w:evenHBand="0" w:firstRowFirstColumn="0" w:firstRowLastColumn="0" w:lastRowFirstColumn="0" w:lastRowLastColumn="0"/>
            </w:pPr>
            <w:r>
              <w:t>Capacitar vendedor</w:t>
            </w:r>
          </w:p>
        </w:tc>
      </w:tr>
      <w:tr w:rsidR="00EF169E" w:rsidTr="0030654C">
        <w:tc>
          <w:tcPr>
            <w:cnfStyle w:val="001000000000" w:firstRow="0" w:lastRow="0" w:firstColumn="1" w:lastColumn="0" w:oddVBand="0" w:evenVBand="0" w:oddHBand="0" w:evenHBand="0" w:firstRowFirstColumn="0" w:firstRowLastColumn="0" w:lastRowFirstColumn="0" w:lastRowLastColumn="0"/>
            <w:tcW w:w="4750" w:type="dxa"/>
          </w:tcPr>
          <w:p w:rsidR="00EF169E" w:rsidRDefault="00EF169E" w:rsidP="0030654C">
            <w:r>
              <w:t>Descripción</w:t>
            </w:r>
          </w:p>
        </w:tc>
        <w:tc>
          <w:tcPr>
            <w:tcW w:w="4750" w:type="dxa"/>
          </w:tcPr>
          <w:p w:rsidR="00EF169E" w:rsidRDefault="00FD7991" w:rsidP="00FD7991">
            <w:pPr>
              <w:cnfStyle w:val="000000000000" w:firstRow="0" w:lastRow="0" w:firstColumn="0" w:lastColumn="0" w:oddVBand="0" w:evenVBand="0" w:oddHBand="0" w:evenHBand="0" w:firstRowFirstColumn="0" w:firstRowLastColumn="0" w:lastRowFirstColumn="0" w:lastRowLastColumn="0"/>
            </w:pPr>
            <w:r>
              <w:t>Capacitar al vendedor para darle todas las herramientas para que pueda hacer más y mejores ventas.</w:t>
            </w:r>
          </w:p>
        </w:tc>
      </w:tr>
      <w:tr w:rsidR="00EF169E" w:rsidTr="0030654C">
        <w:tc>
          <w:tcPr>
            <w:cnfStyle w:val="001000000000" w:firstRow="0" w:lastRow="0" w:firstColumn="1" w:lastColumn="0" w:oddVBand="0" w:evenVBand="0" w:oddHBand="0" w:evenHBand="0" w:firstRowFirstColumn="0" w:firstRowLastColumn="0" w:lastRowFirstColumn="0" w:lastRowLastColumn="0"/>
            <w:tcW w:w="4750" w:type="dxa"/>
          </w:tcPr>
          <w:p w:rsidR="00EF169E" w:rsidRDefault="00EF169E" w:rsidP="0030654C">
            <w:r>
              <w:t>Declaración de prioridades</w:t>
            </w:r>
          </w:p>
        </w:tc>
        <w:tc>
          <w:tcPr>
            <w:tcW w:w="4750" w:type="dxa"/>
          </w:tcPr>
          <w:p w:rsidR="00EF169E" w:rsidRDefault="00606CF3" w:rsidP="0030654C">
            <w:pPr>
              <w:cnfStyle w:val="000000000000" w:firstRow="0" w:lastRow="0" w:firstColumn="0" w:lastColumn="0" w:oddVBand="0" w:evenVBand="0" w:oddHBand="0" w:evenHBand="0" w:firstRowFirstColumn="0" w:firstRowLastColumn="0" w:lastRowFirstColumn="0" w:lastRowLastColumn="0"/>
            </w:pPr>
            <w:r>
              <w:t>2</w:t>
            </w:r>
          </w:p>
        </w:tc>
      </w:tr>
      <w:tr w:rsidR="00EF169E" w:rsidTr="0030654C">
        <w:tc>
          <w:tcPr>
            <w:cnfStyle w:val="001000000000" w:firstRow="0" w:lastRow="0" w:firstColumn="1" w:lastColumn="0" w:oddVBand="0" w:evenVBand="0" w:oddHBand="0" w:evenHBand="0" w:firstRowFirstColumn="0" w:firstRowLastColumn="0" w:lastRowFirstColumn="0" w:lastRowLastColumn="0"/>
            <w:tcW w:w="4750" w:type="dxa"/>
          </w:tcPr>
          <w:p w:rsidR="00EF169E" w:rsidRDefault="00EF169E" w:rsidP="0030654C">
            <w:r>
              <w:t>Declaración de costos</w:t>
            </w:r>
          </w:p>
        </w:tc>
        <w:tc>
          <w:tcPr>
            <w:tcW w:w="4750" w:type="dxa"/>
          </w:tcPr>
          <w:p w:rsidR="00EF169E" w:rsidRDefault="00606CF3" w:rsidP="0030654C">
            <w:pPr>
              <w:cnfStyle w:val="000000000000" w:firstRow="0" w:lastRow="0" w:firstColumn="0" w:lastColumn="0" w:oddVBand="0" w:evenVBand="0" w:oddHBand="0" w:evenHBand="0" w:firstRowFirstColumn="0" w:firstRowLastColumn="0" w:lastRowFirstColumn="0" w:lastRowLastColumn="0"/>
            </w:pPr>
            <w:r>
              <w:t>$10.000</w:t>
            </w:r>
          </w:p>
        </w:tc>
      </w:tr>
      <w:tr w:rsidR="00EF169E" w:rsidTr="0030654C">
        <w:tc>
          <w:tcPr>
            <w:cnfStyle w:val="001000000000" w:firstRow="0" w:lastRow="0" w:firstColumn="1" w:lastColumn="0" w:oddVBand="0" w:evenVBand="0" w:oddHBand="0" w:evenHBand="0" w:firstRowFirstColumn="0" w:firstRowLastColumn="0" w:lastRowFirstColumn="0" w:lastRowLastColumn="0"/>
            <w:tcW w:w="4750" w:type="dxa"/>
          </w:tcPr>
          <w:p w:rsidR="00EF169E" w:rsidRDefault="00EF169E" w:rsidP="0030654C">
            <w:r>
              <w:t>Declaración de beneficios</w:t>
            </w:r>
          </w:p>
        </w:tc>
        <w:tc>
          <w:tcPr>
            <w:tcW w:w="4750" w:type="dxa"/>
          </w:tcPr>
          <w:p w:rsidR="00EF169E" w:rsidRDefault="00606CF3" w:rsidP="0030654C">
            <w:pPr>
              <w:cnfStyle w:val="000000000000" w:firstRow="0" w:lastRow="0" w:firstColumn="0" w:lastColumn="0" w:oddVBand="0" w:evenVBand="0" w:oddHBand="0" w:evenHBand="0" w:firstRowFirstColumn="0" w:firstRowLastColumn="0" w:lastRowFirstColumn="0" w:lastRowLastColumn="0"/>
            </w:pPr>
            <w:r>
              <w:t>Aumentar y mejorar las ventas</w:t>
            </w:r>
          </w:p>
        </w:tc>
      </w:tr>
      <w:tr w:rsidR="00EF169E" w:rsidTr="0030654C">
        <w:tc>
          <w:tcPr>
            <w:cnfStyle w:val="001000000000" w:firstRow="0" w:lastRow="0" w:firstColumn="1" w:lastColumn="0" w:oddVBand="0" w:evenVBand="0" w:oddHBand="0" w:evenHBand="0" w:firstRowFirstColumn="0" w:firstRowLastColumn="0" w:lastRowFirstColumn="0" w:lastRowLastColumn="0"/>
            <w:tcW w:w="4750" w:type="dxa"/>
          </w:tcPr>
          <w:p w:rsidR="00EF169E" w:rsidRDefault="00EF169E" w:rsidP="0030654C">
            <w:r>
              <w:t>Cumplimiento programado</w:t>
            </w:r>
          </w:p>
        </w:tc>
        <w:tc>
          <w:tcPr>
            <w:tcW w:w="4750" w:type="dxa"/>
          </w:tcPr>
          <w:p w:rsidR="00EF169E" w:rsidRDefault="00606CF3" w:rsidP="0030654C">
            <w:pPr>
              <w:cnfStyle w:val="000000000000" w:firstRow="0" w:lastRow="0" w:firstColumn="0" w:lastColumn="0" w:oddVBand="0" w:evenVBand="0" w:oddHBand="0" w:evenHBand="0" w:firstRowFirstColumn="0" w:firstRowLastColumn="0" w:lastRowFirstColumn="0" w:lastRowLastColumn="0"/>
            </w:pPr>
            <w:r>
              <w:t>Diciembre – 2017</w:t>
            </w:r>
          </w:p>
        </w:tc>
      </w:tr>
      <w:tr w:rsidR="00EF169E" w:rsidTr="0030654C">
        <w:tc>
          <w:tcPr>
            <w:cnfStyle w:val="001000000000" w:firstRow="0" w:lastRow="0" w:firstColumn="1" w:lastColumn="0" w:oddVBand="0" w:evenVBand="0" w:oddHBand="0" w:evenHBand="0" w:firstRowFirstColumn="0" w:firstRowLastColumn="0" w:lastRowFirstColumn="0" w:lastRowLastColumn="0"/>
            <w:tcW w:w="4750" w:type="dxa"/>
          </w:tcPr>
          <w:p w:rsidR="00EF169E" w:rsidRDefault="00EF169E" w:rsidP="0030654C">
            <w:r>
              <w:t>Directivo responsable</w:t>
            </w:r>
          </w:p>
        </w:tc>
        <w:tc>
          <w:tcPr>
            <w:tcW w:w="4750" w:type="dxa"/>
          </w:tcPr>
          <w:p w:rsidR="00EF169E" w:rsidRDefault="00606CF3" w:rsidP="0030654C">
            <w:pPr>
              <w:cnfStyle w:val="000000000000" w:firstRow="0" w:lastRow="0" w:firstColumn="0" w:lastColumn="0" w:oddVBand="0" w:evenVBand="0" w:oddHBand="0" w:evenHBand="0" w:firstRowFirstColumn="0" w:firstRowLastColumn="0" w:lastRowFirstColumn="0" w:lastRowLastColumn="0"/>
            </w:pPr>
            <w:r>
              <w:t>Gerente General</w:t>
            </w:r>
          </w:p>
        </w:tc>
      </w:tr>
    </w:tbl>
    <w:p w:rsidR="00EF169E" w:rsidRDefault="00EF169E" w:rsidP="002E2929"/>
    <w:p w:rsidR="00EF169E" w:rsidRDefault="00EF169E" w:rsidP="002E2929"/>
    <w:tbl>
      <w:tblPr>
        <w:tblStyle w:val="MediumGrid3-Accent3"/>
        <w:tblW w:w="0" w:type="auto"/>
        <w:tblLook w:val="0680" w:firstRow="0" w:lastRow="0" w:firstColumn="1" w:lastColumn="0" w:noHBand="1" w:noVBand="1"/>
      </w:tblPr>
      <w:tblGrid>
        <w:gridCol w:w="4750"/>
        <w:gridCol w:w="4750"/>
      </w:tblGrid>
      <w:tr w:rsidR="00EF169E" w:rsidTr="0030654C">
        <w:tc>
          <w:tcPr>
            <w:cnfStyle w:val="001000000000" w:firstRow="0" w:lastRow="0" w:firstColumn="1" w:lastColumn="0" w:oddVBand="0" w:evenVBand="0" w:oddHBand="0" w:evenHBand="0" w:firstRowFirstColumn="0" w:firstRowLastColumn="0" w:lastRowFirstColumn="0" w:lastRowLastColumn="0"/>
            <w:tcW w:w="4750" w:type="dxa"/>
          </w:tcPr>
          <w:p w:rsidR="00EF169E" w:rsidRDefault="00EF169E" w:rsidP="0030654C">
            <w:r>
              <w:t>Programa</w:t>
            </w:r>
          </w:p>
        </w:tc>
        <w:tc>
          <w:tcPr>
            <w:tcW w:w="4750" w:type="dxa"/>
          </w:tcPr>
          <w:p w:rsidR="00EF169E" w:rsidRDefault="00EF169E" w:rsidP="0030654C">
            <w:pPr>
              <w:cnfStyle w:val="000000000000" w:firstRow="0" w:lastRow="0" w:firstColumn="0" w:lastColumn="0" w:oddVBand="0" w:evenVBand="0" w:oddHBand="0" w:evenHBand="0" w:firstRowFirstColumn="0" w:firstRowLastColumn="0" w:lastRowFirstColumn="0" w:lastRowLastColumn="0"/>
            </w:pPr>
            <w:r>
              <w:t>Contratar Analista de marketing</w:t>
            </w:r>
          </w:p>
        </w:tc>
      </w:tr>
      <w:tr w:rsidR="00EF169E" w:rsidTr="0030654C">
        <w:tc>
          <w:tcPr>
            <w:cnfStyle w:val="001000000000" w:firstRow="0" w:lastRow="0" w:firstColumn="1" w:lastColumn="0" w:oddVBand="0" w:evenVBand="0" w:oddHBand="0" w:evenHBand="0" w:firstRowFirstColumn="0" w:firstRowLastColumn="0" w:lastRowFirstColumn="0" w:lastRowLastColumn="0"/>
            <w:tcW w:w="4750" w:type="dxa"/>
          </w:tcPr>
          <w:p w:rsidR="00EF169E" w:rsidRDefault="00EF169E" w:rsidP="0030654C">
            <w:r>
              <w:t>Descripción</w:t>
            </w:r>
          </w:p>
        </w:tc>
        <w:tc>
          <w:tcPr>
            <w:tcW w:w="4750" w:type="dxa"/>
          </w:tcPr>
          <w:p w:rsidR="00EF169E" w:rsidRDefault="00606CF3" w:rsidP="0030654C">
            <w:pPr>
              <w:cnfStyle w:val="000000000000" w:firstRow="0" w:lastRow="0" w:firstColumn="0" w:lastColumn="0" w:oddVBand="0" w:evenVBand="0" w:oddHBand="0" w:evenHBand="0" w:firstRowFirstColumn="0" w:firstRowLastColumn="0" w:lastRowFirstColumn="0" w:lastRowLastColumn="0"/>
            </w:pPr>
            <w:r>
              <w:t>Necesitamos contar con un especialista que aporte sus conocimientos en el área de marketing</w:t>
            </w:r>
          </w:p>
        </w:tc>
      </w:tr>
      <w:tr w:rsidR="00EF169E" w:rsidTr="0030654C">
        <w:tc>
          <w:tcPr>
            <w:cnfStyle w:val="001000000000" w:firstRow="0" w:lastRow="0" w:firstColumn="1" w:lastColumn="0" w:oddVBand="0" w:evenVBand="0" w:oddHBand="0" w:evenHBand="0" w:firstRowFirstColumn="0" w:firstRowLastColumn="0" w:lastRowFirstColumn="0" w:lastRowLastColumn="0"/>
            <w:tcW w:w="4750" w:type="dxa"/>
          </w:tcPr>
          <w:p w:rsidR="00EF169E" w:rsidRDefault="00EF169E" w:rsidP="0030654C">
            <w:r>
              <w:t>Declaración de prioridades</w:t>
            </w:r>
          </w:p>
        </w:tc>
        <w:tc>
          <w:tcPr>
            <w:tcW w:w="4750" w:type="dxa"/>
          </w:tcPr>
          <w:p w:rsidR="00EF169E" w:rsidRDefault="00606CF3" w:rsidP="0030654C">
            <w:pPr>
              <w:cnfStyle w:val="000000000000" w:firstRow="0" w:lastRow="0" w:firstColumn="0" w:lastColumn="0" w:oddVBand="0" w:evenVBand="0" w:oddHBand="0" w:evenHBand="0" w:firstRowFirstColumn="0" w:firstRowLastColumn="0" w:lastRowFirstColumn="0" w:lastRowLastColumn="0"/>
            </w:pPr>
            <w:r>
              <w:t>1</w:t>
            </w:r>
          </w:p>
        </w:tc>
      </w:tr>
      <w:tr w:rsidR="00EF169E" w:rsidTr="0030654C">
        <w:tc>
          <w:tcPr>
            <w:cnfStyle w:val="001000000000" w:firstRow="0" w:lastRow="0" w:firstColumn="1" w:lastColumn="0" w:oddVBand="0" w:evenVBand="0" w:oddHBand="0" w:evenHBand="0" w:firstRowFirstColumn="0" w:firstRowLastColumn="0" w:lastRowFirstColumn="0" w:lastRowLastColumn="0"/>
            <w:tcW w:w="4750" w:type="dxa"/>
          </w:tcPr>
          <w:p w:rsidR="00EF169E" w:rsidRDefault="00EF169E" w:rsidP="0030654C">
            <w:r>
              <w:t>Declaración de costos</w:t>
            </w:r>
          </w:p>
        </w:tc>
        <w:tc>
          <w:tcPr>
            <w:tcW w:w="4750" w:type="dxa"/>
          </w:tcPr>
          <w:p w:rsidR="00EF169E" w:rsidRDefault="00606CF3" w:rsidP="00606CF3">
            <w:pPr>
              <w:cnfStyle w:val="000000000000" w:firstRow="0" w:lastRow="0" w:firstColumn="0" w:lastColumn="0" w:oddVBand="0" w:evenVBand="0" w:oddHBand="0" w:evenHBand="0" w:firstRowFirstColumn="0" w:firstRowLastColumn="0" w:lastRowFirstColumn="0" w:lastRowLastColumn="0"/>
            </w:pPr>
            <w:r>
              <w:t>$5.000</w:t>
            </w:r>
          </w:p>
        </w:tc>
      </w:tr>
      <w:tr w:rsidR="00EF169E" w:rsidTr="0030654C">
        <w:tc>
          <w:tcPr>
            <w:cnfStyle w:val="001000000000" w:firstRow="0" w:lastRow="0" w:firstColumn="1" w:lastColumn="0" w:oddVBand="0" w:evenVBand="0" w:oddHBand="0" w:evenHBand="0" w:firstRowFirstColumn="0" w:firstRowLastColumn="0" w:lastRowFirstColumn="0" w:lastRowLastColumn="0"/>
            <w:tcW w:w="4750" w:type="dxa"/>
          </w:tcPr>
          <w:p w:rsidR="00EF169E" w:rsidRDefault="00EF169E" w:rsidP="0030654C">
            <w:r>
              <w:t>Declaración de beneficios</w:t>
            </w:r>
          </w:p>
        </w:tc>
        <w:tc>
          <w:tcPr>
            <w:tcW w:w="4750" w:type="dxa"/>
          </w:tcPr>
          <w:p w:rsidR="00EF169E" w:rsidRDefault="00606CF3" w:rsidP="0030654C">
            <w:pPr>
              <w:cnfStyle w:val="000000000000" w:firstRow="0" w:lastRow="0" w:firstColumn="0" w:lastColumn="0" w:oddVBand="0" w:evenVBand="0" w:oddHBand="0" w:evenHBand="0" w:firstRowFirstColumn="0" w:firstRowLastColumn="0" w:lastRowFirstColumn="0" w:lastRowLastColumn="0"/>
            </w:pPr>
            <w:r>
              <w:t>Nutrir a la empresa de las mejores formas de hacernos presentes en el mercado y maximizar las ventas.</w:t>
            </w:r>
          </w:p>
        </w:tc>
      </w:tr>
      <w:tr w:rsidR="00EF169E" w:rsidTr="0030654C">
        <w:tc>
          <w:tcPr>
            <w:cnfStyle w:val="001000000000" w:firstRow="0" w:lastRow="0" w:firstColumn="1" w:lastColumn="0" w:oddVBand="0" w:evenVBand="0" w:oddHBand="0" w:evenHBand="0" w:firstRowFirstColumn="0" w:firstRowLastColumn="0" w:lastRowFirstColumn="0" w:lastRowLastColumn="0"/>
            <w:tcW w:w="4750" w:type="dxa"/>
          </w:tcPr>
          <w:p w:rsidR="00EF169E" w:rsidRDefault="00EF169E" w:rsidP="0030654C">
            <w:r>
              <w:t>Cumplimiento programado</w:t>
            </w:r>
          </w:p>
        </w:tc>
        <w:tc>
          <w:tcPr>
            <w:tcW w:w="4750" w:type="dxa"/>
          </w:tcPr>
          <w:p w:rsidR="00EF169E" w:rsidRDefault="00606CF3" w:rsidP="0030654C">
            <w:pPr>
              <w:cnfStyle w:val="000000000000" w:firstRow="0" w:lastRow="0" w:firstColumn="0" w:lastColumn="0" w:oddVBand="0" w:evenVBand="0" w:oddHBand="0" w:evenHBand="0" w:firstRowFirstColumn="0" w:firstRowLastColumn="0" w:lastRowFirstColumn="0" w:lastRowLastColumn="0"/>
            </w:pPr>
            <w:r>
              <w:t>Noviembre – 2017</w:t>
            </w:r>
          </w:p>
        </w:tc>
      </w:tr>
      <w:tr w:rsidR="00EF169E" w:rsidTr="0030654C">
        <w:tc>
          <w:tcPr>
            <w:cnfStyle w:val="001000000000" w:firstRow="0" w:lastRow="0" w:firstColumn="1" w:lastColumn="0" w:oddVBand="0" w:evenVBand="0" w:oddHBand="0" w:evenHBand="0" w:firstRowFirstColumn="0" w:firstRowLastColumn="0" w:lastRowFirstColumn="0" w:lastRowLastColumn="0"/>
            <w:tcW w:w="4750" w:type="dxa"/>
          </w:tcPr>
          <w:p w:rsidR="00EF169E" w:rsidRDefault="00EF169E" w:rsidP="0030654C">
            <w:r>
              <w:t>Directivo responsable</w:t>
            </w:r>
          </w:p>
        </w:tc>
        <w:tc>
          <w:tcPr>
            <w:tcW w:w="4750" w:type="dxa"/>
          </w:tcPr>
          <w:p w:rsidR="00EF169E" w:rsidRDefault="00606CF3" w:rsidP="0030654C">
            <w:pPr>
              <w:cnfStyle w:val="000000000000" w:firstRow="0" w:lastRow="0" w:firstColumn="0" w:lastColumn="0" w:oddVBand="0" w:evenVBand="0" w:oddHBand="0" w:evenHBand="0" w:firstRowFirstColumn="0" w:firstRowLastColumn="0" w:lastRowFirstColumn="0" w:lastRowLastColumn="0"/>
            </w:pPr>
            <w:r>
              <w:t>Gerente General</w:t>
            </w:r>
          </w:p>
        </w:tc>
      </w:tr>
    </w:tbl>
    <w:p w:rsidR="005D01D8" w:rsidRDefault="005D01D8" w:rsidP="006A3056">
      <w:pPr>
        <w:pStyle w:val="Heading1"/>
      </w:pPr>
      <w:bookmarkStart w:id="38" w:name="_Toc486970774"/>
      <w:r>
        <w:lastRenderedPageBreak/>
        <w:t>Plan de marketing</w:t>
      </w:r>
      <w:bookmarkEnd w:id="38"/>
    </w:p>
    <w:p w:rsidR="005D01D8" w:rsidRDefault="005D01D8" w:rsidP="006A3056">
      <w:pPr>
        <w:pStyle w:val="Heading2"/>
      </w:pPr>
      <w:bookmarkStart w:id="39" w:name="_Toc486970775"/>
      <w:r>
        <w:t>Objetivos</w:t>
      </w:r>
      <w:bookmarkEnd w:id="39"/>
    </w:p>
    <w:p w:rsidR="0030654C" w:rsidRDefault="00811174" w:rsidP="0030654C">
      <w:r>
        <w:t>El objetivo del plan de marketing es hacer conocido nuestro sistema de gestión de paquetes turísticos y hacerlo una opción tentativa para quienes deban cambiar el suyo por uno más personalizado y adaptable; como también para quienes ingresen en este mercado.</w:t>
      </w:r>
    </w:p>
    <w:p w:rsidR="00811174" w:rsidRDefault="00811174" w:rsidP="0030654C"/>
    <w:p w:rsidR="00975D15" w:rsidRDefault="00811174" w:rsidP="00975D15">
      <w:r>
        <w:t xml:space="preserve">Como estamos en una etapa de introducción, nuestras fuerzas estarán </w:t>
      </w:r>
      <w:r w:rsidR="00975D15">
        <w:t>centradas en hacernos visibles y presentes en todos los sectores donde podamos acaparar algún porcentaje del mercado.</w:t>
      </w:r>
      <w:bookmarkStart w:id="40" w:name="_Toc486970776"/>
    </w:p>
    <w:p w:rsidR="005D01D8" w:rsidRDefault="005D01D8" w:rsidP="00975D15">
      <w:pPr>
        <w:pStyle w:val="Heading2"/>
      </w:pPr>
      <w:r>
        <w:t>Resultados esperados en materia de cobertura y participación</w:t>
      </w:r>
      <w:bookmarkEnd w:id="40"/>
    </w:p>
    <w:p w:rsidR="00975D15" w:rsidRDefault="00975D15" w:rsidP="00975D15">
      <w:r>
        <w:t xml:space="preserve">Esperamos que luego de tres </w:t>
      </w:r>
      <w:proofErr w:type="spellStart"/>
      <w:r>
        <w:t>anios</w:t>
      </w:r>
      <w:proofErr w:type="spellEnd"/>
      <w:r>
        <w:t xml:space="preserve"> podamos desplegar nuestras fuerzas de ventas de manera constante en Capital Federal, Buenos Aires, Rosario (Santa Fe), Córdoba Capital y Mendoza.</w:t>
      </w:r>
    </w:p>
    <w:p w:rsidR="00975D15" w:rsidRDefault="00975D15" w:rsidP="00975D15"/>
    <w:p w:rsidR="00975D15" w:rsidRDefault="00975D15" w:rsidP="00975D15">
      <w:r>
        <w:t xml:space="preserve">Apuntamos a concretar una participación del 20% de las agencias turísticas creadas en los últimos tres </w:t>
      </w:r>
      <w:proofErr w:type="spellStart"/>
      <w:r>
        <w:t>anios</w:t>
      </w:r>
      <w:proofErr w:type="spellEnd"/>
      <w:r>
        <w:t xml:space="preserve"> mas las que decidan cambiar de Sistema de Información.</w:t>
      </w:r>
    </w:p>
    <w:p w:rsidR="00975D15" w:rsidRDefault="00975D15" w:rsidP="00975D15"/>
    <w:p w:rsidR="00975D15" w:rsidRDefault="00975D15" w:rsidP="00975D15">
      <w:r>
        <w:t xml:space="preserve">Estos datos son obtenidos </w:t>
      </w:r>
      <w:proofErr w:type="gramStart"/>
      <w:r>
        <w:t>de …</w:t>
      </w:r>
      <w:proofErr w:type="gramEnd"/>
      <w:r>
        <w:t>TODO</w:t>
      </w:r>
    </w:p>
    <w:p w:rsidR="000B4B73" w:rsidRDefault="000B4B73" w:rsidP="00975D15"/>
    <w:p w:rsidR="000B4B73" w:rsidRPr="00975D15" w:rsidRDefault="000B4B73" w:rsidP="00975D15">
      <w:r>
        <w:t>Así mismo, se espera generar una ganancia aunque sea mínima evitando caer en la generación de déficit.</w:t>
      </w:r>
    </w:p>
    <w:p w:rsidR="005D01D8" w:rsidRDefault="005D01D8" w:rsidP="006A3056">
      <w:pPr>
        <w:pStyle w:val="Heading2"/>
      </w:pPr>
      <w:bookmarkStart w:id="41" w:name="_Toc486970777"/>
      <w:r>
        <w:t>Metas de posicionamiento</w:t>
      </w:r>
      <w:bookmarkEnd w:id="41"/>
    </w:p>
    <w:p w:rsidR="000B4B73" w:rsidRDefault="00592696" w:rsidP="000B4B73">
      <w:r>
        <w:t xml:space="preserve">Basándonos en el estudio previo de la competencia y en la teoría de </w:t>
      </w:r>
      <w:proofErr w:type="spellStart"/>
      <w:r>
        <w:t>Kotler</w:t>
      </w:r>
      <w:proofErr w:type="spellEnd"/>
      <w:r>
        <w:t xml:space="preserve"> y </w:t>
      </w:r>
      <w:proofErr w:type="spellStart"/>
      <w:r>
        <w:t>Amstrong</w:t>
      </w:r>
      <w:proofErr w:type="spellEnd"/>
      <w:r>
        <w:t xml:space="preserve"> vemos conveniente plantear nuestra propuesta de valor </w:t>
      </w:r>
      <w:r w:rsidRPr="00592696">
        <w:rPr>
          <w:b/>
        </w:rPr>
        <w:t>Lo mismo por menos</w:t>
      </w:r>
      <w:r>
        <w:t>.</w:t>
      </w:r>
      <w:r w:rsidR="00407237">
        <w:t xml:space="preserve"> Esto quiere decir que ofreceremos </w:t>
      </w:r>
      <w:proofErr w:type="gramStart"/>
      <w:r w:rsidR="00407237">
        <w:t>los mismo beneficios</w:t>
      </w:r>
      <w:proofErr w:type="gramEnd"/>
      <w:r w:rsidR="00407237">
        <w:t xml:space="preserve"> por menos precio, como </w:t>
      </w:r>
      <w:proofErr w:type="spellStart"/>
      <w:r w:rsidR="00407237">
        <w:t>asi</w:t>
      </w:r>
      <w:proofErr w:type="spellEnd"/>
      <w:r w:rsidR="00407237">
        <w:t xml:space="preserve"> lo indica la figura.</w:t>
      </w:r>
    </w:p>
    <w:p w:rsidR="00407237" w:rsidRDefault="00407237" w:rsidP="000B4B73"/>
    <w:p w:rsidR="00407237" w:rsidRDefault="000E275A" w:rsidP="00742830">
      <w:pPr>
        <w:jc w:val="center"/>
      </w:pPr>
      <w:r>
        <w:rPr>
          <w:noProof/>
          <w:lang w:eastAsia="es-AR" w:bidi="ar-SA"/>
        </w:rPr>
        <w:lastRenderedPageBreak/>
        <w:drawing>
          <wp:inline distT="0" distB="0" distL="0" distR="0">
            <wp:extent cx="5638800" cy="4324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38800" cy="4324350"/>
                    </a:xfrm>
                    <a:prstGeom prst="rect">
                      <a:avLst/>
                    </a:prstGeom>
                    <a:noFill/>
                    <a:ln>
                      <a:noFill/>
                    </a:ln>
                  </pic:spPr>
                </pic:pic>
              </a:graphicData>
            </a:graphic>
          </wp:inline>
        </w:drawing>
      </w:r>
    </w:p>
    <w:p w:rsidR="00407237" w:rsidRDefault="00407237" w:rsidP="000B4B73"/>
    <w:p w:rsidR="00407237" w:rsidRPr="000B4B73" w:rsidRDefault="00407237" w:rsidP="000B4B73">
      <w:r>
        <w:t xml:space="preserve">Si bien consideramos que nuestro producto tiene una flexibilidad, facilidad de </w:t>
      </w:r>
      <w:proofErr w:type="gramStart"/>
      <w:r>
        <w:t>uso superiores</w:t>
      </w:r>
      <w:proofErr w:type="gramEnd"/>
      <w:r>
        <w:t>; nuestros esfuerzos de marketing resaltaran que podemos hacer las mismas tareas que los productos competidores por un mejor precio.</w:t>
      </w:r>
    </w:p>
    <w:p w:rsidR="005D01D8" w:rsidRDefault="005D01D8" w:rsidP="006A3056">
      <w:pPr>
        <w:pStyle w:val="Heading2"/>
      </w:pPr>
      <w:bookmarkStart w:id="42" w:name="_Toc486970778"/>
      <w:r>
        <w:t>Producto. Estrategia de producto</w:t>
      </w:r>
      <w:bookmarkEnd w:id="42"/>
    </w:p>
    <w:p w:rsidR="005D01D8" w:rsidRDefault="005D01D8" w:rsidP="006A3056">
      <w:pPr>
        <w:pStyle w:val="Heading3"/>
      </w:pPr>
      <w:bookmarkStart w:id="43" w:name="_Toc486970779"/>
      <w:r>
        <w:t>Describa el producto</w:t>
      </w:r>
      <w:bookmarkEnd w:id="43"/>
    </w:p>
    <w:p w:rsidR="00407237" w:rsidRDefault="00407237" w:rsidP="00407237">
      <w:r>
        <w:t xml:space="preserve">Vamos a describir nuestro producto de acuerdo a </w:t>
      </w:r>
      <w:r w:rsidR="00742830">
        <w:t xml:space="preserve">los tres niveles que caracterizan </w:t>
      </w:r>
      <w:proofErr w:type="gramStart"/>
      <w:r w:rsidR="00742830">
        <w:t>los producto</w:t>
      </w:r>
      <w:proofErr w:type="gramEnd"/>
    </w:p>
    <w:p w:rsidR="00742830" w:rsidRDefault="00742830" w:rsidP="00407237"/>
    <w:p w:rsidR="00742830" w:rsidRDefault="00742830" w:rsidP="00742830">
      <w:pPr>
        <w:jc w:val="center"/>
      </w:pPr>
      <w:r>
        <w:rPr>
          <w:noProof/>
          <w:lang w:eastAsia="es-AR" w:bidi="ar-SA"/>
        </w:rPr>
        <w:lastRenderedPageBreak/>
        <w:drawing>
          <wp:inline distT="0" distB="0" distL="0" distR="0">
            <wp:extent cx="2390775" cy="2238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0775" cy="2238375"/>
                    </a:xfrm>
                    <a:prstGeom prst="rect">
                      <a:avLst/>
                    </a:prstGeom>
                    <a:noFill/>
                    <a:ln>
                      <a:noFill/>
                    </a:ln>
                  </pic:spPr>
                </pic:pic>
              </a:graphicData>
            </a:graphic>
          </wp:inline>
        </w:drawing>
      </w:r>
    </w:p>
    <w:p w:rsidR="00742830" w:rsidRDefault="00742830" w:rsidP="00407237"/>
    <w:p w:rsidR="00742830" w:rsidRDefault="00742830" w:rsidP="00407237">
      <w:r>
        <w:t>Respecto al beneficio básico, El problema que resuelve nuestro producto es el de administrar de una manera efectiva, agil y fácil todos las tareas de administración de paquetes turísticos, tanto el manejo del stock como la inteligencia de determinar los mejores paquetes a mostrar según la ocasión.</w:t>
      </w:r>
    </w:p>
    <w:p w:rsidR="00742830" w:rsidRDefault="00742830" w:rsidP="00407237"/>
    <w:p w:rsidR="00742830" w:rsidRDefault="00742830" w:rsidP="00407237">
      <w:r>
        <w:t xml:space="preserve">Respecto al producto real, ofrecemos un sistema de información web desarrollado con los mejores </w:t>
      </w:r>
      <w:proofErr w:type="spellStart"/>
      <w:r>
        <w:t>standards</w:t>
      </w:r>
      <w:proofErr w:type="spellEnd"/>
      <w:r>
        <w:t xml:space="preserve"> de la industria tanto en interfaz gráfica como en técnicas de ingeniería de software, lo que permite una alta respuesta a los cambios.</w:t>
      </w:r>
    </w:p>
    <w:p w:rsidR="00742830" w:rsidRDefault="00742830" w:rsidP="00407237"/>
    <w:p w:rsidR="00742830" w:rsidRDefault="00742830" w:rsidP="00407237">
      <w:r>
        <w:t>Respecto al producto aumentado, es donde más valor daremos inicialmente. Particularmente en:</w:t>
      </w:r>
    </w:p>
    <w:p w:rsidR="00742830" w:rsidRDefault="00742830" w:rsidP="00742830">
      <w:pPr>
        <w:pStyle w:val="ListParagraph"/>
        <w:numPr>
          <w:ilvl w:val="0"/>
          <w:numId w:val="31"/>
        </w:numPr>
      </w:pPr>
      <w:r>
        <w:t xml:space="preserve">La instalación será </w:t>
      </w:r>
      <w:r w:rsidR="00B72158">
        <w:t>bonificada si desea hacerlo en servidores comunes</w:t>
      </w:r>
    </w:p>
    <w:p w:rsidR="00B72158" w:rsidRDefault="00B72158" w:rsidP="00742830">
      <w:pPr>
        <w:pStyle w:val="ListParagraph"/>
        <w:numPr>
          <w:ilvl w:val="0"/>
          <w:numId w:val="31"/>
        </w:numPr>
      </w:pPr>
      <w:r>
        <w:t>Servicio post venta</w:t>
      </w:r>
    </w:p>
    <w:p w:rsidR="00B72158" w:rsidRDefault="00B72158" w:rsidP="00742830">
      <w:pPr>
        <w:pStyle w:val="ListParagraph"/>
        <w:numPr>
          <w:ilvl w:val="0"/>
          <w:numId w:val="31"/>
        </w:numPr>
      </w:pPr>
      <w:r>
        <w:t>Garantía</w:t>
      </w:r>
    </w:p>
    <w:p w:rsidR="00B72158" w:rsidRDefault="00B72158" w:rsidP="00742830">
      <w:pPr>
        <w:pStyle w:val="ListParagraph"/>
        <w:numPr>
          <w:ilvl w:val="0"/>
          <w:numId w:val="31"/>
        </w:numPr>
      </w:pPr>
      <w:r>
        <w:t>Crédito</w:t>
      </w:r>
    </w:p>
    <w:p w:rsidR="00B72158" w:rsidRPr="00407237" w:rsidRDefault="00B72158" w:rsidP="00B72158"/>
    <w:p w:rsidR="005D01D8" w:rsidRDefault="005D01D8" w:rsidP="006A3056">
      <w:pPr>
        <w:pStyle w:val="Heading3"/>
      </w:pPr>
      <w:bookmarkStart w:id="44" w:name="_Toc486970780"/>
      <w:r>
        <w:t>¿Es un producto durable, estacional?</w:t>
      </w:r>
      <w:bookmarkEnd w:id="44"/>
    </w:p>
    <w:p w:rsidR="00B72158" w:rsidRDefault="00B72158" w:rsidP="00B72158">
      <w:r>
        <w:t>El sistema de gestión ofrecido como producto es durable ya que una vez instalado y con los permisos adecuados puede continuar funcionando ininterrumpidamente.</w:t>
      </w:r>
    </w:p>
    <w:p w:rsidR="00B72158" w:rsidRDefault="00B72158" w:rsidP="00B72158"/>
    <w:p w:rsidR="00B72158" w:rsidRDefault="00B72158" w:rsidP="00B72158">
      <w:r>
        <w:t>Hay que tener en cuenta que no es raro que un proveedor cambie alguna característica en los servicios ofrecidos y se deban realizar cambios que si requerirán una nueva actualización del sistema.</w:t>
      </w:r>
    </w:p>
    <w:p w:rsidR="00B72158" w:rsidRDefault="00B72158" w:rsidP="00B72158"/>
    <w:p w:rsidR="00B72158" w:rsidRPr="00B72158" w:rsidRDefault="00B72158" w:rsidP="00B72158">
      <w:r>
        <w:t xml:space="preserve">Si bien el servicio es un producto tradicional de software, no consideramos que pueda ser almacenado ya que entendemos que el producto fue entregado cuando el mismo </w:t>
      </w:r>
      <w:proofErr w:type="spellStart"/>
      <w:r>
        <w:t>esta</w:t>
      </w:r>
      <w:proofErr w:type="spellEnd"/>
      <w:r>
        <w:t xml:space="preserve"> instalado. No podemos almacenar esta última parte.</w:t>
      </w:r>
    </w:p>
    <w:p w:rsidR="005D01D8" w:rsidRDefault="006A3056" w:rsidP="006A3056">
      <w:pPr>
        <w:pStyle w:val="Heading3"/>
      </w:pPr>
      <w:bookmarkStart w:id="45" w:name="_Toc486970781"/>
      <w:r w:rsidRPr="006A3056">
        <w:rPr>
          <w:rStyle w:val="Heading3Char"/>
        </w:rPr>
        <w:lastRenderedPageBreak/>
        <w:t>¿Cuáles son las características de su producto que usted considera que influyen sobre la</w:t>
      </w:r>
      <w:r>
        <w:t xml:space="preserve"> decisión de compra?</w:t>
      </w:r>
      <w:bookmarkEnd w:id="45"/>
    </w:p>
    <w:p w:rsidR="00B72158" w:rsidRDefault="00B72158" w:rsidP="00B72158">
      <w:r>
        <w:t>Si bien el producto ofrece de manera muy similar las ventajas de los competidos, nos destacamos en:</w:t>
      </w:r>
    </w:p>
    <w:p w:rsidR="00B72158" w:rsidRDefault="00B72158" w:rsidP="00B72158">
      <w:pPr>
        <w:pStyle w:val="ListParagraph"/>
        <w:numPr>
          <w:ilvl w:val="0"/>
          <w:numId w:val="32"/>
        </w:numPr>
      </w:pPr>
      <w:r>
        <w:t>Rica interfaz de usuario que facilita el proceso de compra a los usuarios.</w:t>
      </w:r>
    </w:p>
    <w:p w:rsidR="00B72158" w:rsidRDefault="00B72158" w:rsidP="00B72158">
      <w:pPr>
        <w:pStyle w:val="ListParagraph"/>
        <w:numPr>
          <w:ilvl w:val="0"/>
          <w:numId w:val="32"/>
        </w:numPr>
      </w:pPr>
      <w:r>
        <w:t>Inteligencia totalmente configurable para detectar los mejores paquetes turísticos a vender basados en la experiencia de los usuarios en el sitio.</w:t>
      </w:r>
    </w:p>
    <w:p w:rsidR="00B72158" w:rsidRDefault="00A65B1B" w:rsidP="00B72158">
      <w:pPr>
        <w:pStyle w:val="ListParagraph"/>
        <w:numPr>
          <w:ilvl w:val="0"/>
          <w:numId w:val="32"/>
        </w:numPr>
      </w:pPr>
      <w:r>
        <w:t>Como hicimos notar en la matriz de Costo/Beneficios, ofrecemos el un producto similar en prestaciones por un menor costo.</w:t>
      </w:r>
    </w:p>
    <w:p w:rsidR="00A65B1B" w:rsidRPr="00B72158" w:rsidRDefault="00A65B1B" w:rsidP="00B72158">
      <w:pPr>
        <w:pStyle w:val="ListParagraph"/>
        <w:numPr>
          <w:ilvl w:val="0"/>
          <w:numId w:val="32"/>
        </w:numPr>
      </w:pPr>
      <w:r>
        <w:t>Está preparado para una rápida adquisición de nuevos proveedores de componentes turísticos así como cambios sobre los servicios consultados.</w:t>
      </w:r>
    </w:p>
    <w:p w:rsidR="006A3056" w:rsidRDefault="006A3056" w:rsidP="006A3056">
      <w:pPr>
        <w:pStyle w:val="Heading3"/>
      </w:pPr>
      <w:bookmarkStart w:id="46" w:name="_Toc486970782"/>
      <w:r>
        <w:t>¿E</w:t>
      </w:r>
      <w:r w:rsidR="00A65B1B">
        <w:t>xisten e</w:t>
      </w:r>
      <w:r>
        <w:t>studios que respalden las hipótesis?</w:t>
      </w:r>
      <w:bookmarkEnd w:id="46"/>
    </w:p>
    <w:p w:rsidR="00A65B1B" w:rsidRDefault="00A65B1B" w:rsidP="00A65B1B">
      <w:r>
        <w:t>Existen estudios que detectaron que a mayor grado de conocimiento de los clientes, podemos ofrecerles productos adecuados y por lo consiguiente vender más y mejores productos.</w:t>
      </w:r>
    </w:p>
    <w:p w:rsidR="00A65B1B" w:rsidRDefault="00A65B1B" w:rsidP="00A65B1B"/>
    <w:p w:rsidR="00A65B1B" w:rsidRDefault="00A65B1B" w:rsidP="00A65B1B">
      <w:r>
        <w:t>Bajo esta premisa es desarrollado el producto que tiene como objetivo que las agencias ofrezcan el producto adecuado de acuerdo a los clientes que la visitan.</w:t>
      </w:r>
    </w:p>
    <w:p w:rsidR="00A65B1B" w:rsidRDefault="00A65B1B" w:rsidP="00A65B1B"/>
    <w:p w:rsidR="00A65B1B" w:rsidRDefault="00A65B1B" w:rsidP="00A65B1B">
      <w:r>
        <w:t>Cabe destacar que la experiencia de los Gerente es en empresas importantes de turismo y así es como se está trabajando en ellas:</w:t>
      </w:r>
    </w:p>
    <w:p w:rsidR="00A65B1B" w:rsidRDefault="00A65B1B" w:rsidP="00A65B1B"/>
    <w:p w:rsidR="00A65B1B" w:rsidRDefault="00A65B1B" w:rsidP="00A65B1B">
      <w:pPr>
        <w:jc w:val="center"/>
      </w:pPr>
      <w:r>
        <w:rPr>
          <w:noProof/>
          <w:lang w:eastAsia="es-AR" w:bidi="ar-SA"/>
        </w:rPr>
        <w:drawing>
          <wp:inline distT="0" distB="0" distL="0" distR="0" wp14:anchorId="5ACB223D" wp14:editId="3DED5FDE">
            <wp:extent cx="1771650" cy="381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771650" cy="381000"/>
                    </a:xfrm>
                    <a:prstGeom prst="rect">
                      <a:avLst/>
                    </a:prstGeom>
                  </pic:spPr>
                </pic:pic>
              </a:graphicData>
            </a:graphic>
          </wp:inline>
        </w:drawing>
      </w:r>
    </w:p>
    <w:p w:rsidR="00A65B1B" w:rsidRDefault="00DE0767" w:rsidP="00A65B1B">
      <w:pPr>
        <w:jc w:val="center"/>
      </w:pPr>
      <w:r>
        <w:rPr>
          <w:noProof/>
          <w:lang w:eastAsia="es-AR" w:bidi="ar-SA"/>
        </w:rPr>
        <w:drawing>
          <wp:inline distT="0" distB="0" distL="0" distR="0">
            <wp:extent cx="2647950" cy="533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47950" cy="533400"/>
                    </a:xfrm>
                    <a:prstGeom prst="rect">
                      <a:avLst/>
                    </a:prstGeom>
                    <a:noFill/>
                    <a:ln>
                      <a:noFill/>
                    </a:ln>
                  </pic:spPr>
                </pic:pic>
              </a:graphicData>
            </a:graphic>
          </wp:inline>
        </w:drawing>
      </w:r>
    </w:p>
    <w:p w:rsidR="00DE0767" w:rsidRPr="00A65B1B" w:rsidRDefault="00DE0767" w:rsidP="00A65B1B">
      <w:pPr>
        <w:jc w:val="center"/>
      </w:pPr>
      <w:r>
        <w:rPr>
          <w:noProof/>
          <w:lang w:eastAsia="es-AR" w:bidi="ar-SA"/>
        </w:rPr>
        <w:drawing>
          <wp:inline distT="0" distB="0" distL="0" distR="0">
            <wp:extent cx="3400425" cy="647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00425" cy="647700"/>
                    </a:xfrm>
                    <a:prstGeom prst="rect">
                      <a:avLst/>
                    </a:prstGeom>
                    <a:noFill/>
                    <a:ln>
                      <a:noFill/>
                    </a:ln>
                  </pic:spPr>
                </pic:pic>
              </a:graphicData>
            </a:graphic>
          </wp:inline>
        </w:drawing>
      </w:r>
    </w:p>
    <w:p w:rsidR="006A3056" w:rsidRDefault="006A3056" w:rsidP="006A3056">
      <w:pPr>
        <w:pStyle w:val="Heading2"/>
      </w:pPr>
      <w:bookmarkStart w:id="47" w:name="_Toc486970783"/>
      <w:r>
        <w:t>Precio. Estrategia de precios</w:t>
      </w:r>
      <w:bookmarkEnd w:id="47"/>
    </w:p>
    <w:p w:rsidR="006A3056" w:rsidRDefault="006A3056" w:rsidP="006A3056">
      <w:pPr>
        <w:pStyle w:val="Heading3"/>
      </w:pPr>
      <w:bookmarkStart w:id="48" w:name="_Toc486970784"/>
      <w:r>
        <w:t>Condicionantes del precio</w:t>
      </w:r>
      <w:bookmarkEnd w:id="48"/>
    </w:p>
    <w:p w:rsidR="00DE0767" w:rsidRDefault="00DE0767" w:rsidP="00DE0767">
      <w:r>
        <w:t>Como el objetivo es introducirnos en el mercado, estamos condicionados por los precios de los competidores, ya que no deseamos superarlos.</w:t>
      </w:r>
    </w:p>
    <w:p w:rsidR="006C73D0" w:rsidRDefault="006C73D0" w:rsidP="00DE0767"/>
    <w:tbl>
      <w:tblPr>
        <w:tblStyle w:val="TableGrid"/>
        <w:tblW w:w="0" w:type="auto"/>
        <w:tblLook w:val="04A0" w:firstRow="1" w:lastRow="0" w:firstColumn="1" w:lastColumn="0" w:noHBand="0" w:noVBand="1"/>
      </w:tblPr>
      <w:tblGrid>
        <w:gridCol w:w="3166"/>
        <w:gridCol w:w="3167"/>
        <w:gridCol w:w="3167"/>
      </w:tblGrid>
      <w:tr w:rsidR="006C73D0" w:rsidTr="00153491">
        <w:tc>
          <w:tcPr>
            <w:tcW w:w="3166" w:type="dxa"/>
            <w:shd w:val="clear" w:color="auto" w:fill="92D050"/>
          </w:tcPr>
          <w:p w:rsidR="006C73D0" w:rsidRDefault="006C73D0" w:rsidP="00DE0767">
            <w:r>
              <w:t xml:space="preserve">Competidor </w:t>
            </w:r>
            <w:proofErr w:type="spellStart"/>
            <w:r>
              <w:t>NetOne</w:t>
            </w:r>
            <w:proofErr w:type="spellEnd"/>
          </w:p>
        </w:tc>
        <w:tc>
          <w:tcPr>
            <w:tcW w:w="3167" w:type="dxa"/>
            <w:shd w:val="clear" w:color="auto" w:fill="92D050"/>
          </w:tcPr>
          <w:p w:rsidR="006C73D0" w:rsidRDefault="006C73D0" w:rsidP="00DE0767">
            <w:r>
              <w:t xml:space="preserve">Competidor </w:t>
            </w:r>
            <w:proofErr w:type="spellStart"/>
            <w:r>
              <w:t>Consult</w:t>
            </w:r>
            <w:proofErr w:type="spellEnd"/>
            <w:r>
              <w:t>-Ar</w:t>
            </w:r>
          </w:p>
        </w:tc>
        <w:tc>
          <w:tcPr>
            <w:tcW w:w="3167" w:type="dxa"/>
            <w:shd w:val="clear" w:color="auto" w:fill="92D050"/>
          </w:tcPr>
          <w:p w:rsidR="006C73D0" w:rsidRDefault="006C73D0" w:rsidP="00DE0767">
            <w:r>
              <w:t xml:space="preserve">Nosotros </w:t>
            </w:r>
          </w:p>
        </w:tc>
      </w:tr>
      <w:tr w:rsidR="006C73D0" w:rsidTr="006C73D0">
        <w:tc>
          <w:tcPr>
            <w:tcW w:w="3166" w:type="dxa"/>
          </w:tcPr>
          <w:p w:rsidR="006C73D0" w:rsidRDefault="006C73D0" w:rsidP="00DE0767">
            <w:r>
              <w:t>$17.000</w:t>
            </w:r>
          </w:p>
        </w:tc>
        <w:tc>
          <w:tcPr>
            <w:tcW w:w="3167" w:type="dxa"/>
          </w:tcPr>
          <w:p w:rsidR="006C73D0" w:rsidRDefault="006C73D0" w:rsidP="00DE0767">
            <w:r>
              <w:t>$14.000</w:t>
            </w:r>
          </w:p>
        </w:tc>
        <w:tc>
          <w:tcPr>
            <w:tcW w:w="3167" w:type="dxa"/>
          </w:tcPr>
          <w:p w:rsidR="006C73D0" w:rsidRDefault="006C73D0" w:rsidP="00DE0767">
            <w:r>
              <w:t>$12.000</w:t>
            </w:r>
          </w:p>
        </w:tc>
      </w:tr>
    </w:tbl>
    <w:p w:rsidR="006C73D0" w:rsidRDefault="006C73D0" w:rsidP="00DE0767"/>
    <w:p w:rsidR="005A7CBB" w:rsidRDefault="005A7CBB" w:rsidP="00DE0767"/>
    <w:p w:rsidR="005A7CBB" w:rsidRDefault="00CC0BC9" w:rsidP="00DE0767">
      <w:r>
        <w:lastRenderedPageBreak/>
        <w:t>H</w:t>
      </w:r>
      <w:r w:rsidR="005A7CBB">
        <w:t>ay que destacar que uno ofrece un componente que el otro lo vende como opcional. Nosotros estamos en la misma situación, podemos agregar módulos que se venden por separado.</w:t>
      </w:r>
    </w:p>
    <w:p w:rsidR="005A7CBB" w:rsidRDefault="005A7CBB" w:rsidP="00DE0767"/>
    <w:p w:rsidR="005A7CBB" w:rsidRDefault="005A7CBB" w:rsidP="00DE0767">
      <w:r>
        <w:t>También estamos condicionados por nuestros costos:</w:t>
      </w:r>
    </w:p>
    <w:p w:rsidR="005A7CBB" w:rsidRDefault="005A7CBB" w:rsidP="00DE0767"/>
    <w:tbl>
      <w:tblPr>
        <w:tblW w:w="9972" w:type="dxa"/>
        <w:tblInd w:w="55" w:type="dxa"/>
        <w:tblLayout w:type="fixed"/>
        <w:tblCellMar>
          <w:left w:w="10" w:type="dxa"/>
          <w:right w:w="10" w:type="dxa"/>
        </w:tblCellMar>
        <w:tblLook w:val="04A0" w:firstRow="1" w:lastRow="0" w:firstColumn="1" w:lastColumn="0" w:noHBand="0" w:noVBand="1"/>
      </w:tblPr>
      <w:tblGrid>
        <w:gridCol w:w="4986"/>
        <w:gridCol w:w="4986"/>
      </w:tblGrid>
      <w:tr w:rsidR="005A7CBB" w:rsidTr="005A7CBB">
        <w:trPr>
          <w:cantSplit/>
        </w:trPr>
        <w:tc>
          <w:tcPr>
            <w:tcW w:w="9972" w:type="dxa"/>
            <w:gridSpan w:val="2"/>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A7CBB" w:rsidRDefault="005A7CBB" w:rsidP="005A7CBB">
            <w:pPr>
              <w:pStyle w:val="TableHeading"/>
            </w:pPr>
            <w:r>
              <w:t>Costos fijos</w:t>
            </w:r>
          </w:p>
        </w:tc>
      </w:tr>
      <w:tr w:rsidR="005A7CBB" w:rsidTr="005A7CBB">
        <w:trPr>
          <w:cantSplit/>
        </w:trPr>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A7CBB" w:rsidRDefault="005A7CBB" w:rsidP="005A7CBB">
            <w:pPr>
              <w:pStyle w:val="TableHeading"/>
            </w:pPr>
            <w:r>
              <w:t>Descripción</w:t>
            </w:r>
          </w:p>
        </w:tc>
      </w:tr>
      <w:tr w:rsidR="005A7CBB" w:rsidTr="005A7CBB">
        <w:trPr>
          <w:cantSplit/>
        </w:trPr>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A7CBB" w:rsidRDefault="005A7CBB" w:rsidP="005A7CBB">
            <w:pPr>
              <w:pStyle w:val="TableHeading"/>
              <w:shd w:val="clear" w:color="auto" w:fill="E6E6E6"/>
            </w:pPr>
            <w:r>
              <w:t>Local</w:t>
            </w:r>
          </w:p>
        </w:tc>
      </w:tr>
      <w:tr w:rsidR="00C500C4" w:rsidTr="007D2841">
        <w:trPr>
          <w:cantSplit/>
        </w:trPr>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500C4" w:rsidRDefault="00C500C4" w:rsidP="005A7CBB">
            <w:pPr>
              <w:pStyle w:val="TableContents"/>
              <w:jc w:val="center"/>
            </w:pPr>
            <w:r>
              <w:t>Alquiler</w:t>
            </w:r>
          </w:p>
        </w:tc>
        <w:tc>
          <w:tcPr>
            <w:tcW w:w="4986" w:type="dxa"/>
            <w:tcBorders>
              <w:left w:val="single" w:sz="2" w:space="0" w:color="000000"/>
              <w:bottom w:val="single" w:sz="2" w:space="0" w:color="000000"/>
              <w:right w:val="single" w:sz="2" w:space="0" w:color="000000"/>
            </w:tcBorders>
          </w:tcPr>
          <w:p w:rsidR="00C500C4" w:rsidRDefault="00C500C4" w:rsidP="005A7CBB">
            <w:pPr>
              <w:pStyle w:val="TableContents"/>
              <w:jc w:val="center"/>
            </w:pPr>
            <w:r>
              <w:t>12000</w:t>
            </w:r>
          </w:p>
        </w:tc>
      </w:tr>
      <w:tr w:rsidR="00C500C4" w:rsidTr="007D2841">
        <w:trPr>
          <w:cantSplit/>
        </w:trPr>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500C4" w:rsidRDefault="00C500C4" w:rsidP="005A7CBB">
            <w:pPr>
              <w:pStyle w:val="TableContents"/>
              <w:jc w:val="center"/>
            </w:pPr>
            <w:r>
              <w:t>Expensas</w:t>
            </w:r>
          </w:p>
        </w:tc>
        <w:tc>
          <w:tcPr>
            <w:tcW w:w="4986" w:type="dxa"/>
            <w:tcBorders>
              <w:left w:val="single" w:sz="2" w:space="0" w:color="000000"/>
              <w:bottom w:val="single" w:sz="2" w:space="0" w:color="000000"/>
              <w:right w:val="single" w:sz="2" w:space="0" w:color="000000"/>
            </w:tcBorders>
          </w:tcPr>
          <w:p w:rsidR="00C500C4" w:rsidRDefault="00C500C4" w:rsidP="005A7CBB">
            <w:pPr>
              <w:pStyle w:val="TableContents"/>
              <w:jc w:val="center"/>
            </w:pPr>
            <w:r>
              <w:t>700</w:t>
            </w:r>
          </w:p>
        </w:tc>
      </w:tr>
      <w:tr w:rsidR="00C500C4" w:rsidTr="007D2841">
        <w:trPr>
          <w:cantSplit/>
        </w:trPr>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500C4" w:rsidRDefault="00C500C4" w:rsidP="005A7CBB">
            <w:pPr>
              <w:pStyle w:val="TableContents"/>
              <w:jc w:val="center"/>
            </w:pPr>
          </w:p>
        </w:tc>
        <w:tc>
          <w:tcPr>
            <w:tcW w:w="4986" w:type="dxa"/>
            <w:tcBorders>
              <w:left w:val="single" w:sz="2" w:space="0" w:color="000000"/>
              <w:bottom w:val="single" w:sz="2" w:space="0" w:color="000000"/>
              <w:right w:val="single" w:sz="2" w:space="0" w:color="000000"/>
            </w:tcBorders>
          </w:tcPr>
          <w:p w:rsidR="00C500C4" w:rsidRPr="00C500C4" w:rsidRDefault="00C500C4" w:rsidP="005A7CBB">
            <w:pPr>
              <w:pStyle w:val="TableContents"/>
              <w:jc w:val="center"/>
              <w:rPr>
                <w:b/>
              </w:rPr>
            </w:pPr>
            <w:r w:rsidRPr="00C500C4">
              <w:rPr>
                <w:b/>
              </w:rPr>
              <w:t>12700</w:t>
            </w:r>
          </w:p>
        </w:tc>
      </w:tr>
      <w:tr w:rsidR="005A7CBB" w:rsidTr="005A7CBB">
        <w:trPr>
          <w:cantSplit/>
        </w:trPr>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A7CBB" w:rsidRDefault="005A7CBB" w:rsidP="005A7CBB">
            <w:pPr>
              <w:pStyle w:val="TableContents"/>
              <w:shd w:val="clear" w:color="auto" w:fill="E6E6E6"/>
              <w:jc w:val="center"/>
              <w:rPr>
                <w:b/>
                <w:bCs/>
              </w:rPr>
            </w:pPr>
            <w:r>
              <w:rPr>
                <w:b/>
                <w:bCs/>
              </w:rPr>
              <w:t>Servicios</w:t>
            </w:r>
          </w:p>
        </w:tc>
      </w:tr>
      <w:tr w:rsidR="00C500C4" w:rsidTr="007D2841">
        <w:trPr>
          <w:cantSplit/>
        </w:trPr>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500C4" w:rsidRDefault="00C500C4" w:rsidP="005A7CBB">
            <w:pPr>
              <w:pStyle w:val="TableContents"/>
              <w:jc w:val="center"/>
            </w:pPr>
            <w:r>
              <w:t>Luz</w:t>
            </w:r>
          </w:p>
        </w:tc>
        <w:tc>
          <w:tcPr>
            <w:tcW w:w="4986" w:type="dxa"/>
            <w:tcBorders>
              <w:left w:val="single" w:sz="2" w:space="0" w:color="000000"/>
              <w:bottom w:val="single" w:sz="2" w:space="0" w:color="000000"/>
              <w:right w:val="single" w:sz="2" w:space="0" w:color="000000"/>
            </w:tcBorders>
          </w:tcPr>
          <w:p w:rsidR="00C500C4" w:rsidRDefault="00C500C4" w:rsidP="005A7CBB">
            <w:pPr>
              <w:pStyle w:val="TableContents"/>
              <w:jc w:val="center"/>
            </w:pPr>
            <w:r>
              <w:t>700</w:t>
            </w:r>
          </w:p>
        </w:tc>
      </w:tr>
      <w:tr w:rsidR="00C500C4" w:rsidTr="007D2841">
        <w:trPr>
          <w:cantSplit/>
        </w:trPr>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500C4" w:rsidRDefault="009813B3" w:rsidP="005A7CBB">
            <w:pPr>
              <w:pStyle w:val="TableContents"/>
              <w:jc w:val="center"/>
            </w:pPr>
            <w:r>
              <w:t>ABL</w:t>
            </w:r>
          </w:p>
        </w:tc>
        <w:tc>
          <w:tcPr>
            <w:tcW w:w="4986" w:type="dxa"/>
            <w:tcBorders>
              <w:left w:val="single" w:sz="2" w:space="0" w:color="000000"/>
              <w:bottom w:val="single" w:sz="2" w:space="0" w:color="000000"/>
              <w:right w:val="single" w:sz="2" w:space="0" w:color="000000"/>
            </w:tcBorders>
          </w:tcPr>
          <w:p w:rsidR="00C500C4" w:rsidRDefault="00C500C4" w:rsidP="005A7CBB">
            <w:pPr>
              <w:pStyle w:val="TableContents"/>
              <w:jc w:val="center"/>
            </w:pPr>
            <w:r>
              <w:t>200</w:t>
            </w:r>
          </w:p>
        </w:tc>
      </w:tr>
      <w:tr w:rsidR="00C500C4" w:rsidTr="007D2841">
        <w:trPr>
          <w:cantSplit/>
        </w:trPr>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500C4" w:rsidRDefault="00C500C4" w:rsidP="005A7CBB">
            <w:pPr>
              <w:pStyle w:val="TableContents"/>
              <w:jc w:val="center"/>
            </w:pPr>
            <w:r>
              <w:t>Internet</w:t>
            </w:r>
          </w:p>
        </w:tc>
        <w:tc>
          <w:tcPr>
            <w:tcW w:w="4986" w:type="dxa"/>
            <w:tcBorders>
              <w:left w:val="single" w:sz="2" w:space="0" w:color="000000"/>
              <w:bottom w:val="single" w:sz="2" w:space="0" w:color="000000"/>
              <w:right w:val="single" w:sz="2" w:space="0" w:color="000000"/>
            </w:tcBorders>
          </w:tcPr>
          <w:p w:rsidR="00C500C4" w:rsidRDefault="00C500C4" w:rsidP="005A7CBB">
            <w:pPr>
              <w:pStyle w:val="TableContents"/>
              <w:jc w:val="center"/>
            </w:pPr>
            <w:r>
              <w:t>900</w:t>
            </w:r>
          </w:p>
        </w:tc>
      </w:tr>
      <w:tr w:rsidR="00C500C4" w:rsidTr="007D2841">
        <w:trPr>
          <w:cantSplit/>
        </w:trPr>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500C4" w:rsidRDefault="00C500C4" w:rsidP="005A7CBB">
            <w:pPr>
              <w:pStyle w:val="TableContents"/>
              <w:jc w:val="center"/>
            </w:pPr>
            <w:r>
              <w:t>Limpieza</w:t>
            </w:r>
          </w:p>
        </w:tc>
        <w:tc>
          <w:tcPr>
            <w:tcW w:w="4986" w:type="dxa"/>
            <w:tcBorders>
              <w:left w:val="single" w:sz="2" w:space="0" w:color="000000"/>
              <w:bottom w:val="single" w:sz="2" w:space="0" w:color="000000"/>
              <w:right w:val="single" w:sz="2" w:space="0" w:color="000000"/>
            </w:tcBorders>
          </w:tcPr>
          <w:p w:rsidR="00C500C4" w:rsidRDefault="009813B3" w:rsidP="005A7CBB">
            <w:pPr>
              <w:pStyle w:val="TableContents"/>
              <w:jc w:val="center"/>
            </w:pPr>
            <w:r>
              <w:t>3000</w:t>
            </w:r>
          </w:p>
        </w:tc>
      </w:tr>
      <w:tr w:rsidR="00C500C4" w:rsidTr="007D2841">
        <w:trPr>
          <w:cantSplit/>
        </w:trPr>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500C4" w:rsidRDefault="00C500C4" w:rsidP="005A7CBB">
            <w:pPr>
              <w:pStyle w:val="TableContents"/>
              <w:jc w:val="center"/>
            </w:pPr>
            <w:r>
              <w:t>Teléfono</w:t>
            </w:r>
          </w:p>
        </w:tc>
        <w:tc>
          <w:tcPr>
            <w:tcW w:w="4986" w:type="dxa"/>
            <w:tcBorders>
              <w:left w:val="single" w:sz="2" w:space="0" w:color="000000"/>
              <w:bottom w:val="single" w:sz="2" w:space="0" w:color="000000"/>
              <w:right w:val="single" w:sz="2" w:space="0" w:color="000000"/>
            </w:tcBorders>
          </w:tcPr>
          <w:p w:rsidR="00C500C4" w:rsidRDefault="00C500C4" w:rsidP="005A7CBB">
            <w:pPr>
              <w:pStyle w:val="TableContents"/>
              <w:jc w:val="center"/>
            </w:pPr>
            <w:r>
              <w:t>300</w:t>
            </w:r>
          </w:p>
        </w:tc>
      </w:tr>
      <w:tr w:rsidR="00C500C4" w:rsidTr="00C500C4">
        <w:trPr>
          <w:cantSplit/>
        </w:trPr>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500C4" w:rsidRDefault="00C500C4" w:rsidP="005A7CBB">
            <w:pPr>
              <w:pStyle w:val="TableContents"/>
              <w:jc w:val="center"/>
            </w:pPr>
            <w:r>
              <w:t>Hosting</w:t>
            </w:r>
          </w:p>
        </w:tc>
        <w:tc>
          <w:tcPr>
            <w:tcW w:w="4986" w:type="dxa"/>
            <w:tcBorders>
              <w:left w:val="single" w:sz="2" w:space="0" w:color="000000"/>
              <w:bottom w:val="single" w:sz="2" w:space="0" w:color="000000"/>
              <w:right w:val="single" w:sz="2" w:space="0" w:color="000000"/>
            </w:tcBorders>
          </w:tcPr>
          <w:p w:rsidR="00C500C4" w:rsidRDefault="00C500C4" w:rsidP="005A7CBB">
            <w:pPr>
              <w:pStyle w:val="TableContents"/>
              <w:jc w:val="center"/>
            </w:pPr>
            <w:r>
              <w:t>200</w:t>
            </w:r>
          </w:p>
        </w:tc>
      </w:tr>
      <w:tr w:rsidR="00C500C4" w:rsidTr="00C500C4">
        <w:trPr>
          <w:cantSplit/>
        </w:trPr>
        <w:tc>
          <w:tcPr>
            <w:tcW w:w="4986" w:type="dxa"/>
            <w:tcBorders>
              <w:top w:val="single" w:sz="2" w:space="0" w:color="000000"/>
              <w:left w:val="single" w:sz="2" w:space="0" w:color="000000"/>
              <w:bottom w:val="single" w:sz="6" w:space="0" w:color="000000"/>
              <w:right w:val="single" w:sz="6" w:space="0" w:color="000000"/>
            </w:tcBorders>
            <w:tcMar>
              <w:top w:w="55" w:type="dxa"/>
              <w:left w:w="55" w:type="dxa"/>
              <w:bottom w:w="55" w:type="dxa"/>
              <w:right w:w="55" w:type="dxa"/>
            </w:tcMar>
          </w:tcPr>
          <w:p w:rsidR="00C500C4" w:rsidRDefault="00C500C4" w:rsidP="005A7CBB">
            <w:pPr>
              <w:pStyle w:val="TableContents"/>
              <w:jc w:val="center"/>
            </w:pPr>
            <w:r>
              <w:t>Sueldos</w:t>
            </w:r>
          </w:p>
        </w:tc>
        <w:tc>
          <w:tcPr>
            <w:tcW w:w="4986" w:type="dxa"/>
            <w:tcBorders>
              <w:top w:val="single" w:sz="2" w:space="0" w:color="000000"/>
              <w:left w:val="single" w:sz="6" w:space="0" w:color="000000"/>
              <w:bottom w:val="single" w:sz="6" w:space="0" w:color="000000"/>
              <w:right w:val="single" w:sz="2" w:space="0" w:color="000000"/>
            </w:tcBorders>
          </w:tcPr>
          <w:p w:rsidR="00C500C4" w:rsidRDefault="00C500C4" w:rsidP="005A7CBB">
            <w:pPr>
              <w:pStyle w:val="TableContents"/>
              <w:jc w:val="center"/>
            </w:pPr>
            <w:r>
              <w:t>3000</w:t>
            </w:r>
          </w:p>
        </w:tc>
      </w:tr>
      <w:tr w:rsidR="00C500C4" w:rsidTr="00C500C4">
        <w:trPr>
          <w:cantSplit/>
        </w:trPr>
        <w:tc>
          <w:tcPr>
            <w:tcW w:w="4986" w:type="dxa"/>
            <w:tcBorders>
              <w:top w:val="single" w:sz="6" w:space="0" w:color="000000"/>
              <w:left w:val="single" w:sz="2" w:space="0" w:color="000000"/>
              <w:bottom w:val="single" w:sz="2" w:space="0" w:color="000000"/>
              <w:right w:val="single" w:sz="6" w:space="0" w:color="000000"/>
            </w:tcBorders>
            <w:tcMar>
              <w:top w:w="55" w:type="dxa"/>
              <w:left w:w="55" w:type="dxa"/>
              <w:bottom w:w="55" w:type="dxa"/>
              <w:right w:w="55" w:type="dxa"/>
            </w:tcMar>
          </w:tcPr>
          <w:p w:rsidR="00C500C4" w:rsidRDefault="00C500C4" w:rsidP="00C500C4">
            <w:pPr>
              <w:pStyle w:val="TableContents"/>
            </w:pPr>
          </w:p>
        </w:tc>
        <w:tc>
          <w:tcPr>
            <w:tcW w:w="4986" w:type="dxa"/>
            <w:tcBorders>
              <w:top w:val="single" w:sz="6" w:space="0" w:color="000000"/>
              <w:left w:val="single" w:sz="6" w:space="0" w:color="000000"/>
              <w:bottom w:val="single" w:sz="2" w:space="0" w:color="000000"/>
              <w:right w:val="single" w:sz="2" w:space="0" w:color="000000"/>
            </w:tcBorders>
          </w:tcPr>
          <w:p w:rsidR="00C500C4" w:rsidRPr="00C500C4" w:rsidRDefault="00C500C4" w:rsidP="00C500C4">
            <w:pPr>
              <w:pStyle w:val="TableContents"/>
              <w:jc w:val="center"/>
              <w:rPr>
                <w:b/>
              </w:rPr>
            </w:pPr>
            <w:r>
              <w:rPr>
                <w:b/>
              </w:rPr>
              <w:t>1</w:t>
            </w:r>
            <w:r w:rsidRPr="00C500C4">
              <w:rPr>
                <w:b/>
              </w:rPr>
              <w:t>3300</w:t>
            </w:r>
          </w:p>
        </w:tc>
      </w:tr>
    </w:tbl>
    <w:p w:rsidR="005A7CBB" w:rsidRDefault="005A7CBB" w:rsidP="00DE0767"/>
    <w:tbl>
      <w:tblPr>
        <w:tblW w:w="9972" w:type="dxa"/>
        <w:tblInd w:w="55" w:type="dxa"/>
        <w:tblLayout w:type="fixed"/>
        <w:tblCellMar>
          <w:left w:w="10" w:type="dxa"/>
          <w:right w:w="10" w:type="dxa"/>
        </w:tblCellMar>
        <w:tblLook w:val="04A0" w:firstRow="1" w:lastRow="0" w:firstColumn="1" w:lastColumn="0" w:noHBand="0" w:noVBand="1"/>
      </w:tblPr>
      <w:tblGrid>
        <w:gridCol w:w="4986"/>
        <w:gridCol w:w="4986"/>
      </w:tblGrid>
      <w:tr w:rsidR="005A7CBB" w:rsidTr="005A7CBB">
        <w:trPr>
          <w:cantSplit/>
        </w:trPr>
        <w:tc>
          <w:tcPr>
            <w:tcW w:w="9972" w:type="dxa"/>
            <w:gridSpan w:val="2"/>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A7CBB" w:rsidRDefault="005A7CBB" w:rsidP="005A7CBB">
            <w:pPr>
              <w:pStyle w:val="TableHeading"/>
            </w:pPr>
            <w:r>
              <w:t>Costos variables</w:t>
            </w:r>
          </w:p>
        </w:tc>
      </w:tr>
      <w:tr w:rsidR="00C500C4" w:rsidTr="007D2841">
        <w:trPr>
          <w:cantSplit/>
        </w:trPr>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500C4" w:rsidRDefault="00C500C4" w:rsidP="005A7CBB">
            <w:pPr>
              <w:pStyle w:val="TableHeading"/>
            </w:pPr>
            <w:r>
              <w:t>Descripción</w:t>
            </w:r>
          </w:p>
        </w:tc>
        <w:tc>
          <w:tcPr>
            <w:tcW w:w="4986" w:type="dxa"/>
            <w:tcBorders>
              <w:left w:val="single" w:sz="2" w:space="0" w:color="000000"/>
              <w:bottom w:val="single" w:sz="2" w:space="0" w:color="000000"/>
              <w:right w:val="single" w:sz="2" w:space="0" w:color="000000"/>
            </w:tcBorders>
          </w:tcPr>
          <w:p w:rsidR="00C500C4" w:rsidRDefault="00C500C4" w:rsidP="005A7CBB">
            <w:pPr>
              <w:pStyle w:val="TableHeading"/>
            </w:pPr>
          </w:p>
        </w:tc>
      </w:tr>
      <w:tr w:rsidR="00C500C4" w:rsidTr="007D2841">
        <w:trPr>
          <w:cantSplit/>
        </w:trPr>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500C4" w:rsidRDefault="00C500C4" w:rsidP="005A7CBB">
            <w:pPr>
              <w:pStyle w:val="TableContents"/>
              <w:jc w:val="center"/>
            </w:pPr>
            <w:r>
              <w:t>Insumos de oficina</w:t>
            </w:r>
          </w:p>
        </w:tc>
        <w:tc>
          <w:tcPr>
            <w:tcW w:w="4986" w:type="dxa"/>
            <w:tcBorders>
              <w:left w:val="single" w:sz="2" w:space="0" w:color="000000"/>
              <w:bottom w:val="single" w:sz="2" w:space="0" w:color="000000"/>
              <w:right w:val="single" w:sz="2" w:space="0" w:color="000000"/>
            </w:tcBorders>
          </w:tcPr>
          <w:p w:rsidR="00C500C4" w:rsidRDefault="00C500C4" w:rsidP="005A7CBB">
            <w:pPr>
              <w:pStyle w:val="TableContents"/>
              <w:jc w:val="center"/>
            </w:pPr>
            <w:r>
              <w:t>600</w:t>
            </w:r>
          </w:p>
        </w:tc>
      </w:tr>
      <w:tr w:rsidR="00C500C4" w:rsidTr="007D2841">
        <w:trPr>
          <w:cantSplit/>
        </w:trPr>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500C4" w:rsidRDefault="00C500C4" w:rsidP="005A7CBB">
            <w:pPr>
              <w:pStyle w:val="TableContents"/>
              <w:jc w:val="center"/>
            </w:pPr>
            <w:r>
              <w:t>Gastos de mantenimiento</w:t>
            </w:r>
          </w:p>
        </w:tc>
        <w:tc>
          <w:tcPr>
            <w:tcW w:w="4986" w:type="dxa"/>
            <w:tcBorders>
              <w:left w:val="single" w:sz="2" w:space="0" w:color="000000"/>
              <w:bottom w:val="single" w:sz="2" w:space="0" w:color="000000"/>
              <w:right w:val="single" w:sz="2" w:space="0" w:color="000000"/>
            </w:tcBorders>
          </w:tcPr>
          <w:p w:rsidR="00C500C4" w:rsidRDefault="00C500C4" w:rsidP="005A7CBB">
            <w:pPr>
              <w:pStyle w:val="TableContents"/>
              <w:jc w:val="center"/>
            </w:pPr>
            <w:r>
              <w:t>1200</w:t>
            </w:r>
          </w:p>
        </w:tc>
      </w:tr>
      <w:tr w:rsidR="00C500C4" w:rsidTr="00C500C4">
        <w:trPr>
          <w:cantSplit/>
        </w:trPr>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500C4" w:rsidRDefault="00C500C4" w:rsidP="005A7CBB">
            <w:pPr>
              <w:pStyle w:val="TableContents"/>
              <w:jc w:val="center"/>
            </w:pPr>
            <w:r>
              <w:t>Mensajería</w:t>
            </w:r>
          </w:p>
        </w:tc>
        <w:tc>
          <w:tcPr>
            <w:tcW w:w="4986" w:type="dxa"/>
            <w:tcBorders>
              <w:left w:val="single" w:sz="2" w:space="0" w:color="000000"/>
              <w:bottom w:val="single" w:sz="2" w:space="0" w:color="000000"/>
              <w:right w:val="single" w:sz="2" w:space="0" w:color="000000"/>
            </w:tcBorders>
          </w:tcPr>
          <w:p w:rsidR="00C500C4" w:rsidRDefault="00C500C4" w:rsidP="005A7CBB">
            <w:pPr>
              <w:pStyle w:val="TableContents"/>
              <w:jc w:val="center"/>
            </w:pPr>
            <w:r>
              <w:t>400</w:t>
            </w:r>
          </w:p>
        </w:tc>
      </w:tr>
      <w:tr w:rsidR="00C500C4" w:rsidTr="00C500C4">
        <w:trPr>
          <w:cantSplit/>
        </w:trPr>
        <w:tc>
          <w:tcPr>
            <w:tcW w:w="4986" w:type="dxa"/>
            <w:tcBorders>
              <w:top w:val="single" w:sz="2" w:space="0" w:color="000000"/>
              <w:left w:val="single" w:sz="2" w:space="0" w:color="000000"/>
              <w:bottom w:val="single" w:sz="6" w:space="0" w:color="000000"/>
              <w:right w:val="single" w:sz="6" w:space="0" w:color="000000"/>
            </w:tcBorders>
            <w:tcMar>
              <w:top w:w="55" w:type="dxa"/>
              <w:left w:w="55" w:type="dxa"/>
              <w:bottom w:w="55" w:type="dxa"/>
              <w:right w:w="55" w:type="dxa"/>
            </w:tcMar>
          </w:tcPr>
          <w:p w:rsidR="00C500C4" w:rsidRDefault="00C500C4" w:rsidP="005A7CBB">
            <w:pPr>
              <w:pStyle w:val="TableContents"/>
              <w:jc w:val="center"/>
            </w:pPr>
            <w:r>
              <w:t>Comisiones por ventas</w:t>
            </w:r>
          </w:p>
        </w:tc>
        <w:tc>
          <w:tcPr>
            <w:tcW w:w="4986" w:type="dxa"/>
            <w:tcBorders>
              <w:top w:val="single" w:sz="2" w:space="0" w:color="000000"/>
              <w:left w:val="single" w:sz="6" w:space="0" w:color="000000"/>
              <w:bottom w:val="single" w:sz="6" w:space="0" w:color="000000"/>
              <w:right w:val="single" w:sz="2" w:space="0" w:color="000000"/>
            </w:tcBorders>
          </w:tcPr>
          <w:p w:rsidR="00C500C4" w:rsidRDefault="00C500C4" w:rsidP="005A7CBB">
            <w:pPr>
              <w:pStyle w:val="TableContents"/>
              <w:jc w:val="center"/>
            </w:pPr>
            <w:r>
              <w:t>3000</w:t>
            </w:r>
          </w:p>
        </w:tc>
      </w:tr>
      <w:tr w:rsidR="00C500C4" w:rsidTr="00C500C4">
        <w:trPr>
          <w:cantSplit/>
        </w:trPr>
        <w:tc>
          <w:tcPr>
            <w:tcW w:w="4986" w:type="dxa"/>
            <w:tcBorders>
              <w:top w:val="single" w:sz="6" w:space="0" w:color="000000"/>
              <w:left w:val="single" w:sz="2" w:space="0" w:color="000000"/>
              <w:bottom w:val="single" w:sz="2" w:space="0" w:color="000000"/>
              <w:right w:val="single" w:sz="6" w:space="0" w:color="000000"/>
            </w:tcBorders>
            <w:tcMar>
              <w:top w:w="55" w:type="dxa"/>
              <w:left w:w="55" w:type="dxa"/>
              <w:bottom w:w="55" w:type="dxa"/>
              <w:right w:w="55" w:type="dxa"/>
            </w:tcMar>
          </w:tcPr>
          <w:p w:rsidR="00C500C4" w:rsidRDefault="00C500C4" w:rsidP="005A7CBB">
            <w:pPr>
              <w:pStyle w:val="TableContents"/>
              <w:jc w:val="center"/>
            </w:pPr>
          </w:p>
        </w:tc>
        <w:tc>
          <w:tcPr>
            <w:tcW w:w="4986" w:type="dxa"/>
            <w:tcBorders>
              <w:top w:val="single" w:sz="6" w:space="0" w:color="000000"/>
              <w:left w:val="single" w:sz="6" w:space="0" w:color="000000"/>
              <w:bottom w:val="single" w:sz="2" w:space="0" w:color="000000"/>
              <w:right w:val="single" w:sz="2" w:space="0" w:color="000000"/>
            </w:tcBorders>
          </w:tcPr>
          <w:p w:rsidR="00C500C4" w:rsidRPr="00C500C4" w:rsidRDefault="00C500C4" w:rsidP="005A7CBB">
            <w:pPr>
              <w:pStyle w:val="TableContents"/>
              <w:jc w:val="center"/>
              <w:rPr>
                <w:b/>
              </w:rPr>
            </w:pPr>
            <w:r w:rsidRPr="00C500C4">
              <w:rPr>
                <w:b/>
              </w:rPr>
              <w:t>5200</w:t>
            </w:r>
          </w:p>
        </w:tc>
      </w:tr>
    </w:tbl>
    <w:p w:rsidR="005A7CBB" w:rsidRPr="00DE0767" w:rsidRDefault="005A7CBB" w:rsidP="00DE0767"/>
    <w:p w:rsidR="006A3056" w:rsidRDefault="006A3056" w:rsidP="006A3056">
      <w:pPr>
        <w:pStyle w:val="Heading3"/>
      </w:pPr>
      <w:bookmarkStart w:id="49" w:name="_Toc486970785"/>
      <w:r>
        <w:t>Estrategia del precio</w:t>
      </w:r>
      <w:bookmarkEnd w:id="49"/>
    </w:p>
    <w:p w:rsidR="005A7CBB" w:rsidRDefault="0063743E" w:rsidP="005A7CBB">
      <w:r>
        <w:t>Entre las opciones de estrategias recomendadas para los nuevos productos, descartamos la estrategia de fijación de precios por descremado porque no creemos cumplir las condiciones necesarias.</w:t>
      </w:r>
    </w:p>
    <w:p w:rsidR="0063743E" w:rsidRDefault="0063743E" w:rsidP="005A7CBB"/>
    <w:p w:rsidR="0063743E" w:rsidRDefault="0063743E" w:rsidP="005A7CBB">
      <w:r>
        <w:t xml:space="preserve">Vamos a inclinarnos por una estrategia de fijación de precios para penetrar en el mercado para penetrar en el mercado de una manera rápida y profunda, atrayendo un </w:t>
      </w:r>
      <w:proofErr w:type="spellStart"/>
      <w:proofErr w:type="gramStart"/>
      <w:r>
        <w:t>numero</w:t>
      </w:r>
      <w:proofErr w:type="spellEnd"/>
      <w:proofErr w:type="gramEnd"/>
      <w:r>
        <w:t xml:space="preserve"> importante de compradores y conseguir una participación importante del mercado.</w:t>
      </w:r>
    </w:p>
    <w:p w:rsidR="0063743E" w:rsidRDefault="0063743E" w:rsidP="005A7CBB"/>
    <w:p w:rsidR="0063743E" w:rsidRDefault="0063743E" w:rsidP="005A7CBB">
      <w:r>
        <w:t xml:space="preserve">Consideramos que esta estrategia será redituable porque el mercado es muy </w:t>
      </w:r>
      <w:proofErr w:type="spellStart"/>
      <w:r>
        <w:t>suceptible</w:t>
      </w:r>
      <w:proofErr w:type="spellEnd"/>
      <w:r>
        <w:t xml:space="preserve"> a los precios.</w:t>
      </w:r>
    </w:p>
    <w:p w:rsidR="0063743E" w:rsidRDefault="0063743E" w:rsidP="005A7CBB"/>
    <w:p w:rsidR="0063743E" w:rsidRPr="005A7CBB" w:rsidRDefault="0063743E" w:rsidP="005A7CBB">
      <w:r>
        <w:t>También creemos que sería conveniente que los módulos opcionales que se agregan puedan tener una estrategia de fijación de precios para productos cautivos. Las agencias que tengan éxito van a querer interactuar con un mayor número de proveedores y nuestros nuevos módulos van a ser necesitados.</w:t>
      </w:r>
    </w:p>
    <w:p w:rsidR="006A3056" w:rsidRDefault="006A3056" w:rsidP="006A3056">
      <w:pPr>
        <w:pStyle w:val="Heading2"/>
      </w:pPr>
      <w:bookmarkStart w:id="50" w:name="_Toc486970786"/>
      <w:r>
        <w:t>Comunicaciones integradas de marketing</w:t>
      </w:r>
      <w:bookmarkEnd w:id="50"/>
    </w:p>
    <w:p w:rsidR="00C66039" w:rsidRPr="00C66039" w:rsidRDefault="00C66039" w:rsidP="00C66039">
      <w:r>
        <w:t>Las comunicaciones integradas del marketing buscaran enviar un mensaje claro y atractivo sobre nuestra compañía y marca, dando a conocer Sistema de Gestion de Paquetes Turísticos y sus ventajas.</w:t>
      </w:r>
    </w:p>
    <w:p w:rsidR="006A3056" w:rsidRDefault="006A3056" w:rsidP="006A3056">
      <w:pPr>
        <w:pStyle w:val="Heading3"/>
      </w:pPr>
      <w:bookmarkStart w:id="51" w:name="_Toc486970787"/>
      <w:r w:rsidRPr="006A3056">
        <w:t>Descripción de la planificación estratégica de las acciones de comunicación</w:t>
      </w:r>
      <w:bookmarkEnd w:id="51"/>
    </w:p>
    <w:p w:rsidR="00C66039" w:rsidRDefault="00C66039" w:rsidP="00C66039">
      <w:r>
        <w:t>Llevaremos a cabo las siguientes actividades</w:t>
      </w:r>
    </w:p>
    <w:p w:rsidR="00C66039" w:rsidRDefault="00C66039" w:rsidP="00C66039"/>
    <w:tbl>
      <w:tblPr>
        <w:tblStyle w:val="LightGrid-Accent3"/>
        <w:tblW w:w="0" w:type="auto"/>
        <w:tblLook w:val="0280" w:firstRow="0" w:lastRow="0" w:firstColumn="1" w:lastColumn="0" w:noHBand="1" w:noVBand="0"/>
      </w:tblPr>
      <w:tblGrid>
        <w:gridCol w:w="2093"/>
        <w:gridCol w:w="7407"/>
      </w:tblGrid>
      <w:tr w:rsidR="00C66039" w:rsidTr="00C66039">
        <w:tc>
          <w:tcPr>
            <w:cnfStyle w:val="001000000000" w:firstRow="0" w:lastRow="0" w:firstColumn="1" w:lastColumn="0" w:oddVBand="0" w:evenVBand="0" w:oddHBand="0" w:evenHBand="0" w:firstRowFirstColumn="0" w:firstRowLastColumn="0" w:lastRowFirstColumn="0" w:lastRowLastColumn="0"/>
            <w:tcW w:w="2093" w:type="dxa"/>
          </w:tcPr>
          <w:p w:rsidR="00C66039" w:rsidRPr="00C66039" w:rsidRDefault="00C66039" w:rsidP="00C66039">
            <w:pPr>
              <w:rPr>
                <w:rFonts w:ascii="Arial" w:hAnsi="Arial" w:cs="Arial"/>
                <w:b w:val="0"/>
              </w:rPr>
            </w:pPr>
            <w:r w:rsidRPr="00C66039">
              <w:rPr>
                <w:rFonts w:ascii="Arial" w:hAnsi="Arial" w:cs="Arial"/>
                <w:b w:val="0"/>
              </w:rPr>
              <w:t>Comunicación</w:t>
            </w:r>
          </w:p>
        </w:tc>
        <w:tc>
          <w:tcPr>
            <w:cnfStyle w:val="000010000000" w:firstRow="0" w:lastRow="0" w:firstColumn="0" w:lastColumn="0" w:oddVBand="1" w:evenVBand="0" w:oddHBand="0" w:evenHBand="0" w:firstRowFirstColumn="0" w:firstRowLastColumn="0" w:lastRowFirstColumn="0" w:lastRowLastColumn="0"/>
            <w:tcW w:w="7407" w:type="dxa"/>
          </w:tcPr>
          <w:p w:rsidR="00C66039" w:rsidRDefault="00C66039" w:rsidP="00C66039">
            <w:r>
              <w:t>Publicidad</w:t>
            </w:r>
          </w:p>
        </w:tc>
      </w:tr>
      <w:tr w:rsidR="00C66039" w:rsidTr="00C66039">
        <w:tc>
          <w:tcPr>
            <w:cnfStyle w:val="001000000000" w:firstRow="0" w:lastRow="0" w:firstColumn="1" w:lastColumn="0" w:oddVBand="0" w:evenVBand="0" w:oddHBand="0" w:evenHBand="0" w:firstRowFirstColumn="0" w:firstRowLastColumn="0" w:lastRowFirstColumn="0" w:lastRowLastColumn="0"/>
            <w:tcW w:w="2093" w:type="dxa"/>
          </w:tcPr>
          <w:p w:rsidR="00C66039" w:rsidRPr="00C66039" w:rsidRDefault="00C66039" w:rsidP="00C66039">
            <w:pPr>
              <w:rPr>
                <w:rFonts w:ascii="Arial" w:hAnsi="Arial" w:cs="Arial"/>
                <w:b w:val="0"/>
              </w:rPr>
            </w:pPr>
            <w:r w:rsidRPr="00C66039">
              <w:rPr>
                <w:rFonts w:ascii="Arial" w:hAnsi="Arial" w:cs="Arial"/>
                <w:b w:val="0"/>
              </w:rPr>
              <w:t>Descripción</w:t>
            </w:r>
          </w:p>
        </w:tc>
        <w:tc>
          <w:tcPr>
            <w:cnfStyle w:val="000010000000" w:firstRow="0" w:lastRow="0" w:firstColumn="0" w:lastColumn="0" w:oddVBand="1" w:evenVBand="0" w:oddHBand="0" w:evenHBand="0" w:firstRowFirstColumn="0" w:firstRowLastColumn="0" w:lastRowFirstColumn="0" w:lastRowLastColumn="0"/>
            <w:tcW w:w="7407" w:type="dxa"/>
          </w:tcPr>
          <w:p w:rsidR="00C66039" w:rsidRDefault="003F78CA" w:rsidP="00C66039">
            <w:r>
              <w:t>Hacernos presentes en las revistas de turismo mediante anuncios</w:t>
            </w:r>
          </w:p>
        </w:tc>
      </w:tr>
      <w:tr w:rsidR="00C66039" w:rsidTr="00C66039">
        <w:tc>
          <w:tcPr>
            <w:cnfStyle w:val="001000000000" w:firstRow="0" w:lastRow="0" w:firstColumn="1" w:lastColumn="0" w:oddVBand="0" w:evenVBand="0" w:oddHBand="0" w:evenHBand="0" w:firstRowFirstColumn="0" w:firstRowLastColumn="0" w:lastRowFirstColumn="0" w:lastRowLastColumn="0"/>
            <w:tcW w:w="2093" w:type="dxa"/>
          </w:tcPr>
          <w:p w:rsidR="00C66039" w:rsidRPr="00C66039" w:rsidRDefault="00C66039" w:rsidP="00C66039">
            <w:pPr>
              <w:rPr>
                <w:rFonts w:ascii="Arial" w:hAnsi="Arial" w:cs="Arial"/>
                <w:b w:val="0"/>
              </w:rPr>
            </w:pPr>
            <w:r w:rsidRPr="00C66039">
              <w:rPr>
                <w:rFonts w:ascii="Arial" w:hAnsi="Arial" w:cs="Arial"/>
                <w:b w:val="0"/>
              </w:rPr>
              <w:t>Tipo</w:t>
            </w:r>
          </w:p>
        </w:tc>
        <w:tc>
          <w:tcPr>
            <w:cnfStyle w:val="000010000000" w:firstRow="0" w:lastRow="0" w:firstColumn="0" w:lastColumn="0" w:oddVBand="1" w:evenVBand="0" w:oddHBand="0" w:evenHBand="0" w:firstRowFirstColumn="0" w:firstRowLastColumn="0" w:lastRowFirstColumn="0" w:lastRowLastColumn="0"/>
            <w:tcW w:w="7407" w:type="dxa"/>
          </w:tcPr>
          <w:p w:rsidR="00C66039" w:rsidRDefault="003F78CA" w:rsidP="00C66039">
            <w:r>
              <w:t>Producto</w:t>
            </w:r>
          </w:p>
        </w:tc>
      </w:tr>
      <w:tr w:rsidR="00C66039" w:rsidTr="00C66039">
        <w:tc>
          <w:tcPr>
            <w:cnfStyle w:val="001000000000" w:firstRow="0" w:lastRow="0" w:firstColumn="1" w:lastColumn="0" w:oddVBand="0" w:evenVBand="0" w:oddHBand="0" w:evenHBand="0" w:firstRowFirstColumn="0" w:firstRowLastColumn="0" w:lastRowFirstColumn="0" w:lastRowLastColumn="0"/>
            <w:tcW w:w="2093" w:type="dxa"/>
          </w:tcPr>
          <w:p w:rsidR="00C66039" w:rsidRPr="00C66039" w:rsidRDefault="00C66039" w:rsidP="00C66039">
            <w:pPr>
              <w:rPr>
                <w:rFonts w:ascii="Arial" w:hAnsi="Arial" w:cs="Arial"/>
                <w:b w:val="0"/>
              </w:rPr>
            </w:pPr>
            <w:r w:rsidRPr="00C66039">
              <w:rPr>
                <w:rFonts w:ascii="Arial" w:hAnsi="Arial" w:cs="Arial"/>
                <w:b w:val="0"/>
              </w:rPr>
              <w:t>Medio</w:t>
            </w:r>
          </w:p>
        </w:tc>
        <w:tc>
          <w:tcPr>
            <w:cnfStyle w:val="000010000000" w:firstRow="0" w:lastRow="0" w:firstColumn="0" w:lastColumn="0" w:oddVBand="1" w:evenVBand="0" w:oddHBand="0" w:evenHBand="0" w:firstRowFirstColumn="0" w:firstRowLastColumn="0" w:lastRowFirstColumn="0" w:lastRowLastColumn="0"/>
            <w:tcW w:w="7407" w:type="dxa"/>
          </w:tcPr>
          <w:p w:rsidR="00C66039" w:rsidRDefault="00C66039" w:rsidP="00C66039">
            <w:r>
              <w:t>Revistas de turismo</w:t>
            </w:r>
          </w:p>
        </w:tc>
      </w:tr>
      <w:tr w:rsidR="00C66039" w:rsidTr="00C66039">
        <w:tc>
          <w:tcPr>
            <w:cnfStyle w:val="001000000000" w:firstRow="0" w:lastRow="0" w:firstColumn="1" w:lastColumn="0" w:oddVBand="0" w:evenVBand="0" w:oddHBand="0" w:evenHBand="0" w:firstRowFirstColumn="0" w:firstRowLastColumn="0" w:lastRowFirstColumn="0" w:lastRowLastColumn="0"/>
            <w:tcW w:w="2093" w:type="dxa"/>
          </w:tcPr>
          <w:p w:rsidR="00C66039" w:rsidRPr="00C66039" w:rsidRDefault="00C66039" w:rsidP="00C66039">
            <w:pPr>
              <w:rPr>
                <w:rFonts w:ascii="Arial" w:hAnsi="Arial" w:cs="Arial"/>
                <w:b w:val="0"/>
              </w:rPr>
            </w:pPr>
            <w:r w:rsidRPr="00C66039">
              <w:rPr>
                <w:rFonts w:ascii="Arial" w:hAnsi="Arial" w:cs="Arial"/>
                <w:b w:val="0"/>
              </w:rPr>
              <w:t>Costo estimado</w:t>
            </w:r>
          </w:p>
        </w:tc>
        <w:tc>
          <w:tcPr>
            <w:cnfStyle w:val="000010000000" w:firstRow="0" w:lastRow="0" w:firstColumn="0" w:lastColumn="0" w:oddVBand="1" w:evenVBand="0" w:oddHBand="0" w:evenHBand="0" w:firstRowFirstColumn="0" w:firstRowLastColumn="0" w:lastRowFirstColumn="0" w:lastRowLastColumn="0"/>
            <w:tcW w:w="7407" w:type="dxa"/>
          </w:tcPr>
          <w:p w:rsidR="00C66039" w:rsidRDefault="003F78CA" w:rsidP="00C66039">
            <w:r>
              <w:t>De $300 a $2000 dependiendo el tamaño y ubicación</w:t>
            </w:r>
          </w:p>
        </w:tc>
      </w:tr>
    </w:tbl>
    <w:p w:rsidR="00C66039" w:rsidRDefault="00C66039" w:rsidP="00C66039"/>
    <w:tbl>
      <w:tblPr>
        <w:tblStyle w:val="LightGrid-Accent3"/>
        <w:tblW w:w="0" w:type="auto"/>
        <w:tblLook w:val="0280" w:firstRow="0" w:lastRow="0" w:firstColumn="1" w:lastColumn="0" w:noHBand="1" w:noVBand="0"/>
      </w:tblPr>
      <w:tblGrid>
        <w:gridCol w:w="2093"/>
        <w:gridCol w:w="7407"/>
      </w:tblGrid>
      <w:tr w:rsidR="00C66039" w:rsidTr="007D2841">
        <w:tc>
          <w:tcPr>
            <w:cnfStyle w:val="001000000000" w:firstRow="0" w:lastRow="0" w:firstColumn="1" w:lastColumn="0" w:oddVBand="0" w:evenVBand="0" w:oddHBand="0" w:evenHBand="0" w:firstRowFirstColumn="0" w:firstRowLastColumn="0" w:lastRowFirstColumn="0" w:lastRowLastColumn="0"/>
            <w:tcW w:w="2093" w:type="dxa"/>
          </w:tcPr>
          <w:p w:rsidR="00C66039" w:rsidRPr="00C66039" w:rsidRDefault="00C66039" w:rsidP="007D2841">
            <w:pPr>
              <w:rPr>
                <w:rFonts w:ascii="Arial" w:hAnsi="Arial" w:cs="Arial"/>
                <w:b w:val="0"/>
              </w:rPr>
            </w:pPr>
            <w:r w:rsidRPr="00C66039">
              <w:rPr>
                <w:rFonts w:ascii="Arial" w:hAnsi="Arial" w:cs="Arial"/>
                <w:b w:val="0"/>
              </w:rPr>
              <w:t>Comunicación</w:t>
            </w:r>
          </w:p>
        </w:tc>
        <w:tc>
          <w:tcPr>
            <w:cnfStyle w:val="000010000000" w:firstRow="0" w:lastRow="0" w:firstColumn="0" w:lastColumn="0" w:oddVBand="1" w:evenVBand="0" w:oddHBand="0" w:evenHBand="0" w:firstRowFirstColumn="0" w:firstRowLastColumn="0" w:lastRowFirstColumn="0" w:lastRowLastColumn="0"/>
            <w:tcW w:w="7407" w:type="dxa"/>
          </w:tcPr>
          <w:p w:rsidR="00C66039" w:rsidRDefault="00C66039" w:rsidP="007D2841">
            <w:r>
              <w:t>Publicidad</w:t>
            </w:r>
          </w:p>
        </w:tc>
      </w:tr>
      <w:tr w:rsidR="00C66039" w:rsidTr="007D2841">
        <w:tc>
          <w:tcPr>
            <w:cnfStyle w:val="001000000000" w:firstRow="0" w:lastRow="0" w:firstColumn="1" w:lastColumn="0" w:oddVBand="0" w:evenVBand="0" w:oddHBand="0" w:evenHBand="0" w:firstRowFirstColumn="0" w:firstRowLastColumn="0" w:lastRowFirstColumn="0" w:lastRowLastColumn="0"/>
            <w:tcW w:w="2093" w:type="dxa"/>
          </w:tcPr>
          <w:p w:rsidR="00C66039" w:rsidRPr="00C66039" w:rsidRDefault="00C66039" w:rsidP="007D2841">
            <w:pPr>
              <w:rPr>
                <w:rFonts w:ascii="Arial" w:hAnsi="Arial" w:cs="Arial"/>
                <w:b w:val="0"/>
              </w:rPr>
            </w:pPr>
            <w:r w:rsidRPr="00C66039">
              <w:rPr>
                <w:rFonts w:ascii="Arial" w:hAnsi="Arial" w:cs="Arial"/>
                <w:b w:val="0"/>
              </w:rPr>
              <w:t>Descripción</w:t>
            </w:r>
          </w:p>
        </w:tc>
        <w:tc>
          <w:tcPr>
            <w:cnfStyle w:val="000010000000" w:firstRow="0" w:lastRow="0" w:firstColumn="0" w:lastColumn="0" w:oddVBand="1" w:evenVBand="0" w:oddHBand="0" w:evenHBand="0" w:firstRowFirstColumn="0" w:firstRowLastColumn="0" w:lastRowFirstColumn="0" w:lastRowLastColumn="0"/>
            <w:tcW w:w="7407" w:type="dxa"/>
          </w:tcPr>
          <w:p w:rsidR="00C66039" w:rsidRDefault="003F78CA" w:rsidP="007D2841">
            <w:r>
              <w:t>Hacer un anuncio que invite a probar la aplicación</w:t>
            </w:r>
          </w:p>
        </w:tc>
      </w:tr>
      <w:tr w:rsidR="00C66039" w:rsidTr="007D2841">
        <w:tc>
          <w:tcPr>
            <w:cnfStyle w:val="001000000000" w:firstRow="0" w:lastRow="0" w:firstColumn="1" w:lastColumn="0" w:oddVBand="0" w:evenVBand="0" w:oddHBand="0" w:evenHBand="0" w:firstRowFirstColumn="0" w:firstRowLastColumn="0" w:lastRowFirstColumn="0" w:lastRowLastColumn="0"/>
            <w:tcW w:w="2093" w:type="dxa"/>
          </w:tcPr>
          <w:p w:rsidR="00C66039" w:rsidRPr="00C66039" w:rsidRDefault="00C66039" w:rsidP="007D2841">
            <w:pPr>
              <w:rPr>
                <w:rFonts w:ascii="Arial" w:hAnsi="Arial" w:cs="Arial"/>
                <w:b w:val="0"/>
              </w:rPr>
            </w:pPr>
            <w:r w:rsidRPr="00C66039">
              <w:rPr>
                <w:rFonts w:ascii="Arial" w:hAnsi="Arial" w:cs="Arial"/>
                <w:b w:val="0"/>
              </w:rPr>
              <w:t>Tipo</w:t>
            </w:r>
          </w:p>
        </w:tc>
        <w:tc>
          <w:tcPr>
            <w:cnfStyle w:val="000010000000" w:firstRow="0" w:lastRow="0" w:firstColumn="0" w:lastColumn="0" w:oddVBand="1" w:evenVBand="0" w:oddHBand="0" w:evenHBand="0" w:firstRowFirstColumn="0" w:firstRowLastColumn="0" w:lastRowFirstColumn="0" w:lastRowLastColumn="0"/>
            <w:tcW w:w="7407" w:type="dxa"/>
          </w:tcPr>
          <w:p w:rsidR="00C66039" w:rsidRDefault="003F78CA" w:rsidP="007D2841">
            <w:r>
              <w:t>Producto</w:t>
            </w:r>
          </w:p>
        </w:tc>
      </w:tr>
      <w:tr w:rsidR="00C66039" w:rsidTr="007D2841">
        <w:tc>
          <w:tcPr>
            <w:cnfStyle w:val="001000000000" w:firstRow="0" w:lastRow="0" w:firstColumn="1" w:lastColumn="0" w:oddVBand="0" w:evenVBand="0" w:oddHBand="0" w:evenHBand="0" w:firstRowFirstColumn="0" w:firstRowLastColumn="0" w:lastRowFirstColumn="0" w:lastRowLastColumn="0"/>
            <w:tcW w:w="2093" w:type="dxa"/>
          </w:tcPr>
          <w:p w:rsidR="00C66039" w:rsidRPr="00C66039" w:rsidRDefault="00C66039" w:rsidP="007D2841">
            <w:pPr>
              <w:rPr>
                <w:rFonts w:ascii="Arial" w:hAnsi="Arial" w:cs="Arial"/>
                <w:b w:val="0"/>
              </w:rPr>
            </w:pPr>
            <w:r w:rsidRPr="00C66039">
              <w:rPr>
                <w:rFonts w:ascii="Arial" w:hAnsi="Arial" w:cs="Arial"/>
                <w:b w:val="0"/>
              </w:rPr>
              <w:t>Medio</w:t>
            </w:r>
          </w:p>
        </w:tc>
        <w:tc>
          <w:tcPr>
            <w:cnfStyle w:val="000010000000" w:firstRow="0" w:lastRow="0" w:firstColumn="0" w:lastColumn="0" w:oddVBand="1" w:evenVBand="0" w:oddHBand="0" w:evenHBand="0" w:firstRowFirstColumn="0" w:firstRowLastColumn="0" w:lastRowFirstColumn="0" w:lastRowLastColumn="0"/>
            <w:tcW w:w="7407" w:type="dxa"/>
          </w:tcPr>
          <w:p w:rsidR="00C66039" w:rsidRDefault="00C66039" w:rsidP="007D2841">
            <w:r>
              <w:t>LinkedIn</w:t>
            </w:r>
          </w:p>
        </w:tc>
      </w:tr>
      <w:tr w:rsidR="00C66039" w:rsidTr="007D2841">
        <w:tc>
          <w:tcPr>
            <w:cnfStyle w:val="001000000000" w:firstRow="0" w:lastRow="0" w:firstColumn="1" w:lastColumn="0" w:oddVBand="0" w:evenVBand="0" w:oddHBand="0" w:evenHBand="0" w:firstRowFirstColumn="0" w:firstRowLastColumn="0" w:lastRowFirstColumn="0" w:lastRowLastColumn="0"/>
            <w:tcW w:w="2093" w:type="dxa"/>
          </w:tcPr>
          <w:p w:rsidR="00C66039" w:rsidRPr="00C66039" w:rsidRDefault="00C66039" w:rsidP="007D2841">
            <w:pPr>
              <w:rPr>
                <w:rFonts w:ascii="Arial" w:hAnsi="Arial" w:cs="Arial"/>
                <w:b w:val="0"/>
              </w:rPr>
            </w:pPr>
            <w:r w:rsidRPr="00C66039">
              <w:rPr>
                <w:rFonts w:ascii="Arial" w:hAnsi="Arial" w:cs="Arial"/>
                <w:b w:val="0"/>
              </w:rPr>
              <w:t>Costo estimado</w:t>
            </w:r>
          </w:p>
        </w:tc>
        <w:tc>
          <w:tcPr>
            <w:cnfStyle w:val="000010000000" w:firstRow="0" w:lastRow="0" w:firstColumn="0" w:lastColumn="0" w:oddVBand="1" w:evenVBand="0" w:oddHBand="0" w:evenHBand="0" w:firstRowFirstColumn="0" w:firstRowLastColumn="0" w:lastRowFirstColumn="0" w:lastRowLastColumn="0"/>
            <w:tcW w:w="7407" w:type="dxa"/>
          </w:tcPr>
          <w:p w:rsidR="00C66039" w:rsidRDefault="003F78CA" w:rsidP="007D2841">
            <w:r>
              <w:t>$4000</w:t>
            </w:r>
          </w:p>
        </w:tc>
      </w:tr>
    </w:tbl>
    <w:p w:rsidR="00C66039" w:rsidRDefault="00C66039" w:rsidP="00C66039"/>
    <w:tbl>
      <w:tblPr>
        <w:tblStyle w:val="LightGrid-Accent3"/>
        <w:tblW w:w="0" w:type="auto"/>
        <w:tblLook w:val="0280" w:firstRow="0" w:lastRow="0" w:firstColumn="1" w:lastColumn="0" w:noHBand="1" w:noVBand="0"/>
      </w:tblPr>
      <w:tblGrid>
        <w:gridCol w:w="2093"/>
        <w:gridCol w:w="7407"/>
      </w:tblGrid>
      <w:tr w:rsidR="00C66039" w:rsidTr="007D2841">
        <w:tc>
          <w:tcPr>
            <w:cnfStyle w:val="001000000000" w:firstRow="0" w:lastRow="0" w:firstColumn="1" w:lastColumn="0" w:oddVBand="0" w:evenVBand="0" w:oddHBand="0" w:evenHBand="0" w:firstRowFirstColumn="0" w:firstRowLastColumn="0" w:lastRowFirstColumn="0" w:lastRowLastColumn="0"/>
            <w:tcW w:w="2093" w:type="dxa"/>
          </w:tcPr>
          <w:p w:rsidR="00C66039" w:rsidRPr="00C66039" w:rsidRDefault="00C66039" w:rsidP="007D2841">
            <w:pPr>
              <w:rPr>
                <w:rFonts w:ascii="Arial" w:hAnsi="Arial" w:cs="Arial"/>
                <w:b w:val="0"/>
              </w:rPr>
            </w:pPr>
            <w:r w:rsidRPr="00C66039">
              <w:rPr>
                <w:rFonts w:ascii="Arial" w:hAnsi="Arial" w:cs="Arial"/>
                <w:b w:val="0"/>
              </w:rPr>
              <w:t>Comunicación</w:t>
            </w:r>
          </w:p>
        </w:tc>
        <w:tc>
          <w:tcPr>
            <w:cnfStyle w:val="000010000000" w:firstRow="0" w:lastRow="0" w:firstColumn="0" w:lastColumn="0" w:oddVBand="1" w:evenVBand="0" w:oddHBand="0" w:evenHBand="0" w:firstRowFirstColumn="0" w:firstRowLastColumn="0" w:lastRowFirstColumn="0" w:lastRowLastColumn="0"/>
            <w:tcW w:w="7407" w:type="dxa"/>
          </w:tcPr>
          <w:p w:rsidR="00C66039" w:rsidRDefault="00C66039" w:rsidP="007D2841">
            <w:r>
              <w:t>Publicidad</w:t>
            </w:r>
          </w:p>
        </w:tc>
      </w:tr>
      <w:tr w:rsidR="00C66039" w:rsidTr="007D2841">
        <w:tc>
          <w:tcPr>
            <w:cnfStyle w:val="001000000000" w:firstRow="0" w:lastRow="0" w:firstColumn="1" w:lastColumn="0" w:oddVBand="0" w:evenVBand="0" w:oddHBand="0" w:evenHBand="0" w:firstRowFirstColumn="0" w:firstRowLastColumn="0" w:lastRowFirstColumn="0" w:lastRowLastColumn="0"/>
            <w:tcW w:w="2093" w:type="dxa"/>
          </w:tcPr>
          <w:p w:rsidR="00C66039" w:rsidRPr="00C66039" w:rsidRDefault="00C66039" w:rsidP="007D2841">
            <w:pPr>
              <w:rPr>
                <w:rFonts w:ascii="Arial" w:hAnsi="Arial" w:cs="Arial"/>
                <w:b w:val="0"/>
              </w:rPr>
            </w:pPr>
            <w:r w:rsidRPr="00C66039">
              <w:rPr>
                <w:rFonts w:ascii="Arial" w:hAnsi="Arial" w:cs="Arial"/>
                <w:b w:val="0"/>
              </w:rPr>
              <w:t>Descripción</w:t>
            </w:r>
          </w:p>
        </w:tc>
        <w:tc>
          <w:tcPr>
            <w:cnfStyle w:val="000010000000" w:firstRow="0" w:lastRow="0" w:firstColumn="0" w:lastColumn="0" w:oddVBand="1" w:evenVBand="0" w:oddHBand="0" w:evenHBand="0" w:firstRowFirstColumn="0" w:firstRowLastColumn="0" w:lastRowFirstColumn="0" w:lastRowLastColumn="0"/>
            <w:tcW w:w="7407" w:type="dxa"/>
          </w:tcPr>
          <w:p w:rsidR="00C66039" w:rsidRDefault="003F78CA" w:rsidP="007D2841">
            <w:r>
              <w:t>Mostrar nuestros anuncios cuando se buscan palabras claves relacionadas con el turismo, con el objetivo de hacernos un lugar en la mente del cliente</w:t>
            </w:r>
          </w:p>
        </w:tc>
      </w:tr>
      <w:tr w:rsidR="00C66039" w:rsidTr="007D2841">
        <w:tc>
          <w:tcPr>
            <w:cnfStyle w:val="001000000000" w:firstRow="0" w:lastRow="0" w:firstColumn="1" w:lastColumn="0" w:oddVBand="0" w:evenVBand="0" w:oddHBand="0" w:evenHBand="0" w:firstRowFirstColumn="0" w:firstRowLastColumn="0" w:lastRowFirstColumn="0" w:lastRowLastColumn="0"/>
            <w:tcW w:w="2093" w:type="dxa"/>
          </w:tcPr>
          <w:p w:rsidR="00C66039" w:rsidRPr="00C66039" w:rsidRDefault="00C66039" w:rsidP="007D2841">
            <w:pPr>
              <w:rPr>
                <w:rFonts w:ascii="Arial" w:hAnsi="Arial" w:cs="Arial"/>
                <w:b w:val="0"/>
              </w:rPr>
            </w:pPr>
            <w:r w:rsidRPr="00C66039">
              <w:rPr>
                <w:rFonts w:ascii="Arial" w:hAnsi="Arial" w:cs="Arial"/>
                <w:b w:val="0"/>
              </w:rPr>
              <w:t>Tipo</w:t>
            </w:r>
          </w:p>
        </w:tc>
        <w:tc>
          <w:tcPr>
            <w:cnfStyle w:val="000010000000" w:firstRow="0" w:lastRow="0" w:firstColumn="0" w:lastColumn="0" w:oddVBand="1" w:evenVBand="0" w:oddHBand="0" w:evenHBand="0" w:firstRowFirstColumn="0" w:firstRowLastColumn="0" w:lastRowFirstColumn="0" w:lastRowLastColumn="0"/>
            <w:tcW w:w="7407" w:type="dxa"/>
          </w:tcPr>
          <w:p w:rsidR="00C66039" w:rsidRDefault="003F78CA" w:rsidP="007D2841">
            <w:r>
              <w:t>Producto</w:t>
            </w:r>
          </w:p>
        </w:tc>
      </w:tr>
      <w:tr w:rsidR="00C66039" w:rsidTr="007D2841">
        <w:tc>
          <w:tcPr>
            <w:cnfStyle w:val="001000000000" w:firstRow="0" w:lastRow="0" w:firstColumn="1" w:lastColumn="0" w:oddVBand="0" w:evenVBand="0" w:oddHBand="0" w:evenHBand="0" w:firstRowFirstColumn="0" w:firstRowLastColumn="0" w:lastRowFirstColumn="0" w:lastRowLastColumn="0"/>
            <w:tcW w:w="2093" w:type="dxa"/>
          </w:tcPr>
          <w:p w:rsidR="00C66039" w:rsidRPr="00C66039" w:rsidRDefault="00C66039" w:rsidP="007D2841">
            <w:pPr>
              <w:rPr>
                <w:rFonts w:ascii="Arial" w:hAnsi="Arial" w:cs="Arial"/>
                <w:b w:val="0"/>
              </w:rPr>
            </w:pPr>
            <w:r w:rsidRPr="00C66039">
              <w:rPr>
                <w:rFonts w:ascii="Arial" w:hAnsi="Arial" w:cs="Arial"/>
                <w:b w:val="0"/>
              </w:rPr>
              <w:t>Medio</w:t>
            </w:r>
          </w:p>
        </w:tc>
        <w:tc>
          <w:tcPr>
            <w:cnfStyle w:val="000010000000" w:firstRow="0" w:lastRow="0" w:firstColumn="0" w:lastColumn="0" w:oddVBand="1" w:evenVBand="0" w:oddHBand="0" w:evenHBand="0" w:firstRowFirstColumn="0" w:firstRowLastColumn="0" w:lastRowFirstColumn="0" w:lastRowLastColumn="0"/>
            <w:tcW w:w="7407" w:type="dxa"/>
          </w:tcPr>
          <w:p w:rsidR="00C66039" w:rsidRDefault="00C66039" w:rsidP="00C66039">
            <w:r>
              <w:t xml:space="preserve">Ad </w:t>
            </w:r>
            <w:proofErr w:type="spellStart"/>
            <w:r>
              <w:t>Sense</w:t>
            </w:r>
            <w:proofErr w:type="spellEnd"/>
            <w:r>
              <w:t xml:space="preserve"> de Google</w:t>
            </w:r>
          </w:p>
        </w:tc>
      </w:tr>
      <w:tr w:rsidR="00C66039" w:rsidTr="007D2841">
        <w:tc>
          <w:tcPr>
            <w:cnfStyle w:val="001000000000" w:firstRow="0" w:lastRow="0" w:firstColumn="1" w:lastColumn="0" w:oddVBand="0" w:evenVBand="0" w:oddHBand="0" w:evenHBand="0" w:firstRowFirstColumn="0" w:firstRowLastColumn="0" w:lastRowFirstColumn="0" w:lastRowLastColumn="0"/>
            <w:tcW w:w="2093" w:type="dxa"/>
          </w:tcPr>
          <w:p w:rsidR="00C66039" w:rsidRPr="00C66039" w:rsidRDefault="00C66039" w:rsidP="007D2841">
            <w:pPr>
              <w:rPr>
                <w:rFonts w:ascii="Arial" w:hAnsi="Arial" w:cs="Arial"/>
                <w:b w:val="0"/>
              </w:rPr>
            </w:pPr>
            <w:r w:rsidRPr="00C66039">
              <w:rPr>
                <w:rFonts w:ascii="Arial" w:hAnsi="Arial" w:cs="Arial"/>
                <w:b w:val="0"/>
              </w:rPr>
              <w:t>Costo estimado</w:t>
            </w:r>
          </w:p>
        </w:tc>
        <w:tc>
          <w:tcPr>
            <w:cnfStyle w:val="000010000000" w:firstRow="0" w:lastRow="0" w:firstColumn="0" w:lastColumn="0" w:oddVBand="1" w:evenVBand="0" w:oddHBand="0" w:evenHBand="0" w:firstRowFirstColumn="0" w:firstRowLastColumn="0" w:lastRowFirstColumn="0" w:lastRowLastColumn="0"/>
            <w:tcW w:w="7407" w:type="dxa"/>
          </w:tcPr>
          <w:p w:rsidR="00C66039" w:rsidRDefault="003F78CA" w:rsidP="007D2841">
            <w:r>
              <w:t>$2500</w:t>
            </w:r>
          </w:p>
        </w:tc>
      </w:tr>
    </w:tbl>
    <w:p w:rsidR="00C66039" w:rsidRDefault="00C66039" w:rsidP="00C66039"/>
    <w:tbl>
      <w:tblPr>
        <w:tblStyle w:val="LightGrid-Accent3"/>
        <w:tblW w:w="0" w:type="auto"/>
        <w:tblLook w:val="0280" w:firstRow="0" w:lastRow="0" w:firstColumn="1" w:lastColumn="0" w:noHBand="1" w:noVBand="0"/>
      </w:tblPr>
      <w:tblGrid>
        <w:gridCol w:w="2093"/>
        <w:gridCol w:w="7407"/>
      </w:tblGrid>
      <w:tr w:rsidR="00C66039" w:rsidTr="007D2841">
        <w:tc>
          <w:tcPr>
            <w:cnfStyle w:val="001000000000" w:firstRow="0" w:lastRow="0" w:firstColumn="1" w:lastColumn="0" w:oddVBand="0" w:evenVBand="0" w:oddHBand="0" w:evenHBand="0" w:firstRowFirstColumn="0" w:firstRowLastColumn="0" w:lastRowFirstColumn="0" w:lastRowLastColumn="0"/>
            <w:tcW w:w="2093" w:type="dxa"/>
          </w:tcPr>
          <w:p w:rsidR="00C66039" w:rsidRPr="00C66039" w:rsidRDefault="00C66039" w:rsidP="007D2841">
            <w:pPr>
              <w:rPr>
                <w:rFonts w:ascii="Arial" w:hAnsi="Arial" w:cs="Arial"/>
                <w:b w:val="0"/>
              </w:rPr>
            </w:pPr>
            <w:r w:rsidRPr="00C66039">
              <w:rPr>
                <w:rFonts w:ascii="Arial" w:hAnsi="Arial" w:cs="Arial"/>
                <w:b w:val="0"/>
              </w:rPr>
              <w:t>Comunicación</w:t>
            </w:r>
          </w:p>
        </w:tc>
        <w:tc>
          <w:tcPr>
            <w:cnfStyle w:val="000010000000" w:firstRow="0" w:lastRow="0" w:firstColumn="0" w:lastColumn="0" w:oddVBand="1" w:evenVBand="0" w:oddHBand="0" w:evenHBand="0" w:firstRowFirstColumn="0" w:firstRowLastColumn="0" w:lastRowFirstColumn="0" w:lastRowLastColumn="0"/>
            <w:tcW w:w="7407" w:type="dxa"/>
          </w:tcPr>
          <w:p w:rsidR="00C66039" w:rsidRDefault="003F78CA" w:rsidP="007D2841">
            <w:r>
              <w:t>Promoción</w:t>
            </w:r>
            <w:r w:rsidR="00C66039">
              <w:t xml:space="preserve"> de ventas</w:t>
            </w:r>
          </w:p>
        </w:tc>
      </w:tr>
      <w:tr w:rsidR="00C66039" w:rsidTr="007D2841">
        <w:tc>
          <w:tcPr>
            <w:cnfStyle w:val="001000000000" w:firstRow="0" w:lastRow="0" w:firstColumn="1" w:lastColumn="0" w:oddVBand="0" w:evenVBand="0" w:oddHBand="0" w:evenHBand="0" w:firstRowFirstColumn="0" w:firstRowLastColumn="0" w:lastRowFirstColumn="0" w:lastRowLastColumn="0"/>
            <w:tcW w:w="2093" w:type="dxa"/>
          </w:tcPr>
          <w:p w:rsidR="00C66039" w:rsidRPr="00C66039" w:rsidRDefault="00C66039" w:rsidP="007D2841">
            <w:pPr>
              <w:rPr>
                <w:rFonts w:ascii="Arial" w:hAnsi="Arial" w:cs="Arial"/>
                <w:b w:val="0"/>
              </w:rPr>
            </w:pPr>
            <w:r w:rsidRPr="00C66039">
              <w:rPr>
                <w:rFonts w:ascii="Arial" w:hAnsi="Arial" w:cs="Arial"/>
                <w:b w:val="0"/>
              </w:rPr>
              <w:lastRenderedPageBreak/>
              <w:t>Descripción</w:t>
            </w:r>
          </w:p>
        </w:tc>
        <w:tc>
          <w:tcPr>
            <w:cnfStyle w:val="000010000000" w:firstRow="0" w:lastRow="0" w:firstColumn="0" w:lastColumn="0" w:oddVBand="1" w:evenVBand="0" w:oddHBand="0" w:evenHBand="0" w:firstRowFirstColumn="0" w:firstRowLastColumn="0" w:lastRowFirstColumn="0" w:lastRowLastColumn="0"/>
            <w:tcW w:w="7407" w:type="dxa"/>
          </w:tcPr>
          <w:p w:rsidR="00C66039" w:rsidRDefault="003F78CA" w:rsidP="007D2841">
            <w:r>
              <w:t>Si un cliente está interesado, podemos darle temporalmente, acceso a nuestra demo con el objetivo que interactúe con el sistema y sienta que lo necesita.</w:t>
            </w:r>
          </w:p>
        </w:tc>
      </w:tr>
      <w:tr w:rsidR="00C66039" w:rsidTr="007D2841">
        <w:tc>
          <w:tcPr>
            <w:cnfStyle w:val="001000000000" w:firstRow="0" w:lastRow="0" w:firstColumn="1" w:lastColumn="0" w:oddVBand="0" w:evenVBand="0" w:oddHBand="0" w:evenHBand="0" w:firstRowFirstColumn="0" w:firstRowLastColumn="0" w:lastRowFirstColumn="0" w:lastRowLastColumn="0"/>
            <w:tcW w:w="2093" w:type="dxa"/>
          </w:tcPr>
          <w:p w:rsidR="00C66039" w:rsidRPr="00C66039" w:rsidRDefault="00C66039" w:rsidP="007D2841">
            <w:pPr>
              <w:rPr>
                <w:rFonts w:ascii="Arial" w:hAnsi="Arial" w:cs="Arial"/>
                <w:b w:val="0"/>
              </w:rPr>
            </w:pPr>
            <w:r w:rsidRPr="00C66039">
              <w:rPr>
                <w:rFonts w:ascii="Arial" w:hAnsi="Arial" w:cs="Arial"/>
                <w:b w:val="0"/>
              </w:rPr>
              <w:t>Tipo</w:t>
            </w:r>
          </w:p>
        </w:tc>
        <w:tc>
          <w:tcPr>
            <w:cnfStyle w:val="000010000000" w:firstRow="0" w:lastRow="0" w:firstColumn="0" w:lastColumn="0" w:oddVBand="1" w:evenVBand="0" w:oddHBand="0" w:evenHBand="0" w:firstRowFirstColumn="0" w:firstRowLastColumn="0" w:lastRowFirstColumn="0" w:lastRowLastColumn="0"/>
            <w:tcW w:w="7407" w:type="dxa"/>
          </w:tcPr>
          <w:p w:rsidR="00C66039" w:rsidRDefault="003F78CA" w:rsidP="007D2841">
            <w:r>
              <w:t>Producto</w:t>
            </w:r>
          </w:p>
        </w:tc>
      </w:tr>
      <w:tr w:rsidR="00C66039" w:rsidTr="007D2841">
        <w:tc>
          <w:tcPr>
            <w:cnfStyle w:val="001000000000" w:firstRow="0" w:lastRow="0" w:firstColumn="1" w:lastColumn="0" w:oddVBand="0" w:evenVBand="0" w:oddHBand="0" w:evenHBand="0" w:firstRowFirstColumn="0" w:firstRowLastColumn="0" w:lastRowFirstColumn="0" w:lastRowLastColumn="0"/>
            <w:tcW w:w="2093" w:type="dxa"/>
          </w:tcPr>
          <w:p w:rsidR="00C66039" w:rsidRPr="00C66039" w:rsidRDefault="00C66039" w:rsidP="007D2841">
            <w:pPr>
              <w:rPr>
                <w:rFonts w:ascii="Arial" w:hAnsi="Arial" w:cs="Arial"/>
                <w:b w:val="0"/>
              </w:rPr>
            </w:pPr>
            <w:r>
              <w:rPr>
                <w:rFonts w:ascii="Arial" w:hAnsi="Arial" w:cs="Arial"/>
                <w:b w:val="0"/>
              </w:rPr>
              <w:t>Tipo</w:t>
            </w:r>
          </w:p>
        </w:tc>
        <w:tc>
          <w:tcPr>
            <w:cnfStyle w:val="000010000000" w:firstRow="0" w:lastRow="0" w:firstColumn="0" w:lastColumn="0" w:oddVBand="1" w:evenVBand="0" w:oddHBand="0" w:evenHBand="0" w:firstRowFirstColumn="0" w:firstRowLastColumn="0" w:lastRowFirstColumn="0" w:lastRowLastColumn="0"/>
            <w:tcW w:w="7407" w:type="dxa"/>
          </w:tcPr>
          <w:p w:rsidR="00C66039" w:rsidRDefault="00C66039" w:rsidP="007D2841">
            <w:r>
              <w:t>Demo gratis bajo solicitud</w:t>
            </w:r>
          </w:p>
        </w:tc>
      </w:tr>
      <w:tr w:rsidR="00C66039" w:rsidTr="007D2841">
        <w:tc>
          <w:tcPr>
            <w:cnfStyle w:val="001000000000" w:firstRow="0" w:lastRow="0" w:firstColumn="1" w:lastColumn="0" w:oddVBand="0" w:evenVBand="0" w:oddHBand="0" w:evenHBand="0" w:firstRowFirstColumn="0" w:firstRowLastColumn="0" w:lastRowFirstColumn="0" w:lastRowLastColumn="0"/>
            <w:tcW w:w="2093" w:type="dxa"/>
          </w:tcPr>
          <w:p w:rsidR="00C66039" w:rsidRPr="00C66039" w:rsidRDefault="00C66039" w:rsidP="007D2841">
            <w:pPr>
              <w:rPr>
                <w:rFonts w:ascii="Arial" w:hAnsi="Arial" w:cs="Arial"/>
                <w:b w:val="0"/>
              </w:rPr>
            </w:pPr>
            <w:r w:rsidRPr="00C66039">
              <w:rPr>
                <w:rFonts w:ascii="Arial" w:hAnsi="Arial" w:cs="Arial"/>
                <w:b w:val="0"/>
              </w:rPr>
              <w:t>Costo estimado</w:t>
            </w:r>
          </w:p>
        </w:tc>
        <w:tc>
          <w:tcPr>
            <w:cnfStyle w:val="000010000000" w:firstRow="0" w:lastRow="0" w:firstColumn="0" w:lastColumn="0" w:oddVBand="1" w:evenVBand="0" w:oddHBand="0" w:evenHBand="0" w:firstRowFirstColumn="0" w:firstRowLastColumn="0" w:lastRowFirstColumn="0" w:lastRowLastColumn="0"/>
            <w:tcW w:w="7407" w:type="dxa"/>
          </w:tcPr>
          <w:p w:rsidR="00C66039" w:rsidRDefault="003F78CA" w:rsidP="007D2841">
            <w:r>
              <w:t>$1000 al año</w:t>
            </w:r>
          </w:p>
        </w:tc>
      </w:tr>
    </w:tbl>
    <w:p w:rsidR="006A3056" w:rsidRDefault="006A3056" w:rsidP="006A3056">
      <w:pPr>
        <w:pStyle w:val="Heading3"/>
      </w:pPr>
      <w:bookmarkStart w:id="52" w:name="_Toc486970788"/>
      <w:r w:rsidRPr="006A3056">
        <w:t>Diseño de Sitio web</w:t>
      </w:r>
      <w:bookmarkEnd w:id="52"/>
    </w:p>
    <w:p w:rsidR="003F78CA" w:rsidRDefault="003F78CA" w:rsidP="003F78CA">
      <w:r>
        <w:t>El sitio web será guiado por las 7C</w:t>
      </w:r>
    </w:p>
    <w:p w:rsidR="007061F7" w:rsidRDefault="007061F7" w:rsidP="003F78CA">
      <w:r>
        <w:t>Contexto</w:t>
      </w:r>
    </w:p>
    <w:p w:rsidR="007061F7" w:rsidRDefault="007061F7" w:rsidP="003F78CA">
      <w:r>
        <w:tab/>
        <w:t xml:space="preserve">La </w:t>
      </w:r>
      <w:proofErr w:type="spellStart"/>
      <w:r>
        <w:t>pagina</w:t>
      </w:r>
      <w:proofErr w:type="spellEnd"/>
      <w:r>
        <w:t xml:space="preserve"> maestra contendrá información genérica de la aplicación emblema de la empresa, a su vez tendrá accesos directos a otras secciones interesantes como lo son la de Demo, información sobre pagos, estrategias de muestra de mejores paquetes.</w:t>
      </w:r>
    </w:p>
    <w:p w:rsidR="007061F7" w:rsidRDefault="007061F7" w:rsidP="003F78CA"/>
    <w:p w:rsidR="007061F7" w:rsidRDefault="007061F7" w:rsidP="003F78CA">
      <w:r>
        <w:t>Contenido</w:t>
      </w:r>
    </w:p>
    <w:p w:rsidR="007061F7" w:rsidRDefault="007061F7" w:rsidP="003F78CA">
      <w:r>
        <w:tab/>
        <w:t>El contenido de la página será más que nada informativo respecto a las bondades del producto, de nuestra empresa y cómo podemos ayudar a mejorar la forma en las que trabajan las agencias de turismo.</w:t>
      </w:r>
    </w:p>
    <w:p w:rsidR="007061F7" w:rsidRDefault="007061F7" w:rsidP="003F78CA"/>
    <w:p w:rsidR="007061F7" w:rsidRDefault="007061F7" w:rsidP="003F78CA">
      <w:r>
        <w:t>Comunidad</w:t>
      </w:r>
    </w:p>
    <w:p w:rsidR="007061F7" w:rsidRDefault="007061F7" w:rsidP="003F78CA">
      <w:r>
        <w:tab/>
      </w:r>
      <w:r w:rsidR="00F318AA">
        <w:t>No existe comunicación directa entre compradores de la solución, pero si pondremos nuestros casos de éxito y los mensajes favorables de nuestros clientes</w:t>
      </w:r>
    </w:p>
    <w:p w:rsidR="007061F7" w:rsidRDefault="007061F7" w:rsidP="003F78CA"/>
    <w:p w:rsidR="007061F7" w:rsidRDefault="007061F7" w:rsidP="003F78CA">
      <w:proofErr w:type="spellStart"/>
      <w:r>
        <w:t>Customización</w:t>
      </w:r>
      <w:proofErr w:type="spellEnd"/>
    </w:p>
    <w:p w:rsidR="007061F7" w:rsidRDefault="007061F7" w:rsidP="003F78CA">
      <w:r>
        <w:tab/>
        <w:t>Cuando notemos que son usuarios que ya contactaron a nuestros vendedores, vamos a redirigirlos a una página distinta donde se pondrá más énfasis en nuestras virtudes, ya que ellos conocen nuestras tareas básicas.</w:t>
      </w:r>
    </w:p>
    <w:p w:rsidR="007061F7" w:rsidRDefault="007061F7" w:rsidP="003F78CA"/>
    <w:p w:rsidR="007061F7" w:rsidRDefault="007061F7" w:rsidP="003F78CA">
      <w:r>
        <w:t>Comunicación</w:t>
      </w:r>
    </w:p>
    <w:p w:rsidR="007061F7" w:rsidRDefault="007061F7" w:rsidP="003F78CA">
      <w:r>
        <w:tab/>
        <w:t xml:space="preserve">La comunicación se iniciara </w:t>
      </w:r>
      <w:proofErr w:type="spellStart"/>
      <w:r>
        <w:t>via</w:t>
      </w:r>
      <w:proofErr w:type="spellEnd"/>
      <w:r>
        <w:t xml:space="preserve"> mail pero con el objetivo de generar una charla con el interesado para en una instancia avanzada, en lo posible, tener un contacto mano a mano con tal de obtener la venta.</w:t>
      </w:r>
    </w:p>
    <w:p w:rsidR="00F318AA" w:rsidRDefault="00F318AA" w:rsidP="003F78CA"/>
    <w:p w:rsidR="00F318AA" w:rsidRDefault="00F318AA" w:rsidP="003F78CA">
      <w:r>
        <w:t>Conexión</w:t>
      </w:r>
    </w:p>
    <w:p w:rsidR="00F318AA" w:rsidRDefault="00F318AA" w:rsidP="003F78CA">
      <w:r>
        <w:tab/>
        <w:t>El sitio solo tendrá relaciones con otros sitios bajo una relación de conveniencia como lo pueden ser publicidad o estrategia de redirección para aumentar el tráfico.</w:t>
      </w:r>
    </w:p>
    <w:p w:rsidR="00F318AA" w:rsidRDefault="00F318AA" w:rsidP="003F78CA"/>
    <w:p w:rsidR="00F318AA" w:rsidRDefault="00F318AA" w:rsidP="003F78CA">
      <w:r>
        <w:t>Comercio</w:t>
      </w:r>
    </w:p>
    <w:p w:rsidR="00F318AA" w:rsidRPr="003F78CA" w:rsidRDefault="00F318AA" w:rsidP="003F78CA">
      <w:r>
        <w:tab/>
        <w:t>El sitio simulara una transacción pero la venta formal será realizada y asesorada por un representante de ventas.</w:t>
      </w:r>
    </w:p>
    <w:p w:rsidR="006A3056" w:rsidRDefault="006A3056" w:rsidP="006A3056">
      <w:pPr>
        <w:pStyle w:val="Heading2"/>
      </w:pPr>
      <w:bookmarkStart w:id="53" w:name="_Toc486970789"/>
      <w:r w:rsidRPr="006A3056">
        <w:lastRenderedPageBreak/>
        <w:t>Distribución</w:t>
      </w:r>
      <w:bookmarkEnd w:id="53"/>
    </w:p>
    <w:p w:rsidR="006A3056" w:rsidRDefault="006A3056" w:rsidP="006A3056">
      <w:pPr>
        <w:pStyle w:val="Heading3"/>
      </w:pPr>
      <w:bookmarkStart w:id="54" w:name="_Toc486970790"/>
      <w:r w:rsidRPr="006A3056">
        <w:t>Factores condicionantes de la distribución Principales canales</w:t>
      </w:r>
      <w:bookmarkEnd w:id="54"/>
    </w:p>
    <w:p w:rsidR="00F318AA" w:rsidRDefault="00F318AA" w:rsidP="00F318AA">
      <w:r>
        <w:t>Los condicionantes que tenemos se centran en la naturaleza de sistema de gestión de paquetes turísticos, en el mercado y en nuestros objetivos.</w:t>
      </w:r>
    </w:p>
    <w:p w:rsidR="00F318AA" w:rsidRDefault="00F318AA" w:rsidP="00F318AA"/>
    <w:p w:rsidR="00F318AA" w:rsidRDefault="00F318AA" w:rsidP="00F318AA">
      <w:r>
        <w:t xml:space="preserve">Nuestro producto en </w:t>
      </w:r>
      <w:proofErr w:type="spellStart"/>
      <w:r>
        <w:t>si</w:t>
      </w:r>
      <w:proofErr w:type="spellEnd"/>
      <w:r>
        <w:t xml:space="preserve"> puede ser vendido a cualquier punto ya que con solo contar con internet y acceso a los servidores/hosting podemos desplegarlos.</w:t>
      </w:r>
    </w:p>
    <w:p w:rsidR="00F318AA" w:rsidRDefault="00F318AA" w:rsidP="00F318AA"/>
    <w:p w:rsidR="00F318AA" w:rsidRDefault="00F318AA" w:rsidP="00F318AA"/>
    <w:p w:rsidR="00F318AA" w:rsidRDefault="00F318AA" w:rsidP="00F318AA">
      <w:r>
        <w:t xml:space="preserve">Si bien el mercado es amplio inicialmente enfocaremos nuestros esfuerzos en los sectores mencionados en el alcance. Cabe destacar que si quien solicita el producto </w:t>
      </w:r>
      <w:r w:rsidR="007A221B">
        <w:t>ya lo conoce o está decidido a comprar sin requerir de una entrevista con un vendedor, podemos hacer la venta y despliegue.</w:t>
      </w:r>
    </w:p>
    <w:p w:rsidR="007A221B" w:rsidRDefault="007A221B" w:rsidP="00F318AA"/>
    <w:p w:rsidR="007A221B" w:rsidRDefault="007A221B" w:rsidP="00F318AA">
      <w:r>
        <w:t>Uno de nuestros objetivos es mantener un contacto directo con los clientes, talque conozcamos las situaciones donde ayudarlos y ofrecerles otros módulos.</w:t>
      </w:r>
    </w:p>
    <w:p w:rsidR="007A221B" w:rsidRDefault="007A221B" w:rsidP="00F318AA"/>
    <w:p w:rsidR="006A3056" w:rsidRDefault="006A3056" w:rsidP="006A3056">
      <w:pPr>
        <w:pStyle w:val="Heading3"/>
      </w:pPr>
      <w:bookmarkStart w:id="55" w:name="_Toc486970791"/>
      <w:r w:rsidRPr="006A3056">
        <w:t>Estrategia de distribución</w:t>
      </w:r>
      <w:bookmarkEnd w:id="55"/>
    </w:p>
    <w:p w:rsidR="007A221B" w:rsidRPr="007A221B" w:rsidRDefault="007A221B" w:rsidP="007A221B">
      <w:r>
        <w:t xml:space="preserve">Nuestra distribución será sin intermediarios, directa. La estrategia que utilizaremos es la </w:t>
      </w:r>
      <w:r w:rsidRPr="007A221B">
        <w:rPr>
          <w:b/>
        </w:rPr>
        <w:t>selectiva</w:t>
      </w:r>
      <w:r>
        <w:t>, enfocando nuestros esfuerzos en las zonas de Capital Federal, Gran Buenos Aires, Rosario (Santa Fe), Córdoba y Mendoza.</w:t>
      </w:r>
    </w:p>
    <w:p w:rsidR="006A3056" w:rsidRDefault="006A3056" w:rsidP="006A3056">
      <w:pPr>
        <w:pStyle w:val="Heading3"/>
      </w:pPr>
      <w:bookmarkStart w:id="56" w:name="_Toc486970792"/>
      <w:r w:rsidRPr="006A3056">
        <w:t>Canales (tipo y nivel)</w:t>
      </w:r>
      <w:bookmarkEnd w:id="56"/>
    </w:p>
    <w:p w:rsidR="007A221B" w:rsidRDefault="00DF2D66" w:rsidP="007A221B">
      <w:r>
        <w:t>Canales de Marketing</w:t>
      </w:r>
    </w:p>
    <w:p w:rsidR="00DF2D66" w:rsidRDefault="00DF2D66" w:rsidP="00DF2D66">
      <w:pPr>
        <w:jc w:val="center"/>
      </w:pPr>
      <w:r>
        <w:rPr>
          <w:noProof/>
          <w:lang w:eastAsia="es-AR" w:bidi="ar-SA"/>
        </w:rPr>
        <w:lastRenderedPageBreak/>
        <w:drawing>
          <wp:inline distT="0" distB="0" distL="0" distR="0">
            <wp:extent cx="5038725" cy="4324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8725" cy="4324350"/>
                    </a:xfrm>
                    <a:prstGeom prst="rect">
                      <a:avLst/>
                    </a:prstGeom>
                    <a:noFill/>
                    <a:ln>
                      <a:noFill/>
                    </a:ln>
                  </pic:spPr>
                </pic:pic>
              </a:graphicData>
            </a:graphic>
          </wp:inline>
        </w:drawing>
      </w:r>
    </w:p>
    <w:p w:rsidR="00DF2D66" w:rsidRPr="007A221B" w:rsidRDefault="00DF2D66" w:rsidP="007A221B">
      <w:r>
        <w:t>Nuestro canal de marketing será directo, sin intermediarios. En nuestros niveles de canal solo se cuenta con el productor y el consumidor.</w:t>
      </w:r>
    </w:p>
    <w:p w:rsidR="006A3056" w:rsidRDefault="006A3056" w:rsidP="006A3056">
      <w:pPr>
        <w:pStyle w:val="Heading3"/>
      </w:pPr>
      <w:bookmarkStart w:id="57" w:name="_Toc486970793"/>
      <w:r w:rsidRPr="006A3056">
        <w:t>Análisis de localización de puntos de venta propios</w:t>
      </w:r>
      <w:bookmarkEnd w:id="57"/>
    </w:p>
    <w:p w:rsidR="00DF2D66" w:rsidRDefault="00DF2D66" w:rsidP="00DF2D66">
      <w:r>
        <w:t>Nuestros puntos de venta serán tres:</w:t>
      </w:r>
    </w:p>
    <w:p w:rsidR="00DF2D66" w:rsidRDefault="00DF2D66" w:rsidP="00DF2D66">
      <w:pPr>
        <w:pStyle w:val="ListParagraph"/>
        <w:numPr>
          <w:ilvl w:val="0"/>
          <w:numId w:val="33"/>
        </w:numPr>
      </w:pPr>
      <w:r>
        <w:t>Nuestra web</w:t>
      </w:r>
    </w:p>
    <w:p w:rsidR="00DF2D66" w:rsidRDefault="00DF2D66" w:rsidP="00DF2D66">
      <w:pPr>
        <w:pStyle w:val="ListParagraph"/>
        <w:numPr>
          <w:ilvl w:val="0"/>
          <w:numId w:val="33"/>
        </w:numPr>
      </w:pPr>
      <w:r>
        <w:t>Vía email</w:t>
      </w:r>
    </w:p>
    <w:p w:rsidR="00DF2D66" w:rsidRDefault="00DF2D66" w:rsidP="00DF2D66">
      <w:pPr>
        <w:pStyle w:val="ListParagraph"/>
        <w:numPr>
          <w:ilvl w:val="0"/>
          <w:numId w:val="33"/>
        </w:numPr>
      </w:pPr>
      <w:r>
        <w:t>Vía telefónica</w:t>
      </w:r>
    </w:p>
    <w:p w:rsidR="00DF2D66" w:rsidRDefault="00DF2D66" w:rsidP="00DF2D66"/>
    <w:p w:rsidR="00DF2D66" w:rsidRDefault="00DF2D66" w:rsidP="00DF2D66">
      <w:r>
        <w:t>Por cualquiera de estos medios los clientes pueden contactarnos, resolver dudas y obtener asesoramiento.</w:t>
      </w:r>
    </w:p>
    <w:p w:rsidR="00DF2D66" w:rsidRDefault="00DF2D66" w:rsidP="00DF2D66"/>
    <w:p w:rsidR="006A3056" w:rsidRDefault="006A3056" w:rsidP="006A3056">
      <w:pPr>
        <w:pStyle w:val="Heading3"/>
      </w:pPr>
      <w:bookmarkStart w:id="58" w:name="_Toc486970794"/>
      <w:r w:rsidRPr="006A3056">
        <w:t>Opciones de asociación</w:t>
      </w:r>
      <w:bookmarkEnd w:id="58"/>
    </w:p>
    <w:p w:rsidR="00DF2D66" w:rsidRPr="00DF2D66" w:rsidRDefault="00DF2D66" w:rsidP="00DF2D66">
      <w:r>
        <w:t>La idea es asociarnos con alguna empresa que ofrezca servicio de hosting, aunque en un futuro tal vez nosotros seamos proveedores de ese servicio.</w:t>
      </w:r>
    </w:p>
    <w:p w:rsidR="006A3056" w:rsidRDefault="006A3056" w:rsidP="005D01D8">
      <w:pPr>
        <w:pStyle w:val="Heading3"/>
        <w:rPr>
          <w:lang w:val="en-CA"/>
        </w:rPr>
      </w:pPr>
      <w:bookmarkStart w:id="59" w:name="_Toc486970795"/>
      <w:proofErr w:type="spellStart"/>
      <w:r w:rsidRPr="00DF2D66">
        <w:rPr>
          <w:lang w:val="en-CA"/>
        </w:rPr>
        <w:lastRenderedPageBreak/>
        <w:t>Gestión</w:t>
      </w:r>
      <w:proofErr w:type="spellEnd"/>
      <w:r w:rsidRPr="006A3056">
        <w:rPr>
          <w:lang w:val="en-CA"/>
        </w:rPr>
        <w:t xml:space="preserve"> </w:t>
      </w:r>
      <w:proofErr w:type="gramStart"/>
      <w:r w:rsidRPr="006A3056">
        <w:rPr>
          <w:lang w:val="en-CA"/>
        </w:rPr>
        <w:t>del</w:t>
      </w:r>
      <w:proofErr w:type="gramEnd"/>
      <w:r w:rsidRPr="006A3056">
        <w:rPr>
          <w:lang w:val="en-CA"/>
        </w:rPr>
        <w:t xml:space="preserve"> JIT </w:t>
      </w:r>
      <w:r>
        <w:rPr>
          <w:lang w:val="en-CA"/>
        </w:rPr>
        <w:t xml:space="preserve">- </w:t>
      </w:r>
      <w:r w:rsidRPr="006A3056">
        <w:rPr>
          <w:lang w:val="en-CA"/>
        </w:rPr>
        <w:t>just in time</w:t>
      </w:r>
      <w:bookmarkEnd w:id="59"/>
    </w:p>
    <w:p w:rsidR="00DF2D66" w:rsidRDefault="00DF2D66" w:rsidP="00DF2D66">
      <w:r w:rsidRPr="00DF2D66">
        <w:t>La distribución de nuestro product</w:t>
      </w:r>
      <w:r>
        <w:t>o</w:t>
      </w:r>
      <w:r w:rsidRPr="00DF2D66">
        <w:t xml:space="preserve"> es muy sencilla ya que debe ser desplegada en ser</w:t>
      </w:r>
      <w:r>
        <w:t>vidores, y los entregables son clones del producto desarrollado.</w:t>
      </w:r>
    </w:p>
    <w:p w:rsidR="00DF2D66" w:rsidRDefault="00DF2D66" w:rsidP="00DF2D66"/>
    <w:p w:rsidR="00DF2D66" w:rsidRPr="00DF2D66" w:rsidRDefault="00DF2D66" w:rsidP="00DF2D66">
      <w:r>
        <w:t>Una vez generado el entregable o sus diferentes módulos de extensión, las siguientes copias a entregar son bajo demanda.</w:t>
      </w:r>
    </w:p>
    <w:p w:rsidR="00DF2D66" w:rsidRPr="000E275A" w:rsidRDefault="00DF2D66">
      <w:pPr>
        <w:rPr>
          <w:b/>
          <w:bCs/>
          <w:sz w:val="28"/>
          <w:szCs w:val="28"/>
        </w:rPr>
      </w:pPr>
      <w:bookmarkStart w:id="60" w:name="_Toc486970796"/>
      <w:r w:rsidRPr="000E275A">
        <w:br w:type="page"/>
      </w:r>
    </w:p>
    <w:p w:rsidR="00E15797" w:rsidRDefault="00E15797" w:rsidP="00E15797">
      <w:pPr>
        <w:pStyle w:val="Heading1"/>
        <w:rPr>
          <w:lang w:val="en-CA"/>
        </w:rPr>
      </w:pPr>
      <w:proofErr w:type="spellStart"/>
      <w:r>
        <w:rPr>
          <w:lang w:val="en-CA"/>
        </w:rPr>
        <w:lastRenderedPageBreak/>
        <w:t>Operaciones</w:t>
      </w:r>
      <w:bookmarkEnd w:id="60"/>
      <w:proofErr w:type="spellEnd"/>
    </w:p>
    <w:p w:rsidR="00E15797" w:rsidRDefault="00E15797" w:rsidP="00E15797">
      <w:pPr>
        <w:pStyle w:val="Heading2"/>
        <w:rPr>
          <w:lang w:val="en-CA"/>
        </w:rPr>
      </w:pPr>
      <w:bookmarkStart w:id="61" w:name="_Toc486970797"/>
      <w:r w:rsidRPr="00E15797">
        <w:t>Organización</w:t>
      </w:r>
      <w:r>
        <w:rPr>
          <w:lang w:val="en-CA"/>
        </w:rPr>
        <w:t xml:space="preserve"> de la </w:t>
      </w:r>
      <w:proofErr w:type="spellStart"/>
      <w:r>
        <w:rPr>
          <w:lang w:val="en-CA"/>
        </w:rPr>
        <w:t>empresa</w:t>
      </w:r>
      <w:bookmarkEnd w:id="61"/>
      <w:proofErr w:type="spellEnd"/>
    </w:p>
    <w:p w:rsidR="006A0437" w:rsidRDefault="006A0437" w:rsidP="006A0437">
      <w:r>
        <w:t>En base a las estrategias, programas estratégicos y específicos definidos, así también como las áreas funcionales necesarias determinamos la siguiente estructura de la empresa.</w:t>
      </w:r>
    </w:p>
    <w:p w:rsidR="008A5176" w:rsidRDefault="008A5176" w:rsidP="006A0437"/>
    <w:p w:rsidR="008A5176" w:rsidRDefault="008A5176" w:rsidP="006A0437">
      <w:r>
        <w:rPr>
          <w:noProof/>
          <w:lang w:eastAsia="es-AR" w:bidi="ar-SA"/>
        </w:rPr>
        <w:drawing>
          <wp:inline distT="0" distB="0" distL="0" distR="0">
            <wp:extent cx="5486400" cy="3200400"/>
            <wp:effectExtent l="0" t="0" r="0" b="1905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6A0437" w:rsidRDefault="006A0437" w:rsidP="006A0437"/>
    <w:p w:rsidR="006A0437" w:rsidRDefault="006A0437" w:rsidP="006A0437"/>
    <w:p w:rsidR="006A0437" w:rsidRPr="006A0437" w:rsidRDefault="006A0437" w:rsidP="006A0437"/>
    <w:p w:rsidR="00E15797" w:rsidRDefault="00E15797" w:rsidP="00E15797">
      <w:pPr>
        <w:pStyle w:val="Heading2"/>
      </w:pPr>
      <w:bookmarkStart w:id="62" w:name="_Toc486970798"/>
      <w:r w:rsidRPr="00E15797">
        <w:t xml:space="preserve">Grupo fundador, composición del directorio, </w:t>
      </w:r>
      <w:r>
        <w:t>principales accionistas</w:t>
      </w:r>
      <w:bookmarkEnd w:id="62"/>
    </w:p>
    <w:p w:rsidR="006A0437" w:rsidRDefault="006A0437" w:rsidP="006A0437">
      <w:r>
        <w:t xml:space="preserve">El grupo fundador </w:t>
      </w:r>
      <w:proofErr w:type="spellStart"/>
      <w:r>
        <w:t>esta</w:t>
      </w:r>
      <w:proofErr w:type="spellEnd"/>
      <w:r>
        <w:t xml:space="preserve"> compuesto por dos socios fundadores con el 30 y 70 </w:t>
      </w:r>
      <w:proofErr w:type="spellStart"/>
      <w:r>
        <w:t>porciento</w:t>
      </w:r>
      <w:proofErr w:type="spellEnd"/>
      <w:r>
        <w:t xml:space="preserve"> de la empresa. </w:t>
      </w:r>
    </w:p>
    <w:p w:rsidR="006A0437" w:rsidRDefault="006A0437" w:rsidP="006A0437"/>
    <w:p w:rsidR="006A0437" w:rsidRPr="006A0437" w:rsidRDefault="006A0437" w:rsidP="006A0437">
      <w:r>
        <w:t xml:space="preserve">El socio con el 70 por ciento, se encargara de las gerencias de Administración y Marketing, mientras que el otro socio fundador lo hará de las de Desarrollo </w:t>
      </w:r>
      <w:proofErr w:type="gramStart"/>
      <w:r>
        <w:t>y</w:t>
      </w:r>
      <w:proofErr w:type="gramEnd"/>
      <w:r>
        <w:t xml:space="preserve"> IT.</w:t>
      </w:r>
    </w:p>
    <w:p w:rsidR="00E15797" w:rsidRDefault="00E15797" w:rsidP="00E15797">
      <w:pPr>
        <w:pStyle w:val="Heading2"/>
      </w:pPr>
      <w:bookmarkStart w:id="63" w:name="_Toc486970799"/>
      <w:r>
        <w:t>Composición del staff gerencial y perfil de los ejecutivos clave</w:t>
      </w:r>
      <w:bookmarkEnd w:id="63"/>
    </w:p>
    <w:p w:rsidR="006A0437" w:rsidRDefault="006A0437" w:rsidP="006A0437">
      <w:pPr>
        <w:pStyle w:val="Textbody"/>
      </w:pPr>
      <w:bookmarkStart w:id="64" w:name="_Toc486970800"/>
    </w:p>
    <w:tbl>
      <w:tblPr>
        <w:tblW w:w="9972" w:type="dxa"/>
        <w:tblInd w:w="55" w:type="dxa"/>
        <w:tblLayout w:type="fixed"/>
        <w:tblCellMar>
          <w:left w:w="10" w:type="dxa"/>
          <w:right w:w="10" w:type="dxa"/>
        </w:tblCellMar>
        <w:tblLook w:val="04A0" w:firstRow="1" w:lastRow="0" w:firstColumn="1" w:lastColumn="0" w:noHBand="0" w:noVBand="1"/>
      </w:tblPr>
      <w:tblGrid>
        <w:gridCol w:w="9972"/>
      </w:tblGrid>
      <w:tr w:rsidR="006A0437" w:rsidTr="007D2841">
        <w:trPr>
          <w:cantSplit/>
          <w:tblHeader/>
        </w:trPr>
        <w:tc>
          <w:tcPr>
            <w:tcW w:w="9972"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6A0437" w:rsidRDefault="006A0437" w:rsidP="007D2841">
            <w:pPr>
              <w:pStyle w:val="TableHeading"/>
            </w:pPr>
            <w:r>
              <w:t>Gerente de Producción</w:t>
            </w:r>
          </w:p>
        </w:tc>
      </w:tr>
      <w:tr w:rsidR="006A0437" w:rsidTr="007D2841">
        <w:trPr>
          <w:cantSplit/>
        </w:trPr>
        <w:tc>
          <w:tcPr>
            <w:tcW w:w="9972" w:type="dxa"/>
            <w:tcBorders>
              <w:left w:val="single" w:sz="2" w:space="0" w:color="000000"/>
              <w:bottom w:val="single" w:sz="2" w:space="0" w:color="000000"/>
              <w:right w:val="single" w:sz="2" w:space="0" w:color="000000"/>
            </w:tcBorders>
            <w:tcMar>
              <w:top w:w="55" w:type="dxa"/>
              <w:left w:w="55" w:type="dxa"/>
              <w:bottom w:w="55" w:type="dxa"/>
              <w:right w:w="55" w:type="dxa"/>
            </w:tcMar>
          </w:tcPr>
          <w:p w:rsidR="006A0437" w:rsidRDefault="006A0437" w:rsidP="007D2841">
            <w:pPr>
              <w:pStyle w:val="TableContents"/>
            </w:pPr>
            <w:r>
              <w:rPr>
                <w:b/>
                <w:bCs/>
              </w:rPr>
              <w:lastRenderedPageBreak/>
              <w:t>Descripción del puesto:</w:t>
            </w:r>
            <w:r>
              <w:t xml:space="preserve"> Ser responsable de las tomas de decisiones en el departamento IT de infraestructura y arquitectura de la empresa.</w:t>
            </w:r>
          </w:p>
        </w:tc>
      </w:tr>
      <w:tr w:rsidR="007D2841" w:rsidTr="007D2841">
        <w:trPr>
          <w:cantSplit/>
        </w:trPr>
        <w:tc>
          <w:tcPr>
            <w:tcW w:w="9972" w:type="dxa"/>
            <w:tcBorders>
              <w:left w:val="single" w:sz="2" w:space="0" w:color="000000"/>
              <w:bottom w:val="single" w:sz="2" w:space="0" w:color="000000"/>
              <w:right w:val="single" w:sz="2" w:space="0" w:color="000000"/>
            </w:tcBorders>
            <w:shd w:val="clear" w:color="auto" w:fill="BFBFBF" w:themeFill="background1" w:themeFillShade="BF"/>
            <w:tcMar>
              <w:top w:w="55" w:type="dxa"/>
              <w:left w:w="55" w:type="dxa"/>
              <w:bottom w:w="55" w:type="dxa"/>
              <w:right w:w="55" w:type="dxa"/>
            </w:tcMar>
          </w:tcPr>
          <w:p w:rsidR="007D2841" w:rsidRDefault="007D2841" w:rsidP="007D2841">
            <w:pPr>
              <w:pStyle w:val="TableContents"/>
              <w:jc w:val="center"/>
              <w:rPr>
                <w:b/>
                <w:bCs/>
              </w:rPr>
            </w:pPr>
            <w:r>
              <w:rPr>
                <w:b/>
                <w:bCs/>
              </w:rPr>
              <w:t>Requisitos del Puesto</w:t>
            </w:r>
          </w:p>
        </w:tc>
      </w:tr>
      <w:tr w:rsidR="007D2841" w:rsidTr="007D2841">
        <w:trPr>
          <w:cantSplit/>
        </w:trPr>
        <w:tc>
          <w:tcPr>
            <w:tcW w:w="9972" w:type="dxa"/>
            <w:tcBorders>
              <w:left w:val="single" w:sz="2" w:space="0" w:color="000000"/>
              <w:bottom w:val="single" w:sz="2" w:space="0" w:color="000000"/>
              <w:right w:val="single" w:sz="2" w:space="0" w:color="000000"/>
            </w:tcBorders>
            <w:tcMar>
              <w:top w:w="55" w:type="dxa"/>
              <w:left w:w="55" w:type="dxa"/>
              <w:bottom w:w="55" w:type="dxa"/>
              <w:right w:w="55" w:type="dxa"/>
            </w:tcMar>
          </w:tcPr>
          <w:p w:rsidR="007D2841" w:rsidRDefault="007D2841" w:rsidP="007D2841">
            <w:pPr>
              <w:pStyle w:val="TableContents"/>
              <w:rPr>
                <w:bCs/>
              </w:rPr>
            </w:pPr>
            <w:r>
              <w:rPr>
                <w:bCs/>
              </w:rPr>
              <w:t>Ingeniero en Sistemas Informáticos o Similar</w:t>
            </w:r>
          </w:p>
          <w:p w:rsidR="007D2841" w:rsidRPr="007D2841" w:rsidRDefault="007D2841" w:rsidP="007D2841">
            <w:pPr>
              <w:pStyle w:val="TableContents"/>
              <w:rPr>
                <w:bCs/>
              </w:rPr>
            </w:pPr>
            <w:r>
              <w:rPr>
                <w:bCs/>
              </w:rPr>
              <w:t>8 años de experiencia</w:t>
            </w:r>
          </w:p>
        </w:tc>
      </w:tr>
      <w:tr w:rsidR="006A0437" w:rsidTr="007D2841">
        <w:trPr>
          <w:cantSplit/>
        </w:trPr>
        <w:tc>
          <w:tcPr>
            <w:tcW w:w="9972" w:type="dxa"/>
            <w:tcBorders>
              <w:left w:val="single" w:sz="2" w:space="0" w:color="000000"/>
              <w:bottom w:val="single" w:sz="2" w:space="0" w:color="000000"/>
              <w:right w:val="single" w:sz="2" w:space="0" w:color="000000"/>
            </w:tcBorders>
            <w:tcMar>
              <w:top w:w="55" w:type="dxa"/>
              <w:left w:w="55" w:type="dxa"/>
              <w:bottom w:w="55" w:type="dxa"/>
              <w:right w:w="55" w:type="dxa"/>
            </w:tcMar>
          </w:tcPr>
          <w:p w:rsidR="006A0437" w:rsidRDefault="006A0437" w:rsidP="007D2841">
            <w:pPr>
              <w:pStyle w:val="TableContents"/>
            </w:pPr>
            <w:r>
              <w:rPr>
                <w:b/>
                <w:bCs/>
              </w:rPr>
              <w:t>Perfil:</w:t>
            </w:r>
          </w:p>
          <w:p w:rsidR="006A0437" w:rsidRDefault="006A0437" w:rsidP="007D2841">
            <w:pPr>
              <w:pStyle w:val="TableContents"/>
              <w:numPr>
                <w:ilvl w:val="0"/>
                <w:numId w:val="34"/>
              </w:numPr>
            </w:pPr>
            <w:r>
              <w:t>Responsable de obtener un producto de acuerdo a lo que la gerencia comercial solicita</w:t>
            </w:r>
          </w:p>
          <w:p w:rsidR="006A0437" w:rsidRDefault="006A0437" w:rsidP="007D2841">
            <w:pPr>
              <w:pStyle w:val="TableContents"/>
              <w:numPr>
                <w:ilvl w:val="0"/>
                <w:numId w:val="34"/>
              </w:numPr>
            </w:pPr>
            <w:r>
              <w:t>Responsable de fomentar metodologías ágiles dentro de la empresa</w:t>
            </w:r>
          </w:p>
          <w:p w:rsidR="006A0437" w:rsidRDefault="006A0437" w:rsidP="007D2841">
            <w:pPr>
              <w:pStyle w:val="TableContents"/>
              <w:numPr>
                <w:ilvl w:val="0"/>
                <w:numId w:val="34"/>
              </w:numPr>
            </w:pPr>
            <w:r>
              <w:t>Responsable de la eficiente comunicación entre las distintas áreas de sistemas</w:t>
            </w:r>
          </w:p>
        </w:tc>
      </w:tr>
    </w:tbl>
    <w:p w:rsidR="006A0437" w:rsidRDefault="006A0437" w:rsidP="007727F4">
      <w:pPr>
        <w:pStyle w:val="Heading5"/>
        <w:numPr>
          <w:ilvl w:val="0"/>
          <w:numId w:val="0"/>
        </w:numPr>
      </w:pPr>
    </w:p>
    <w:tbl>
      <w:tblPr>
        <w:tblW w:w="9972" w:type="dxa"/>
        <w:tblInd w:w="55" w:type="dxa"/>
        <w:tblLayout w:type="fixed"/>
        <w:tblCellMar>
          <w:left w:w="10" w:type="dxa"/>
          <w:right w:w="10" w:type="dxa"/>
        </w:tblCellMar>
        <w:tblLook w:val="04A0" w:firstRow="1" w:lastRow="0" w:firstColumn="1" w:lastColumn="0" w:noHBand="0" w:noVBand="1"/>
      </w:tblPr>
      <w:tblGrid>
        <w:gridCol w:w="9972"/>
      </w:tblGrid>
      <w:tr w:rsidR="006A0437" w:rsidTr="007D2841">
        <w:trPr>
          <w:cantSplit/>
          <w:tblHeader/>
        </w:trPr>
        <w:tc>
          <w:tcPr>
            <w:tcW w:w="9972"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6A0437" w:rsidRDefault="006A0437" w:rsidP="007D2841">
            <w:pPr>
              <w:pStyle w:val="TableHeading"/>
            </w:pPr>
            <w:r>
              <w:t>Líder de Equipo</w:t>
            </w:r>
          </w:p>
        </w:tc>
      </w:tr>
      <w:tr w:rsidR="006A0437" w:rsidTr="007D2841">
        <w:trPr>
          <w:cantSplit/>
        </w:trPr>
        <w:tc>
          <w:tcPr>
            <w:tcW w:w="9972" w:type="dxa"/>
            <w:tcBorders>
              <w:left w:val="single" w:sz="2" w:space="0" w:color="000000"/>
              <w:bottom w:val="single" w:sz="2" w:space="0" w:color="000000"/>
              <w:right w:val="single" w:sz="2" w:space="0" w:color="000000"/>
            </w:tcBorders>
            <w:tcMar>
              <w:top w:w="55" w:type="dxa"/>
              <w:left w:w="55" w:type="dxa"/>
              <w:bottom w:w="55" w:type="dxa"/>
              <w:right w:w="55" w:type="dxa"/>
            </w:tcMar>
          </w:tcPr>
          <w:p w:rsidR="006A0437" w:rsidRDefault="006A0437" w:rsidP="007D2841">
            <w:pPr>
              <w:pStyle w:val="TableContents"/>
            </w:pPr>
            <w:r>
              <w:rPr>
                <w:b/>
                <w:bCs/>
              </w:rPr>
              <w:t>Descripción del puesto:</w:t>
            </w:r>
            <w:r>
              <w:t xml:space="preserve"> Debe ser capaz de interpretar los requerimientos de la gerencia comercial, gestionar las subidas a producción, ser referente técnico de toda la aplicación.</w:t>
            </w:r>
          </w:p>
        </w:tc>
      </w:tr>
      <w:tr w:rsidR="007D2841" w:rsidTr="007D2841">
        <w:trPr>
          <w:cantSplit/>
        </w:trPr>
        <w:tc>
          <w:tcPr>
            <w:tcW w:w="9972" w:type="dxa"/>
            <w:tcBorders>
              <w:left w:val="single" w:sz="2" w:space="0" w:color="000000"/>
              <w:bottom w:val="single" w:sz="2" w:space="0" w:color="000000"/>
              <w:right w:val="single" w:sz="2" w:space="0" w:color="000000"/>
            </w:tcBorders>
            <w:shd w:val="clear" w:color="auto" w:fill="BFBFBF" w:themeFill="background1" w:themeFillShade="BF"/>
            <w:tcMar>
              <w:top w:w="55" w:type="dxa"/>
              <w:left w:w="55" w:type="dxa"/>
              <w:bottom w:w="55" w:type="dxa"/>
              <w:right w:w="55" w:type="dxa"/>
            </w:tcMar>
          </w:tcPr>
          <w:p w:rsidR="007D2841" w:rsidRDefault="007D2841" w:rsidP="007D2841">
            <w:pPr>
              <w:pStyle w:val="TableContents"/>
              <w:jc w:val="center"/>
              <w:rPr>
                <w:b/>
                <w:bCs/>
              </w:rPr>
            </w:pPr>
            <w:r>
              <w:rPr>
                <w:b/>
                <w:bCs/>
              </w:rPr>
              <w:t>Requisitos del Puesto</w:t>
            </w:r>
          </w:p>
        </w:tc>
      </w:tr>
      <w:tr w:rsidR="007D2841" w:rsidTr="007D2841">
        <w:trPr>
          <w:cantSplit/>
        </w:trPr>
        <w:tc>
          <w:tcPr>
            <w:tcW w:w="9972" w:type="dxa"/>
            <w:tcBorders>
              <w:left w:val="single" w:sz="2" w:space="0" w:color="000000"/>
              <w:bottom w:val="single" w:sz="2" w:space="0" w:color="000000"/>
              <w:right w:val="single" w:sz="2" w:space="0" w:color="000000"/>
            </w:tcBorders>
            <w:tcMar>
              <w:top w:w="55" w:type="dxa"/>
              <w:left w:w="55" w:type="dxa"/>
              <w:bottom w:w="55" w:type="dxa"/>
              <w:right w:w="55" w:type="dxa"/>
            </w:tcMar>
          </w:tcPr>
          <w:p w:rsidR="007D2841" w:rsidRDefault="007D2841" w:rsidP="007D2841">
            <w:pPr>
              <w:pStyle w:val="TableContents"/>
              <w:rPr>
                <w:bCs/>
              </w:rPr>
            </w:pPr>
            <w:r>
              <w:rPr>
                <w:bCs/>
              </w:rPr>
              <w:t>Ingeniero en Sistemas Informáticos / Analista de Sistemas / Licenciado en Cs de la Computación</w:t>
            </w:r>
          </w:p>
          <w:p w:rsidR="007D2841" w:rsidRDefault="007D2841" w:rsidP="007D2841">
            <w:pPr>
              <w:pStyle w:val="TableContents"/>
              <w:rPr>
                <w:bCs/>
              </w:rPr>
            </w:pPr>
            <w:r>
              <w:rPr>
                <w:bCs/>
              </w:rPr>
              <w:t>5 años de experiencia</w:t>
            </w:r>
          </w:p>
          <w:p w:rsidR="007D2841" w:rsidRPr="007D2841" w:rsidRDefault="007D2841" w:rsidP="007D2841">
            <w:pPr>
              <w:pStyle w:val="TableContents"/>
              <w:rPr>
                <w:bCs/>
              </w:rPr>
            </w:pPr>
            <w:r>
              <w:rPr>
                <w:bCs/>
              </w:rPr>
              <w:t xml:space="preserve">Experto en tecnologías .NET, </w:t>
            </w:r>
            <w:proofErr w:type="spellStart"/>
            <w:r>
              <w:rPr>
                <w:bCs/>
              </w:rPr>
              <w:t>SqlServer</w:t>
            </w:r>
            <w:proofErr w:type="spellEnd"/>
            <w:r>
              <w:rPr>
                <w:bCs/>
              </w:rPr>
              <w:t xml:space="preserve"> y JavaScript</w:t>
            </w:r>
          </w:p>
        </w:tc>
      </w:tr>
      <w:tr w:rsidR="006A0437" w:rsidTr="007D2841">
        <w:trPr>
          <w:cantSplit/>
        </w:trPr>
        <w:tc>
          <w:tcPr>
            <w:tcW w:w="9972" w:type="dxa"/>
            <w:tcBorders>
              <w:left w:val="single" w:sz="2" w:space="0" w:color="000000"/>
              <w:bottom w:val="single" w:sz="2" w:space="0" w:color="000000"/>
              <w:right w:val="single" w:sz="2" w:space="0" w:color="000000"/>
            </w:tcBorders>
            <w:tcMar>
              <w:top w:w="55" w:type="dxa"/>
              <w:left w:w="55" w:type="dxa"/>
              <w:bottom w:w="55" w:type="dxa"/>
              <w:right w:w="55" w:type="dxa"/>
            </w:tcMar>
          </w:tcPr>
          <w:p w:rsidR="006A0437" w:rsidRDefault="006A0437" w:rsidP="007D2841">
            <w:pPr>
              <w:pStyle w:val="TableContents"/>
            </w:pPr>
            <w:r>
              <w:rPr>
                <w:b/>
                <w:bCs/>
              </w:rPr>
              <w:t>Perfil:</w:t>
            </w:r>
          </w:p>
          <w:p w:rsidR="006A0437" w:rsidRDefault="006A0437" w:rsidP="007D2841">
            <w:pPr>
              <w:pStyle w:val="TableContents"/>
              <w:numPr>
                <w:ilvl w:val="0"/>
                <w:numId w:val="35"/>
              </w:numPr>
            </w:pPr>
            <w:r>
              <w:t>Líder técnico</w:t>
            </w:r>
          </w:p>
          <w:p w:rsidR="006A0437" w:rsidRDefault="006A0437" w:rsidP="007D2841">
            <w:pPr>
              <w:pStyle w:val="TableContents"/>
              <w:numPr>
                <w:ilvl w:val="0"/>
                <w:numId w:val="35"/>
              </w:numPr>
            </w:pPr>
            <w:r>
              <w:t>Pro activo</w:t>
            </w:r>
          </w:p>
          <w:p w:rsidR="006A0437" w:rsidRDefault="006A0437" w:rsidP="007D2841">
            <w:pPr>
              <w:pStyle w:val="TableContents"/>
              <w:numPr>
                <w:ilvl w:val="0"/>
                <w:numId w:val="35"/>
              </w:numPr>
            </w:pPr>
            <w:r>
              <w:t xml:space="preserve">Metodologías ágiles </w:t>
            </w:r>
            <w:proofErr w:type="spellStart"/>
            <w:r>
              <w:t>Scrum</w:t>
            </w:r>
            <w:proofErr w:type="spellEnd"/>
          </w:p>
          <w:p w:rsidR="006A0437" w:rsidRDefault="006A0437" w:rsidP="007D2841">
            <w:pPr>
              <w:pStyle w:val="TableContents"/>
              <w:numPr>
                <w:ilvl w:val="0"/>
                <w:numId w:val="35"/>
              </w:numPr>
            </w:pPr>
            <w:r>
              <w:t xml:space="preserve">Amplio conocimiento de web </w:t>
            </w:r>
            <w:proofErr w:type="spellStart"/>
            <w:r>
              <w:t>services</w:t>
            </w:r>
            <w:proofErr w:type="spellEnd"/>
          </w:p>
          <w:p w:rsidR="006A0437" w:rsidRDefault="006A0437" w:rsidP="007D2841">
            <w:pPr>
              <w:pStyle w:val="TableContents"/>
              <w:numPr>
                <w:ilvl w:val="0"/>
                <w:numId w:val="35"/>
              </w:numPr>
            </w:pPr>
            <w:r>
              <w:t>Amplio conocimiento de bases de datos relacionales</w:t>
            </w:r>
          </w:p>
          <w:p w:rsidR="006A0437" w:rsidRDefault="006A0437" w:rsidP="007D2841">
            <w:pPr>
              <w:pStyle w:val="TableContents"/>
              <w:numPr>
                <w:ilvl w:val="0"/>
                <w:numId w:val="35"/>
              </w:numPr>
            </w:pPr>
            <w:r>
              <w:t>Amplio conocimiento de patrones y anti patrones de diseño</w:t>
            </w:r>
          </w:p>
          <w:p w:rsidR="006A0437" w:rsidRDefault="006A0437" w:rsidP="007D2841">
            <w:pPr>
              <w:pStyle w:val="TableContents"/>
              <w:numPr>
                <w:ilvl w:val="0"/>
                <w:numId w:val="35"/>
              </w:numPr>
            </w:pPr>
            <w:r>
              <w:t>Amplio conocimiento de modelados UML</w:t>
            </w:r>
          </w:p>
          <w:p w:rsidR="006A0437" w:rsidRDefault="006A0437" w:rsidP="007D2841">
            <w:pPr>
              <w:pStyle w:val="TableContents"/>
              <w:numPr>
                <w:ilvl w:val="0"/>
                <w:numId w:val="35"/>
              </w:numPr>
            </w:pPr>
            <w:r>
              <w:t>Programador Java</w:t>
            </w:r>
          </w:p>
          <w:p w:rsidR="006A0437" w:rsidRDefault="006A0437" w:rsidP="007D2841">
            <w:pPr>
              <w:pStyle w:val="TableContents"/>
              <w:numPr>
                <w:ilvl w:val="0"/>
                <w:numId w:val="35"/>
              </w:numPr>
            </w:pPr>
            <w:r>
              <w:t>Conocimientos mínimos de Ubuntu Linux</w:t>
            </w:r>
          </w:p>
          <w:p w:rsidR="006A0437" w:rsidRDefault="006A0437" w:rsidP="007D2841">
            <w:pPr>
              <w:pStyle w:val="TableContents"/>
              <w:numPr>
                <w:ilvl w:val="0"/>
                <w:numId w:val="35"/>
              </w:numPr>
            </w:pPr>
            <w:r>
              <w:t>Experiencia superior a los ocho años en el puesto</w:t>
            </w:r>
          </w:p>
        </w:tc>
      </w:tr>
    </w:tbl>
    <w:p w:rsidR="006A0437" w:rsidRDefault="006A0437" w:rsidP="007727F4">
      <w:pPr>
        <w:pStyle w:val="Heading5"/>
        <w:numPr>
          <w:ilvl w:val="0"/>
          <w:numId w:val="0"/>
        </w:numPr>
      </w:pPr>
    </w:p>
    <w:tbl>
      <w:tblPr>
        <w:tblW w:w="9972" w:type="dxa"/>
        <w:tblInd w:w="55" w:type="dxa"/>
        <w:tblLayout w:type="fixed"/>
        <w:tblCellMar>
          <w:left w:w="10" w:type="dxa"/>
          <w:right w:w="10" w:type="dxa"/>
        </w:tblCellMar>
        <w:tblLook w:val="04A0" w:firstRow="1" w:lastRow="0" w:firstColumn="1" w:lastColumn="0" w:noHBand="0" w:noVBand="1"/>
      </w:tblPr>
      <w:tblGrid>
        <w:gridCol w:w="9972"/>
      </w:tblGrid>
      <w:tr w:rsidR="006A0437" w:rsidTr="007D2841">
        <w:trPr>
          <w:cantSplit/>
          <w:tblHeader/>
        </w:trPr>
        <w:tc>
          <w:tcPr>
            <w:tcW w:w="9972"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6A0437" w:rsidRDefault="006A0437" w:rsidP="007D2841">
            <w:pPr>
              <w:pStyle w:val="TableHeading"/>
            </w:pPr>
            <w:r>
              <w:t>Analista desarrollador</w:t>
            </w:r>
          </w:p>
        </w:tc>
      </w:tr>
      <w:tr w:rsidR="006A0437" w:rsidTr="007D2841">
        <w:trPr>
          <w:cantSplit/>
        </w:trPr>
        <w:tc>
          <w:tcPr>
            <w:tcW w:w="9972" w:type="dxa"/>
            <w:tcBorders>
              <w:left w:val="single" w:sz="2" w:space="0" w:color="000000"/>
              <w:bottom w:val="single" w:sz="2" w:space="0" w:color="000000"/>
              <w:right w:val="single" w:sz="2" w:space="0" w:color="000000"/>
            </w:tcBorders>
            <w:tcMar>
              <w:top w:w="55" w:type="dxa"/>
              <w:left w:w="55" w:type="dxa"/>
              <w:bottom w:w="55" w:type="dxa"/>
              <w:right w:w="55" w:type="dxa"/>
            </w:tcMar>
          </w:tcPr>
          <w:p w:rsidR="006A0437" w:rsidRDefault="006A0437" w:rsidP="007D2841">
            <w:pPr>
              <w:pStyle w:val="TableContents"/>
            </w:pPr>
            <w:r>
              <w:rPr>
                <w:b/>
                <w:bCs/>
              </w:rPr>
              <w:t>Descripción del puesto:</w:t>
            </w:r>
            <w:r>
              <w:t xml:space="preserve"> Deberá ser capaz de interpretar los requerimientos de la gerencia comercial y poder dar una solución bajo los </w:t>
            </w:r>
            <w:proofErr w:type="spellStart"/>
            <w:proofErr w:type="gramStart"/>
            <w:r>
              <w:t>mas</w:t>
            </w:r>
            <w:proofErr w:type="spellEnd"/>
            <w:proofErr w:type="gramEnd"/>
            <w:r>
              <w:t xml:space="preserve"> altos </w:t>
            </w:r>
            <w:proofErr w:type="spellStart"/>
            <w:r>
              <w:t>standares</w:t>
            </w:r>
            <w:proofErr w:type="spellEnd"/>
            <w:r>
              <w:t>.</w:t>
            </w:r>
          </w:p>
        </w:tc>
      </w:tr>
      <w:tr w:rsidR="007D2841" w:rsidTr="007D2841">
        <w:trPr>
          <w:cantSplit/>
        </w:trPr>
        <w:tc>
          <w:tcPr>
            <w:tcW w:w="9972" w:type="dxa"/>
            <w:tcBorders>
              <w:left w:val="single" w:sz="2" w:space="0" w:color="000000"/>
              <w:bottom w:val="single" w:sz="2" w:space="0" w:color="000000"/>
              <w:right w:val="single" w:sz="2" w:space="0" w:color="000000"/>
            </w:tcBorders>
            <w:shd w:val="clear" w:color="auto" w:fill="BFBFBF" w:themeFill="background1" w:themeFillShade="BF"/>
            <w:tcMar>
              <w:top w:w="55" w:type="dxa"/>
              <w:left w:w="55" w:type="dxa"/>
              <w:bottom w:w="55" w:type="dxa"/>
              <w:right w:w="55" w:type="dxa"/>
            </w:tcMar>
          </w:tcPr>
          <w:p w:rsidR="007D2841" w:rsidRDefault="007D2841" w:rsidP="007D2841">
            <w:pPr>
              <w:pStyle w:val="TableContents"/>
              <w:jc w:val="center"/>
              <w:rPr>
                <w:b/>
                <w:bCs/>
              </w:rPr>
            </w:pPr>
            <w:r>
              <w:rPr>
                <w:b/>
                <w:bCs/>
              </w:rPr>
              <w:t>Requisitos del Puesto</w:t>
            </w:r>
          </w:p>
        </w:tc>
      </w:tr>
      <w:tr w:rsidR="007D2841" w:rsidTr="007D2841">
        <w:trPr>
          <w:cantSplit/>
        </w:trPr>
        <w:tc>
          <w:tcPr>
            <w:tcW w:w="9972" w:type="dxa"/>
            <w:tcBorders>
              <w:left w:val="single" w:sz="2" w:space="0" w:color="000000"/>
              <w:bottom w:val="single" w:sz="2" w:space="0" w:color="000000"/>
              <w:right w:val="single" w:sz="2" w:space="0" w:color="000000"/>
            </w:tcBorders>
            <w:tcMar>
              <w:top w:w="55" w:type="dxa"/>
              <w:left w:w="55" w:type="dxa"/>
              <w:bottom w:w="55" w:type="dxa"/>
              <w:right w:w="55" w:type="dxa"/>
            </w:tcMar>
          </w:tcPr>
          <w:p w:rsidR="007D2841" w:rsidRDefault="007D2841" w:rsidP="007D2841">
            <w:pPr>
              <w:pStyle w:val="TableContents"/>
              <w:rPr>
                <w:bCs/>
              </w:rPr>
            </w:pPr>
            <w:r>
              <w:rPr>
                <w:bCs/>
              </w:rPr>
              <w:t>Analista de Sistemas o estudiante avanzado de la carrera de sistemas</w:t>
            </w:r>
          </w:p>
          <w:p w:rsidR="007D2841" w:rsidRPr="007D2841" w:rsidRDefault="007D2841" w:rsidP="007D2841">
            <w:pPr>
              <w:pStyle w:val="TableContents"/>
              <w:rPr>
                <w:bCs/>
              </w:rPr>
            </w:pPr>
            <w:r>
              <w:rPr>
                <w:bCs/>
              </w:rPr>
              <w:t>2 años de experiencia</w:t>
            </w:r>
          </w:p>
        </w:tc>
      </w:tr>
      <w:tr w:rsidR="007D2841" w:rsidTr="007D2841">
        <w:trPr>
          <w:cantSplit/>
        </w:trPr>
        <w:tc>
          <w:tcPr>
            <w:tcW w:w="9972" w:type="dxa"/>
            <w:tcBorders>
              <w:left w:val="single" w:sz="2" w:space="0" w:color="000000"/>
              <w:bottom w:val="single" w:sz="2" w:space="0" w:color="000000"/>
              <w:right w:val="single" w:sz="2" w:space="0" w:color="000000"/>
            </w:tcBorders>
            <w:tcMar>
              <w:top w:w="55" w:type="dxa"/>
              <w:left w:w="55" w:type="dxa"/>
              <w:bottom w:w="55" w:type="dxa"/>
              <w:right w:w="55" w:type="dxa"/>
            </w:tcMar>
          </w:tcPr>
          <w:p w:rsidR="007D2841" w:rsidRDefault="007D2841" w:rsidP="007D2841">
            <w:pPr>
              <w:pStyle w:val="TableContents"/>
              <w:rPr>
                <w:b/>
                <w:bCs/>
              </w:rPr>
            </w:pPr>
          </w:p>
        </w:tc>
      </w:tr>
      <w:tr w:rsidR="006A0437" w:rsidTr="007D2841">
        <w:trPr>
          <w:cantSplit/>
        </w:trPr>
        <w:tc>
          <w:tcPr>
            <w:tcW w:w="9972" w:type="dxa"/>
            <w:tcBorders>
              <w:left w:val="single" w:sz="2" w:space="0" w:color="000000"/>
              <w:bottom w:val="single" w:sz="2" w:space="0" w:color="000000"/>
              <w:right w:val="single" w:sz="2" w:space="0" w:color="000000"/>
            </w:tcBorders>
            <w:tcMar>
              <w:top w:w="55" w:type="dxa"/>
              <w:left w:w="55" w:type="dxa"/>
              <w:bottom w:w="55" w:type="dxa"/>
              <w:right w:w="55" w:type="dxa"/>
            </w:tcMar>
          </w:tcPr>
          <w:p w:rsidR="006A0437" w:rsidRDefault="006A0437" w:rsidP="007D2841">
            <w:pPr>
              <w:pStyle w:val="TableContents"/>
            </w:pPr>
            <w:r>
              <w:rPr>
                <w:b/>
                <w:bCs/>
              </w:rPr>
              <w:t>Perfil:</w:t>
            </w:r>
          </w:p>
          <w:p w:rsidR="006A0437" w:rsidRDefault="006A0437" w:rsidP="007D2841">
            <w:pPr>
              <w:pStyle w:val="TableContents"/>
              <w:numPr>
                <w:ilvl w:val="0"/>
                <w:numId w:val="36"/>
              </w:numPr>
            </w:pPr>
            <w:r>
              <w:t>Pro activo</w:t>
            </w:r>
          </w:p>
          <w:p w:rsidR="006A0437" w:rsidRDefault="006A0437" w:rsidP="007D2841">
            <w:pPr>
              <w:pStyle w:val="TableContents"/>
              <w:numPr>
                <w:ilvl w:val="0"/>
                <w:numId w:val="36"/>
              </w:numPr>
            </w:pPr>
            <w:r>
              <w:t>Utilización de metodologías ágiles</w:t>
            </w:r>
          </w:p>
          <w:p w:rsidR="006A0437" w:rsidRDefault="006A0437" w:rsidP="007D2841">
            <w:pPr>
              <w:pStyle w:val="TableContents"/>
              <w:numPr>
                <w:ilvl w:val="0"/>
                <w:numId w:val="36"/>
              </w:numPr>
            </w:pPr>
            <w:r>
              <w:t>Programador Java</w:t>
            </w:r>
          </w:p>
          <w:p w:rsidR="006A0437" w:rsidRDefault="006A0437" w:rsidP="007D2841">
            <w:pPr>
              <w:pStyle w:val="TableContents"/>
              <w:numPr>
                <w:ilvl w:val="0"/>
                <w:numId w:val="36"/>
              </w:numPr>
            </w:pPr>
            <w:r>
              <w:t>Conocimientos mínimos de Ubuntu Linux</w:t>
            </w:r>
          </w:p>
          <w:p w:rsidR="006A0437" w:rsidRDefault="006A0437" w:rsidP="007D2841">
            <w:pPr>
              <w:pStyle w:val="TableContents"/>
              <w:numPr>
                <w:ilvl w:val="0"/>
                <w:numId w:val="36"/>
              </w:numPr>
            </w:pPr>
            <w:r>
              <w:t>Conocimientos de UML</w:t>
            </w:r>
          </w:p>
          <w:p w:rsidR="006A0437" w:rsidRDefault="006A0437" w:rsidP="007D2841">
            <w:pPr>
              <w:pStyle w:val="TableContents"/>
              <w:numPr>
                <w:ilvl w:val="0"/>
                <w:numId w:val="36"/>
              </w:numPr>
            </w:pPr>
            <w:r>
              <w:t>Conocimientos de Base de Datos</w:t>
            </w:r>
          </w:p>
          <w:p w:rsidR="006A0437" w:rsidRDefault="006A0437" w:rsidP="007D2841">
            <w:pPr>
              <w:pStyle w:val="TableContents"/>
              <w:numPr>
                <w:ilvl w:val="0"/>
                <w:numId w:val="36"/>
              </w:numPr>
            </w:pPr>
            <w:r>
              <w:t>Experiencia superior a los tres años</w:t>
            </w:r>
          </w:p>
        </w:tc>
      </w:tr>
    </w:tbl>
    <w:p w:rsidR="006A0437" w:rsidRDefault="006A0437" w:rsidP="007727F4">
      <w:pPr>
        <w:pStyle w:val="Heading5"/>
        <w:numPr>
          <w:ilvl w:val="0"/>
          <w:numId w:val="0"/>
        </w:numPr>
      </w:pPr>
    </w:p>
    <w:tbl>
      <w:tblPr>
        <w:tblW w:w="9972" w:type="dxa"/>
        <w:tblInd w:w="55" w:type="dxa"/>
        <w:tblLayout w:type="fixed"/>
        <w:tblCellMar>
          <w:left w:w="10" w:type="dxa"/>
          <w:right w:w="10" w:type="dxa"/>
        </w:tblCellMar>
        <w:tblLook w:val="04A0" w:firstRow="1" w:lastRow="0" w:firstColumn="1" w:lastColumn="0" w:noHBand="0" w:noVBand="1"/>
      </w:tblPr>
      <w:tblGrid>
        <w:gridCol w:w="9972"/>
      </w:tblGrid>
      <w:tr w:rsidR="006A0437" w:rsidTr="007D2841">
        <w:trPr>
          <w:cantSplit/>
          <w:tblHeader/>
        </w:trPr>
        <w:tc>
          <w:tcPr>
            <w:tcW w:w="9972"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6A0437" w:rsidRDefault="006A0437" w:rsidP="007D2841">
            <w:pPr>
              <w:pStyle w:val="TableHeading"/>
            </w:pPr>
            <w:r>
              <w:t>Analista QA</w:t>
            </w:r>
          </w:p>
        </w:tc>
      </w:tr>
      <w:tr w:rsidR="006A0437" w:rsidTr="007D2841">
        <w:trPr>
          <w:cantSplit/>
        </w:trPr>
        <w:tc>
          <w:tcPr>
            <w:tcW w:w="9972" w:type="dxa"/>
            <w:tcBorders>
              <w:left w:val="single" w:sz="2" w:space="0" w:color="000000"/>
              <w:bottom w:val="single" w:sz="2" w:space="0" w:color="000000"/>
              <w:right w:val="single" w:sz="2" w:space="0" w:color="000000"/>
            </w:tcBorders>
            <w:tcMar>
              <w:top w:w="55" w:type="dxa"/>
              <w:left w:w="55" w:type="dxa"/>
              <w:bottom w:w="55" w:type="dxa"/>
              <w:right w:w="55" w:type="dxa"/>
            </w:tcMar>
          </w:tcPr>
          <w:p w:rsidR="006A0437" w:rsidRDefault="006A0437" w:rsidP="007D2841">
            <w:pPr>
              <w:pStyle w:val="TableContents"/>
            </w:pPr>
            <w:r>
              <w:rPr>
                <w:b/>
                <w:bCs/>
              </w:rPr>
              <w:t>Descripción del puesto:</w:t>
            </w:r>
            <w:r>
              <w:t xml:space="preserve"> Deberá ser capaz de interpretar los requerimientos y determinar las fallas actuales y las potenciales. Realizar las pruebas de stress correspondientes.</w:t>
            </w:r>
          </w:p>
        </w:tc>
      </w:tr>
      <w:tr w:rsidR="007D2841" w:rsidTr="007D2841">
        <w:trPr>
          <w:cantSplit/>
        </w:trPr>
        <w:tc>
          <w:tcPr>
            <w:tcW w:w="9972" w:type="dxa"/>
            <w:tcBorders>
              <w:left w:val="single" w:sz="2" w:space="0" w:color="000000"/>
              <w:bottom w:val="single" w:sz="2" w:space="0" w:color="000000"/>
              <w:right w:val="single" w:sz="2" w:space="0" w:color="000000"/>
            </w:tcBorders>
            <w:shd w:val="clear" w:color="auto" w:fill="BFBFBF" w:themeFill="background1" w:themeFillShade="BF"/>
            <w:tcMar>
              <w:top w:w="55" w:type="dxa"/>
              <w:left w:w="55" w:type="dxa"/>
              <w:bottom w:w="55" w:type="dxa"/>
              <w:right w:w="55" w:type="dxa"/>
            </w:tcMar>
          </w:tcPr>
          <w:p w:rsidR="007D2841" w:rsidRDefault="007D2841" w:rsidP="007D2841">
            <w:pPr>
              <w:pStyle w:val="TableContents"/>
              <w:jc w:val="center"/>
              <w:rPr>
                <w:b/>
                <w:bCs/>
              </w:rPr>
            </w:pPr>
            <w:r>
              <w:rPr>
                <w:b/>
                <w:bCs/>
              </w:rPr>
              <w:t>Requisitos del Puesto</w:t>
            </w:r>
          </w:p>
        </w:tc>
      </w:tr>
      <w:tr w:rsidR="007D2841" w:rsidTr="007D2841">
        <w:trPr>
          <w:cantSplit/>
        </w:trPr>
        <w:tc>
          <w:tcPr>
            <w:tcW w:w="9972" w:type="dxa"/>
            <w:tcBorders>
              <w:left w:val="single" w:sz="2" w:space="0" w:color="000000"/>
              <w:bottom w:val="single" w:sz="2" w:space="0" w:color="000000"/>
              <w:right w:val="single" w:sz="2" w:space="0" w:color="000000"/>
            </w:tcBorders>
            <w:tcMar>
              <w:top w:w="55" w:type="dxa"/>
              <w:left w:w="55" w:type="dxa"/>
              <w:bottom w:w="55" w:type="dxa"/>
              <w:right w:w="55" w:type="dxa"/>
            </w:tcMar>
          </w:tcPr>
          <w:p w:rsidR="007D2841" w:rsidRDefault="007D2841" w:rsidP="007D2841">
            <w:pPr>
              <w:pStyle w:val="TableContents"/>
              <w:rPr>
                <w:bCs/>
              </w:rPr>
            </w:pPr>
            <w:r>
              <w:rPr>
                <w:bCs/>
              </w:rPr>
              <w:t>Ingeniero en Sistemas Informáticos o Similar</w:t>
            </w:r>
          </w:p>
          <w:p w:rsidR="007D2841" w:rsidRPr="007D2841" w:rsidRDefault="007D2841" w:rsidP="007D2841">
            <w:pPr>
              <w:pStyle w:val="TableContents"/>
              <w:rPr>
                <w:bCs/>
              </w:rPr>
            </w:pPr>
            <w:r>
              <w:rPr>
                <w:bCs/>
              </w:rPr>
              <w:t>2 años de experiencia</w:t>
            </w:r>
          </w:p>
        </w:tc>
      </w:tr>
      <w:tr w:rsidR="006A0437" w:rsidTr="007D2841">
        <w:trPr>
          <w:cantSplit/>
        </w:trPr>
        <w:tc>
          <w:tcPr>
            <w:tcW w:w="9972" w:type="dxa"/>
            <w:tcBorders>
              <w:left w:val="single" w:sz="2" w:space="0" w:color="000000"/>
              <w:bottom w:val="single" w:sz="2" w:space="0" w:color="000000"/>
              <w:right w:val="single" w:sz="2" w:space="0" w:color="000000"/>
            </w:tcBorders>
            <w:tcMar>
              <w:top w:w="55" w:type="dxa"/>
              <w:left w:w="55" w:type="dxa"/>
              <w:bottom w:w="55" w:type="dxa"/>
              <w:right w:w="55" w:type="dxa"/>
            </w:tcMar>
          </w:tcPr>
          <w:p w:rsidR="006A0437" w:rsidRDefault="006A0437" w:rsidP="007D2841">
            <w:pPr>
              <w:pStyle w:val="TableContents"/>
            </w:pPr>
            <w:r>
              <w:rPr>
                <w:b/>
                <w:bCs/>
              </w:rPr>
              <w:t>Perfil:</w:t>
            </w:r>
          </w:p>
          <w:p w:rsidR="006A0437" w:rsidRDefault="006A0437" w:rsidP="007D2841">
            <w:pPr>
              <w:pStyle w:val="TableContents"/>
              <w:numPr>
                <w:ilvl w:val="0"/>
                <w:numId w:val="36"/>
              </w:numPr>
            </w:pPr>
            <w:r>
              <w:t>Pro activo</w:t>
            </w:r>
          </w:p>
          <w:p w:rsidR="006A0437" w:rsidRDefault="006A0437" w:rsidP="007D2841">
            <w:pPr>
              <w:pStyle w:val="TableContents"/>
              <w:numPr>
                <w:ilvl w:val="0"/>
                <w:numId w:val="36"/>
              </w:numPr>
            </w:pPr>
            <w:r>
              <w:t>Utilización de metodologías ágiles</w:t>
            </w:r>
          </w:p>
          <w:p w:rsidR="006A0437" w:rsidRDefault="006A0437" w:rsidP="007D2841">
            <w:pPr>
              <w:pStyle w:val="TableContents"/>
              <w:numPr>
                <w:ilvl w:val="0"/>
                <w:numId w:val="36"/>
              </w:numPr>
            </w:pPr>
            <w:r>
              <w:t>Experiencia en automatización</w:t>
            </w:r>
          </w:p>
          <w:p w:rsidR="006A0437" w:rsidRDefault="006A0437" w:rsidP="007D2841">
            <w:pPr>
              <w:pStyle w:val="TableContents"/>
              <w:numPr>
                <w:ilvl w:val="0"/>
                <w:numId w:val="36"/>
              </w:numPr>
            </w:pPr>
            <w:r>
              <w:t>Conocimientos mínimos de Ubuntu Linux</w:t>
            </w:r>
          </w:p>
          <w:p w:rsidR="006A0437" w:rsidRDefault="006A0437" w:rsidP="007D2841">
            <w:pPr>
              <w:pStyle w:val="TableContents"/>
              <w:numPr>
                <w:ilvl w:val="0"/>
                <w:numId w:val="36"/>
              </w:numPr>
            </w:pPr>
            <w:r>
              <w:t>Conocimientos de UML</w:t>
            </w:r>
          </w:p>
          <w:p w:rsidR="006A0437" w:rsidRDefault="006A0437" w:rsidP="007D2841">
            <w:pPr>
              <w:pStyle w:val="TableContents"/>
              <w:numPr>
                <w:ilvl w:val="0"/>
                <w:numId w:val="36"/>
              </w:numPr>
            </w:pPr>
            <w:r>
              <w:t>Conocimientos de Base de Datos</w:t>
            </w:r>
          </w:p>
          <w:p w:rsidR="006A0437" w:rsidRDefault="006A0437" w:rsidP="007D2841">
            <w:pPr>
              <w:pStyle w:val="TableContents"/>
              <w:numPr>
                <w:ilvl w:val="0"/>
                <w:numId w:val="36"/>
              </w:numPr>
            </w:pPr>
            <w:r>
              <w:t>Experiencia superior a los tres años</w:t>
            </w:r>
          </w:p>
        </w:tc>
      </w:tr>
      <w:tr w:rsidR="006A0437" w:rsidTr="007D2841">
        <w:trPr>
          <w:cantSplit/>
        </w:trPr>
        <w:tc>
          <w:tcPr>
            <w:tcW w:w="9972" w:type="dxa"/>
            <w:tcBorders>
              <w:left w:val="single" w:sz="2" w:space="0" w:color="000000"/>
              <w:bottom w:val="single" w:sz="2" w:space="0" w:color="000000"/>
              <w:right w:val="single" w:sz="2" w:space="0" w:color="000000"/>
            </w:tcBorders>
            <w:tcMar>
              <w:top w:w="55" w:type="dxa"/>
              <w:left w:w="55" w:type="dxa"/>
              <w:bottom w:w="55" w:type="dxa"/>
              <w:right w:w="55" w:type="dxa"/>
            </w:tcMar>
          </w:tcPr>
          <w:p w:rsidR="006A0437" w:rsidRDefault="006A0437" w:rsidP="007D2841">
            <w:pPr>
              <w:pStyle w:val="TableContents"/>
            </w:pPr>
            <w:r>
              <w:rPr>
                <w:b/>
                <w:bCs/>
              </w:rPr>
              <w:t>Remuneración de mercado:</w:t>
            </w:r>
            <w:r>
              <w:t xml:space="preserve"> 12.000 bruto</w:t>
            </w:r>
          </w:p>
        </w:tc>
      </w:tr>
    </w:tbl>
    <w:p w:rsidR="006A0437" w:rsidRDefault="006A0437" w:rsidP="006A0437">
      <w:pPr>
        <w:pStyle w:val="Textbody"/>
      </w:pPr>
    </w:p>
    <w:tbl>
      <w:tblPr>
        <w:tblW w:w="9972" w:type="dxa"/>
        <w:tblInd w:w="55" w:type="dxa"/>
        <w:tblLayout w:type="fixed"/>
        <w:tblCellMar>
          <w:left w:w="10" w:type="dxa"/>
          <w:right w:w="10" w:type="dxa"/>
        </w:tblCellMar>
        <w:tblLook w:val="04A0" w:firstRow="1" w:lastRow="0" w:firstColumn="1" w:lastColumn="0" w:noHBand="0" w:noVBand="1"/>
      </w:tblPr>
      <w:tblGrid>
        <w:gridCol w:w="9972"/>
      </w:tblGrid>
      <w:tr w:rsidR="006A0437" w:rsidTr="007D2841">
        <w:trPr>
          <w:cantSplit/>
          <w:tblHeader/>
        </w:trPr>
        <w:tc>
          <w:tcPr>
            <w:tcW w:w="9972"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6A0437" w:rsidRDefault="006A0437" w:rsidP="007D2841">
            <w:pPr>
              <w:pStyle w:val="TableHeading"/>
            </w:pPr>
            <w:r>
              <w:t>Gerente Marketing</w:t>
            </w:r>
          </w:p>
        </w:tc>
      </w:tr>
      <w:tr w:rsidR="006A0437" w:rsidTr="007D2841">
        <w:trPr>
          <w:cantSplit/>
        </w:trPr>
        <w:tc>
          <w:tcPr>
            <w:tcW w:w="9972" w:type="dxa"/>
            <w:tcBorders>
              <w:left w:val="single" w:sz="2" w:space="0" w:color="000000"/>
              <w:bottom w:val="single" w:sz="2" w:space="0" w:color="000000"/>
              <w:right w:val="single" w:sz="2" w:space="0" w:color="000000"/>
            </w:tcBorders>
            <w:tcMar>
              <w:top w:w="55" w:type="dxa"/>
              <w:left w:w="55" w:type="dxa"/>
              <w:bottom w:w="55" w:type="dxa"/>
              <w:right w:w="55" w:type="dxa"/>
            </w:tcMar>
          </w:tcPr>
          <w:p w:rsidR="006A0437" w:rsidRDefault="006A0437" w:rsidP="007D2841">
            <w:pPr>
              <w:pStyle w:val="TableContents"/>
            </w:pPr>
            <w:r>
              <w:rPr>
                <w:b/>
                <w:bCs/>
              </w:rPr>
              <w:t>Descripción del puesto:</w:t>
            </w:r>
            <w:r>
              <w:t xml:space="preserve"> Ser responsable de estudios de mercado, dar a conocer el producto, delinear estrategias corporativas y promover nuevos nichos de mercado. Sera el encargado de elaborar los planes a corto y largo plazo.</w:t>
            </w:r>
          </w:p>
        </w:tc>
      </w:tr>
      <w:tr w:rsidR="007D2841" w:rsidTr="007D2841">
        <w:trPr>
          <w:cantSplit/>
        </w:trPr>
        <w:tc>
          <w:tcPr>
            <w:tcW w:w="9972" w:type="dxa"/>
            <w:tcBorders>
              <w:left w:val="single" w:sz="2" w:space="0" w:color="000000"/>
              <w:bottom w:val="single" w:sz="2" w:space="0" w:color="000000"/>
              <w:right w:val="single" w:sz="2" w:space="0" w:color="000000"/>
            </w:tcBorders>
            <w:shd w:val="clear" w:color="auto" w:fill="BFBFBF" w:themeFill="background1" w:themeFillShade="BF"/>
            <w:tcMar>
              <w:top w:w="55" w:type="dxa"/>
              <w:left w:w="55" w:type="dxa"/>
              <w:bottom w:w="55" w:type="dxa"/>
              <w:right w:w="55" w:type="dxa"/>
            </w:tcMar>
          </w:tcPr>
          <w:p w:rsidR="007D2841" w:rsidRDefault="007D2841" w:rsidP="007D2841">
            <w:pPr>
              <w:pStyle w:val="TableContents"/>
              <w:jc w:val="center"/>
              <w:rPr>
                <w:b/>
                <w:bCs/>
              </w:rPr>
            </w:pPr>
            <w:r>
              <w:rPr>
                <w:b/>
                <w:bCs/>
              </w:rPr>
              <w:t>Requisitos del Puesto</w:t>
            </w:r>
          </w:p>
        </w:tc>
      </w:tr>
      <w:tr w:rsidR="007D2841" w:rsidTr="007D2841">
        <w:trPr>
          <w:cantSplit/>
        </w:trPr>
        <w:tc>
          <w:tcPr>
            <w:tcW w:w="9972" w:type="dxa"/>
            <w:tcBorders>
              <w:left w:val="single" w:sz="2" w:space="0" w:color="000000"/>
              <w:bottom w:val="single" w:sz="2" w:space="0" w:color="000000"/>
              <w:right w:val="single" w:sz="2" w:space="0" w:color="000000"/>
            </w:tcBorders>
            <w:tcMar>
              <w:top w:w="55" w:type="dxa"/>
              <w:left w:w="55" w:type="dxa"/>
              <w:bottom w:w="55" w:type="dxa"/>
              <w:right w:w="55" w:type="dxa"/>
            </w:tcMar>
          </w:tcPr>
          <w:p w:rsidR="007D2841" w:rsidRDefault="007D2841" w:rsidP="007D2841">
            <w:pPr>
              <w:pStyle w:val="TableContents"/>
              <w:rPr>
                <w:bCs/>
              </w:rPr>
            </w:pPr>
            <w:r>
              <w:rPr>
                <w:bCs/>
              </w:rPr>
              <w:t>Licenciado en Marketing</w:t>
            </w:r>
          </w:p>
          <w:p w:rsidR="007D2841" w:rsidRPr="007D2841" w:rsidRDefault="007D2841" w:rsidP="007D2841">
            <w:pPr>
              <w:pStyle w:val="TableContents"/>
              <w:rPr>
                <w:bCs/>
              </w:rPr>
            </w:pPr>
            <w:r>
              <w:rPr>
                <w:bCs/>
              </w:rPr>
              <w:t>8 años de experiencia</w:t>
            </w:r>
          </w:p>
        </w:tc>
      </w:tr>
      <w:tr w:rsidR="006A0437" w:rsidTr="007D2841">
        <w:trPr>
          <w:cantSplit/>
        </w:trPr>
        <w:tc>
          <w:tcPr>
            <w:tcW w:w="9972" w:type="dxa"/>
            <w:tcBorders>
              <w:left w:val="single" w:sz="2" w:space="0" w:color="000000"/>
              <w:bottom w:val="single" w:sz="2" w:space="0" w:color="000000"/>
              <w:right w:val="single" w:sz="2" w:space="0" w:color="000000"/>
            </w:tcBorders>
            <w:tcMar>
              <w:top w:w="55" w:type="dxa"/>
              <w:left w:w="55" w:type="dxa"/>
              <w:bottom w:w="55" w:type="dxa"/>
              <w:right w:w="55" w:type="dxa"/>
            </w:tcMar>
          </w:tcPr>
          <w:p w:rsidR="006A0437" w:rsidRDefault="006A0437" w:rsidP="007D2841">
            <w:pPr>
              <w:pStyle w:val="TableContents"/>
            </w:pPr>
            <w:r>
              <w:rPr>
                <w:b/>
                <w:bCs/>
              </w:rPr>
              <w:lastRenderedPageBreak/>
              <w:t>Perfil:</w:t>
            </w:r>
          </w:p>
          <w:p w:rsidR="006A0437" w:rsidRDefault="006A0437" w:rsidP="007D2841">
            <w:pPr>
              <w:pStyle w:val="TableContents"/>
              <w:numPr>
                <w:ilvl w:val="0"/>
                <w:numId w:val="36"/>
              </w:numPr>
            </w:pPr>
            <w:r>
              <w:t>Habilidades de negociación</w:t>
            </w:r>
          </w:p>
          <w:p w:rsidR="006A0437" w:rsidRDefault="006A0437" w:rsidP="007D2841">
            <w:pPr>
              <w:pStyle w:val="TableContents"/>
              <w:numPr>
                <w:ilvl w:val="0"/>
                <w:numId w:val="36"/>
              </w:numPr>
            </w:pPr>
            <w:r>
              <w:t>Habilidades sociales</w:t>
            </w:r>
          </w:p>
          <w:p w:rsidR="006A0437" w:rsidRDefault="006A0437" w:rsidP="007D2841">
            <w:pPr>
              <w:pStyle w:val="TableContents"/>
              <w:numPr>
                <w:ilvl w:val="0"/>
                <w:numId w:val="36"/>
              </w:numPr>
            </w:pPr>
            <w:r>
              <w:t>Buen manejo de la incertidumbre</w:t>
            </w:r>
          </w:p>
          <w:p w:rsidR="006A0437" w:rsidRDefault="006A0437" w:rsidP="007D2841">
            <w:pPr>
              <w:pStyle w:val="TableContents"/>
              <w:numPr>
                <w:ilvl w:val="0"/>
                <w:numId w:val="36"/>
              </w:numPr>
            </w:pPr>
            <w:r>
              <w:t>Visión estratégica</w:t>
            </w:r>
          </w:p>
          <w:p w:rsidR="006A0437" w:rsidRDefault="006A0437" w:rsidP="007D2841">
            <w:pPr>
              <w:pStyle w:val="TableContents"/>
              <w:numPr>
                <w:ilvl w:val="0"/>
                <w:numId w:val="36"/>
              </w:numPr>
            </w:pPr>
            <w:r>
              <w:t>Ser creativo</w:t>
            </w:r>
          </w:p>
          <w:p w:rsidR="006A0437" w:rsidRDefault="006A0437" w:rsidP="007D2841">
            <w:pPr>
              <w:pStyle w:val="TableContents"/>
              <w:numPr>
                <w:ilvl w:val="0"/>
                <w:numId w:val="36"/>
              </w:numPr>
            </w:pPr>
            <w:r>
              <w:t>Experiencia de 10 años</w:t>
            </w:r>
          </w:p>
        </w:tc>
      </w:tr>
    </w:tbl>
    <w:p w:rsidR="006A0437" w:rsidRDefault="006A0437" w:rsidP="007727F4">
      <w:pPr>
        <w:pStyle w:val="Heading5"/>
        <w:numPr>
          <w:ilvl w:val="0"/>
          <w:numId w:val="0"/>
        </w:numPr>
      </w:pPr>
    </w:p>
    <w:tbl>
      <w:tblPr>
        <w:tblW w:w="9972" w:type="dxa"/>
        <w:tblInd w:w="55" w:type="dxa"/>
        <w:tblLayout w:type="fixed"/>
        <w:tblCellMar>
          <w:left w:w="10" w:type="dxa"/>
          <w:right w:w="10" w:type="dxa"/>
        </w:tblCellMar>
        <w:tblLook w:val="04A0" w:firstRow="1" w:lastRow="0" w:firstColumn="1" w:lastColumn="0" w:noHBand="0" w:noVBand="1"/>
      </w:tblPr>
      <w:tblGrid>
        <w:gridCol w:w="9972"/>
      </w:tblGrid>
      <w:tr w:rsidR="006A0437" w:rsidTr="007D2841">
        <w:trPr>
          <w:cantSplit/>
          <w:tblHeader/>
        </w:trPr>
        <w:tc>
          <w:tcPr>
            <w:tcW w:w="9972"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6A0437" w:rsidRDefault="006A0437" w:rsidP="007D2841">
            <w:pPr>
              <w:pStyle w:val="TableHeading"/>
            </w:pPr>
            <w:r>
              <w:t>Asistente Comercial</w:t>
            </w:r>
          </w:p>
        </w:tc>
      </w:tr>
      <w:tr w:rsidR="006A0437" w:rsidTr="007D2841">
        <w:trPr>
          <w:cantSplit/>
        </w:trPr>
        <w:tc>
          <w:tcPr>
            <w:tcW w:w="9972" w:type="dxa"/>
            <w:tcBorders>
              <w:left w:val="single" w:sz="2" w:space="0" w:color="000000"/>
              <w:bottom w:val="single" w:sz="2" w:space="0" w:color="000000"/>
              <w:right w:val="single" w:sz="2" w:space="0" w:color="000000"/>
            </w:tcBorders>
            <w:tcMar>
              <w:top w:w="55" w:type="dxa"/>
              <w:left w:w="55" w:type="dxa"/>
              <w:bottom w:w="55" w:type="dxa"/>
              <w:right w:w="55" w:type="dxa"/>
            </w:tcMar>
          </w:tcPr>
          <w:p w:rsidR="006A0437" w:rsidRDefault="006A0437" w:rsidP="007D2841">
            <w:pPr>
              <w:pStyle w:val="TableContents"/>
            </w:pPr>
            <w:r>
              <w:rPr>
                <w:b/>
                <w:bCs/>
              </w:rPr>
              <w:t>Descripción del puesto:</w:t>
            </w:r>
            <w:r>
              <w:t xml:space="preserve"> Deberá formar parte del equipo que se encargara de realizar los estudios de mercado, de la relación con los proveedores y clientes. Otra de las tareas </w:t>
            </w:r>
            <w:proofErr w:type="spellStart"/>
            <w:r>
              <w:t>sera</w:t>
            </w:r>
            <w:proofErr w:type="spellEnd"/>
            <w:r>
              <w:t xml:space="preserve"> informar y mediar con la gerencia IT sobre los requerimientos del producto.</w:t>
            </w:r>
          </w:p>
        </w:tc>
      </w:tr>
      <w:tr w:rsidR="007D2841" w:rsidTr="007D2841">
        <w:trPr>
          <w:cantSplit/>
        </w:trPr>
        <w:tc>
          <w:tcPr>
            <w:tcW w:w="9972" w:type="dxa"/>
            <w:tcBorders>
              <w:left w:val="single" w:sz="2" w:space="0" w:color="000000"/>
              <w:bottom w:val="single" w:sz="2" w:space="0" w:color="000000"/>
              <w:right w:val="single" w:sz="2" w:space="0" w:color="000000"/>
            </w:tcBorders>
            <w:shd w:val="clear" w:color="auto" w:fill="BFBFBF" w:themeFill="background1" w:themeFillShade="BF"/>
            <w:tcMar>
              <w:top w:w="55" w:type="dxa"/>
              <w:left w:w="55" w:type="dxa"/>
              <w:bottom w:w="55" w:type="dxa"/>
              <w:right w:w="55" w:type="dxa"/>
            </w:tcMar>
          </w:tcPr>
          <w:p w:rsidR="007D2841" w:rsidRDefault="007D2841" w:rsidP="007D2841">
            <w:pPr>
              <w:pStyle w:val="TableContents"/>
              <w:jc w:val="center"/>
              <w:rPr>
                <w:b/>
                <w:bCs/>
              </w:rPr>
            </w:pPr>
            <w:r>
              <w:rPr>
                <w:b/>
                <w:bCs/>
              </w:rPr>
              <w:t>Requisitos del Puesto</w:t>
            </w:r>
          </w:p>
        </w:tc>
      </w:tr>
      <w:tr w:rsidR="007D2841" w:rsidTr="007D2841">
        <w:trPr>
          <w:cantSplit/>
        </w:trPr>
        <w:tc>
          <w:tcPr>
            <w:tcW w:w="9972" w:type="dxa"/>
            <w:tcBorders>
              <w:left w:val="single" w:sz="2" w:space="0" w:color="000000"/>
              <w:bottom w:val="single" w:sz="2" w:space="0" w:color="000000"/>
              <w:right w:val="single" w:sz="2" w:space="0" w:color="000000"/>
            </w:tcBorders>
            <w:tcMar>
              <w:top w:w="55" w:type="dxa"/>
              <w:left w:w="55" w:type="dxa"/>
              <w:bottom w:w="55" w:type="dxa"/>
              <w:right w:w="55" w:type="dxa"/>
            </w:tcMar>
          </w:tcPr>
          <w:p w:rsidR="007D2841" w:rsidRDefault="007D2841" w:rsidP="007D2841">
            <w:pPr>
              <w:pStyle w:val="TableContents"/>
              <w:rPr>
                <w:bCs/>
              </w:rPr>
            </w:pPr>
            <w:r>
              <w:rPr>
                <w:bCs/>
              </w:rPr>
              <w:t>Licenciado en Marketing o estudiante avanzado</w:t>
            </w:r>
          </w:p>
          <w:p w:rsidR="007D2841" w:rsidRPr="007D2841" w:rsidRDefault="007D2841" w:rsidP="007D2841">
            <w:pPr>
              <w:pStyle w:val="TableContents"/>
              <w:rPr>
                <w:bCs/>
              </w:rPr>
            </w:pPr>
            <w:r>
              <w:rPr>
                <w:bCs/>
              </w:rPr>
              <w:t>2 años de experiencia</w:t>
            </w:r>
          </w:p>
        </w:tc>
      </w:tr>
      <w:tr w:rsidR="006A0437" w:rsidTr="007D2841">
        <w:trPr>
          <w:cantSplit/>
        </w:trPr>
        <w:tc>
          <w:tcPr>
            <w:tcW w:w="9972" w:type="dxa"/>
            <w:tcBorders>
              <w:left w:val="single" w:sz="2" w:space="0" w:color="000000"/>
              <w:bottom w:val="single" w:sz="2" w:space="0" w:color="000000"/>
              <w:right w:val="single" w:sz="2" w:space="0" w:color="000000"/>
            </w:tcBorders>
            <w:tcMar>
              <w:top w:w="55" w:type="dxa"/>
              <w:left w:w="55" w:type="dxa"/>
              <w:bottom w:w="55" w:type="dxa"/>
              <w:right w:w="55" w:type="dxa"/>
            </w:tcMar>
          </w:tcPr>
          <w:p w:rsidR="006A0437" w:rsidRDefault="006A0437" w:rsidP="007D2841">
            <w:pPr>
              <w:pStyle w:val="TableContents"/>
            </w:pPr>
            <w:r>
              <w:rPr>
                <w:b/>
                <w:bCs/>
              </w:rPr>
              <w:t>Perfil:</w:t>
            </w:r>
          </w:p>
          <w:p w:rsidR="006A0437" w:rsidRDefault="006A0437" w:rsidP="007D2841">
            <w:pPr>
              <w:pStyle w:val="TableContents"/>
              <w:numPr>
                <w:ilvl w:val="0"/>
                <w:numId w:val="36"/>
              </w:numPr>
            </w:pPr>
            <w:r>
              <w:t>Pro activo</w:t>
            </w:r>
          </w:p>
          <w:p w:rsidR="006A0437" w:rsidRDefault="006A0437" w:rsidP="007D2841">
            <w:pPr>
              <w:pStyle w:val="TableContents"/>
              <w:numPr>
                <w:ilvl w:val="0"/>
                <w:numId w:val="36"/>
              </w:numPr>
            </w:pPr>
            <w:r>
              <w:t>Conocimientos avanzados de Marketing</w:t>
            </w:r>
          </w:p>
          <w:p w:rsidR="006A0437" w:rsidRDefault="006A0437" w:rsidP="007D2841">
            <w:pPr>
              <w:pStyle w:val="TableContents"/>
              <w:numPr>
                <w:ilvl w:val="0"/>
                <w:numId w:val="36"/>
              </w:numPr>
            </w:pPr>
            <w:r>
              <w:t>Experiencia superior a los tres años</w:t>
            </w:r>
          </w:p>
        </w:tc>
      </w:tr>
    </w:tbl>
    <w:p w:rsidR="006A0437" w:rsidRDefault="006A0437" w:rsidP="006A0437">
      <w:pPr>
        <w:pStyle w:val="Textbody"/>
      </w:pPr>
    </w:p>
    <w:tbl>
      <w:tblPr>
        <w:tblW w:w="9972" w:type="dxa"/>
        <w:tblInd w:w="55" w:type="dxa"/>
        <w:tblLayout w:type="fixed"/>
        <w:tblCellMar>
          <w:left w:w="10" w:type="dxa"/>
          <w:right w:w="10" w:type="dxa"/>
        </w:tblCellMar>
        <w:tblLook w:val="04A0" w:firstRow="1" w:lastRow="0" w:firstColumn="1" w:lastColumn="0" w:noHBand="0" w:noVBand="1"/>
      </w:tblPr>
      <w:tblGrid>
        <w:gridCol w:w="9972"/>
      </w:tblGrid>
      <w:tr w:rsidR="006A0437" w:rsidTr="007D2841">
        <w:trPr>
          <w:cantSplit/>
          <w:tblHeader/>
        </w:trPr>
        <w:tc>
          <w:tcPr>
            <w:tcW w:w="9972"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6A0437" w:rsidRDefault="006A0437" w:rsidP="007D2841">
            <w:pPr>
              <w:pStyle w:val="TableHeading"/>
            </w:pPr>
            <w:r>
              <w:t>Gerente de Administración</w:t>
            </w:r>
          </w:p>
        </w:tc>
      </w:tr>
      <w:tr w:rsidR="006A0437" w:rsidTr="007D2841">
        <w:trPr>
          <w:cantSplit/>
        </w:trPr>
        <w:tc>
          <w:tcPr>
            <w:tcW w:w="9972" w:type="dxa"/>
            <w:tcBorders>
              <w:left w:val="single" w:sz="2" w:space="0" w:color="000000"/>
              <w:bottom w:val="single" w:sz="2" w:space="0" w:color="000000"/>
              <w:right w:val="single" w:sz="2" w:space="0" w:color="000000"/>
            </w:tcBorders>
            <w:tcMar>
              <w:top w:w="55" w:type="dxa"/>
              <w:left w:w="55" w:type="dxa"/>
              <w:bottom w:w="55" w:type="dxa"/>
              <w:right w:w="55" w:type="dxa"/>
            </w:tcMar>
          </w:tcPr>
          <w:p w:rsidR="006A0437" w:rsidRDefault="006A0437" w:rsidP="007D2841">
            <w:pPr>
              <w:pStyle w:val="TableContents"/>
            </w:pPr>
            <w:r>
              <w:rPr>
                <w:b/>
                <w:bCs/>
              </w:rPr>
              <w:t>Descripción del puesto:</w:t>
            </w:r>
            <w:r>
              <w:t xml:space="preserve"> Sera el responsable de la acreditación de salarios, de los servicios </w:t>
            </w:r>
            <w:proofErr w:type="spellStart"/>
            <w:r>
              <w:t>terciarizados</w:t>
            </w:r>
            <w:proofErr w:type="spellEnd"/>
            <w:r>
              <w:t xml:space="preserve">, de diseñar la estrategia financiera y supervisar las tareas de contabilidad. También </w:t>
            </w:r>
            <w:proofErr w:type="spellStart"/>
            <w:r>
              <w:t>sera</w:t>
            </w:r>
            <w:proofErr w:type="spellEnd"/>
            <w:r>
              <w:t xml:space="preserve"> el responsable de negociar con las entidades financieras de necesitarlo.</w:t>
            </w:r>
          </w:p>
        </w:tc>
      </w:tr>
      <w:tr w:rsidR="00E606E5" w:rsidTr="00F4757C">
        <w:trPr>
          <w:cantSplit/>
        </w:trPr>
        <w:tc>
          <w:tcPr>
            <w:tcW w:w="9972" w:type="dxa"/>
            <w:tcBorders>
              <w:left w:val="single" w:sz="2" w:space="0" w:color="000000"/>
              <w:bottom w:val="single" w:sz="2" w:space="0" w:color="000000"/>
              <w:right w:val="single" w:sz="2" w:space="0" w:color="000000"/>
            </w:tcBorders>
            <w:shd w:val="clear" w:color="auto" w:fill="BFBFBF" w:themeFill="background1" w:themeFillShade="BF"/>
            <w:tcMar>
              <w:top w:w="55" w:type="dxa"/>
              <w:left w:w="55" w:type="dxa"/>
              <w:bottom w:w="55" w:type="dxa"/>
              <w:right w:w="55" w:type="dxa"/>
            </w:tcMar>
          </w:tcPr>
          <w:p w:rsidR="00E606E5" w:rsidRDefault="00E606E5" w:rsidP="00F4757C">
            <w:pPr>
              <w:pStyle w:val="TableContents"/>
              <w:jc w:val="center"/>
              <w:rPr>
                <w:b/>
                <w:bCs/>
              </w:rPr>
            </w:pPr>
            <w:r>
              <w:rPr>
                <w:b/>
                <w:bCs/>
              </w:rPr>
              <w:t>Requisitos del Puesto</w:t>
            </w:r>
          </w:p>
        </w:tc>
      </w:tr>
      <w:tr w:rsidR="00E606E5" w:rsidTr="00F4757C">
        <w:trPr>
          <w:cantSplit/>
        </w:trPr>
        <w:tc>
          <w:tcPr>
            <w:tcW w:w="9972" w:type="dxa"/>
            <w:tcBorders>
              <w:left w:val="single" w:sz="2" w:space="0" w:color="000000"/>
              <w:bottom w:val="single" w:sz="2" w:space="0" w:color="000000"/>
              <w:right w:val="single" w:sz="2" w:space="0" w:color="000000"/>
            </w:tcBorders>
            <w:tcMar>
              <w:top w:w="55" w:type="dxa"/>
              <w:left w:w="55" w:type="dxa"/>
              <w:bottom w:w="55" w:type="dxa"/>
              <w:right w:w="55" w:type="dxa"/>
            </w:tcMar>
          </w:tcPr>
          <w:p w:rsidR="00E606E5" w:rsidRDefault="00E606E5" w:rsidP="00F4757C">
            <w:pPr>
              <w:pStyle w:val="TableContents"/>
              <w:rPr>
                <w:bCs/>
              </w:rPr>
            </w:pPr>
            <w:r>
              <w:rPr>
                <w:bCs/>
              </w:rPr>
              <w:t>Licenciado en Administración de empresas</w:t>
            </w:r>
          </w:p>
          <w:p w:rsidR="00E606E5" w:rsidRPr="007D2841" w:rsidRDefault="00E606E5" w:rsidP="00F4757C">
            <w:pPr>
              <w:pStyle w:val="TableContents"/>
              <w:rPr>
                <w:bCs/>
              </w:rPr>
            </w:pPr>
            <w:r>
              <w:rPr>
                <w:bCs/>
              </w:rPr>
              <w:t>5 años de experiencia</w:t>
            </w:r>
          </w:p>
        </w:tc>
      </w:tr>
      <w:tr w:rsidR="006A0437" w:rsidTr="007D2841">
        <w:trPr>
          <w:cantSplit/>
        </w:trPr>
        <w:tc>
          <w:tcPr>
            <w:tcW w:w="9972" w:type="dxa"/>
            <w:tcBorders>
              <w:left w:val="single" w:sz="2" w:space="0" w:color="000000"/>
              <w:bottom w:val="single" w:sz="2" w:space="0" w:color="000000"/>
              <w:right w:val="single" w:sz="2" w:space="0" w:color="000000"/>
            </w:tcBorders>
            <w:tcMar>
              <w:top w:w="55" w:type="dxa"/>
              <w:left w:w="55" w:type="dxa"/>
              <w:bottom w:w="55" w:type="dxa"/>
              <w:right w:w="55" w:type="dxa"/>
            </w:tcMar>
          </w:tcPr>
          <w:p w:rsidR="006A0437" w:rsidRDefault="006A0437" w:rsidP="007D2841">
            <w:pPr>
              <w:pStyle w:val="TableContents"/>
            </w:pPr>
            <w:r>
              <w:rPr>
                <w:b/>
                <w:bCs/>
              </w:rPr>
              <w:t>Perfil:</w:t>
            </w:r>
          </w:p>
          <w:p w:rsidR="006A0437" w:rsidRDefault="006A0437" w:rsidP="007D2841">
            <w:pPr>
              <w:pStyle w:val="TableContents"/>
              <w:numPr>
                <w:ilvl w:val="0"/>
                <w:numId w:val="36"/>
              </w:numPr>
            </w:pPr>
            <w:r>
              <w:t>Habilidad de negociación</w:t>
            </w:r>
          </w:p>
          <w:p w:rsidR="006A0437" w:rsidRDefault="006A0437" w:rsidP="007D2841">
            <w:pPr>
              <w:pStyle w:val="TableContents"/>
              <w:numPr>
                <w:ilvl w:val="0"/>
                <w:numId w:val="36"/>
              </w:numPr>
            </w:pPr>
            <w:r>
              <w:t>Buen manejo de la incertidumbre.</w:t>
            </w:r>
          </w:p>
        </w:tc>
      </w:tr>
    </w:tbl>
    <w:p w:rsidR="006A0437" w:rsidRDefault="006A0437" w:rsidP="007727F4">
      <w:pPr>
        <w:pStyle w:val="Heading5"/>
        <w:numPr>
          <w:ilvl w:val="0"/>
          <w:numId w:val="0"/>
        </w:numPr>
      </w:pPr>
    </w:p>
    <w:tbl>
      <w:tblPr>
        <w:tblW w:w="9972" w:type="dxa"/>
        <w:tblInd w:w="55" w:type="dxa"/>
        <w:tblLayout w:type="fixed"/>
        <w:tblCellMar>
          <w:left w:w="10" w:type="dxa"/>
          <w:right w:w="10" w:type="dxa"/>
        </w:tblCellMar>
        <w:tblLook w:val="04A0" w:firstRow="1" w:lastRow="0" w:firstColumn="1" w:lastColumn="0" w:noHBand="0" w:noVBand="1"/>
      </w:tblPr>
      <w:tblGrid>
        <w:gridCol w:w="9972"/>
      </w:tblGrid>
      <w:tr w:rsidR="006A0437" w:rsidTr="007D2841">
        <w:trPr>
          <w:cantSplit/>
          <w:tblHeader/>
        </w:trPr>
        <w:tc>
          <w:tcPr>
            <w:tcW w:w="9972"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6A0437" w:rsidRDefault="006A0437" w:rsidP="007D2841">
            <w:pPr>
              <w:pStyle w:val="TableHeading"/>
            </w:pPr>
            <w:r>
              <w:t>Asistente de administración</w:t>
            </w:r>
          </w:p>
        </w:tc>
      </w:tr>
      <w:tr w:rsidR="006A0437" w:rsidTr="007D2841">
        <w:trPr>
          <w:cantSplit/>
        </w:trPr>
        <w:tc>
          <w:tcPr>
            <w:tcW w:w="9972" w:type="dxa"/>
            <w:tcBorders>
              <w:left w:val="single" w:sz="2" w:space="0" w:color="000000"/>
              <w:bottom w:val="single" w:sz="2" w:space="0" w:color="000000"/>
              <w:right w:val="single" w:sz="2" w:space="0" w:color="000000"/>
            </w:tcBorders>
            <w:tcMar>
              <w:top w:w="55" w:type="dxa"/>
              <w:left w:w="55" w:type="dxa"/>
              <w:bottom w:w="55" w:type="dxa"/>
              <w:right w:w="55" w:type="dxa"/>
            </w:tcMar>
          </w:tcPr>
          <w:p w:rsidR="006A0437" w:rsidRDefault="006A0437" w:rsidP="007D2841">
            <w:pPr>
              <w:pStyle w:val="TableContents"/>
            </w:pPr>
            <w:r>
              <w:rPr>
                <w:b/>
                <w:bCs/>
              </w:rPr>
              <w:t>Descripción del puesto:</w:t>
            </w:r>
            <w:r>
              <w:t xml:space="preserve"> Deberá realizar tareas de cadete, secretaria y soporte directo a las necesidades del Gerente de Administración</w:t>
            </w:r>
          </w:p>
        </w:tc>
      </w:tr>
      <w:tr w:rsidR="00E606E5" w:rsidTr="007D2841">
        <w:trPr>
          <w:cantSplit/>
        </w:trPr>
        <w:tc>
          <w:tcPr>
            <w:tcW w:w="9972" w:type="dxa"/>
            <w:tcBorders>
              <w:left w:val="single" w:sz="2" w:space="0" w:color="000000"/>
              <w:bottom w:val="single" w:sz="2" w:space="0" w:color="000000"/>
              <w:right w:val="single" w:sz="2" w:space="0" w:color="000000"/>
            </w:tcBorders>
            <w:tcMar>
              <w:top w:w="55" w:type="dxa"/>
              <w:left w:w="55" w:type="dxa"/>
              <w:bottom w:w="55" w:type="dxa"/>
              <w:right w:w="55" w:type="dxa"/>
            </w:tcMar>
          </w:tcPr>
          <w:p w:rsidR="00E606E5" w:rsidRDefault="00E606E5" w:rsidP="00F4757C">
            <w:pPr>
              <w:pStyle w:val="TableContents"/>
              <w:jc w:val="center"/>
              <w:rPr>
                <w:b/>
                <w:bCs/>
              </w:rPr>
            </w:pPr>
            <w:r>
              <w:rPr>
                <w:b/>
                <w:bCs/>
              </w:rPr>
              <w:lastRenderedPageBreak/>
              <w:t>Requisitos del Puesto</w:t>
            </w:r>
          </w:p>
        </w:tc>
      </w:tr>
      <w:tr w:rsidR="00E606E5" w:rsidTr="007D2841">
        <w:trPr>
          <w:cantSplit/>
        </w:trPr>
        <w:tc>
          <w:tcPr>
            <w:tcW w:w="9972" w:type="dxa"/>
            <w:tcBorders>
              <w:left w:val="single" w:sz="2" w:space="0" w:color="000000"/>
              <w:bottom w:val="single" w:sz="2" w:space="0" w:color="000000"/>
              <w:right w:val="single" w:sz="2" w:space="0" w:color="000000"/>
            </w:tcBorders>
            <w:tcMar>
              <w:top w:w="55" w:type="dxa"/>
              <w:left w:w="55" w:type="dxa"/>
              <w:bottom w:w="55" w:type="dxa"/>
              <w:right w:w="55" w:type="dxa"/>
            </w:tcMar>
          </w:tcPr>
          <w:p w:rsidR="00E606E5" w:rsidRDefault="00E606E5" w:rsidP="00F4757C">
            <w:pPr>
              <w:pStyle w:val="TableContents"/>
              <w:rPr>
                <w:bCs/>
              </w:rPr>
            </w:pPr>
            <w:r>
              <w:rPr>
                <w:bCs/>
              </w:rPr>
              <w:t>Licenciado en Administración de empresas / Estudiante avanzado</w:t>
            </w:r>
          </w:p>
          <w:p w:rsidR="00E606E5" w:rsidRPr="007D2841" w:rsidRDefault="00E606E5" w:rsidP="00F4757C">
            <w:pPr>
              <w:pStyle w:val="TableContents"/>
              <w:rPr>
                <w:bCs/>
              </w:rPr>
            </w:pPr>
            <w:r>
              <w:rPr>
                <w:bCs/>
              </w:rPr>
              <w:t>2 años de experiencia</w:t>
            </w:r>
          </w:p>
        </w:tc>
      </w:tr>
      <w:tr w:rsidR="006A0437" w:rsidTr="007D2841">
        <w:trPr>
          <w:cantSplit/>
        </w:trPr>
        <w:tc>
          <w:tcPr>
            <w:tcW w:w="9972" w:type="dxa"/>
            <w:tcBorders>
              <w:left w:val="single" w:sz="2" w:space="0" w:color="000000"/>
              <w:bottom w:val="single" w:sz="2" w:space="0" w:color="000000"/>
              <w:right w:val="single" w:sz="2" w:space="0" w:color="000000"/>
            </w:tcBorders>
            <w:tcMar>
              <w:top w:w="55" w:type="dxa"/>
              <w:left w:w="55" w:type="dxa"/>
              <w:bottom w:w="55" w:type="dxa"/>
              <w:right w:w="55" w:type="dxa"/>
            </w:tcMar>
          </w:tcPr>
          <w:p w:rsidR="006A0437" w:rsidRDefault="006A0437" w:rsidP="007D2841">
            <w:pPr>
              <w:pStyle w:val="TableContents"/>
            </w:pPr>
            <w:r>
              <w:rPr>
                <w:b/>
                <w:bCs/>
              </w:rPr>
              <w:t>Perfil:</w:t>
            </w:r>
          </w:p>
          <w:p w:rsidR="006A0437" w:rsidRDefault="006A0437" w:rsidP="007D2841">
            <w:pPr>
              <w:pStyle w:val="TableContents"/>
              <w:numPr>
                <w:ilvl w:val="0"/>
                <w:numId w:val="36"/>
              </w:numPr>
            </w:pPr>
            <w:r>
              <w:t>Pro activo</w:t>
            </w:r>
          </w:p>
          <w:p w:rsidR="006A0437" w:rsidRDefault="006A0437" w:rsidP="007D2841">
            <w:pPr>
              <w:pStyle w:val="TableContents"/>
              <w:numPr>
                <w:ilvl w:val="0"/>
                <w:numId w:val="36"/>
              </w:numPr>
            </w:pPr>
            <w:r>
              <w:t>Estudiante avanzado de abogacía, contabilidad o administración de empresas</w:t>
            </w:r>
          </w:p>
          <w:p w:rsidR="006A0437" w:rsidRDefault="006A0437" w:rsidP="007D2841">
            <w:pPr>
              <w:pStyle w:val="TableContents"/>
              <w:numPr>
                <w:ilvl w:val="0"/>
                <w:numId w:val="36"/>
              </w:numPr>
            </w:pPr>
            <w:r>
              <w:t>Buena presencia</w:t>
            </w:r>
          </w:p>
        </w:tc>
      </w:tr>
    </w:tbl>
    <w:p w:rsidR="006A0437" w:rsidRDefault="006A0437" w:rsidP="006A0437">
      <w:pPr>
        <w:pStyle w:val="Textbody"/>
      </w:pPr>
    </w:p>
    <w:tbl>
      <w:tblPr>
        <w:tblW w:w="9972" w:type="dxa"/>
        <w:tblInd w:w="55" w:type="dxa"/>
        <w:tblLayout w:type="fixed"/>
        <w:tblCellMar>
          <w:left w:w="10" w:type="dxa"/>
          <w:right w:w="10" w:type="dxa"/>
        </w:tblCellMar>
        <w:tblLook w:val="04A0" w:firstRow="1" w:lastRow="0" w:firstColumn="1" w:lastColumn="0" w:noHBand="0" w:noVBand="1"/>
      </w:tblPr>
      <w:tblGrid>
        <w:gridCol w:w="9972"/>
      </w:tblGrid>
      <w:tr w:rsidR="006A0437" w:rsidTr="007D2841">
        <w:trPr>
          <w:cantSplit/>
          <w:tblHeader/>
        </w:trPr>
        <w:tc>
          <w:tcPr>
            <w:tcW w:w="9972"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6A0437" w:rsidRDefault="006A0437" w:rsidP="007D2841">
            <w:pPr>
              <w:pStyle w:val="TableHeading"/>
            </w:pPr>
            <w:r>
              <w:t>Gerente IT</w:t>
            </w:r>
          </w:p>
        </w:tc>
      </w:tr>
      <w:tr w:rsidR="006A0437" w:rsidTr="007D2841">
        <w:trPr>
          <w:cantSplit/>
        </w:trPr>
        <w:tc>
          <w:tcPr>
            <w:tcW w:w="9972" w:type="dxa"/>
            <w:tcBorders>
              <w:left w:val="single" w:sz="2" w:space="0" w:color="000000"/>
              <w:bottom w:val="single" w:sz="2" w:space="0" w:color="000000"/>
              <w:right w:val="single" w:sz="2" w:space="0" w:color="000000"/>
            </w:tcBorders>
            <w:tcMar>
              <w:top w:w="55" w:type="dxa"/>
              <w:left w:w="55" w:type="dxa"/>
              <w:bottom w:w="55" w:type="dxa"/>
              <w:right w:w="55" w:type="dxa"/>
            </w:tcMar>
          </w:tcPr>
          <w:p w:rsidR="006A0437" w:rsidRDefault="006A0437" w:rsidP="007D2841">
            <w:pPr>
              <w:pStyle w:val="TableContents"/>
            </w:pPr>
            <w:r>
              <w:rPr>
                <w:b/>
                <w:bCs/>
              </w:rPr>
              <w:t>Descripción del puesto:</w:t>
            </w:r>
            <w:r>
              <w:t xml:space="preserve"> Responsable de la disponibilidad de la </w:t>
            </w:r>
            <w:proofErr w:type="spellStart"/>
            <w:proofErr w:type="gramStart"/>
            <w:r>
              <w:t>pagina</w:t>
            </w:r>
            <w:proofErr w:type="spellEnd"/>
            <w:proofErr w:type="gramEnd"/>
            <w:r>
              <w:t>. Responsable de las compras y funcionamiento de los dispositivos y servidores necesarios para el día a día de la empresa.</w:t>
            </w:r>
          </w:p>
        </w:tc>
      </w:tr>
      <w:tr w:rsidR="00E606E5" w:rsidTr="00E606E5">
        <w:trPr>
          <w:cantSplit/>
        </w:trPr>
        <w:tc>
          <w:tcPr>
            <w:tcW w:w="9972" w:type="dxa"/>
            <w:tcBorders>
              <w:left w:val="single" w:sz="2" w:space="0" w:color="000000"/>
              <w:bottom w:val="single" w:sz="2" w:space="0" w:color="000000"/>
              <w:right w:val="single" w:sz="2" w:space="0" w:color="000000"/>
            </w:tcBorders>
            <w:shd w:val="clear" w:color="auto" w:fill="BFBFBF" w:themeFill="background1" w:themeFillShade="BF"/>
            <w:tcMar>
              <w:top w:w="55" w:type="dxa"/>
              <w:left w:w="55" w:type="dxa"/>
              <w:bottom w:w="55" w:type="dxa"/>
              <w:right w:w="55" w:type="dxa"/>
            </w:tcMar>
          </w:tcPr>
          <w:p w:rsidR="00E606E5" w:rsidRDefault="00E606E5" w:rsidP="00F4757C">
            <w:pPr>
              <w:pStyle w:val="TableContents"/>
              <w:jc w:val="center"/>
              <w:rPr>
                <w:b/>
                <w:bCs/>
              </w:rPr>
            </w:pPr>
            <w:r>
              <w:rPr>
                <w:b/>
                <w:bCs/>
              </w:rPr>
              <w:t>Requisitos del Puesto</w:t>
            </w:r>
          </w:p>
        </w:tc>
      </w:tr>
      <w:tr w:rsidR="00E606E5" w:rsidTr="00F4757C">
        <w:trPr>
          <w:cantSplit/>
        </w:trPr>
        <w:tc>
          <w:tcPr>
            <w:tcW w:w="9972" w:type="dxa"/>
            <w:tcBorders>
              <w:left w:val="single" w:sz="2" w:space="0" w:color="000000"/>
              <w:bottom w:val="single" w:sz="2" w:space="0" w:color="000000"/>
              <w:right w:val="single" w:sz="2" w:space="0" w:color="000000"/>
            </w:tcBorders>
            <w:tcMar>
              <w:top w:w="55" w:type="dxa"/>
              <w:left w:w="55" w:type="dxa"/>
              <w:bottom w:w="55" w:type="dxa"/>
              <w:right w:w="55" w:type="dxa"/>
            </w:tcMar>
          </w:tcPr>
          <w:p w:rsidR="00E606E5" w:rsidRDefault="00E606E5" w:rsidP="00F4757C">
            <w:pPr>
              <w:pStyle w:val="TableContents"/>
              <w:rPr>
                <w:bCs/>
              </w:rPr>
            </w:pPr>
            <w:r>
              <w:rPr>
                <w:bCs/>
              </w:rPr>
              <w:t>Analista de Sistemas / Ingeniero en Sistemas</w:t>
            </w:r>
          </w:p>
          <w:p w:rsidR="00E606E5" w:rsidRPr="007D2841" w:rsidRDefault="00E606E5" w:rsidP="00F4757C">
            <w:pPr>
              <w:pStyle w:val="TableContents"/>
              <w:rPr>
                <w:bCs/>
              </w:rPr>
            </w:pPr>
            <w:r>
              <w:rPr>
                <w:bCs/>
              </w:rPr>
              <w:t>5 años de experiencia</w:t>
            </w:r>
          </w:p>
        </w:tc>
      </w:tr>
      <w:tr w:rsidR="006A0437" w:rsidTr="007D2841">
        <w:trPr>
          <w:cantSplit/>
        </w:trPr>
        <w:tc>
          <w:tcPr>
            <w:tcW w:w="9972" w:type="dxa"/>
            <w:tcBorders>
              <w:left w:val="single" w:sz="2" w:space="0" w:color="000000"/>
              <w:bottom w:val="single" w:sz="2" w:space="0" w:color="000000"/>
              <w:right w:val="single" w:sz="2" w:space="0" w:color="000000"/>
            </w:tcBorders>
            <w:tcMar>
              <w:top w:w="55" w:type="dxa"/>
              <w:left w:w="55" w:type="dxa"/>
              <w:bottom w:w="55" w:type="dxa"/>
              <w:right w:w="55" w:type="dxa"/>
            </w:tcMar>
          </w:tcPr>
          <w:p w:rsidR="006A0437" w:rsidRDefault="006A0437" w:rsidP="007D2841">
            <w:pPr>
              <w:pStyle w:val="TableContents"/>
            </w:pPr>
            <w:r>
              <w:rPr>
                <w:b/>
                <w:bCs/>
              </w:rPr>
              <w:t>Perfil:</w:t>
            </w:r>
          </w:p>
          <w:p w:rsidR="006A0437" w:rsidRDefault="006A0437" w:rsidP="007D2841">
            <w:pPr>
              <w:pStyle w:val="TableContents"/>
              <w:numPr>
                <w:ilvl w:val="0"/>
                <w:numId w:val="36"/>
              </w:numPr>
            </w:pPr>
            <w:r>
              <w:t>Pro activo</w:t>
            </w:r>
          </w:p>
          <w:p w:rsidR="006A0437" w:rsidRDefault="006A0437" w:rsidP="007D2841">
            <w:pPr>
              <w:pStyle w:val="TableContents"/>
              <w:numPr>
                <w:ilvl w:val="0"/>
                <w:numId w:val="36"/>
              </w:numPr>
            </w:pPr>
            <w:r>
              <w:t>Conocimientos de infraestructura Unix</w:t>
            </w:r>
          </w:p>
          <w:p w:rsidR="006A0437" w:rsidRDefault="006A0437" w:rsidP="007D2841">
            <w:pPr>
              <w:pStyle w:val="TableContents"/>
              <w:numPr>
                <w:ilvl w:val="0"/>
                <w:numId w:val="36"/>
              </w:numPr>
            </w:pPr>
            <w:r>
              <w:t xml:space="preserve">Conocimientos de Apache Web </w:t>
            </w:r>
            <w:proofErr w:type="spellStart"/>
            <w:r>
              <w:t>Services</w:t>
            </w:r>
            <w:proofErr w:type="spellEnd"/>
          </w:p>
          <w:p w:rsidR="006A0437" w:rsidRDefault="006A0437" w:rsidP="007D2841">
            <w:pPr>
              <w:pStyle w:val="TableContents"/>
              <w:numPr>
                <w:ilvl w:val="0"/>
                <w:numId w:val="36"/>
              </w:numPr>
            </w:pPr>
            <w:r>
              <w:t>Experiencia superior a los cinco años</w:t>
            </w:r>
          </w:p>
        </w:tc>
      </w:tr>
    </w:tbl>
    <w:p w:rsidR="006A0437" w:rsidRDefault="006A0437" w:rsidP="006A0437">
      <w:pPr>
        <w:pStyle w:val="Textbody"/>
        <w:outlineLvl w:val="1"/>
      </w:pPr>
    </w:p>
    <w:tbl>
      <w:tblPr>
        <w:tblW w:w="9972" w:type="dxa"/>
        <w:tblInd w:w="55" w:type="dxa"/>
        <w:tblLayout w:type="fixed"/>
        <w:tblCellMar>
          <w:left w:w="10" w:type="dxa"/>
          <w:right w:w="10" w:type="dxa"/>
        </w:tblCellMar>
        <w:tblLook w:val="04A0" w:firstRow="1" w:lastRow="0" w:firstColumn="1" w:lastColumn="0" w:noHBand="0" w:noVBand="1"/>
      </w:tblPr>
      <w:tblGrid>
        <w:gridCol w:w="9972"/>
      </w:tblGrid>
      <w:tr w:rsidR="006A0437" w:rsidTr="007D2841">
        <w:trPr>
          <w:cantSplit/>
          <w:tblHeader/>
        </w:trPr>
        <w:tc>
          <w:tcPr>
            <w:tcW w:w="9972"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6A0437" w:rsidRDefault="006A0437" w:rsidP="007D2841">
            <w:pPr>
              <w:pStyle w:val="TableHeading"/>
            </w:pPr>
            <w:r>
              <w:t>Técnico en redes</w:t>
            </w:r>
          </w:p>
        </w:tc>
      </w:tr>
      <w:tr w:rsidR="006A0437" w:rsidTr="007D2841">
        <w:trPr>
          <w:cantSplit/>
        </w:trPr>
        <w:tc>
          <w:tcPr>
            <w:tcW w:w="9972" w:type="dxa"/>
            <w:tcBorders>
              <w:left w:val="single" w:sz="2" w:space="0" w:color="000000"/>
              <w:bottom w:val="single" w:sz="2" w:space="0" w:color="000000"/>
              <w:right w:val="single" w:sz="2" w:space="0" w:color="000000"/>
            </w:tcBorders>
            <w:tcMar>
              <w:top w:w="55" w:type="dxa"/>
              <w:left w:w="55" w:type="dxa"/>
              <w:bottom w:w="55" w:type="dxa"/>
              <w:right w:w="55" w:type="dxa"/>
            </w:tcMar>
          </w:tcPr>
          <w:p w:rsidR="006A0437" w:rsidRDefault="006A0437" w:rsidP="007D2841">
            <w:pPr>
              <w:pStyle w:val="TableContents"/>
            </w:pPr>
            <w:r>
              <w:rPr>
                <w:b/>
                <w:bCs/>
              </w:rPr>
              <w:t>Descripción del puesto:</w:t>
            </w:r>
            <w:r>
              <w:t xml:space="preserve"> Encargado de administrar los servicios de mails, la conectividad de redes y estaciones de trabajo. Capacitar a </w:t>
            </w:r>
            <w:r w:rsidR="00E606E5">
              <w:t>técnicos</w:t>
            </w:r>
            <w:r>
              <w:t xml:space="preserve"> de PC para fomentar su crecimiento.</w:t>
            </w:r>
          </w:p>
        </w:tc>
      </w:tr>
      <w:tr w:rsidR="00E606E5" w:rsidTr="00E606E5">
        <w:trPr>
          <w:cantSplit/>
        </w:trPr>
        <w:tc>
          <w:tcPr>
            <w:tcW w:w="9972" w:type="dxa"/>
            <w:tcBorders>
              <w:left w:val="single" w:sz="2" w:space="0" w:color="000000"/>
              <w:bottom w:val="single" w:sz="2" w:space="0" w:color="000000"/>
              <w:right w:val="single" w:sz="2" w:space="0" w:color="000000"/>
            </w:tcBorders>
            <w:shd w:val="clear" w:color="auto" w:fill="BFBFBF" w:themeFill="background1" w:themeFillShade="BF"/>
            <w:tcMar>
              <w:top w:w="55" w:type="dxa"/>
              <w:left w:w="55" w:type="dxa"/>
              <w:bottom w:w="55" w:type="dxa"/>
              <w:right w:w="55" w:type="dxa"/>
            </w:tcMar>
          </w:tcPr>
          <w:p w:rsidR="00E606E5" w:rsidRDefault="00E606E5" w:rsidP="00F4757C">
            <w:pPr>
              <w:pStyle w:val="TableContents"/>
              <w:jc w:val="center"/>
              <w:rPr>
                <w:b/>
                <w:bCs/>
              </w:rPr>
            </w:pPr>
            <w:r>
              <w:rPr>
                <w:b/>
                <w:bCs/>
              </w:rPr>
              <w:t>Requisitos del Puesto</w:t>
            </w:r>
          </w:p>
        </w:tc>
      </w:tr>
      <w:tr w:rsidR="00E606E5" w:rsidTr="00F4757C">
        <w:trPr>
          <w:cantSplit/>
        </w:trPr>
        <w:tc>
          <w:tcPr>
            <w:tcW w:w="9972" w:type="dxa"/>
            <w:tcBorders>
              <w:left w:val="single" w:sz="2" w:space="0" w:color="000000"/>
              <w:bottom w:val="single" w:sz="2" w:space="0" w:color="000000"/>
              <w:right w:val="single" w:sz="2" w:space="0" w:color="000000"/>
            </w:tcBorders>
            <w:tcMar>
              <w:top w:w="55" w:type="dxa"/>
              <w:left w:w="55" w:type="dxa"/>
              <w:bottom w:w="55" w:type="dxa"/>
              <w:right w:w="55" w:type="dxa"/>
            </w:tcMar>
          </w:tcPr>
          <w:p w:rsidR="00E606E5" w:rsidRDefault="00E606E5" w:rsidP="00F4757C">
            <w:pPr>
              <w:pStyle w:val="TableContents"/>
              <w:rPr>
                <w:bCs/>
              </w:rPr>
            </w:pPr>
            <w:r>
              <w:rPr>
                <w:bCs/>
              </w:rPr>
              <w:t>Técnico en informática</w:t>
            </w:r>
          </w:p>
          <w:p w:rsidR="00E606E5" w:rsidRPr="007D2841" w:rsidRDefault="00E606E5" w:rsidP="00F4757C">
            <w:pPr>
              <w:pStyle w:val="TableContents"/>
              <w:rPr>
                <w:bCs/>
              </w:rPr>
            </w:pPr>
            <w:r>
              <w:rPr>
                <w:bCs/>
              </w:rPr>
              <w:t>2 años de experiencia</w:t>
            </w:r>
          </w:p>
        </w:tc>
      </w:tr>
      <w:tr w:rsidR="006A0437" w:rsidTr="007D2841">
        <w:trPr>
          <w:cantSplit/>
        </w:trPr>
        <w:tc>
          <w:tcPr>
            <w:tcW w:w="9972" w:type="dxa"/>
            <w:tcBorders>
              <w:left w:val="single" w:sz="2" w:space="0" w:color="000000"/>
              <w:bottom w:val="single" w:sz="2" w:space="0" w:color="000000"/>
              <w:right w:val="single" w:sz="2" w:space="0" w:color="000000"/>
            </w:tcBorders>
            <w:tcMar>
              <w:top w:w="55" w:type="dxa"/>
              <w:left w:w="55" w:type="dxa"/>
              <w:bottom w:w="55" w:type="dxa"/>
              <w:right w:w="55" w:type="dxa"/>
            </w:tcMar>
          </w:tcPr>
          <w:p w:rsidR="006A0437" w:rsidRDefault="006A0437" w:rsidP="007D2841">
            <w:pPr>
              <w:pStyle w:val="TableContents"/>
            </w:pPr>
            <w:r>
              <w:rPr>
                <w:b/>
                <w:bCs/>
              </w:rPr>
              <w:t>Perfil:</w:t>
            </w:r>
          </w:p>
          <w:p w:rsidR="006A0437" w:rsidRDefault="006A0437" w:rsidP="007D2841">
            <w:pPr>
              <w:pStyle w:val="TableContents"/>
              <w:numPr>
                <w:ilvl w:val="0"/>
                <w:numId w:val="36"/>
              </w:numPr>
            </w:pPr>
            <w:r>
              <w:t>Pro activo</w:t>
            </w:r>
          </w:p>
          <w:p w:rsidR="006A0437" w:rsidRDefault="006A0437" w:rsidP="007D2841">
            <w:pPr>
              <w:pStyle w:val="TableContents"/>
              <w:numPr>
                <w:ilvl w:val="0"/>
                <w:numId w:val="36"/>
              </w:numPr>
            </w:pPr>
            <w:r>
              <w:t>CCNA o similar completo</w:t>
            </w:r>
          </w:p>
          <w:p w:rsidR="006A0437" w:rsidRDefault="006A0437" w:rsidP="007D2841">
            <w:pPr>
              <w:pStyle w:val="TableContents"/>
              <w:numPr>
                <w:ilvl w:val="0"/>
                <w:numId w:val="36"/>
              </w:numPr>
            </w:pPr>
            <w:r>
              <w:t>Conocimientos de Ubuntu Linux</w:t>
            </w:r>
          </w:p>
          <w:p w:rsidR="006A0437" w:rsidRDefault="006A0437" w:rsidP="007D2841">
            <w:pPr>
              <w:pStyle w:val="TableContents"/>
              <w:numPr>
                <w:ilvl w:val="0"/>
                <w:numId w:val="36"/>
              </w:numPr>
            </w:pPr>
            <w:r>
              <w:t>Experiencia superior a los tres años</w:t>
            </w:r>
          </w:p>
        </w:tc>
      </w:tr>
    </w:tbl>
    <w:p w:rsidR="006A0437" w:rsidRDefault="006A0437" w:rsidP="006A0437">
      <w:pPr>
        <w:pStyle w:val="Textbody"/>
        <w:jc w:val="left"/>
        <w:outlineLvl w:val="1"/>
      </w:pPr>
    </w:p>
    <w:tbl>
      <w:tblPr>
        <w:tblW w:w="9972" w:type="dxa"/>
        <w:tblInd w:w="55" w:type="dxa"/>
        <w:tblLayout w:type="fixed"/>
        <w:tblCellMar>
          <w:left w:w="10" w:type="dxa"/>
          <w:right w:w="10" w:type="dxa"/>
        </w:tblCellMar>
        <w:tblLook w:val="04A0" w:firstRow="1" w:lastRow="0" w:firstColumn="1" w:lastColumn="0" w:noHBand="0" w:noVBand="1"/>
      </w:tblPr>
      <w:tblGrid>
        <w:gridCol w:w="9972"/>
      </w:tblGrid>
      <w:tr w:rsidR="006A0437" w:rsidTr="007D2841">
        <w:trPr>
          <w:cantSplit/>
          <w:tblHeader/>
        </w:trPr>
        <w:tc>
          <w:tcPr>
            <w:tcW w:w="9972"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6A0437" w:rsidRDefault="006A0437" w:rsidP="007D2841">
            <w:pPr>
              <w:pStyle w:val="TableHeading"/>
            </w:pPr>
            <w:r>
              <w:t>Técnico en reparación de PC</w:t>
            </w:r>
          </w:p>
        </w:tc>
      </w:tr>
      <w:tr w:rsidR="006A0437" w:rsidTr="007D2841">
        <w:trPr>
          <w:cantSplit/>
        </w:trPr>
        <w:tc>
          <w:tcPr>
            <w:tcW w:w="9972" w:type="dxa"/>
            <w:tcBorders>
              <w:left w:val="single" w:sz="2" w:space="0" w:color="000000"/>
              <w:bottom w:val="single" w:sz="2" w:space="0" w:color="000000"/>
              <w:right w:val="single" w:sz="2" w:space="0" w:color="000000"/>
            </w:tcBorders>
            <w:tcMar>
              <w:top w:w="55" w:type="dxa"/>
              <w:left w:w="55" w:type="dxa"/>
              <w:bottom w:w="55" w:type="dxa"/>
              <w:right w:w="55" w:type="dxa"/>
            </w:tcMar>
          </w:tcPr>
          <w:p w:rsidR="006A0437" w:rsidRDefault="006A0437" w:rsidP="007D2841">
            <w:pPr>
              <w:pStyle w:val="TableContents"/>
            </w:pPr>
            <w:r>
              <w:rPr>
                <w:b/>
                <w:bCs/>
              </w:rPr>
              <w:lastRenderedPageBreak/>
              <w:t>Descripción del puesto:</w:t>
            </w:r>
            <w:r>
              <w:t xml:space="preserve"> Reparar desperfectos menores en computadoras e informar compras referentes.</w:t>
            </w:r>
          </w:p>
        </w:tc>
      </w:tr>
      <w:tr w:rsidR="00E606E5" w:rsidTr="00E606E5">
        <w:trPr>
          <w:cantSplit/>
        </w:trPr>
        <w:tc>
          <w:tcPr>
            <w:tcW w:w="9972" w:type="dxa"/>
            <w:tcBorders>
              <w:left w:val="single" w:sz="2" w:space="0" w:color="000000"/>
              <w:bottom w:val="single" w:sz="2" w:space="0" w:color="000000"/>
              <w:right w:val="single" w:sz="2" w:space="0" w:color="000000"/>
            </w:tcBorders>
            <w:shd w:val="clear" w:color="auto" w:fill="BFBFBF" w:themeFill="background1" w:themeFillShade="BF"/>
            <w:tcMar>
              <w:top w:w="55" w:type="dxa"/>
              <w:left w:w="55" w:type="dxa"/>
              <w:bottom w:w="55" w:type="dxa"/>
              <w:right w:w="55" w:type="dxa"/>
            </w:tcMar>
          </w:tcPr>
          <w:p w:rsidR="00E606E5" w:rsidRDefault="00E606E5" w:rsidP="00F4757C">
            <w:pPr>
              <w:pStyle w:val="TableContents"/>
              <w:jc w:val="center"/>
              <w:rPr>
                <w:b/>
                <w:bCs/>
              </w:rPr>
            </w:pPr>
            <w:r>
              <w:rPr>
                <w:b/>
                <w:bCs/>
              </w:rPr>
              <w:t>Requisitos del Puesto</w:t>
            </w:r>
          </w:p>
        </w:tc>
      </w:tr>
      <w:tr w:rsidR="00E606E5" w:rsidTr="00F4757C">
        <w:trPr>
          <w:cantSplit/>
        </w:trPr>
        <w:tc>
          <w:tcPr>
            <w:tcW w:w="9972" w:type="dxa"/>
            <w:tcBorders>
              <w:left w:val="single" w:sz="2" w:space="0" w:color="000000"/>
              <w:bottom w:val="single" w:sz="2" w:space="0" w:color="000000"/>
              <w:right w:val="single" w:sz="2" w:space="0" w:color="000000"/>
            </w:tcBorders>
            <w:tcMar>
              <w:top w:w="55" w:type="dxa"/>
              <w:left w:w="55" w:type="dxa"/>
              <w:bottom w:w="55" w:type="dxa"/>
              <w:right w:w="55" w:type="dxa"/>
            </w:tcMar>
          </w:tcPr>
          <w:p w:rsidR="00E606E5" w:rsidRDefault="00E606E5" w:rsidP="00F4757C">
            <w:pPr>
              <w:pStyle w:val="TableContents"/>
              <w:rPr>
                <w:bCs/>
              </w:rPr>
            </w:pPr>
            <w:r>
              <w:rPr>
                <w:bCs/>
              </w:rPr>
              <w:t>Técnico en informática</w:t>
            </w:r>
          </w:p>
          <w:p w:rsidR="00E606E5" w:rsidRPr="007D2841" w:rsidRDefault="00E606E5" w:rsidP="00F4757C">
            <w:pPr>
              <w:pStyle w:val="TableContents"/>
              <w:rPr>
                <w:bCs/>
              </w:rPr>
            </w:pPr>
            <w:r>
              <w:rPr>
                <w:bCs/>
              </w:rPr>
              <w:t>2 años de experiencia</w:t>
            </w:r>
          </w:p>
        </w:tc>
      </w:tr>
      <w:tr w:rsidR="006A0437" w:rsidTr="007D2841">
        <w:trPr>
          <w:cantSplit/>
        </w:trPr>
        <w:tc>
          <w:tcPr>
            <w:tcW w:w="9972" w:type="dxa"/>
            <w:tcBorders>
              <w:left w:val="single" w:sz="2" w:space="0" w:color="000000"/>
              <w:bottom w:val="single" w:sz="2" w:space="0" w:color="000000"/>
              <w:right w:val="single" w:sz="2" w:space="0" w:color="000000"/>
            </w:tcBorders>
            <w:tcMar>
              <w:top w:w="55" w:type="dxa"/>
              <w:left w:w="55" w:type="dxa"/>
              <w:bottom w:w="55" w:type="dxa"/>
              <w:right w:w="55" w:type="dxa"/>
            </w:tcMar>
          </w:tcPr>
          <w:p w:rsidR="006A0437" w:rsidRDefault="006A0437" w:rsidP="007D2841">
            <w:pPr>
              <w:pStyle w:val="TableContents"/>
            </w:pPr>
            <w:r>
              <w:rPr>
                <w:b/>
                <w:bCs/>
              </w:rPr>
              <w:t>Perfil:</w:t>
            </w:r>
          </w:p>
          <w:p w:rsidR="006A0437" w:rsidRDefault="006A0437" w:rsidP="007D2841">
            <w:pPr>
              <w:pStyle w:val="TableContents"/>
              <w:numPr>
                <w:ilvl w:val="0"/>
                <w:numId w:val="36"/>
              </w:numPr>
            </w:pPr>
            <w:r>
              <w:t>Pro activo</w:t>
            </w:r>
          </w:p>
          <w:p w:rsidR="006A0437" w:rsidRDefault="006A0437" w:rsidP="007D2841">
            <w:pPr>
              <w:pStyle w:val="TableContents"/>
              <w:numPr>
                <w:ilvl w:val="0"/>
                <w:numId w:val="36"/>
              </w:numPr>
            </w:pPr>
            <w:r>
              <w:t>Conocimientos de Linux Ubuntu</w:t>
            </w:r>
          </w:p>
          <w:p w:rsidR="006A0437" w:rsidRDefault="006A0437" w:rsidP="007D2841">
            <w:pPr>
              <w:pStyle w:val="TableContents"/>
              <w:numPr>
                <w:ilvl w:val="0"/>
                <w:numId w:val="36"/>
              </w:numPr>
            </w:pPr>
            <w:r>
              <w:t>Técnico reparador de PC</w:t>
            </w:r>
          </w:p>
          <w:p w:rsidR="006A0437" w:rsidRDefault="006A0437" w:rsidP="007D2841">
            <w:pPr>
              <w:pStyle w:val="TableContents"/>
              <w:numPr>
                <w:ilvl w:val="0"/>
                <w:numId w:val="36"/>
              </w:numPr>
            </w:pPr>
            <w:r>
              <w:t>Experiencia superior a tres años</w:t>
            </w:r>
          </w:p>
        </w:tc>
      </w:tr>
    </w:tbl>
    <w:p w:rsidR="00E15797" w:rsidRDefault="00E15797" w:rsidP="00E15797">
      <w:pPr>
        <w:pStyle w:val="Heading2"/>
      </w:pPr>
      <w:r>
        <w:t>Estructura prevista al lanzamiento y evolución</w:t>
      </w:r>
      <w:bookmarkEnd w:id="64"/>
    </w:p>
    <w:p w:rsidR="008A5176" w:rsidRDefault="008A5176" w:rsidP="006A0437">
      <w:r>
        <w:t xml:space="preserve">En la </w:t>
      </w:r>
      <w:proofErr w:type="gramStart"/>
      <w:r>
        <w:t>primer</w:t>
      </w:r>
      <w:proofErr w:type="gramEnd"/>
      <w:r>
        <w:t xml:space="preserve"> etapa del emprendimiento vamos a trabajar con la siguiente estructura organizacional, como ya adelantamos:</w:t>
      </w:r>
    </w:p>
    <w:p w:rsidR="008A5176" w:rsidRDefault="008A5176" w:rsidP="006A0437"/>
    <w:p w:rsidR="008A5176" w:rsidRDefault="008A5176" w:rsidP="006A0437">
      <w:r>
        <w:rPr>
          <w:noProof/>
          <w:lang w:eastAsia="es-AR" w:bidi="ar-SA"/>
        </w:rPr>
        <w:drawing>
          <wp:inline distT="0" distB="0" distL="0" distR="0">
            <wp:extent cx="5486400" cy="3200400"/>
            <wp:effectExtent l="0" t="0" r="0" b="19050"/>
            <wp:docPr id="24" name="Diagram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8A5176" w:rsidRDefault="008A5176" w:rsidP="006A0437">
      <w:r>
        <w:t xml:space="preserve">Y planeamos </w:t>
      </w:r>
      <w:r w:rsidR="007D2841">
        <w:t>evolucionar a la siguiente, estando abiertos a cambios ya que deseamos ser flexibles y que la estructura acompañe las necesidades de la organización.</w:t>
      </w:r>
    </w:p>
    <w:p w:rsidR="007D2841" w:rsidRDefault="007D2841" w:rsidP="006A0437"/>
    <w:p w:rsidR="007D2841" w:rsidRDefault="007D2841" w:rsidP="006A0437">
      <w:bookmarkStart w:id="65" w:name="_GoBack"/>
      <w:r>
        <w:rPr>
          <w:noProof/>
          <w:lang w:eastAsia="es-AR" w:bidi="ar-SA"/>
        </w:rPr>
        <w:lastRenderedPageBreak/>
        <w:drawing>
          <wp:inline distT="0" distB="0" distL="0" distR="0">
            <wp:extent cx="5486400" cy="3200400"/>
            <wp:effectExtent l="0" t="0" r="19050" b="0"/>
            <wp:docPr id="25"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bookmarkEnd w:id="65"/>
    </w:p>
    <w:p w:rsidR="00E15797" w:rsidRDefault="00E15797" w:rsidP="00E15797">
      <w:pPr>
        <w:pStyle w:val="Heading2"/>
      </w:pPr>
      <w:bookmarkStart w:id="66" w:name="_Toc486970801"/>
      <w:r>
        <w:t>Filosofía y sistema de trabajo</w:t>
      </w:r>
      <w:bookmarkEnd w:id="66"/>
    </w:p>
    <w:p w:rsidR="007727F4" w:rsidRDefault="007727F4" w:rsidP="007727F4">
      <w:r>
        <w:t>La filosofía de la organización está basada en el respeto, el compromiso y en la mejora continua.</w:t>
      </w:r>
    </w:p>
    <w:p w:rsidR="007727F4" w:rsidRDefault="007727F4" w:rsidP="007727F4"/>
    <w:p w:rsidR="007727F4" w:rsidRDefault="007727F4" w:rsidP="007727F4">
      <w:r>
        <w:t>Somos un equipo de profesionales con mucha experiencia, cultura de trabajo y de mejorar día a día para brindar un servicio óptimo que empuje un aumento de rentabilidad tanto para la empresa como para nuestros clientes. Si a nuestros clientes les va bien, a nosotros mejor</w:t>
      </w:r>
      <w:proofErr w:type="gramStart"/>
      <w:r>
        <w:t>!</w:t>
      </w:r>
      <w:proofErr w:type="gramEnd"/>
    </w:p>
    <w:p w:rsidR="007727F4" w:rsidRDefault="007727F4" w:rsidP="007727F4"/>
    <w:p w:rsidR="007727F4" w:rsidRPr="007727F4" w:rsidRDefault="007727F4" w:rsidP="007727F4">
      <w:r>
        <w:t>Consideramos que nuestro éxito esta fuerte mente acoplado con la relación que podamos establecer con nuestros clientes, cumpliendo nuestros compromisos sin descuidar ninguna de nuestras responsabilidades.</w:t>
      </w:r>
    </w:p>
    <w:p w:rsidR="007727F4" w:rsidRPr="007727F4" w:rsidRDefault="007727F4" w:rsidP="007727F4"/>
    <w:p w:rsidR="00E15797" w:rsidRDefault="00E15797" w:rsidP="00E15797">
      <w:pPr>
        <w:pStyle w:val="Heading2"/>
      </w:pPr>
      <w:bookmarkStart w:id="67" w:name="_Toc486970802"/>
      <w:r>
        <w:t>Requerimientos en materia de RRHH</w:t>
      </w:r>
      <w:bookmarkEnd w:id="67"/>
    </w:p>
    <w:p w:rsidR="00F4757C" w:rsidRDefault="007727F4" w:rsidP="007727F4">
      <w:r>
        <w:t>En el punto 7.3 se hizo una descripción de los puestos necesarios para alcanzar las metas de la organización.</w:t>
      </w:r>
    </w:p>
    <w:p w:rsidR="00F4757C" w:rsidRDefault="00F4757C">
      <w:r>
        <w:br w:type="page"/>
      </w:r>
    </w:p>
    <w:p w:rsidR="007727F4" w:rsidRDefault="00F4757C" w:rsidP="00F4757C">
      <w:pPr>
        <w:pStyle w:val="Heading1"/>
      </w:pPr>
      <w:r>
        <w:lastRenderedPageBreak/>
        <w:t>Plan Financiero – Económico</w:t>
      </w:r>
    </w:p>
    <w:p w:rsidR="00F4757C" w:rsidRDefault="00F4757C" w:rsidP="00F4757C">
      <w:pPr>
        <w:pStyle w:val="Heading2"/>
      </w:pPr>
      <w:r>
        <w:t>Modelo de ingresos</w:t>
      </w:r>
    </w:p>
    <w:p w:rsidR="00F4757C" w:rsidRDefault="00F4757C" w:rsidP="00F4757C">
      <w:pPr>
        <w:pStyle w:val="Heading2"/>
      </w:pPr>
      <w:r>
        <w:t>Modelo de egresos</w:t>
      </w:r>
    </w:p>
    <w:p w:rsidR="00F4757C" w:rsidRDefault="00F4757C" w:rsidP="00F4757C">
      <w:pPr>
        <w:pStyle w:val="Heading2"/>
      </w:pPr>
      <w:r>
        <w:t>Modelo de inversión</w:t>
      </w:r>
    </w:p>
    <w:p w:rsidR="00F4757C" w:rsidRDefault="00F4757C" w:rsidP="00F4757C">
      <w:pPr>
        <w:pStyle w:val="Heading2"/>
      </w:pPr>
      <w:r>
        <w:t>Amortizaciones y depreciaciones</w:t>
      </w:r>
    </w:p>
    <w:p w:rsidR="00F4757C" w:rsidRDefault="00F4757C" w:rsidP="00F4757C">
      <w:pPr>
        <w:pStyle w:val="Heading2"/>
      </w:pPr>
      <w:r>
        <w:t>Impuestos – Impuesto a las ganancias</w:t>
      </w:r>
    </w:p>
    <w:p w:rsidR="00F4757C" w:rsidRDefault="00F4757C" w:rsidP="00F4757C">
      <w:pPr>
        <w:pStyle w:val="Heading2"/>
      </w:pPr>
      <w:r>
        <w:t>Impuestos – Ingresos brutos</w:t>
      </w:r>
    </w:p>
    <w:p w:rsidR="00F4757C" w:rsidRDefault="00F4757C" w:rsidP="00F4757C">
      <w:pPr>
        <w:pStyle w:val="Heading2"/>
      </w:pPr>
      <w:r>
        <w:t>Remuneraciones y cargas sociales</w:t>
      </w:r>
    </w:p>
    <w:p w:rsidR="00F4757C" w:rsidRDefault="00F4757C" w:rsidP="00F4757C">
      <w:pPr>
        <w:pStyle w:val="Heading2"/>
      </w:pPr>
      <w:r>
        <w:t>Presupuesto financiero</w:t>
      </w:r>
    </w:p>
    <w:p w:rsidR="00F4757C" w:rsidRDefault="00F4757C" w:rsidP="00F4757C">
      <w:pPr>
        <w:pStyle w:val="Heading2"/>
      </w:pPr>
      <w:r>
        <w:t>Evaluación de la inversión</w:t>
      </w:r>
    </w:p>
    <w:p w:rsidR="00F4757C" w:rsidRDefault="00F4757C" w:rsidP="00F4757C">
      <w:pPr>
        <w:pStyle w:val="Heading2"/>
      </w:pPr>
      <w:r>
        <w:t>Escenarios de riesgo</w:t>
      </w:r>
    </w:p>
    <w:p w:rsidR="00F4757C" w:rsidRDefault="00F4757C" w:rsidP="00F4757C">
      <w:pPr>
        <w:pStyle w:val="Heading2"/>
      </w:pPr>
      <w:r>
        <w:t>Plan de contingencia</w:t>
      </w:r>
    </w:p>
    <w:p w:rsidR="00F4757C" w:rsidRDefault="00F4757C" w:rsidP="00F4757C">
      <w:pPr>
        <w:pStyle w:val="Heading2"/>
      </w:pPr>
      <w:r>
        <w:t>Plan de salida</w:t>
      </w:r>
    </w:p>
    <w:p w:rsidR="00F4757C" w:rsidRPr="00F4757C" w:rsidRDefault="00F4757C" w:rsidP="00F4757C"/>
    <w:sectPr w:rsidR="00F4757C" w:rsidRPr="00F4757C" w:rsidSect="00DC72DB">
      <w:headerReference w:type="default" r:id="rId4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7D37" w:rsidRDefault="00177D37" w:rsidP="00DC72DB">
      <w:r>
        <w:separator/>
      </w:r>
    </w:p>
  </w:endnote>
  <w:endnote w:type="continuationSeparator" w:id="0">
    <w:p w:rsidR="00177D37" w:rsidRDefault="00177D37" w:rsidP="00DC7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altName w:val="Times New Roman"/>
    <w:charset w:val="00"/>
    <w:family w:val="auto"/>
    <w:pitch w:val="variable"/>
  </w:font>
  <w:font w:name="Lohit Hindi">
    <w:altName w:val="Times New Roman"/>
    <w:charset w:val="00"/>
    <w:family w:val="auto"/>
    <w:pitch w:val="default"/>
  </w:font>
  <w:font w:name="WenQuanYi Micro Hei">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7D37" w:rsidRDefault="00177D37" w:rsidP="00DC72DB">
      <w:r>
        <w:separator/>
      </w:r>
    </w:p>
  </w:footnote>
  <w:footnote w:type="continuationSeparator" w:id="0">
    <w:p w:rsidR="00177D37" w:rsidRDefault="00177D37" w:rsidP="00DC72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57C" w:rsidRDefault="00F4757C">
    <w:pPr>
      <w:pStyle w:val="Header"/>
    </w:pPr>
  </w:p>
  <w:tbl>
    <w:tblPr>
      <w:tblW w:w="10080" w:type="dxa"/>
      <w:tblInd w:w="-24" w:type="dxa"/>
      <w:tblLayout w:type="fixed"/>
      <w:tblCellMar>
        <w:left w:w="10" w:type="dxa"/>
        <w:right w:w="10" w:type="dxa"/>
      </w:tblCellMar>
      <w:tblLook w:val="04A0" w:firstRow="1" w:lastRow="0" w:firstColumn="1" w:lastColumn="0" w:noHBand="0" w:noVBand="1"/>
    </w:tblPr>
    <w:tblGrid>
      <w:gridCol w:w="1545"/>
      <w:gridCol w:w="885"/>
      <w:gridCol w:w="1065"/>
      <w:gridCol w:w="1455"/>
      <w:gridCol w:w="435"/>
      <w:gridCol w:w="840"/>
      <w:gridCol w:w="1875"/>
      <w:gridCol w:w="1980"/>
    </w:tblGrid>
    <w:tr w:rsidR="00F4757C" w:rsidTr="006A6D7C">
      <w:trPr>
        <w:cantSplit/>
        <w:trHeight w:val="173"/>
      </w:trPr>
      <w:tc>
        <w:tcPr>
          <w:tcW w:w="1545" w:type="dxa"/>
          <w:vMerge w:val="restart"/>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F4757C" w:rsidRDefault="00F4757C" w:rsidP="006A6D7C">
          <w:pPr>
            <w:pStyle w:val="Header"/>
            <w:jc w:val="center"/>
          </w:pPr>
          <w:r>
            <w:rPr>
              <w:noProof/>
              <w:lang w:eastAsia="es-AR" w:bidi="ar-SA"/>
            </w:rPr>
            <w:drawing>
              <wp:inline distT="0" distB="0" distL="0" distR="0" wp14:anchorId="19C72934" wp14:editId="088464B8">
                <wp:extent cx="726490" cy="859718"/>
                <wp:effectExtent l="0" t="0" r="0" b="0"/>
                <wp:docPr id="1" name="graphics5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726490" cy="859718"/>
                        </a:xfrm>
                        <a:prstGeom prst="rect">
                          <a:avLst/>
                        </a:prstGeom>
                        <a:ln>
                          <a:noFill/>
                          <a:prstDash/>
                        </a:ln>
                      </pic:spPr>
                    </pic:pic>
                  </a:graphicData>
                </a:graphic>
              </wp:inline>
            </w:drawing>
          </w:r>
        </w:p>
      </w:tc>
      <w:tc>
        <w:tcPr>
          <w:tcW w:w="6555" w:type="dxa"/>
          <w:gridSpan w:val="6"/>
          <w:tcBorders>
            <w:top w:val="single" w:sz="4" w:space="0" w:color="000000"/>
            <w:left w:val="single" w:sz="4" w:space="0" w:color="000000"/>
          </w:tcBorders>
          <w:tcMar>
            <w:top w:w="0" w:type="dxa"/>
            <w:left w:w="108" w:type="dxa"/>
            <w:bottom w:w="0" w:type="dxa"/>
            <w:right w:w="108" w:type="dxa"/>
          </w:tcMar>
        </w:tcPr>
        <w:p w:rsidR="00F4757C" w:rsidRDefault="00F4757C" w:rsidP="006A6D7C">
          <w:pPr>
            <w:pStyle w:val="Header"/>
            <w:spacing w:line="240" w:lineRule="atLeast"/>
            <w:jc w:val="center"/>
            <w:rPr>
              <w:color w:val="808080"/>
              <w:sz w:val="18"/>
              <w:szCs w:val="18"/>
            </w:rPr>
          </w:pPr>
          <w:r>
            <w:rPr>
              <w:color w:val="808080"/>
              <w:sz w:val="18"/>
              <w:szCs w:val="18"/>
            </w:rPr>
            <w:t>UNIVERSIDAD ABIERTA INTERAMERICANA</w:t>
          </w:r>
        </w:p>
      </w:tc>
      <w:tc>
        <w:tcPr>
          <w:tcW w:w="1980" w:type="dxa"/>
          <w:tcBorders>
            <w:top w:val="single" w:sz="4" w:space="0" w:color="000000"/>
            <w:left w:val="single" w:sz="4" w:space="0" w:color="000000"/>
            <w:right w:val="single" w:sz="4" w:space="0" w:color="000000"/>
          </w:tcBorders>
          <w:tcMar>
            <w:top w:w="0" w:type="dxa"/>
            <w:left w:w="108" w:type="dxa"/>
            <w:bottom w:w="0" w:type="dxa"/>
            <w:right w:w="108" w:type="dxa"/>
          </w:tcMar>
          <w:vAlign w:val="bottom"/>
        </w:tcPr>
        <w:p w:rsidR="00F4757C" w:rsidRDefault="00F4757C" w:rsidP="006A6D7C">
          <w:pPr>
            <w:pStyle w:val="Header"/>
            <w:jc w:val="center"/>
            <w:rPr>
              <w:sz w:val="18"/>
              <w:szCs w:val="18"/>
            </w:rPr>
          </w:pPr>
          <w:r>
            <w:rPr>
              <w:sz w:val="18"/>
              <w:szCs w:val="18"/>
            </w:rPr>
            <w:t>Año</w:t>
          </w:r>
        </w:p>
      </w:tc>
    </w:tr>
    <w:tr w:rsidR="00F4757C" w:rsidTr="006A6D7C">
      <w:trPr>
        <w:cantSplit/>
        <w:trHeight w:val="168"/>
      </w:trPr>
      <w:tc>
        <w:tcPr>
          <w:tcW w:w="1545" w:type="dxa"/>
          <w:vMerge/>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F4757C" w:rsidRDefault="00F4757C" w:rsidP="006A6D7C"/>
      </w:tc>
      <w:tc>
        <w:tcPr>
          <w:tcW w:w="6555" w:type="dxa"/>
          <w:gridSpan w:val="6"/>
          <w:tcBorders>
            <w:left w:val="single" w:sz="4" w:space="0" w:color="000000"/>
            <w:bottom w:val="single" w:sz="4" w:space="0" w:color="000000"/>
          </w:tcBorders>
          <w:tcMar>
            <w:top w:w="0" w:type="dxa"/>
            <w:left w:w="108" w:type="dxa"/>
            <w:bottom w:w="0" w:type="dxa"/>
            <w:right w:w="108" w:type="dxa"/>
          </w:tcMar>
        </w:tcPr>
        <w:p w:rsidR="00F4757C" w:rsidRDefault="00F4757C" w:rsidP="006A6D7C">
          <w:pPr>
            <w:pStyle w:val="Header"/>
            <w:jc w:val="center"/>
            <w:rPr>
              <w:color w:val="808080"/>
              <w:sz w:val="18"/>
              <w:szCs w:val="18"/>
            </w:rPr>
          </w:pPr>
          <w:r>
            <w:rPr>
              <w:color w:val="808080"/>
              <w:sz w:val="18"/>
              <w:szCs w:val="18"/>
            </w:rPr>
            <w:t>Facultad de Tecnología Informática</w:t>
          </w:r>
        </w:p>
      </w:tc>
      <w:tc>
        <w:tcPr>
          <w:tcW w:w="1980" w:type="dxa"/>
          <w:tcBorders>
            <w:left w:val="single" w:sz="4" w:space="0" w:color="000000"/>
            <w:bottom w:val="single" w:sz="4" w:space="0" w:color="000000"/>
            <w:right w:val="single" w:sz="4" w:space="0" w:color="000000"/>
          </w:tcBorders>
          <w:tcMar>
            <w:top w:w="0" w:type="dxa"/>
            <w:left w:w="108" w:type="dxa"/>
            <w:bottom w:w="0" w:type="dxa"/>
            <w:right w:w="108" w:type="dxa"/>
          </w:tcMar>
        </w:tcPr>
        <w:p w:rsidR="00F4757C" w:rsidRDefault="00F4757C" w:rsidP="006A6D7C">
          <w:pPr>
            <w:pStyle w:val="Header"/>
            <w:jc w:val="center"/>
            <w:rPr>
              <w:sz w:val="18"/>
              <w:szCs w:val="18"/>
            </w:rPr>
          </w:pPr>
          <w:r>
            <w:rPr>
              <w:sz w:val="18"/>
              <w:szCs w:val="18"/>
            </w:rPr>
            <w:t>2017</w:t>
          </w:r>
        </w:p>
      </w:tc>
    </w:tr>
    <w:tr w:rsidR="00F4757C" w:rsidTr="006A6D7C">
      <w:trPr>
        <w:cantSplit/>
        <w:trHeight w:val="264"/>
      </w:trPr>
      <w:tc>
        <w:tcPr>
          <w:tcW w:w="1545" w:type="dxa"/>
          <w:vMerge/>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F4757C" w:rsidRDefault="00F4757C" w:rsidP="006A6D7C"/>
      </w:tc>
      <w:tc>
        <w:tcPr>
          <w:tcW w:w="3405"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F4757C" w:rsidRDefault="00F4757C" w:rsidP="006A6D7C">
          <w:pPr>
            <w:pStyle w:val="Header"/>
            <w:jc w:val="center"/>
            <w:rPr>
              <w:sz w:val="18"/>
              <w:szCs w:val="18"/>
            </w:rPr>
          </w:pPr>
          <w:r>
            <w:rPr>
              <w:rFonts w:cs="Arial"/>
              <w:sz w:val="18"/>
              <w:szCs w:val="18"/>
            </w:rPr>
            <w:t>Seminario de Aplicación Profesional</w:t>
          </w:r>
        </w:p>
      </w:tc>
      <w:tc>
        <w:tcPr>
          <w:tcW w:w="315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F4757C" w:rsidRDefault="00F4757C" w:rsidP="006A6D7C">
          <w:pPr>
            <w:pStyle w:val="Header"/>
            <w:jc w:val="center"/>
            <w:rPr>
              <w:sz w:val="18"/>
              <w:szCs w:val="18"/>
            </w:rPr>
          </w:pPr>
          <w:r>
            <w:rPr>
              <w:sz w:val="18"/>
              <w:szCs w:val="18"/>
            </w:rPr>
            <w:t>Pablo Pagani</w:t>
          </w:r>
        </w:p>
      </w:tc>
      <w:tc>
        <w:tcPr>
          <w:tcW w:w="1980" w:type="dxa"/>
          <w:tcBorders>
            <w:top w:val="single" w:sz="4" w:space="0" w:color="000000"/>
            <w:left w:val="single" w:sz="4" w:space="0" w:color="000000"/>
            <w:right w:val="single" w:sz="4" w:space="0" w:color="000000"/>
          </w:tcBorders>
          <w:tcMar>
            <w:top w:w="0" w:type="dxa"/>
            <w:left w:w="108" w:type="dxa"/>
            <w:bottom w:w="0" w:type="dxa"/>
            <w:right w:w="108" w:type="dxa"/>
          </w:tcMar>
          <w:vAlign w:val="bottom"/>
        </w:tcPr>
        <w:p w:rsidR="00F4757C" w:rsidRDefault="00F4757C" w:rsidP="006A6D7C">
          <w:pPr>
            <w:pStyle w:val="Header"/>
            <w:jc w:val="center"/>
            <w:rPr>
              <w:sz w:val="18"/>
              <w:szCs w:val="18"/>
            </w:rPr>
          </w:pPr>
        </w:p>
      </w:tc>
    </w:tr>
    <w:tr w:rsidR="00F4757C" w:rsidTr="006A6D7C">
      <w:trPr>
        <w:cantSplit/>
        <w:trHeight w:val="344"/>
      </w:trPr>
      <w:tc>
        <w:tcPr>
          <w:tcW w:w="1545" w:type="dxa"/>
          <w:vMerge/>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F4757C" w:rsidRDefault="00F4757C" w:rsidP="006A6D7C"/>
      </w:tc>
      <w:tc>
        <w:tcPr>
          <w:tcW w:w="88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F4757C" w:rsidRDefault="00F4757C" w:rsidP="006A6D7C">
          <w:pPr>
            <w:pStyle w:val="Header"/>
            <w:rPr>
              <w:sz w:val="18"/>
              <w:szCs w:val="18"/>
            </w:rPr>
          </w:pPr>
          <w:r>
            <w:rPr>
              <w:sz w:val="18"/>
              <w:szCs w:val="18"/>
            </w:rPr>
            <w:t>Alumno:</w:t>
          </w:r>
        </w:p>
      </w:tc>
      <w:tc>
        <w:tcPr>
          <w:tcW w:w="2955" w:type="dxa"/>
          <w:gridSpan w:val="3"/>
          <w:tcBorders>
            <w:top w:val="single" w:sz="4" w:space="0" w:color="000000"/>
            <w:bottom w:val="single" w:sz="4" w:space="0" w:color="000000"/>
          </w:tcBorders>
          <w:tcMar>
            <w:top w:w="0" w:type="dxa"/>
            <w:left w:w="108" w:type="dxa"/>
            <w:bottom w:w="0" w:type="dxa"/>
            <w:right w:w="108" w:type="dxa"/>
          </w:tcMar>
          <w:vAlign w:val="center"/>
        </w:tcPr>
        <w:p w:rsidR="00F4757C" w:rsidRDefault="00F4757C" w:rsidP="006A6D7C">
          <w:pPr>
            <w:pStyle w:val="Header"/>
            <w:tabs>
              <w:tab w:val="right" w:pos="8504"/>
            </w:tabs>
            <w:rPr>
              <w:b/>
              <w:bCs/>
              <w:sz w:val="18"/>
              <w:szCs w:val="18"/>
            </w:rPr>
          </w:pPr>
          <w:r>
            <w:rPr>
              <w:b/>
              <w:bCs/>
              <w:sz w:val="18"/>
              <w:szCs w:val="18"/>
            </w:rPr>
            <w:t>Marcos Gómez</w:t>
          </w:r>
        </w:p>
      </w:tc>
      <w:tc>
        <w:tcPr>
          <w:tcW w:w="840"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F4757C" w:rsidRDefault="00F4757C" w:rsidP="006A6D7C">
          <w:pPr>
            <w:pStyle w:val="Header"/>
            <w:rPr>
              <w:sz w:val="18"/>
              <w:szCs w:val="18"/>
            </w:rPr>
          </w:pPr>
          <w:r>
            <w:rPr>
              <w:sz w:val="18"/>
              <w:szCs w:val="18"/>
            </w:rPr>
            <w:t>Legajo:</w:t>
          </w:r>
        </w:p>
      </w:tc>
      <w:tc>
        <w:tcPr>
          <w:tcW w:w="1875" w:type="dxa"/>
          <w:tcBorders>
            <w:top w:val="single" w:sz="4" w:space="0" w:color="000000"/>
            <w:bottom w:val="single" w:sz="4" w:space="0" w:color="000000"/>
          </w:tcBorders>
          <w:tcMar>
            <w:top w:w="0" w:type="dxa"/>
            <w:left w:w="108" w:type="dxa"/>
            <w:bottom w:w="0" w:type="dxa"/>
            <w:right w:w="108" w:type="dxa"/>
          </w:tcMar>
          <w:vAlign w:val="center"/>
        </w:tcPr>
        <w:p w:rsidR="00F4757C" w:rsidRDefault="00F4757C" w:rsidP="006A6D7C">
          <w:pPr>
            <w:pStyle w:val="Header"/>
            <w:rPr>
              <w:sz w:val="18"/>
              <w:szCs w:val="18"/>
            </w:rPr>
          </w:pPr>
          <w:r>
            <w:rPr>
              <w:sz w:val="18"/>
              <w:szCs w:val="18"/>
            </w:rPr>
            <w:t>32531</w:t>
          </w:r>
        </w:p>
      </w:tc>
      <w:tc>
        <w:tcPr>
          <w:tcW w:w="1980" w:type="dxa"/>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rsidR="00F4757C" w:rsidRDefault="00F4757C" w:rsidP="006A6D7C">
          <w:pPr>
            <w:pStyle w:val="Header"/>
            <w:jc w:val="center"/>
            <w:rPr>
              <w:sz w:val="18"/>
              <w:szCs w:val="18"/>
            </w:rPr>
          </w:pPr>
        </w:p>
      </w:tc>
    </w:tr>
    <w:tr w:rsidR="00F4757C" w:rsidTr="006A6D7C">
      <w:trPr>
        <w:cantSplit/>
        <w:trHeight w:val="146"/>
      </w:trPr>
      <w:tc>
        <w:tcPr>
          <w:tcW w:w="1545" w:type="dxa"/>
          <w:vMerge/>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F4757C" w:rsidRDefault="00F4757C" w:rsidP="006A6D7C"/>
      </w:tc>
      <w:tc>
        <w:tcPr>
          <w:tcW w:w="885" w:type="dxa"/>
          <w:tcBorders>
            <w:top w:val="single" w:sz="4" w:space="0" w:color="000000"/>
            <w:left w:val="single" w:sz="4" w:space="0" w:color="000000"/>
            <w:bottom w:val="single" w:sz="4" w:space="0" w:color="000000"/>
          </w:tcBorders>
          <w:tcMar>
            <w:top w:w="0" w:type="dxa"/>
            <w:left w:w="108" w:type="dxa"/>
            <w:bottom w:w="0" w:type="dxa"/>
            <w:right w:w="108" w:type="dxa"/>
          </w:tcMar>
        </w:tcPr>
        <w:p w:rsidR="00F4757C" w:rsidRDefault="00F4757C" w:rsidP="006A6D7C">
          <w:pPr>
            <w:pStyle w:val="Header"/>
            <w:rPr>
              <w:sz w:val="18"/>
              <w:szCs w:val="18"/>
            </w:rPr>
          </w:pPr>
          <w:r>
            <w:rPr>
              <w:sz w:val="18"/>
              <w:szCs w:val="18"/>
            </w:rPr>
            <w:t>Sede:</w:t>
          </w:r>
        </w:p>
      </w:tc>
      <w:tc>
        <w:tcPr>
          <w:tcW w:w="1065" w:type="dxa"/>
          <w:tcBorders>
            <w:top w:val="single" w:sz="4" w:space="0" w:color="000000"/>
            <w:bottom w:val="single" w:sz="4" w:space="0" w:color="000000"/>
          </w:tcBorders>
          <w:tcMar>
            <w:top w:w="0" w:type="dxa"/>
            <w:left w:w="108" w:type="dxa"/>
            <w:bottom w:w="0" w:type="dxa"/>
            <w:right w:w="108" w:type="dxa"/>
          </w:tcMar>
        </w:tcPr>
        <w:p w:rsidR="00F4757C" w:rsidRDefault="00F4757C" w:rsidP="006A6D7C">
          <w:pPr>
            <w:pStyle w:val="Header"/>
            <w:rPr>
              <w:sz w:val="18"/>
              <w:szCs w:val="18"/>
            </w:rPr>
          </w:pPr>
          <w:r>
            <w:rPr>
              <w:sz w:val="18"/>
              <w:szCs w:val="18"/>
            </w:rPr>
            <w:t>Centro</w:t>
          </w:r>
        </w:p>
      </w:tc>
      <w:tc>
        <w:tcPr>
          <w:tcW w:w="1455" w:type="dxa"/>
          <w:tcBorders>
            <w:top w:val="single" w:sz="4" w:space="0" w:color="000000"/>
            <w:left w:val="single" w:sz="4" w:space="0" w:color="000000"/>
            <w:bottom w:val="single" w:sz="4" w:space="0" w:color="000000"/>
          </w:tcBorders>
          <w:tcMar>
            <w:top w:w="0" w:type="dxa"/>
            <w:left w:w="108" w:type="dxa"/>
            <w:bottom w:w="0" w:type="dxa"/>
            <w:right w:w="108" w:type="dxa"/>
          </w:tcMar>
        </w:tcPr>
        <w:p w:rsidR="00F4757C" w:rsidRDefault="00F4757C" w:rsidP="006A6D7C">
          <w:pPr>
            <w:pStyle w:val="Header"/>
            <w:rPr>
              <w:sz w:val="18"/>
              <w:szCs w:val="18"/>
            </w:rPr>
          </w:pPr>
          <w:proofErr w:type="spellStart"/>
          <w:r>
            <w:rPr>
              <w:sz w:val="18"/>
              <w:szCs w:val="18"/>
            </w:rPr>
            <w:t>Comisión</w:t>
          </w:r>
          <w:proofErr w:type="gramStart"/>
          <w:r>
            <w:rPr>
              <w:sz w:val="18"/>
              <w:szCs w:val="18"/>
            </w:rPr>
            <w:t>:D</w:t>
          </w:r>
          <w:proofErr w:type="spellEnd"/>
          <w:proofErr w:type="gramEnd"/>
        </w:p>
      </w:tc>
      <w:tc>
        <w:tcPr>
          <w:tcW w:w="435" w:type="dxa"/>
          <w:tcBorders>
            <w:top w:val="single" w:sz="4" w:space="0" w:color="000000"/>
            <w:bottom w:val="single" w:sz="4" w:space="0" w:color="000000"/>
          </w:tcBorders>
          <w:tcMar>
            <w:top w:w="0" w:type="dxa"/>
            <w:left w:w="108" w:type="dxa"/>
            <w:bottom w:w="0" w:type="dxa"/>
            <w:right w:w="108" w:type="dxa"/>
          </w:tcMar>
        </w:tcPr>
        <w:p w:rsidR="00F4757C" w:rsidRDefault="00F4757C" w:rsidP="006A6D7C">
          <w:pPr>
            <w:pStyle w:val="Header"/>
            <w:rPr>
              <w:sz w:val="18"/>
              <w:szCs w:val="18"/>
            </w:rPr>
          </w:pPr>
          <w:r>
            <w:rPr>
              <w:rFonts w:eastAsia="Verdana"/>
              <w:sz w:val="18"/>
              <w:szCs w:val="18"/>
            </w:rPr>
            <w:t xml:space="preserve">   B</w:t>
          </w:r>
        </w:p>
      </w:tc>
      <w:tc>
        <w:tcPr>
          <w:tcW w:w="840" w:type="dxa"/>
          <w:tcBorders>
            <w:top w:val="single" w:sz="4" w:space="0" w:color="000000"/>
            <w:left w:val="single" w:sz="4" w:space="0" w:color="000000"/>
            <w:bottom w:val="single" w:sz="4" w:space="0" w:color="000000"/>
          </w:tcBorders>
          <w:tcMar>
            <w:top w:w="0" w:type="dxa"/>
            <w:left w:w="108" w:type="dxa"/>
            <w:bottom w:w="0" w:type="dxa"/>
            <w:right w:w="108" w:type="dxa"/>
          </w:tcMar>
        </w:tcPr>
        <w:p w:rsidR="00F4757C" w:rsidRDefault="00F4757C" w:rsidP="006A6D7C">
          <w:pPr>
            <w:pStyle w:val="Header"/>
            <w:rPr>
              <w:sz w:val="18"/>
              <w:szCs w:val="18"/>
            </w:rPr>
          </w:pPr>
          <w:r>
            <w:rPr>
              <w:sz w:val="18"/>
              <w:szCs w:val="18"/>
            </w:rPr>
            <w:t>Turno:</w:t>
          </w:r>
        </w:p>
      </w:tc>
      <w:tc>
        <w:tcPr>
          <w:tcW w:w="1875" w:type="dxa"/>
          <w:tcBorders>
            <w:top w:val="single" w:sz="4" w:space="0" w:color="000000"/>
            <w:bottom w:val="single" w:sz="4" w:space="0" w:color="000000"/>
          </w:tcBorders>
          <w:tcMar>
            <w:top w:w="0" w:type="dxa"/>
            <w:left w:w="108" w:type="dxa"/>
            <w:bottom w:w="0" w:type="dxa"/>
            <w:right w:w="108" w:type="dxa"/>
          </w:tcMar>
        </w:tcPr>
        <w:p w:rsidR="00F4757C" w:rsidRDefault="00F4757C" w:rsidP="006A6D7C">
          <w:pPr>
            <w:pStyle w:val="Header"/>
            <w:rPr>
              <w:sz w:val="18"/>
              <w:szCs w:val="18"/>
            </w:rPr>
          </w:pPr>
          <w:r>
            <w:rPr>
              <w:sz w:val="18"/>
              <w:szCs w:val="18"/>
            </w:rPr>
            <w:t>Noche</w:t>
          </w:r>
        </w:p>
      </w:tc>
      <w:tc>
        <w:tcPr>
          <w:tcW w:w="1980" w:type="dxa"/>
          <w:tcBorders>
            <w:top w:val="single" w:sz="4" w:space="0" w:color="000000"/>
            <w:left w:val="single" w:sz="4" w:space="0" w:color="000000"/>
            <w:right w:val="single" w:sz="4" w:space="0" w:color="000000"/>
          </w:tcBorders>
          <w:tcMar>
            <w:top w:w="0" w:type="dxa"/>
            <w:left w:w="108" w:type="dxa"/>
            <w:bottom w:w="0" w:type="dxa"/>
            <w:right w:w="108" w:type="dxa"/>
          </w:tcMar>
          <w:vAlign w:val="bottom"/>
        </w:tcPr>
        <w:p w:rsidR="00F4757C" w:rsidRDefault="00F4757C" w:rsidP="006A6D7C">
          <w:pPr>
            <w:pStyle w:val="Header"/>
            <w:jc w:val="center"/>
            <w:rPr>
              <w:sz w:val="18"/>
              <w:szCs w:val="18"/>
            </w:rPr>
          </w:pPr>
          <w:r>
            <w:rPr>
              <w:sz w:val="18"/>
              <w:szCs w:val="18"/>
            </w:rPr>
            <w:t>Página</w:t>
          </w:r>
        </w:p>
      </w:tc>
    </w:tr>
    <w:tr w:rsidR="00F4757C" w:rsidTr="006A6D7C">
      <w:trPr>
        <w:cantSplit/>
        <w:trHeight w:val="338"/>
      </w:trPr>
      <w:tc>
        <w:tcPr>
          <w:tcW w:w="1545" w:type="dxa"/>
          <w:vMerge/>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F4757C" w:rsidRDefault="00F4757C" w:rsidP="006A6D7C"/>
      </w:tc>
      <w:tc>
        <w:tcPr>
          <w:tcW w:w="6555" w:type="dxa"/>
          <w:gridSpan w:val="6"/>
          <w:tcBorders>
            <w:top w:val="single" w:sz="4" w:space="0" w:color="000000"/>
            <w:left w:val="single" w:sz="4" w:space="0" w:color="000000"/>
            <w:bottom w:val="single" w:sz="4" w:space="0" w:color="000000"/>
          </w:tcBorders>
          <w:tcMar>
            <w:top w:w="0" w:type="dxa"/>
            <w:left w:w="108" w:type="dxa"/>
            <w:bottom w:w="0" w:type="dxa"/>
            <w:right w:w="108" w:type="dxa"/>
          </w:tcMar>
        </w:tcPr>
        <w:p w:rsidR="00F4757C" w:rsidRDefault="00F4757C" w:rsidP="006A6D7C">
          <w:pPr>
            <w:pStyle w:val="Header"/>
            <w:tabs>
              <w:tab w:val="center" w:pos="3060"/>
              <w:tab w:val="center" w:pos="4252"/>
              <w:tab w:val="left" w:pos="4515"/>
              <w:tab w:val="right" w:pos="8504"/>
            </w:tabs>
            <w:rPr>
              <w:sz w:val="18"/>
              <w:szCs w:val="18"/>
            </w:rPr>
          </w:pPr>
          <w:r>
            <w:rPr>
              <w:sz w:val="18"/>
              <w:szCs w:val="18"/>
            </w:rPr>
            <w:tab/>
          </w:r>
          <w:r>
            <w:rPr>
              <w:b/>
              <w:bCs/>
              <w:sz w:val="18"/>
              <w:szCs w:val="18"/>
            </w:rPr>
            <w:t>SGPT – Sistema de Gestión de Paquetes Turísticos</w:t>
          </w:r>
        </w:p>
      </w:tc>
      <w:tc>
        <w:tcPr>
          <w:tcW w:w="1980" w:type="dxa"/>
          <w:tcBorders>
            <w:left w:val="single" w:sz="4" w:space="0" w:color="000000"/>
            <w:bottom w:val="single" w:sz="4" w:space="0" w:color="000000"/>
            <w:right w:val="single" w:sz="4" w:space="0" w:color="000000"/>
          </w:tcBorders>
          <w:tcMar>
            <w:top w:w="0" w:type="dxa"/>
            <w:left w:w="108" w:type="dxa"/>
            <w:bottom w:w="0" w:type="dxa"/>
            <w:right w:w="108" w:type="dxa"/>
          </w:tcMar>
        </w:tcPr>
        <w:p w:rsidR="00F4757C" w:rsidRDefault="00F4757C" w:rsidP="006A6D7C">
          <w:pPr>
            <w:pStyle w:val="Header"/>
            <w:jc w:val="center"/>
            <w:rPr>
              <w:sz w:val="18"/>
              <w:szCs w:val="18"/>
            </w:rPr>
          </w:pPr>
          <w:r>
            <w:rPr>
              <w:sz w:val="18"/>
              <w:szCs w:val="18"/>
            </w:rPr>
            <w:fldChar w:fldCharType="begin"/>
          </w:r>
          <w:r>
            <w:rPr>
              <w:sz w:val="18"/>
              <w:szCs w:val="18"/>
            </w:rPr>
            <w:instrText xml:space="preserve"> PAGE </w:instrText>
          </w:r>
          <w:r>
            <w:rPr>
              <w:sz w:val="18"/>
              <w:szCs w:val="18"/>
            </w:rPr>
            <w:fldChar w:fldCharType="separate"/>
          </w:r>
          <w:r w:rsidR="00476FFD">
            <w:rPr>
              <w:noProof/>
              <w:sz w:val="18"/>
              <w:szCs w:val="18"/>
            </w:rPr>
            <w:t>54</w:t>
          </w:r>
          <w:r>
            <w:rPr>
              <w:sz w:val="18"/>
              <w:szCs w:val="18"/>
            </w:rPr>
            <w:fldChar w:fldCharType="end"/>
          </w:r>
          <w:r>
            <w:rPr>
              <w:rFonts w:eastAsia="Verdana"/>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sidR="00476FFD">
            <w:rPr>
              <w:noProof/>
              <w:sz w:val="18"/>
              <w:szCs w:val="18"/>
            </w:rPr>
            <w:t>54</w:t>
          </w:r>
          <w:r>
            <w:rPr>
              <w:sz w:val="18"/>
              <w:szCs w:val="18"/>
            </w:rPr>
            <w:fldChar w:fldCharType="end"/>
          </w:r>
        </w:p>
      </w:tc>
    </w:tr>
  </w:tbl>
  <w:p w:rsidR="00F4757C" w:rsidRDefault="00F475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555DF"/>
    <w:multiLevelType w:val="multilevel"/>
    <w:tmpl w:val="156AE96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06004F9C"/>
    <w:multiLevelType w:val="hybridMultilevel"/>
    <w:tmpl w:val="5EC05AE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7F45F1C"/>
    <w:multiLevelType w:val="hybridMultilevel"/>
    <w:tmpl w:val="DCCC14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A2D0B43"/>
    <w:multiLevelType w:val="hybridMultilevel"/>
    <w:tmpl w:val="5EC05AE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ADE15D5"/>
    <w:multiLevelType w:val="hybridMultilevel"/>
    <w:tmpl w:val="A2F075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AD92046"/>
    <w:multiLevelType w:val="hybridMultilevel"/>
    <w:tmpl w:val="B994E87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3F52CC8"/>
    <w:multiLevelType w:val="multilevel"/>
    <w:tmpl w:val="4306A56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7">
    <w:nsid w:val="27E11041"/>
    <w:multiLevelType w:val="hybridMultilevel"/>
    <w:tmpl w:val="7B72480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9670462"/>
    <w:multiLevelType w:val="multilevel"/>
    <w:tmpl w:val="BB727C9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9">
    <w:nsid w:val="2BBF088B"/>
    <w:multiLevelType w:val="hybridMultilevel"/>
    <w:tmpl w:val="DE6C55C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E757029"/>
    <w:multiLevelType w:val="multilevel"/>
    <w:tmpl w:val="3F68D59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nsid w:val="2FE76FE8"/>
    <w:multiLevelType w:val="hybridMultilevel"/>
    <w:tmpl w:val="B0F402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1CC16ED"/>
    <w:multiLevelType w:val="hybridMultilevel"/>
    <w:tmpl w:val="9244DC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749307F"/>
    <w:multiLevelType w:val="multilevel"/>
    <w:tmpl w:val="72D6014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nsid w:val="38D921C7"/>
    <w:multiLevelType w:val="hybridMultilevel"/>
    <w:tmpl w:val="297AA8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B031EBA"/>
    <w:multiLevelType w:val="multilevel"/>
    <w:tmpl w:val="F67E0A1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6">
    <w:nsid w:val="3C596A0A"/>
    <w:multiLevelType w:val="multilevel"/>
    <w:tmpl w:val="BCB87AF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7">
    <w:nsid w:val="3E9232B1"/>
    <w:multiLevelType w:val="hybridMultilevel"/>
    <w:tmpl w:val="BA2E01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4AA72E6"/>
    <w:multiLevelType w:val="multilevel"/>
    <w:tmpl w:val="51D2434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9">
    <w:nsid w:val="451C18DA"/>
    <w:multiLevelType w:val="multilevel"/>
    <w:tmpl w:val="3B98911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0">
    <w:nsid w:val="48646A87"/>
    <w:multiLevelType w:val="hybridMultilevel"/>
    <w:tmpl w:val="DE6C55C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487335F5"/>
    <w:multiLevelType w:val="hybridMultilevel"/>
    <w:tmpl w:val="58A878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D5E59FA"/>
    <w:multiLevelType w:val="hybridMultilevel"/>
    <w:tmpl w:val="24CC26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DAA4654"/>
    <w:multiLevelType w:val="hybridMultilevel"/>
    <w:tmpl w:val="83C237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F5A6400"/>
    <w:multiLevelType w:val="hybridMultilevel"/>
    <w:tmpl w:val="267CCC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09232B2"/>
    <w:multiLevelType w:val="hybridMultilevel"/>
    <w:tmpl w:val="0CD250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4D24902"/>
    <w:multiLevelType w:val="multilevel"/>
    <w:tmpl w:val="2BD04BF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7">
    <w:nsid w:val="574964F5"/>
    <w:multiLevelType w:val="hybridMultilevel"/>
    <w:tmpl w:val="C95075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0EF7A19"/>
    <w:multiLevelType w:val="multilevel"/>
    <w:tmpl w:val="E08ABE9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9">
    <w:nsid w:val="641245E1"/>
    <w:multiLevelType w:val="hybridMultilevel"/>
    <w:tmpl w:val="14EC24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675027E8"/>
    <w:multiLevelType w:val="multilevel"/>
    <w:tmpl w:val="690C8C5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1">
    <w:nsid w:val="6D466B3C"/>
    <w:multiLevelType w:val="multilevel"/>
    <w:tmpl w:val="5CE8C1B2"/>
    <w:styleLink w:val="WW8Num13"/>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2">
    <w:nsid w:val="74942F89"/>
    <w:multiLevelType w:val="hybridMultilevel"/>
    <w:tmpl w:val="B87E6D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75A4683E"/>
    <w:multiLevelType w:val="multilevel"/>
    <w:tmpl w:val="E5D4970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4">
    <w:nsid w:val="777C2733"/>
    <w:multiLevelType w:val="multilevel"/>
    <w:tmpl w:val="0FA69D4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5">
    <w:nsid w:val="7A916DD0"/>
    <w:multiLevelType w:val="multilevel"/>
    <w:tmpl w:val="5BECED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5"/>
  </w:num>
  <w:num w:numId="2">
    <w:abstractNumId w:val="33"/>
  </w:num>
  <w:num w:numId="3">
    <w:abstractNumId w:val="15"/>
  </w:num>
  <w:num w:numId="4">
    <w:abstractNumId w:val="31"/>
  </w:num>
  <w:num w:numId="5">
    <w:abstractNumId w:val="29"/>
  </w:num>
  <w:num w:numId="6">
    <w:abstractNumId w:val="14"/>
  </w:num>
  <w:num w:numId="7">
    <w:abstractNumId w:val="4"/>
  </w:num>
  <w:num w:numId="8">
    <w:abstractNumId w:val="32"/>
  </w:num>
  <w:num w:numId="9">
    <w:abstractNumId w:val="23"/>
  </w:num>
  <w:num w:numId="10">
    <w:abstractNumId w:val="0"/>
  </w:num>
  <w:num w:numId="11">
    <w:abstractNumId w:val="22"/>
  </w:num>
  <w:num w:numId="12">
    <w:abstractNumId w:val="19"/>
  </w:num>
  <w:num w:numId="13">
    <w:abstractNumId w:val="16"/>
  </w:num>
  <w:num w:numId="14">
    <w:abstractNumId w:val="30"/>
  </w:num>
  <w:num w:numId="15">
    <w:abstractNumId w:val="13"/>
  </w:num>
  <w:num w:numId="16">
    <w:abstractNumId w:val="6"/>
  </w:num>
  <w:num w:numId="17">
    <w:abstractNumId w:val="10"/>
  </w:num>
  <w:num w:numId="18">
    <w:abstractNumId w:val="18"/>
  </w:num>
  <w:num w:numId="19">
    <w:abstractNumId w:val="11"/>
  </w:num>
  <w:num w:numId="20">
    <w:abstractNumId w:val="21"/>
  </w:num>
  <w:num w:numId="21">
    <w:abstractNumId w:val="5"/>
  </w:num>
  <w:num w:numId="22">
    <w:abstractNumId w:val="25"/>
  </w:num>
  <w:num w:numId="23">
    <w:abstractNumId w:val="20"/>
  </w:num>
  <w:num w:numId="24">
    <w:abstractNumId w:val="9"/>
  </w:num>
  <w:num w:numId="25">
    <w:abstractNumId w:val="3"/>
  </w:num>
  <w:num w:numId="26">
    <w:abstractNumId w:val="1"/>
  </w:num>
  <w:num w:numId="27">
    <w:abstractNumId w:val="24"/>
  </w:num>
  <w:num w:numId="28">
    <w:abstractNumId w:val="17"/>
  </w:num>
  <w:num w:numId="29">
    <w:abstractNumId w:val="2"/>
  </w:num>
  <w:num w:numId="30">
    <w:abstractNumId w:val="34"/>
  </w:num>
  <w:num w:numId="31">
    <w:abstractNumId w:val="12"/>
  </w:num>
  <w:num w:numId="32">
    <w:abstractNumId w:val="27"/>
  </w:num>
  <w:num w:numId="33">
    <w:abstractNumId w:val="7"/>
  </w:num>
  <w:num w:numId="34">
    <w:abstractNumId w:val="26"/>
  </w:num>
  <w:num w:numId="35">
    <w:abstractNumId w:val="28"/>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2DB"/>
    <w:rsid w:val="00034702"/>
    <w:rsid w:val="000476DF"/>
    <w:rsid w:val="00056FBF"/>
    <w:rsid w:val="00071388"/>
    <w:rsid w:val="000A4F03"/>
    <w:rsid w:val="000B4B73"/>
    <w:rsid w:val="000B6884"/>
    <w:rsid w:val="000E275A"/>
    <w:rsid w:val="000F6834"/>
    <w:rsid w:val="00103AC9"/>
    <w:rsid w:val="00145DF7"/>
    <w:rsid w:val="00153491"/>
    <w:rsid w:val="00177D37"/>
    <w:rsid w:val="001E0CF6"/>
    <w:rsid w:val="002431B7"/>
    <w:rsid w:val="00277082"/>
    <w:rsid w:val="002934E5"/>
    <w:rsid w:val="002B5CD0"/>
    <w:rsid w:val="002B785E"/>
    <w:rsid w:val="002E2465"/>
    <w:rsid w:val="002E2929"/>
    <w:rsid w:val="002F2CBF"/>
    <w:rsid w:val="003043F0"/>
    <w:rsid w:val="0030654C"/>
    <w:rsid w:val="003B45E4"/>
    <w:rsid w:val="003F78CA"/>
    <w:rsid w:val="00407237"/>
    <w:rsid w:val="004730EB"/>
    <w:rsid w:val="00476FFD"/>
    <w:rsid w:val="004879DD"/>
    <w:rsid w:val="004C5D77"/>
    <w:rsid w:val="004C7154"/>
    <w:rsid w:val="00584B17"/>
    <w:rsid w:val="00592696"/>
    <w:rsid w:val="005A7CBB"/>
    <w:rsid w:val="005C4406"/>
    <w:rsid w:val="005D01D8"/>
    <w:rsid w:val="00606CF3"/>
    <w:rsid w:val="0063743E"/>
    <w:rsid w:val="00656249"/>
    <w:rsid w:val="00685860"/>
    <w:rsid w:val="006A0437"/>
    <w:rsid w:val="006A2435"/>
    <w:rsid w:val="006A3056"/>
    <w:rsid w:val="006A6D7C"/>
    <w:rsid w:val="006C73D0"/>
    <w:rsid w:val="006E204F"/>
    <w:rsid w:val="007061F7"/>
    <w:rsid w:val="0070749D"/>
    <w:rsid w:val="00742830"/>
    <w:rsid w:val="007727F4"/>
    <w:rsid w:val="007922A5"/>
    <w:rsid w:val="00797949"/>
    <w:rsid w:val="007A221B"/>
    <w:rsid w:val="007A2449"/>
    <w:rsid w:val="007D2841"/>
    <w:rsid w:val="00811174"/>
    <w:rsid w:val="00825BE3"/>
    <w:rsid w:val="008505E7"/>
    <w:rsid w:val="008A5176"/>
    <w:rsid w:val="008B11FF"/>
    <w:rsid w:val="00947727"/>
    <w:rsid w:val="00975D15"/>
    <w:rsid w:val="00980DEF"/>
    <w:rsid w:val="009813B3"/>
    <w:rsid w:val="00985002"/>
    <w:rsid w:val="009D7E87"/>
    <w:rsid w:val="00A6529E"/>
    <w:rsid w:val="00A65B1B"/>
    <w:rsid w:val="00AB13D2"/>
    <w:rsid w:val="00AC3703"/>
    <w:rsid w:val="00AD18A7"/>
    <w:rsid w:val="00B650B8"/>
    <w:rsid w:val="00B72158"/>
    <w:rsid w:val="00B739BC"/>
    <w:rsid w:val="00B76354"/>
    <w:rsid w:val="00B949CD"/>
    <w:rsid w:val="00BB217D"/>
    <w:rsid w:val="00C500C4"/>
    <w:rsid w:val="00C66039"/>
    <w:rsid w:val="00C86312"/>
    <w:rsid w:val="00CC0BC9"/>
    <w:rsid w:val="00CC369E"/>
    <w:rsid w:val="00CC62E0"/>
    <w:rsid w:val="00D32437"/>
    <w:rsid w:val="00D52024"/>
    <w:rsid w:val="00D52981"/>
    <w:rsid w:val="00D60C11"/>
    <w:rsid w:val="00D65570"/>
    <w:rsid w:val="00D74BFC"/>
    <w:rsid w:val="00D9260B"/>
    <w:rsid w:val="00DC72DB"/>
    <w:rsid w:val="00DD505F"/>
    <w:rsid w:val="00DE0767"/>
    <w:rsid w:val="00DF2D66"/>
    <w:rsid w:val="00E15797"/>
    <w:rsid w:val="00E42595"/>
    <w:rsid w:val="00E606E5"/>
    <w:rsid w:val="00EE1F88"/>
    <w:rsid w:val="00EF169E"/>
    <w:rsid w:val="00F318AA"/>
    <w:rsid w:val="00F4757C"/>
    <w:rsid w:val="00F563FE"/>
    <w:rsid w:val="00F8541F"/>
    <w:rsid w:val="00F87D4A"/>
    <w:rsid w:val="00FA24BE"/>
    <w:rsid w:val="00FD79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DejaVu Sans" w:hAnsi="Arial" w:cs="Lohit Hindi"/>
        <w:kern w:val="3"/>
        <w:sz w:val="22"/>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9"/>
    <w:lsdException w:name="heading 6" w:uiPriority="9"/>
    <w:lsdException w:name="heading 7" w:uiPriority="9" w:qFormat="1"/>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2DB"/>
    <w:rPr>
      <w:rFonts w:eastAsia="WenQuanYi Micro Hei"/>
      <w:lang w:val="es-AR"/>
    </w:rPr>
  </w:style>
  <w:style w:type="paragraph" w:styleId="Heading1">
    <w:name w:val="heading 1"/>
    <w:basedOn w:val="Normal"/>
    <w:next w:val="Normal"/>
    <w:link w:val="Heading1Char"/>
    <w:qFormat/>
    <w:rsid w:val="008505E7"/>
    <w:pPr>
      <w:keepNext/>
      <w:numPr>
        <w:numId w:val="1"/>
      </w:numPr>
      <w:spacing w:before="240" w:after="120"/>
      <w:outlineLvl w:val="0"/>
    </w:pPr>
    <w:rPr>
      <w:b/>
      <w:bCs/>
      <w:sz w:val="28"/>
      <w:szCs w:val="28"/>
    </w:rPr>
  </w:style>
  <w:style w:type="paragraph" w:styleId="Heading2">
    <w:name w:val="heading 2"/>
    <w:basedOn w:val="Normal"/>
    <w:next w:val="Normal"/>
    <w:link w:val="Heading2Char"/>
    <w:qFormat/>
    <w:rsid w:val="008505E7"/>
    <w:pPr>
      <w:keepNext/>
      <w:numPr>
        <w:ilvl w:val="1"/>
        <w:numId w:val="1"/>
      </w:numPr>
      <w:spacing w:before="240" w:after="120"/>
      <w:outlineLvl w:val="1"/>
    </w:pPr>
    <w:rPr>
      <w:b/>
      <w:bCs/>
      <w:iCs/>
      <w:sz w:val="26"/>
      <w:szCs w:val="28"/>
    </w:rPr>
  </w:style>
  <w:style w:type="paragraph" w:styleId="Heading3">
    <w:name w:val="heading 3"/>
    <w:basedOn w:val="Normal"/>
    <w:next w:val="Normal"/>
    <w:link w:val="Heading3Char"/>
    <w:qFormat/>
    <w:rsid w:val="008505E7"/>
    <w:pPr>
      <w:keepNext/>
      <w:numPr>
        <w:ilvl w:val="2"/>
        <w:numId w:val="1"/>
      </w:numPr>
      <w:spacing w:before="240" w:after="120"/>
      <w:outlineLvl w:val="2"/>
    </w:pPr>
    <w:rPr>
      <w:bCs/>
      <w:szCs w:val="28"/>
    </w:rPr>
  </w:style>
  <w:style w:type="paragraph" w:styleId="Heading4">
    <w:name w:val="heading 4"/>
    <w:basedOn w:val="Normal"/>
    <w:next w:val="Normal"/>
    <w:link w:val="Heading4Char"/>
    <w:uiPriority w:val="9"/>
    <w:unhideWhenUsed/>
    <w:rsid w:val="008B11FF"/>
    <w:pPr>
      <w:keepNext/>
      <w:keepLines/>
      <w:numPr>
        <w:ilvl w:val="3"/>
        <w:numId w:val="1"/>
      </w:numPr>
      <w:spacing w:before="200"/>
      <w:outlineLvl w:val="3"/>
    </w:pPr>
    <w:rPr>
      <w:rFonts w:asciiTheme="majorHAnsi" w:eastAsiaTheme="majorEastAsia" w:hAnsiTheme="majorHAnsi" w:cs="Mangal"/>
      <w:bCs/>
      <w:iCs/>
      <w:color w:val="000000" w:themeColor="text1"/>
    </w:rPr>
  </w:style>
  <w:style w:type="paragraph" w:styleId="Heading5">
    <w:name w:val="heading 5"/>
    <w:basedOn w:val="Normal"/>
    <w:next w:val="Normal"/>
    <w:link w:val="Heading5Char"/>
    <w:uiPriority w:val="9"/>
    <w:semiHidden/>
    <w:unhideWhenUsed/>
    <w:rsid w:val="00825BE3"/>
    <w:pPr>
      <w:keepNext/>
      <w:keepLines/>
      <w:numPr>
        <w:ilvl w:val="4"/>
        <w:numId w:val="1"/>
      </w:numPr>
      <w:spacing w:before="200"/>
      <w:outlineLvl w:val="4"/>
    </w:pPr>
    <w:rPr>
      <w:rFonts w:asciiTheme="majorHAnsi" w:eastAsiaTheme="majorEastAsia" w:hAnsiTheme="majorHAnsi" w:cs="Mangal"/>
      <w:color w:val="243F60" w:themeColor="accent1" w:themeShade="7F"/>
    </w:rPr>
  </w:style>
  <w:style w:type="paragraph" w:styleId="Heading6">
    <w:name w:val="heading 6"/>
    <w:basedOn w:val="Normal"/>
    <w:next w:val="Normal"/>
    <w:link w:val="Heading6Char"/>
    <w:uiPriority w:val="9"/>
    <w:semiHidden/>
    <w:unhideWhenUsed/>
    <w:rsid w:val="00825BE3"/>
    <w:pPr>
      <w:keepNext/>
      <w:keepLines/>
      <w:numPr>
        <w:ilvl w:val="5"/>
        <w:numId w:val="1"/>
      </w:numPr>
      <w:spacing w:before="200"/>
      <w:outlineLvl w:val="5"/>
    </w:pPr>
    <w:rPr>
      <w:rFonts w:asciiTheme="majorHAnsi" w:eastAsiaTheme="majorEastAsia" w:hAnsiTheme="majorHAnsi" w:cs="Mangal"/>
      <w:i/>
      <w:iCs/>
      <w:color w:val="243F60" w:themeColor="accent1" w:themeShade="7F"/>
    </w:rPr>
  </w:style>
  <w:style w:type="paragraph" w:styleId="Heading7">
    <w:name w:val="heading 7"/>
    <w:basedOn w:val="Normal"/>
    <w:next w:val="Normal"/>
    <w:link w:val="Heading7Char"/>
    <w:uiPriority w:val="9"/>
    <w:semiHidden/>
    <w:unhideWhenUsed/>
    <w:qFormat/>
    <w:rsid w:val="00825BE3"/>
    <w:pPr>
      <w:keepNext/>
      <w:keepLines/>
      <w:numPr>
        <w:ilvl w:val="6"/>
        <w:numId w:val="1"/>
      </w:numPr>
      <w:spacing w:before="200"/>
      <w:outlineLvl w:val="6"/>
    </w:pPr>
    <w:rPr>
      <w:rFonts w:asciiTheme="majorHAnsi" w:eastAsiaTheme="majorEastAsia" w:hAnsiTheme="majorHAnsi" w:cs="Mangal"/>
      <w:i/>
      <w:iCs/>
      <w:color w:val="404040" w:themeColor="text1" w:themeTint="BF"/>
    </w:rPr>
  </w:style>
  <w:style w:type="paragraph" w:styleId="Heading8">
    <w:name w:val="heading 8"/>
    <w:basedOn w:val="Normal"/>
    <w:next w:val="Normal"/>
    <w:link w:val="Heading8Char"/>
    <w:uiPriority w:val="9"/>
    <w:semiHidden/>
    <w:unhideWhenUsed/>
    <w:rsid w:val="00825BE3"/>
    <w:pPr>
      <w:keepNext/>
      <w:keepLines/>
      <w:numPr>
        <w:ilvl w:val="7"/>
        <w:numId w:val="1"/>
      </w:numPr>
      <w:spacing w:before="20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rsid w:val="00825BE3"/>
    <w:pPr>
      <w:keepNext/>
      <w:keepLines/>
      <w:numPr>
        <w:ilvl w:val="8"/>
        <w:numId w:val="1"/>
      </w:numPr>
      <w:spacing w:before="20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05E7"/>
    <w:rPr>
      <w:rFonts w:eastAsia="WenQuanYi Micro Hei"/>
      <w:b/>
      <w:bCs/>
      <w:sz w:val="28"/>
      <w:szCs w:val="28"/>
      <w:lang w:val="es-AR"/>
    </w:rPr>
  </w:style>
  <w:style w:type="character" w:customStyle="1" w:styleId="Heading2Char">
    <w:name w:val="Heading 2 Char"/>
    <w:basedOn w:val="DefaultParagraphFont"/>
    <w:link w:val="Heading2"/>
    <w:rsid w:val="008505E7"/>
    <w:rPr>
      <w:rFonts w:eastAsia="WenQuanYi Micro Hei"/>
      <w:b/>
      <w:bCs/>
      <w:iCs/>
      <w:sz w:val="26"/>
      <w:szCs w:val="28"/>
      <w:lang w:val="es-AR"/>
    </w:rPr>
  </w:style>
  <w:style w:type="character" w:customStyle="1" w:styleId="Heading3Char">
    <w:name w:val="Heading 3 Char"/>
    <w:basedOn w:val="DefaultParagraphFont"/>
    <w:link w:val="Heading3"/>
    <w:rsid w:val="008505E7"/>
    <w:rPr>
      <w:rFonts w:eastAsia="WenQuanYi Micro Hei"/>
      <w:bCs/>
      <w:szCs w:val="28"/>
      <w:lang w:val="es-AR"/>
    </w:rPr>
  </w:style>
  <w:style w:type="paragraph" w:styleId="Title">
    <w:name w:val="Title"/>
    <w:basedOn w:val="Normal"/>
    <w:next w:val="Normal"/>
    <w:link w:val="TitleChar"/>
    <w:uiPriority w:val="10"/>
    <w:qFormat/>
    <w:rsid w:val="008505E7"/>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8505E7"/>
    <w:rPr>
      <w:rFonts w:asciiTheme="majorHAnsi" w:eastAsiaTheme="majorEastAsia" w:hAnsiTheme="majorHAnsi" w:cs="Mangal"/>
      <w:color w:val="17365D" w:themeColor="text2" w:themeShade="BF"/>
      <w:spacing w:val="5"/>
      <w:kern w:val="28"/>
      <w:sz w:val="52"/>
      <w:szCs w:val="47"/>
    </w:rPr>
  </w:style>
  <w:style w:type="paragraph" w:styleId="ListParagraph">
    <w:name w:val="List Paragraph"/>
    <w:basedOn w:val="Normal"/>
    <w:uiPriority w:val="34"/>
    <w:qFormat/>
    <w:rsid w:val="008505E7"/>
    <w:pPr>
      <w:ind w:left="720"/>
      <w:contextualSpacing/>
    </w:pPr>
    <w:rPr>
      <w:rFonts w:cs="Mangal"/>
    </w:rPr>
  </w:style>
  <w:style w:type="paragraph" w:styleId="TOCHeading">
    <w:name w:val="TOC Heading"/>
    <w:basedOn w:val="Heading1"/>
    <w:next w:val="Normal"/>
    <w:uiPriority w:val="39"/>
    <w:unhideWhenUsed/>
    <w:qFormat/>
    <w:rsid w:val="008505E7"/>
    <w:pPr>
      <w:keepLines/>
      <w:widowControl/>
      <w:suppressAutoHyphens w:val="0"/>
      <w:autoSpaceDN/>
      <w:spacing w:before="480" w:after="0" w:line="276" w:lineRule="auto"/>
      <w:textAlignment w:val="auto"/>
      <w:outlineLvl w:val="9"/>
    </w:pPr>
    <w:rPr>
      <w:rFonts w:asciiTheme="majorHAnsi" w:eastAsiaTheme="majorEastAsia" w:hAnsiTheme="majorHAnsi" w:cstheme="majorBidi"/>
      <w:color w:val="365F91" w:themeColor="accent1" w:themeShade="BF"/>
      <w:kern w:val="0"/>
      <w:lang w:eastAsia="ja-JP" w:bidi="ar-SA"/>
    </w:rPr>
  </w:style>
  <w:style w:type="paragraph" w:customStyle="1" w:styleId="Standard">
    <w:name w:val="Standard"/>
    <w:rsid w:val="00DC72DB"/>
    <w:pPr>
      <w:widowControl/>
      <w:jc w:val="both"/>
    </w:pPr>
    <w:rPr>
      <w:rFonts w:eastAsia="Times New Roman" w:cs="Arial"/>
      <w:lang w:val="es-AR" w:bidi="ar-SA"/>
    </w:rPr>
  </w:style>
  <w:style w:type="paragraph" w:styleId="Header">
    <w:name w:val="header"/>
    <w:basedOn w:val="Normal"/>
    <w:link w:val="HeaderChar"/>
    <w:unhideWhenUsed/>
    <w:rsid w:val="00DC72DB"/>
    <w:pPr>
      <w:tabs>
        <w:tab w:val="center" w:pos="4680"/>
        <w:tab w:val="right" w:pos="9360"/>
      </w:tabs>
    </w:pPr>
    <w:rPr>
      <w:rFonts w:cs="Mangal"/>
    </w:rPr>
  </w:style>
  <w:style w:type="character" w:customStyle="1" w:styleId="HeaderChar">
    <w:name w:val="Header Char"/>
    <w:basedOn w:val="DefaultParagraphFont"/>
    <w:link w:val="Header"/>
    <w:uiPriority w:val="99"/>
    <w:rsid w:val="00DC72DB"/>
    <w:rPr>
      <w:rFonts w:eastAsia="WenQuanYi Micro Hei" w:cs="Mangal"/>
      <w:lang w:val="es-AR"/>
    </w:rPr>
  </w:style>
  <w:style w:type="paragraph" w:styleId="Footer">
    <w:name w:val="footer"/>
    <w:basedOn w:val="Normal"/>
    <w:link w:val="FooterChar"/>
    <w:uiPriority w:val="99"/>
    <w:unhideWhenUsed/>
    <w:rsid w:val="00DC72DB"/>
    <w:pPr>
      <w:tabs>
        <w:tab w:val="center" w:pos="4680"/>
        <w:tab w:val="right" w:pos="9360"/>
      </w:tabs>
    </w:pPr>
    <w:rPr>
      <w:rFonts w:cs="Mangal"/>
    </w:rPr>
  </w:style>
  <w:style w:type="character" w:customStyle="1" w:styleId="FooterChar">
    <w:name w:val="Footer Char"/>
    <w:basedOn w:val="DefaultParagraphFont"/>
    <w:link w:val="Footer"/>
    <w:uiPriority w:val="99"/>
    <w:rsid w:val="00DC72DB"/>
    <w:rPr>
      <w:rFonts w:eastAsia="WenQuanYi Micro Hei" w:cs="Mangal"/>
      <w:lang w:val="es-AR"/>
    </w:rPr>
  </w:style>
  <w:style w:type="paragraph" w:styleId="BalloonText">
    <w:name w:val="Balloon Text"/>
    <w:basedOn w:val="Normal"/>
    <w:link w:val="BalloonTextChar"/>
    <w:uiPriority w:val="99"/>
    <w:semiHidden/>
    <w:unhideWhenUsed/>
    <w:rsid w:val="00DC72DB"/>
    <w:rPr>
      <w:rFonts w:ascii="Tahoma" w:hAnsi="Tahoma" w:cs="Mangal"/>
      <w:sz w:val="16"/>
      <w:szCs w:val="14"/>
    </w:rPr>
  </w:style>
  <w:style w:type="character" w:customStyle="1" w:styleId="BalloonTextChar">
    <w:name w:val="Balloon Text Char"/>
    <w:basedOn w:val="DefaultParagraphFont"/>
    <w:link w:val="BalloonText"/>
    <w:uiPriority w:val="99"/>
    <w:semiHidden/>
    <w:rsid w:val="00DC72DB"/>
    <w:rPr>
      <w:rFonts w:ascii="Tahoma" w:eastAsia="WenQuanYi Micro Hei" w:hAnsi="Tahoma" w:cs="Mangal"/>
      <w:sz w:val="16"/>
      <w:szCs w:val="14"/>
      <w:lang w:val="es-AR"/>
    </w:rPr>
  </w:style>
  <w:style w:type="table" w:styleId="LightList-Accent3">
    <w:name w:val="Light List Accent 3"/>
    <w:basedOn w:val="TableNormal"/>
    <w:uiPriority w:val="61"/>
    <w:rsid w:val="00DC72DB"/>
    <w:pPr>
      <w:widowControl/>
      <w:suppressAutoHyphens w:val="0"/>
      <w:autoSpaceDN/>
      <w:textAlignment w:val="auto"/>
    </w:pPr>
    <w:rPr>
      <w:rFonts w:eastAsiaTheme="minorEastAsia" w:cstheme="minorBidi"/>
      <w:kern w:val="0"/>
      <w:szCs w:val="22"/>
      <w:lang w:eastAsia="ja-JP"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8B11FF"/>
    <w:rPr>
      <w:rFonts w:asciiTheme="majorHAnsi" w:eastAsiaTheme="majorEastAsia" w:hAnsiTheme="majorHAnsi" w:cs="Mangal"/>
      <w:bCs/>
      <w:iCs/>
      <w:color w:val="000000" w:themeColor="text1"/>
      <w:lang w:val="es-AR"/>
    </w:rPr>
  </w:style>
  <w:style w:type="character" w:customStyle="1" w:styleId="Heading5Char">
    <w:name w:val="Heading 5 Char"/>
    <w:basedOn w:val="DefaultParagraphFont"/>
    <w:link w:val="Heading5"/>
    <w:uiPriority w:val="9"/>
    <w:semiHidden/>
    <w:rsid w:val="00825BE3"/>
    <w:rPr>
      <w:rFonts w:asciiTheme="majorHAnsi" w:eastAsiaTheme="majorEastAsia" w:hAnsiTheme="majorHAnsi" w:cs="Mangal"/>
      <w:color w:val="243F60" w:themeColor="accent1" w:themeShade="7F"/>
      <w:lang w:val="es-AR"/>
    </w:rPr>
  </w:style>
  <w:style w:type="character" w:customStyle="1" w:styleId="Heading6Char">
    <w:name w:val="Heading 6 Char"/>
    <w:basedOn w:val="DefaultParagraphFont"/>
    <w:link w:val="Heading6"/>
    <w:uiPriority w:val="9"/>
    <w:semiHidden/>
    <w:rsid w:val="00825BE3"/>
    <w:rPr>
      <w:rFonts w:asciiTheme="majorHAnsi" w:eastAsiaTheme="majorEastAsia" w:hAnsiTheme="majorHAnsi" w:cs="Mangal"/>
      <w:i/>
      <w:iCs/>
      <w:color w:val="243F60" w:themeColor="accent1" w:themeShade="7F"/>
      <w:lang w:val="es-AR"/>
    </w:rPr>
  </w:style>
  <w:style w:type="character" w:customStyle="1" w:styleId="Heading7Char">
    <w:name w:val="Heading 7 Char"/>
    <w:basedOn w:val="DefaultParagraphFont"/>
    <w:link w:val="Heading7"/>
    <w:uiPriority w:val="9"/>
    <w:semiHidden/>
    <w:rsid w:val="00825BE3"/>
    <w:rPr>
      <w:rFonts w:asciiTheme="majorHAnsi" w:eastAsiaTheme="majorEastAsia" w:hAnsiTheme="majorHAnsi" w:cs="Mangal"/>
      <w:i/>
      <w:iCs/>
      <w:color w:val="404040" w:themeColor="text1" w:themeTint="BF"/>
      <w:lang w:val="es-AR"/>
    </w:rPr>
  </w:style>
  <w:style w:type="character" w:customStyle="1" w:styleId="Heading8Char">
    <w:name w:val="Heading 8 Char"/>
    <w:basedOn w:val="DefaultParagraphFont"/>
    <w:link w:val="Heading8"/>
    <w:uiPriority w:val="9"/>
    <w:semiHidden/>
    <w:rsid w:val="00825BE3"/>
    <w:rPr>
      <w:rFonts w:asciiTheme="majorHAnsi" w:eastAsiaTheme="majorEastAsia" w:hAnsiTheme="majorHAnsi" w:cs="Mangal"/>
      <w:color w:val="404040" w:themeColor="text1" w:themeTint="BF"/>
      <w:sz w:val="20"/>
      <w:szCs w:val="18"/>
      <w:lang w:val="es-AR"/>
    </w:rPr>
  </w:style>
  <w:style w:type="character" w:customStyle="1" w:styleId="Heading9Char">
    <w:name w:val="Heading 9 Char"/>
    <w:basedOn w:val="DefaultParagraphFont"/>
    <w:link w:val="Heading9"/>
    <w:uiPriority w:val="9"/>
    <w:semiHidden/>
    <w:rsid w:val="00825BE3"/>
    <w:rPr>
      <w:rFonts w:asciiTheme="majorHAnsi" w:eastAsiaTheme="majorEastAsia" w:hAnsiTheme="majorHAnsi" w:cs="Mangal"/>
      <w:i/>
      <w:iCs/>
      <w:color w:val="404040" w:themeColor="text1" w:themeTint="BF"/>
      <w:sz w:val="20"/>
      <w:szCs w:val="18"/>
      <w:lang w:val="es-AR"/>
    </w:rPr>
  </w:style>
  <w:style w:type="paragraph" w:styleId="TOC1">
    <w:name w:val="toc 1"/>
    <w:basedOn w:val="Normal"/>
    <w:next w:val="Normal"/>
    <w:autoRedefine/>
    <w:uiPriority w:val="39"/>
    <w:unhideWhenUsed/>
    <w:rsid w:val="00825BE3"/>
    <w:pPr>
      <w:spacing w:after="100"/>
    </w:pPr>
    <w:rPr>
      <w:rFonts w:cs="Mangal"/>
    </w:rPr>
  </w:style>
  <w:style w:type="paragraph" w:styleId="TOC2">
    <w:name w:val="toc 2"/>
    <w:basedOn w:val="Normal"/>
    <w:next w:val="Normal"/>
    <w:autoRedefine/>
    <w:uiPriority w:val="39"/>
    <w:unhideWhenUsed/>
    <w:rsid w:val="00825BE3"/>
    <w:pPr>
      <w:spacing w:after="100"/>
      <w:ind w:left="220"/>
    </w:pPr>
    <w:rPr>
      <w:rFonts w:cs="Mangal"/>
    </w:rPr>
  </w:style>
  <w:style w:type="paragraph" w:styleId="TOC3">
    <w:name w:val="toc 3"/>
    <w:basedOn w:val="Normal"/>
    <w:next w:val="Normal"/>
    <w:autoRedefine/>
    <w:uiPriority w:val="39"/>
    <w:unhideWhenUsed/>
    <w:rsid w:val="00825BE3"/>
    <w:pPr>
      <w:spacing w:after="100"/>
      <w:ind w:left="440"/>
    </w:pPr>
    <w:rPr>
      <w:rFonts w:cs="Mangal"/>
    </w:rPr>
  </w:style>
  <w:style w:type="character" w:styleId="Hyperlink">
    <w:name w:val="Hyperlink"/>
    <w:basedOn w:val="DefaultParagraphFont"/>
    <w:uiPriority w:val="99"/>
    <w:unhideWhenUsed/>
    <w:rsid w:val="00825BE3"/>
    <w:rPr>
      <w:color w:val="0000FF" w:themeColor="hyperlink"/>
      <w:u w:val="single"/>
    </w:rPr>
  </w:style>
  <w:style w:type="paragraph" w:customStyle="1" w:styleId="Textbody">
    <w:name w:val="Text body"/>
    <w:basedOn w:val="Standard"/>
    <w:rsid w:val="00071388"/>
    <w:pPr>
      <w:spacing w:after="120"/>
    </w:pPr>
  </w:style>
  <w:style w:type="numbering" w:customStyle="1" w:styleId="WW8Num13">
    <w:name w:val="WW8Num13"/>
    <w:basedOn w:val="NoList"/>
    <w:rsid w:val="006A6D7C"/>
    <w:pPr>
      <w:numPr>
        <w:numId w:val="4"/>
      </w:numPr>
    </w:pPr>
  </w:style>
  <w:style w:type="table" w:styleId="TableGrid">
    <w:name w:val="Table Grid"/>
    <w:basedOn w:val="TableNormal"/>
    <w:uiPriority w:val="59"/>
    <w:rsid w:val="00A652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Standard"/>
    <w:rsid w:val="000A4F03"/>
    <w:pPr>
      <w:suppressLineNumbers/>
    </w:pPr>
  </w:style>
  <w:style w:type="paragraph" w:customStyle="1" w:styleId="TableHeading">
    <w:name w:val="Table Heading"/>
    <w:basedOn w:val="TableContents"/>
    <w:rsid w:val="000A4F03"/>
    <w:pPr>
      <w:jc w:val="center"/>
    </w:pPr>
    <w:rPr>
      <w:b/>
      <w:bCs/>
    </w:rPr>
  </w:style>
  <w:style w:type="paragraph" w:styleId="Subtitle">
    <w:name w:val="Subtitle"/>
    <w:basedOn w:val="Normal"/>
    <w:next w:val="Normal"/>
    <w:link w:val="SubtitleChar"/>
    <w:uiPriority w:val="11"/>
    <w:qFormat/>
    <w:rsid w:val="003B45E4"/>
    <w:pPr>
      <w:numPr>
        <w:ilvl w:val="1"/>
      </w:numPr>
    </w:pPr>
    <w:rPr>
      <w:rFonts w:asciiTheme="majorHAnsi" w:eastAsiaTheme="majorEastAsia" w:hAnsiTheme="majorHAnsi" w:cs="Mangal"/>
      <w:i/>
      <w:iCs/>
      <w:color w:val="4F81BD" w:themeColor="accent1"/>
      <w:spacing w:val="15"/>
      <w:sz w:val="24"/>
      <w:szCs w:val="21"/>
    </w:rPr>
  </w:style>
  <w:style w:type="character" w:customStyle="1" w:styleId="SubtitleChar">
    <w:name w:val="Subtitle Char"/>
    <w:basedOn w:val="DefaultParagraphFont"/>
    <w:link w:val="Subtitle"/>
    <w:uiPriority w:val="11"/>
    <w:rsid w:val="003B45E4"/>
    <w:rPr>
      <w:rFonts w:asciiTheme="majorHAnsi" w:eastAsiaTheme="majorEastAsia" w:hAnsiTheme="majorHAnsi" w:cs="Mangal"/>
      <w:i/>
      <w:iCs/>
      <w:color w:val="4F81BD" w:themeColor="accent1"/>
      <w:spacing w:val="15"/>
      <w:sz w:val="24"/>
      <w:szCs w:val="21"/>
      <w:lang w:val="es-AR"/>
    </w:rPr>
  </w:style>
  <w:style w:type="table" w:styleId="MediumGrid3-Accent3">
    <w:name w:val="Medium Grid 3 Accent 3"/>
    <w:basedOn w:val="TableNormal"/>
    <w:uiPriority w:val="69"/>
    <w:rsid w:val="00EE1F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ghtShading-Accent3">
    <w:name w:val="Light Shading Accent 3"/>
    <w:basedOn w:val="TableNormal"/>
    <w:uiPriority w:val="60"/>
    <w:rsid w:val="00C6603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Grid-Accent3">
    <w:name w:val="Light Grid Accent 3"/>
    <w:basedOn w:val="TableNormal"/>
    <w:uiPriority w:val="62"/>
    <w:rsid w:val="00C6603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Shading1-Accent3">
    <w:name w:val="Medium Shading 1 Accent 3"/>
    <w:basedOn w:val="TableNormal"/>
    <w:uiPriority w:val="63"/>
    <w:rsid w:val="00C6603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03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DejaVu Sans" w:hAnsi="Arial" w:cs="Lohit Hindi"/>
        <w:kern w:val="3"/>
        <w:sz w:val="22"/>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9"/>
    <w:lsdException w:name="heading 6" w:uiPriority="9"/>
    <w:lsdException w:name="heading 7" w:uiPriority="9" w:qFormat="1"/>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2DB"/>
    <w:rPr>
      <w:rFonts w:eastAsia="WenQuanYi Micro Hei"/>
      <w:lang w:val="es-AR"/>
    </w:rPr>
  </w:style>
  <w:style w:type="paragraph" w:styleId="Heading1">
    <w:name w:val="heading 1"/>
    <w:basedOn w:val="Normal"/>
    <w:next w:val="Normal"/>
    <w:link w:val="Heading1Char"/>
    <w:qFormat/>
    <w:rsid w:val="008505E7"/>
    <w:pPr>
      <w:keepNext/>
      <w:numPr>
        <w:numId w:val="1"/>
      </w:numPr>
      <w:spacing w:before="240" w:after="120"/>
      <w:outlineLvl w:val="0"/>
    </w:pPr>
    <w:rPr>
      <w:b/>
      <w:bCs/>
      <w:sz w:val="28"/>
      <w:szCs w:val="28"/>
    </w:rPr>
  </w:style>
  <w:style w:type="paragraph" w:styleId="Heading2">
    <w:name w:val="heading 2"/>
    <w:basedOn w:val="Normal"/>
    <w:next w:val="Normal"/>
    <w:link w:val="Heading2Char"/>
    <w:qFormat/>
    <w:rsid w:val="008505E7"/>
    <w:pPr>
      <w:keepNext/>
      <w:numPr>
        <w:ilvl w:val="1"/>
        <w:numId w:val="1"/>
      </w:numPr>
      <w:spacing w:before="240" w:after="120"/>
      <w:outlineLvl w:val="1"/>
    </w:pPr>
    <w:rPr>
      <w:b/>
      <w:bCs/>
      <w:iCs/>
      <w:sz w:val="26"/>
      <w:szCs w:val="28"/>
    </w:rPr>
  </w:style>
  <w:style w:type="paragraph" w:styleId="Heading3">
    <w:name w:val="heading 3"/>
    <w:basedOn w:val="Normal"/>
    <w:next w:val="Normal"/>
    <w:link w:val="Heading3Char"/>
    <w:qFormat/>
    <w:rsid w:val="008505E7"/>
    <w:pPr>
      <w:keepNext/>
      <w:numPr>
        <w:ilvl w:val="2"/>
        <w:numId w:val="1"/>
      </w:numPr>
      <w:spacing w:before="240" w:after="120"/>
      <w:outlineLvl w:val="2"/>
    </w:pPr>
    <w:rPr>
      <w:bCs/>
      <w:szCs w:val="28"/>
    </w:rPr>
  </w:style>
  <w:style w:type="paragraph" w:styleId="Heading4">
    <w:name w:val="heading 4"/>
    <w:basedOn w:val="Normal"/>
    <w:next w:val="Normal"/>
    <w:link w:val="Heading4Char"/>
    <w:uiPriority w:val="9"/>
    <w:unhideWhenUsed/>
    <w:rsid w:val="008B11FF"/>
    <w:pPr>
      <w:keepNext/>
      <w:keepLines/>
      <w:numPr>
        <w:ilvl w:val="3"/>
        <w:numId w:val="1"/>
      </w:numPr>
      <w:spacing w:before="200"/>
      <w:outlineLvl w:val="3"/>
    </w:pPr>
    <w:rPr>
      <w:rFonts w:asciiTheme="majorHAnsi" w:eastAsiaTheme="majorEastAsia" w:hAnsiTheme="majorHAnsi" w:cs="Mangal"/>
      <w:bCs/>
      <w:iCs/>
      <w:color w:val="000000" w:themeColor="text1"/>
    </w:rPr>
  </w:style>
  <w:style w:type="paragraph" w:styleId="Heading5">
    <w:name w:val="heading 5"/>
    <w:basedOn w:val="Normal"/>
    <w:next w:val="Normal"/>
    <w:link w:val="Heading5Char"/>
    <w:uiPriority w:val="9"/>
    <w:semiHidden/>
    <w:unhideWhenUsed/>
    <w:rsid w:val="00825BE3"/>
    <w:pPr>
      <w:keepNext/>
      <w:keepLines/>
      <w:numPr>
        <w:ilvl w:val="4"/>
        <w:numId w:val="1"/>
      </w:numPr>
      <w:spacing w:before="200"/>
      <w:outlineLvl w:val="4"/>
    </w:pPr>
    <w:rPr>
      <w:rFonts w:asciiTheme="majorHAnsi" w:eastAsiaTheme="majorEastAsia" w:hAnsiTheme="majorHAnsi" w:cs="Mangal"/>
      <w:color w:val="243F60" w:themeColor="accent1" w:themeShade="7F"/>
    </w:rPr>
  </w:style>
  <w:style w:type="paragraph" w:styleId="Heading6">
    <w:name w:val="heading 6"/>
    <w:basedOn w:val="Normal"/>
    <w:next w:val="Normal"/>
    <w:link w:val="Heading6Char"/>
    <w:uiPriority w:val="9"/>
    <w:semiHidden/>
    <w:unhideWhenUsed/>
    <w:rsid w:val="00825BE3"/>
    <w:pPr>
      <w:keepNext/>
      <w:keepLines/>
      <w:numPr>
        <w:ilvl w:val="5"/>
        <w:numId w:val="1"/>
      </w:numPr>
      <w:spacing w:before="200"/>
      <w:outlineLvl w:val="5"/>
    </w:pPr>
    <w:rPr>
      <w:rFonts w:asciiTheme="majorHAnsi" w:eastAsiaTheme="majorEastAsia" w:hAnsiTheme="majorHAnsi" w:cs="Mangal"/>
      <w:i/>
      <w:iCs/>
      <w:color w:val="243F60" w:themeColor="accent1" w:themeShade="7F"/>
    </w:rPr>
  </w:style>
  <w:style w:type="paragraph" w:styleId="Heading7">
    <w:name w:val="heading 7"/>
    <w:basedOn w:val="Normal"/>
    <w:next w:val="Normal"/>
    <w:link w:val="Heading7Char"/>
    <w:uiPriority w:val="9"/>
    <w:semiHidden/>
    <w:unhideWhenUsed/>
    <w:qFormat/>
    <w:rsid w:val="00825BE3"/>
    <w:pPr>
      <w:keepNext/>
      <w:keepLines/>
      <w:numPr>
        <w:ilvl w:val="6"/>
        <w:numId w:val="1"/>
      </w:numPr>
      <w:spacing w:before="200"/>
      <w:outlineLvl w:val="6"/>
    </w:pPr>
    <w:rPr>
      <w:rFonts w:asciiTheme="majorHAnsi" w:eastAsiaTheme="majorEastAsia" w:hAnsiTheme="majorHAnsi" w:cs="Mangal"/>
      <w:i/>
      <w:iCs/>
      <w:color w:val="404040" w:themeColor="text1" w:themeTint="BF"/>
    </w:rPr>
  </w:style>
  <w:style w:type="paragraph" w:styleId="Heading8">
    <w:name w:val="heading 8"/>
    <w:basedOn w:val="Normal"/>
    <w:next w:val="Normal"/>
    <w:link w:val="Heading8Char"/>
    <w:uiPriority w:val="9"/>
    <w:semiHidden/>
    <w:unhideWhenUsed/>
    <w:rsid w:val="00825BE3"/>
    <w:pPr>
      <w:keepNext/>
      <w:keepLines/>
      <w:numPr>
        <w:ilvl w:val="7"/>
        <w:numId w:val="1"/>
      </w:numPr>
      <w:spacing w:before="20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rsid w:val="00825BE3"/>
    <w:pPr>
      <w:keepNext/>
      <w:keepLines/>
      <w:numPr>
        <w:ilvl w:val="8"/>
        <w:numId w:val="1"/>
      </w:numPr>
      <w:spacing w:before="20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05E7"/>
    <w:rPr>
      <w:rFonts w:eastAsia="WenQuanYi Micro Hei"/>
      <w:b/>
      <w:bCs/>
      <w:sz w:val="28"/>
      <w:szCs w:val="28"/>
      <w:lang w:val="es-AR"/>
    </w:rPr>
  </w:style>
  <w:style w:type="character" w:customStyle="1" w:styleId="Heading2Char">
    <w:name w:val="Heading 2 Char"/>
    <w:basedOn w:val="DefaultParagraphFont"/>
    <w:link w:val="Heading2"/>
    <w:rsid w:val="008505E7"/>
    <w:rPr>
      <w:rFonts w:eastAsia="WenQuanYi Micro Hei"/>
      <w:b/>
      <w:bCs/>
      <w:iCs/>
      <w:sz w:val="26"/>
      <w:szCs w:val="28"/>
      <w:lang w:val="es-AR"/>
    </w:rPr>
  </w:style>
  <w:style w:type="character" w:customStyle="1" w:styleId="Heading3Char">
    <w:name w:val="Heading 3 Char"/>
    <w:basedOn w:val="DefaultParagraphFont"/>
    <w:link w:val="Heading3"/>
    <w:rsid w:val="008505E7"/>
    <w:rPr>
      <w:rFonts w:eastAsia="WenQuanYi Micro Hei"/>
      <w:bCs/>
      <w:szCs w:val="28"/>
      <w:lang w:val="es-AR"/>
    </w:rPr>
  </w:style>
  <w:style w:type="paragraph" w:styleId="Title">
    <w:name w:val="Title"/>
    <w:basedOn w:val="Normal"/>
    <w:next w:val="Normal"/>
    <w:link w:val="TitleChar"/>
    <w:uiPriority w:val="10"/>
    <w:qFormat/>
    <w:rsid w:val="008505E7"/>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8505E7"/>
    <w:rPr>
      <w:rFonts w:asciiTheme="majorHAnsi" w:eastAsiaTheme="majorEastAsia" w:hAnsiTheme="majorHAnsi" w:cs="Mangal"/>
      <w:color w:val="17365D" w:themeColor="text2" w:themeShade="BF"/>
      <w:spacing w:val="5"/>
      <w:kern w:val="28"/>
      <w:sz w:val="52"/>
      <w:szCs w:val="47"/>
    </w:rPr>
  </w:style>
  <w:style w:type="paragraph" w:styleId="ListParagraph">
    <w:name w:val="List Paragraph"/>
    <w:basedOn w:val="Normal"/>
    <w:uiPriority w:val="34"/>
    <w:qFormat/>
    <w:rsid w:val="008505E7"/>
    <w:pPr>
      <w:ind w:left="720"/>
      <w:contextualSpacing/>
    </w:pPr>
    <w:rPr>
      <w:rFonts w:cs="Mangal"/>
    </w:rPr>
  </w:style>
  <w:style w:type="paragraph" w:styleId="TOCHeading">
    <w:name w:val="TOC Heading"/>
    <w:basedOn w:val="Heading1"/>
    <w:next w:val="Normal"/>
    <w:uiPriority w:val="39"/>
    <w:unhideWhenUsed/>
    <w:qFormat/>
    <w:rsid w:val="008505E7"/>
    <w:pPr>
      <w:keepLines/>
      <w:widowControl/>
      <w:suppressAutoHyphens w:val="0"/>
      <w:autoSpaceDN/>
      <w:spacing w:before="480" w:after="0" w:line="276" w:lineRule="auto"/>
      <w:textAlignment w:val="auto"/>
      <w:outlineLvl w:val="9"/>
    </w:pPr>
    <w:rPr>
      <w:rFonts w:asciiTheme="majorHAnsi" w:eastAsiaTheme="majorEastAsia" w:hAnsiTheme="majorHAnsi" w:cstheme="majorBidi"/>
      <w:color w:val="365F91" w:themeColor="accent1" w:themeShade="BF"/>
      <w:kern w:val="0"/>
      <w:lang w:eastAsia="ja-JP" w:bidi="ar-SA"/>
    </w:rPr>
  </w:style>
  <w:style w:type="paragraph" w:customStyle="1" w:styleId="Standard">
    <w:name w:val="Standard"/>
    <w:rsid w:val="00DC72DB"/>
    <w:pPr>
      <w:widowControl/>
      <w:jc w:val="both"/>
    </w:pPr>
    <w:rPr>
      <w:rFonts w:eastAsia="Times New Roman" w:cs="Arial"/>
      <w:lang w:val="es-AR" w:bidi="ar-SA"/>
    </w:rPr>
  </w:style>
  <w:style w:type="paragraph" w:styleId="Header">
    <w:name w:val="header"/>
    <w:basedOn w:val="Normal"/>
    <w:link w:val="HeaderChar"/>
    <w:unhideWhenUsed/>
    <w:rsid w:val="00DC72DB"/>
    <w:pPr>
      <w:tabs>
        <w:tab w:val="center" w:pos="4680"/>
        <w:tab w:val="right" w:pos="9360"/>
      </w:tabs>
    </w:pPr>
    <w:rPr>
      <w:rFonts w:cs="Mangal"/>
    </w:rPr>
  </w:style>
  <w:style w:type="character" w:customStyle="1" w:styleId="HeaderChar">
    <w:name w:val="Header Char"/>
    <w:basedOn w:val="DefaultParagraphFont"/>
    <w:link w:val="Header"/>
    <w:uiPriority w:val="99"/>
    <w:rsid w:val="00DC72DB"/>
    <w:rPr>
      <w:rFonts w:eastAsia="WenQuanYi Micro Hei" w:cs="Mangal"/>
      <w:lang w:val="es-AR"/>
    </w:rPr>
  </w:style>
  <w:style w:type="paragraph" w:styleId="Footer">
    <w:name w:val="footer"/>
    <w:basedOn w:val="Normal"/>
    <w:link w:val="FooterChar"/>
    <w:uiPriority w:val="99"/>
    <w:unhideWhenUsed/>
    <w:rsid w:val="00DC72DB"/>
    <w:pPr>
      <w:tabs>
        <w:tab w:val="center" w:pos="4680"/>
        <w:tab w:val="right" w:pos="9360"/>
      </w:tabs>
    </w:pPr>
    <w:rPr>
      <w:rFonts w:cs="Mangal"/>
    </w:rPr>
  </w:style>
  <w:style w:type="character" w:customStyle="1" w:styleId="FooterChar">
    <w:name w:val="Footer Char"/>
    <w:basedOn w:val="DefaultParagraphFont"/>
    <w:link w:val="Footer"/>
    <w:uiPriority w:val="99"/>
    <w:rsid w:val="00DC72DB"/>
    <w:rPr>
      <w:rFonts w:eastAsia="WenQuanYi Micro Hei" w:cs="Mangal"/>
      <w:lang w:val="es-AR"/>
    </w:rPr>
  </w:style>
  <w:style w:type="paragraph" w:styleId="BalloonText">
    <w:name w:val="Balloon Text"/>
    <w:basedOn w:val="Normal"/>
    <w:link w:val="BalloonTextChar"/>
    <w:uiPriority w:val="99"/>
    <w:semiHidden/>
    <w:unhideWhenUsed/>
    <w:rsid w:val="00DC72DB"/>
    <w:rPr>
      <w:rFonts w:ascii="Tahoma" w:hAnsi="Tahoma" w:cs="Mangal"/>
      <w:sz w:val="16"/>
      <w:szCs w:val="14"/>
    </w:rPr>
  </w:style>
  <w:style w:type="character" w:customStyle="1" w:styleId="BalloonTextChar">
    <w:name w:val="Balloon Text Char"/>
    <w:basedOn w:val="DefaultParagraphFont"/>
    <w:link w:val="BalloonText"/>
    <w:uiPriority w:val="99"/>
    <w:semiHidden/>
    <w:rsid w:val="00DC72DB"/>
    <w:rPr>
      <w:rFonts w:ascii="Tahoma" w:eastAsia="WenQuanYi Micro Hei" w:hAnsi="Tahoma" w:cs="Mangal"/>
      <w:sz w:val="16"/>
      <w:szCs w:val="14"/>
      <w:lang w:val="es-AR"/>
    </w:rPr>
  </w:style>
  <w:style w:type="table" w:styleId="LightList-Accent3">
    <w:name w:val="Light List Accent 3"/>
    <w:basedOn w:val="TableNormal"/>
    <w:uiPriority w:val="61"/>
    <w:rsid w:val="00DC72DB"/>
    <w:pPr>
      <w:widowControl/>
      <w:suppressAutoHyphens w:val="0"/>
      <w:autoSpaceDN/>
      <w:textAlignment w:val="auto"/>
    </w:pPr>
    <w:rPr>
      <w:rFonts w:eastAsiaTheme="minorEastAsia" w:cstheme="minorBidi"/>
      <w:kern w:val="0"/>
      <w:szCs w:val="22"/>
      <w:lang w:eastAsia="ja-JP"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8B11FF"/>
    <w:rPr>
      <w:rFonts w:asciiTheme="majorHAnsi" w:eastAsiaTheme="majorEastAsia" w:hAnsiTheme="majorHAnsi" w:cs="Mangal"/>
      <w:bCs/>
      <w:iCs/>
      <w:color w:val="000000" w:themeColor="text1"/>
      <w:lang w:val="es-AR"/>
    </w:rPr>
  </w:style>
  <w:style w:type="character" w:customStyle="1" w:styleId="Heading5Char">
    <w:name w:val="Heading 5 Char"/>
    <w:basedOn w:val="DefaultParagraphFont"/>
    <w:link w:val="Heading5"/>
    <w:uiPriority w:val="9"/>
    <w:semiHidden/>
    <w:rsid w:val="00825BE3"/>
    <w:rPr>
      <w:rFonts w:asciiTheme="majorHAnsi" w:eastAsiaTheme="majorEastAsia" w:hAnsiTheme="majorHAnsi" w:cs="Mangal"/>
      <w:color w:val="243F60" w:themeColor="accent1" w:themeShade="7F"/>
      <w:lang w:val="es-AR"/>
    </w:rPr>
  </w:style>
  <w:style w:type="character" w:customStyle="1" w:styleId="Heading6Char">
    <w:name w:val="Heading 6 Char"/>
    <w:basedOn w:val="DefaultParagraphFont"/>
    <w:link w:val="Heading6"/>
    <w:uiPriority w:val="9"/>
    <w:semiHidden/>
    <w:rsid w:val="00825BE3"/>
    <w:rPr>
      <w:rFonts w:asciiTheme="majorHAnsi" w:eastAsiaTheme="majorEastAsia" w:hAnsiTheme="majorHAnsi" w:cs="Mangal"/>
      <w:i/>
      <w:iCs/>
      <w:color w:val="243F60" w:themeColor="accent1" w:themeShade="7F"/>
      <w:lang w:val="es-AR"/>
    </w:rPr>
  </w:style>
  <w:style w:type="character" w:customStyle="1" w:styleId="Heading7Char">
    <w:name w:val="Heading 7 Char"/>
    <w:basedOn w:val="DefaultParagraphFont"/>
    <w:link w:val="Heading7"/>
    <w:uiPriority w:val="9"/>
    <w:semiHidden/>
    <w:rsid w:val="00825BE3"/>
    <w:rPr>
      <w:rFonts w:asciiTheme="majorHAnsi" w:eastAsiaTheme="majorEastAsia" w:hAnsiTheme="majorHAnsi" w:cs="Mangal"/>
      <w:i/>
      <w:iCs/>
      <w:color w:val="404040" w:themeColor="text1" w:themeTint="BF"/>
      <w:lang w:val="es-AR"/>
    </w:rPr>
  </w:style>
  <w:style w:type="character" w:customStyle="1" w:styleId="Heading8Char">
    <w:name w:val="Heading 8 Char"/>
    <w:basedOn w:val="DefaultParagraphFont"/>
    <w:link w:val="Heading8"/>
    <w:uiPriority w:val="9"/>
    <w:semiHidden/>
    <w:rsid w:val="00825BE3"/>
    <w:rPr>
      <w:rFonts w:asciiTheme="majorHAnsi" w:eastAsiaTheme="majorEastAsia" w:hAnsiTheme="majorHAnsi" w:cs="Mangal"/>
      <w:color w:val="404040" w:themeColor="text1" w:themeTint="BF"/>
      <w:sz w:val="20"/>
      <w:szCs w:val="18"/>
      <w:lang w:val="es-AR"/>
    </w:rPr>
  </w:style>
  <w:style w:type="character" w:customStyle="1" w:styleId="Heading9Char">
    <w:name w:val="Heading 9 Char"/>
    <w:basedOn w:val="DefaultParagraphFont"/>
    <w:link w:val="Heading9"/>
    <w:uiPriority w:val="9"/>
    <w:semiHidden/>
    <w:rsid w:val="00825BE3"/>
    <w:rPr>
      <w:rFonts w:asciiTheme="majorHAnsi" w:eastAsiaTheme="majorEastAsia" w:hAnsiTheme="majorHAnsi" w:cs="Mangal"/>
      <w:i/>
      <w:iCs/>
      <w:color w:val="404040" w:themeColor="text1" w:themeTint="BF"/>
      <w:sz w:val="20"/>
      <w:szCs w:val="18"/>
      <w:lang w:val="es-AR"/>
    </w:rPr>
  </w:style>
  <w:style w:type="paragraph" w:styleId="TOC1">
    <w:name w:val="toc 1"/>
    <w:basedOn w:val="Normal"/>
    <w:next w:val="Normal"/>
    <w:autoRedefine/>
    <w:uiPriority w:val="39"/>
    <w:unhideWhenUsed/>
    <w:rsid w:val="00825BE3"/>
    <w:pPr>
      <w:spacing w:after="100"/>
    </w:pPr>
    <w:rPr>
      <w:rFonts w:cs="Mangal"/>
    </w:rPr>
  </w:style>
  <w:style w:type="paragraph" w:styleId="TOC2">
    <w:name w:val="toc 2"/>
    <w:basedOn w:val="Normal"/>
    <w:next w:val="Normal"/>
    <w:autoRedefine/>
    <w:uiPriority w:val="39"/>
    <w:unhideWhenUsed/>
    <w:rsid w:val="00825BE3"/>
    <w:pPr>
      <w:spacing w:after="100"/>
      <w:ind w:left="220"/>
    </w:pPr>
    <w:rPr>
      <w:rFonts w:cs="Mangal"/>
    </w:rPr>
  </w:style>
  <w:style w:type="paragraph" w:styleId="TOC3">
    <w:name w:val="toc 3"/>
    <w:basedOn w:val="Normal"/>
    <w:next w:val="Normal"/>
    <w:autoRedefine/>
    <w:uiPriority w:val="39"/>
    <w:unhideWhenUsed/>
    <w:rsid w:val="00825BE3"/>
    <w:pPr>
      <w:spacing w:after="100"/>
      <w:ind w:left="440"/>
    </w:pPr>
    <w:rPr>
      <w:rFonts w:cs="Mangal"/>
    </w:rPr>
  </w:style>
  <w:style w:type="character" w:styleId="Hyperlink">
    <w:name w:val="Hyperlink"/>
    <w:basedOn w:val="DefaultParagraphFont"/>
    <w:uiPriority w:val="99"/>
    <w:unhideWhenUsed/>
    <w:rsid w:val="00825BE3"/>
    <w:rPr>
      <w:color w:val="0000FF" w:themeColor="hyperlink"/>
      <w:u w:val="single"/>
    </w:rPr>
  </w:style>
  <w:style w:type="paragraph" w:customStyle="1" w:styleId="Textbody">
    <w:name w:val="Text body"/>
    <w:basedOn w:val="Standard"/>
    <w:rsid w:val="00071388"/>
    <w:pPr>
      <w:spacing w:after="120"/>
    </w:pPr>
  </w:style>
  <w:style w:type="numbering" w:customStyle="1" w:styleId="WW8Num13">
    <w:name w:val="WW8Num13"/>
    <w:basedOn w:val="NoList"/>
    <w:rsid w:val="006A6D7C"/>
    <w:pPr>
      <w:numPr>
        <w:numId w:val="4"/>
      </w:numPr>
    </w:pPr>
  </w:style>
  <w:style w:type="table" w:styleId="TableGrid">
    <w:name w:val="Table Grid"/>
    <w:basedOn w:val="TableNormal"/>
    <w:uiPriority w:val="59"/>
    <w:rsid w:val="00A652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Standard"/>
    <w:rsid w:val="000A4F03"/>
    <w:pPr>
      <w:suppressLineNumbers/>
    </w:pPr>
  </w:style>
  <w:style w:type="paragraph" w:customStyle="1" w:styleId="TableHeading">
    <w:name w:val="Table Heading"/>
    <w:basedOn w:val="TableContents"/>
    <w:rsid w:val="000A4F03"/>
    <w:pPr>
      <w:jc w:val="center"/>
    </w:pPr>
    <w:rPr>
      <w:b/>
      <w:bCs/>
    </w:rPr>
  </w:style>
  <w:style w:type="paragraph" w:styleId="Subtitle">
    <w:name w:val="Subtitle"/>
    <w:basedOn w:val="Normal"/>
    <w:next w:val="Normal"/>
    <w:link w:val="SubtitleChar"/>
    <w:uiPriority w:val="11"/>
    <w:qFormat/>
    <w:rsid w:val="003B45E4"/>
    <w:pPr>
      <w:numPr>
        <w:ilvl w:val="1"/>
      </w:numPr>
    </w:pPr>
    <w:rPr>
      <w:rFonts w:asciiTheme="majorHAnsi" w:eastAsiaTheme="majorEastAsia" w:hAnsiTheme="majorHAnsi" w:cs="Mangal"/>
      <w:i/>
      <w:iCs/>
      <w:color w:val="4F81BD" w:themeColor="accent1"/>
      <w:spacing w:val="15"/>
      <w:sz w:val="24"/>
      <w:szCs w:val="21"/>
    </w:rPr>
  </w:style>
  <w:style w:type="character" w:customStyle="1" w:styleId="SubtitleChar">
    <w:name w:val="Subtitle Char"/>
    <w:basedOn w:val="DefaultParagraphFont"/>
    <w:link w:val="Subtitle"/>
    <w:uiPriority w:val="11"/>
    <w:rsid w:val="003B45E4"/>
    <w:rPr>
      <w:rFonts w:asciiTheme="majorHAnsi" w:eastAsiaTheme="majorEastAsia" w:hAnsiTheme="majorHAnsi" w:cs="Mangal"/>
      <w:i/>
      <w:iCs/>
      <w:color w:val="4F81BD" w:themeColor="accent1"/>
      <w:spacing w:val="15"/>
      <w:sz w:val="24"/>
      <w:szCs w:val="21"/>
      <w:lang w:val="es-AR"/>
    </w:rPr>
  </w:style>
  <w:style w:type="table" w:styleId="MediumGrid3-Accent3">
    <w:name w:val="Medium Grid 3 Accent 3"/>
    <w:basedOn w:val="TableNormal"/>
    <w:uiPriority w:val="69"/>
    <w:rsid w:val="00EE1F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ghtShading-Accent3">
    <w:name w:val="Light Shading Accent 3"/>
    <w:basedOn w:val="TableNormal"/>
    <w:uiPriority w:val="60"/>
    <w:rsid w:val="00C6603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Grid-Accent3">
    <w:name w:val="Light Grid Accent 3"/>
    <w:basedOn w:val="TableNormal"/>
    <w:uiPriority w:val="62"/>
    <w:rsid w:val="00C6603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Shading1-Accent3">
    <w:name w:val="Medium Shading 1 Accent 3"/>
    <w:basedOn w:val="TableNormal"/>
    <w:uiPriority w:val="63"/>
    <w:rsid w:val="00C6603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03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45360">
      <w:bodyDiv w:val="1"/>
      <w:marLeft w:val="0"/>
      <w:marRight w:val="0"/>
      <w:marTop w:val="0"/>
      <w:marBottom w:val="0"/>
      <w:divBdr>
        <w:top w:val="none" w:sz="0" w:space="0" w:color="auto"/>
        <w:left w:val="none" w:sz="0" w:space="0" w:color="auto"/>
        <w:bottom w:val="none" w:sz="0" w:space="0" w:color="auto"/>
        <w:right w:val="none" w:sz="0" w:space="0" w:color="auto"/>
      </w:divBdr>
      <w:divsChild>
        <w:div w:id="1020205732">
          <w:marLeft w:val="0"/>
          <w:marRight w:val="0"/>
          <w:marTop w:val="0"/>
          <w:marBottom w:val="0"/>
          <w:divBdr>
            <w:top w:val="none" w:sz="0" w:space="0" w:color="auto"/>
            <w:left w:val="none" w:sz="0" w:space="0" w:color="auto"/>
            <w:bottom w:val="none" w:sz="0" w:space="0" w:color="auto"/>
            <w:right w:val="none" w:sz="0" w:space="0" w:color="auto"/>
          </w:divBdr>
        </w:div>
        <w:div w:id="629866756">
          <w:marLeft w:val="0"/>
          <w:marRight w:val="0"/>
          <w:marTop w:val="0"/>
          <w:marBottom w:val="0"/>
          <w:divBdr>
            <w:top w:val="none" w:sz="0" w:space="0" w:color="auto"/>
            <w:left w:val="none" w:sz="0" w:space="0" w:color="auto"/>
            <w:bottom w:val="none" w:sz="0" w:space="0" w:color="auto"/>
            <w:right w:val="none" w:sz="0" w:space="0" w:color="auto"/>
          </w:divBdr>
        </w:div>
        <w:div w:id="2022777579">
          <w:marLeft w:val="0"/>
          <w:marRight w:val="0"/>
          <w:marTop w:val="0"/>
          <w:marBottom w:val="0"/>
          <w:divBdr>
            <w:top w:val="none" w:sz="0" w:space="0" w:color="auto"/>
            <w:left w:val="none" w:sz="0" w:space="0" w:color="auto"/>
            <w:bottom w:val="none" w:sz="0" w:space="0" w:color="auto"/>
            <w:right w:val="none" w:sz="0" w:space="0" w:color="auto"/>
          </w:divBdr>
        </w:div>
        <w:div w:id="889271059">
          <w:marLeft w:val="0"/>
          <w:marRight w:val="0"/>
          <w:marTop w:val="0"/>
          <w:marBottom w:val="0"/>
          <w:divBdr>
            <w:top w:val="none" w:sz="0" w:space="0" w:color="auto"/>
            <w:left w:val="none" w:sz="0" w:space="0" w:color="auto"/>
            <w:bottom w:val="none" w:sz="0" w:space="0" w:color="auto"/>
            <w:right w:val="none" w:sz="0" w:space="0" w:color="auto"/>
          </w:divBdr>
        </w:div>
        <w:div w:id="19481274">
          <w:marLeft w:val="0"/>
          <w:marRight w:val="0"/>
          <w:marTop w:val="0"/>
          <w:marBottom w:val="0"/>
          <w:divBdr>
            <w:top w:val="none" w:sz="0" w:space="0" w:color="auto"/>
            <w:left w:val="none" w:sz="0" w:space="0" w:color="auto"/>
            <w:bottom w:val="none" w:sz="0" w:space="0" w:color="auto"/>
            <w:right w:val="none" w:sz="0" w:space="0" w:color="auto"/>
          </w:divBdr>
        </w:div>
        <w:div w:id="1832018427">
          <w:marLeft w:val="0"/>
          <w:marRight w:val="0"/>
          <w:marTop w:val="0"/>
          <w:marBottom w:val="0"/>
          <w:divBdr>
            <w:top w:val="none" w:sz="0" w:space="0" w:color="auto"/>
            <w:left w:val="none" w:sz="0" w:space="0" w:color="auto"/>
            <w:bottom w:val="none" w:sz="0" w:space="0" w:color="auto"/>
            <w:right w:val="none" w:sz="0" w:space="0" w:color="auto"/>
          </w:divBdr>
        </w:div>
        <w:div w:id="1886866110">
          <w:marLeft w:val="0"/>
          <w:marRight w:val="0"/>
          <w:marTop w:val="0"/>
          <w:marBottom w:val="0"/>
          <w:divBdr>
            <w:top w:val="none" w:sz="0" w:space="0" w:color="auto"/>
            <w:left w:val="none" w:sz="0" w:space="0" w:color="auto"/>
            <w:bottom w:val="none" w:sz="0" w:space="0" w:color="auto"/>
            <w:right w:val="none" w:sz="0" w:space="0" w:color="auto"/>
          </w:divBdr>
        </w:div>
        <w:div w:id="86268511">
          <w:marLeft w:val="0"/>
          <w:marRight w:val="0"/>
          <w:marTop w:val="0"/>
          <w:marBottom w:val="0"/>
          <w:divBdr>
            <w:top w:val="none" w:sz="0" w:space="0" w:color="auto"/>
            <w:left w:val="none" w:sz="0" w:space="0" w:color="auto"/>
            <w:bottom w:val="none" w:sz="0" w:space="0" w:color="auto"/>
            <w:right w:val="none" w:sz="0" w:space="0" w:color="auto"/>
          </w:divBdr>
        </w:div>
        <w:div w:id="181746351">
          <w:marLeft w:val="0"/>
          <w:marRight w:val="0"/>
          <w:marTop w:val="0"/>
          <w:marBottom w:val="0"/>
          <w:divBdr>
            <w:top w:val="none" w:sz="0" w:space="0" w:color="auto"/>
            <w:left w:val="none" w:sz="0" w:space="0" w:color="auto"/>
            <w:bottom w:val="none" w:sz="0" w:space="0" w:color="auto"/>
            <w:right w:val="none" w:sz="0" w:space="0" w:color="auto"/>
          </w:divBdr>
        </w:div>
        <w:div w:id="1459911228">
          <w:marLeft w:val="0"/>
          <w:marRight w:val="0"/>
          <w:marTop w:val="0"/>
          <w:marBottom w:val="0"/>
          <w:divBdr>
            <w:top w:val="none" w:sz="0" w:space="0" w:color="auto"/>
            <w:left w:val="none" w:sz="0" w:space="0" w:color="auto"/>
            <w:bottom w:val="none" w:sz="0" w:space="0" w:color="auto"/>
            <w:right w:val="none" w:sz="0" w:space="0" w:color="auto"/>
          </w:divBdr>
        </w:div>
        <w:div w:id="1964772380">
          <w:marLeft w:val="0"/>
          <w:marRight w:val="0"/>
          <w:marTop w:val="0"/>
          <w:marBottom w:val="0"/>
          <w:divBdr>
            <w:top w:val="none" w:sz="0" w:space="0" w:color="auto"/>
            <w:left w:val="none" w:sz="0" w:space="0" w:color="auto"/>
            <w:bottom w:val="none" w:sz="0" w:space="0" w:color="auto"/>
            <w:right w:val="none" w:sz="0" w:space="0" w:color="auto"/>
          </w:divBdr>
        </w:div>
        <w:div w:id="620261522">
          <w:marLeft w:val="0"/>
          <w:marRight w:val="0"/>
          <w:marTop w:val="0"/>
          <w:marBottom w:val="0"/>
          <w:divBdr>
            <w:top w:val="none" w:sz="0" w:space="0" w:color="auto"/>
            <w:left w:val="none" w:sz="0" w:space="0" w:color="auto"/>
            <w:bottom w:val="none" w:sz="0" w:space="0" w:color="auto"/>
            <w:right w:val="none" w:sz="0" w:space="0" w:color="auto"/>
          </w:divBdr>
        </w:div>
        <w:div w:id="1008559337">
          <w:marLeft w:val="0"/>
          <w:marRight w:val="0"/>
          <w:marTop w:val="0"/>
          <w:marBottom w:val="0"/>
          <w:divBdr>
            <w:top w:val="none" w:sz="0" w:space="0" w:color="auto"/>
            <w:left w:val="none" w:sz="0" w:space="0" w:color="auto"/>
            <w:bottom w:val="none" w:sz="0" w:space="0" w:color="auto"/>
            <w:right w:val="none" w:sz="0" w:space="0" w:color="auto"/>
          </w:divBdr>
        </w:div>
        <w:div w:id="1441147199">
          <w:marLeft w:val="0"/>
          <w:marRight w:val="0"/>
          <w:marTop w:val="0"/>
          <w:marBottom w:val="0"/>
          <w:divBdr>
            <w:top w:val="none" w:sz="0" w:space="0" w:color="auto"/>
            <w:left w:val="none" w:sz="0" w:space="0" w:color="auto"/>
            <w:bottom w:val="none" w:sz="0" w:space="0" w:color="auto"/>
            <w:right w:val="none" w:sz="0" w:space="0" w:color="auto"/>
          </w:divBdr>
        </w:div>
        <w:div w:id="1889566480">
          <w:marLeft w:val="0"/>
          <w:marRight w:val="0"/>
          <w:marTop w:val="0"/>
          <w:marBottom w:val="0"/>
          <w:divBdr>
            <w:top w:val="none" w:sz="0" w:space="0" w:color="auto"/>
            <w:left w:val="none" w:sz="0" w:space="0" w:color="auto"/>
            <w:bottom w:val="none" w:sz="0" w:space="0" w:color="auto"/>
            <w:right w:val="none" w:sz="0" w:space="0" w:color="auto"/>
          </w:divBdr>
        </w:div>
        <w:div w:id="1221407296">
          <w:marLeft w:val="0"/>
          <w:marRight w:val="0"/>
          <w:marTop w:val="0"/>
          <w:marBottom w:val="0"/>
          <w:divBdr>
            <w:top w:val="none" w:sz="0" w:space="0" w:color="auto"/>
            <w:left w:val="none" w:sz="0" w:space="0" w:color="auto"/>
            <w:bottom w:val="none" w:sz="0" w:space="0" w:color="auto"/>
            <w:right w:val="none" w:sz="0" w:space="0" w:color="auto"/>
          </w:divBdr>
        </w:div>
        <w:div w:id="1316374491">
          <w:marLeft w:val="0"/>
          <w:marRight w:val="0"/>
          <w:marTop w:val="0"/>
          <w:marBottom w:val="0"/>
          <w:divBdr>
            <w:top w:val="none" w:sz="0" w:space="0" w:color="auto"/>
            <w:left w:val="none" w:sz="0" w:space="0" w:color="auto"/>
            <w:bottom w:val="none" w:sz="0" w:space="0" w:color="auto"/>
            <w:right w:val="none" w:sz="0" w:space="0" w:color="auto"/>
          </w:divBdr>
        </w:div>
        <w:div w:id="702898363">
          <w:marLeft w:val="0"/>
          <w:marRight w:val="0"/>
          <w:marTop w:val="0"/>
          <w:marBottom w:val="0"/>
          <w:divBdr>
            <w:top w:val="none" w:sz="0" w:space="0" w:color="auto"/>
            <w:left w:val="none" w:sz="0" w:space="0" w:color="auto"/>
            <w:bottom w:val="none" w:sz="0" w:space="0" w:color="auto"/>
            <w:right w:val="none" w:sz="0" w:space="0" w:color="auto"/>
          </w:divBdr>
        </w:div>
        <w:div w:id="184245697">
          <w:marLeft w:val="0"/>
          <w:marRight w:val="0"/>
          <w:marTop w:val="0"/>
          <w:marBottom w:val="0"/>
          <w:divBdr>
            <w:top w:val="none" w:sz="0" w:space="0" w:color="auto"/>
            <w:left w:val="none" w:sz="0" w:space="0" w:color="auto"/>
            <w:bottom w:val="none" w:sz="0" w:space="0" w:color="auto"/>
            <w:right w:val="none" w:sz="0" w:space="0" w:color="auto"/>
          </w:divBdr>
        </w:div>
        <w:div w:id="1188834677">
          <w:marLeft w:val="0"/>
          <w:marRight w:val="0"/>
          <w:marTop w:val="0"/>
          <w:marBottom w:val="0"/>
          <w:divBdr>
            <w:top w:val="none" w:sz="0" w:space="0" w:color="auto"/>
            <w:left w:val="none" w:sz="0" w:space="0" w:color="auto"/>
            <w:bottom w:val="none" w:sz="0" w:space="0" w:color="auto"/>
            <w:right w:val="none" w:sz="0" w:space="0" w:color="auto"/>
          </w:divBdr>
        </w:div>
        <w:div w:id="1965650746">
          <w:marLeft w:val="0"/>
          <w:marRight w:val="0"/>
          <w:marTop w:val="0"/>
          <w:marBottom w:val="0"/>
          <w:divBdr>
            <w:top w:val="none" w:sz="0" w:space="0" w:color="auto"/>
            <w:left w:val="none" w:sz="0" w:space="0" w:color="auto"/>
            <w:bottom w:val="none" w:sz="0" w:space="0" w:color="auto"/>
            <w:right w:val="none" w:sz="0" w:space="0" w:color="auto"/>
          </w:divBdr>
        </w:div>
        <w:div w:id="504055817">
          <w:marLeft w:val="0"/>
          <w:marRight w:val="0"/>
          <w:marTop w:val="0"/>
          <w:marBottom w:val="0"/>
          <w:divBdr>
            <w:top w:val="none" w:sz="0" w:space="0" w:color="auto"/>
            <w:left w:val="none" w:sz="0" w:space="0" w:color="auto"/>
            <w:bottom w:val="none" w:sz="0" w:space="0" w:color="auto"/>
            <w:right w:val="none" w:sz="0" w:space="0" w:color="auto"/>
          </w:divBdr>
        </w:div>
        <w:div w:id="794367656">
          <w:marLeft w:val="0"/>
          <w:marRight w:val="0"/>
          <w:marTop w:val="0"/>
          <w:marBottom w:val="0"/>
          <w:divBdr>
            <w:top w:val="none" w:sz="0" w:space="0" w:color="auto"/>
            <w:left w:val="none" w:sz="0" w:space="0" w:color="auto"/>
            <w:bottom w:val="none" w:sz="0" w:space="0" w:color="auto"/>
            <w:right w:val="none" w:sz="0" w:space="0" w:color="auto"/>
          </w:divBdr>
        </w:div>
        <w:div w:id="1074399205">
          <w:marLeft w:val="0"/>
          <w:marRight w:val="0"/>
          <w:marTop w:val="0"/>
          <w:marBottom w:val="0"/>
          <w:divBdr>
            <w:top w:val="none" w:sz="0" w:space="0" w:color="auto"/>
            <w:left w:val="none" w:sz="0" w:space="0" w:color="auto"/>
            <w:bottom w:val="none" w:sz="0" w:space="0" w:color="auto"/>
            <w:right w:val="none" w:sz="0" w:space="0" w:color="auto"/>
          </w:divBdr>
        </w:div>
        <w:div w:id="1883711649">
          <w:marLeft w:val="0"/>
          <w:marRight w:val="0"/>
          <w:marTop w:val="0"/>
          <w:marBottom w:val="0"/>
          <w:divBdr>
            <w:top w:val="none" w:sz="0" w:space="0" w:color="auto"/>
            <w:left w:val="none" w:sz="0" w:space="0" w:color="auto"/>
            <w:bottom w:val="none" w:sz="0" w:space="0" w:color="auto"/>
            <w:right w:val="none" w:sz="0" w:space="0" w:color="auto"/>
          </w:divBdr>
        </w:div>
        <w:div w:id="706879458">
          <w:marLeft w:val="0"/>
          <w:marRight w:val="0"/>
          <w:marTop w:val="0"/>
          <w:marBottom w:val="0"/>
          <w:divBdr>
            <w:top w:val="none" w:sz="0" w:space="0" w:color="auto"/>
            <w:left w:val="none" w:sz="0" w:space="0" w:color="auto"/>
            <w:bottom w:val="none" w:sz="0" w:space="0" w:color="auto"/>
            <w:right w:val="none" w:sz="0" w:space="0" w:color="auto"/>
          </w:divBdr>
        </w:div>
        <w:div w:id="1057515267">
          <w:marLeft w:val="0"/>
          <w:marRight w:val="0"/>
          <w:marTop w:val="0"/>
          <w:marBottom w:val="0"/>
          <w:divBdr>
            <w:top w:val="none" w:sz="0" w:space="0" w:color="auto"/>
            <w:left w:val="none" w:sz="0" w:space="0" w:color="auto"/>
            <w:bottom w:val="none" w:sz="0" w:space="0" w:color="auto"/>
            <w:right w:val="none" w:sz="0" w:space="0" w:color="auto"/>
          </w:divBdr>
        </w:div>
      </w:divsChild>
    </w:div>
    <w:div w:id="212160215">
      <w:bodyDiv w:val="1"/>
      <w:marLeft w:val="0"/>
      <w:marRight w:val="0"/>
      <w:marTop w:val="0"/>
      <w:marBottom w:val="0"/>
      <w:divBdr>
        <w:top w:val="none" w:sz="0" w:space="0" w:color="auto"/>
        <w:left w:val="none" w:sz="0" w:space="0" w:color="auto"/>
        <w:bottom w:val="none" w:sz="0" w:space="0" w:color="auto"/>
        <w:right w:val="none" w:sz="0" w:space="0" w:color="auto"/>
      </w:divBdr>
      <w:divsChild>
        <w:div w:id="525873348">
          <w:marLeft w:val="0"/>
          <w:marRight w:val="0"/>
          <w:marTop w:val="0"/>
          <w:marBottom w:val="0"/>
          <w:divBdr>
            <w:top w:val="none" w:sz="0" w:space="0" w:color="auto"/>
            <w:left w:val="none" w:sz="0" w:space="0" w:color="auto"/>
            <w:bottom w:val="none" w:sz="0" w:space="0" w:color="auto"/>
            <w:right w:val="none" w:sz="0" w:space="0" w:color="auto"/>
          </w:divBdr>
        </w:div>
        <w:div w:id="1781339504">
          <w:marLeft w:val="0"/>
          <w:marRight w:val="0"/>
          <w:marTop w:val="0"/>
          <w:marBottom w:val="0"/>
          <w:divBdr>
            <w:top w:val="none" w:sz="0" w:space="0" w:color="auto"/>
            <w:left w:val="none" w:sz="0" w:space="0" w:color="auto"/>
            <w:bottom w:val="none" w:sz="0" w:space="0" w:color="auto"/>
            <w:right w:val="none" w:sz="0" w:space="0" w:color="auto"/>
          </w:divBdr>
        </w:div>
        <w:div w:id="1758135490">
          <w:marLeft w:val="0"/>
          <w:marRight w:val="0"/>
          <w:marTop w:val="0"/>
          <w:marBottom w:val="0"/>
          <w:divBdr>
            <w:top w:val="none" w:sz="0" w:space="0" w:color="auto"/>
            <w:left w:val="none" w:sz="0" w:space="0" w:color="auto"/>
            <w:bottom w:val="none" w:sz="0" w:space="0" w:color="auto"/>
            <w:right w:val="none" w:sz="0" w:space="0" w:color="auto"/>
          </w:divBdr>
        </w:div>
      </w:divsChild>
    </w:div>
    <w:div w:id="297615034">
      <w:bodyDiv w:val="1"/>
      <w:marLeft w:val="0"/>
      <w:marRight w:val="0"/>
      <w:marTop w:val="0"/>
      <w:marBottom w:val="0"/>
      <w:divBdr>
        <w:top w:val="none" w:sz="0" w:space="0" w:color="auto"/>
        <w:left w:val="none" w:sz="0" w:space="0" w:color="auto"/>
        <w:bottom w:val="none" w:sz="0" w:space="0" w:color="auto"/>
        <w:right w:val="none" w:sz="0" w:space="0" w:color="auto"/>
      </w:divBdr>
      <w:divsChild>
        <w:div w:id="1361005682">
          <w:marLeft w:val="0"/>
          <w:marRight w:val="0"/>
          <w:marTop w:val="0"/>
          <w:marBottom w:val="0"/>
          <w:divBdr>
            <w:top w:val="none" w:sz="0" w:space="0" w:color="auto"/>
            <w:left w:val="none" w:sz="0" w:space="0" w:color="auto"/>
            <w:bottom w:val="none" w:sz="0" w:space="0" w:color="auto"/>
            <w:right w:val="none" w:sz="0" w:space="0" w:color="auto"/>
          </w:divBdr>
        </w:div>
        <w:div w:id="1473600677">
          <w:marLeft w:val="0"/>
          <w:marRight w:val="0"/>
          <w:marTop w:val="0"/>
          <w:marBottom w:val="0"/>
          <w:divBdr>
            <w:top w:val="none" w:sz="0" w:space="0" w:color="auto"/>
            <w:left w:val="none" w:sz="0" w:space="0" w:color="auto"/>
            <w:bottom w:val="none" w:sz="0" w:space="0" w:color="auto"/>
            <w:right w:val="none" w:sz="0" w:space="0" w:color="auto"/>
          </w:divBdr>
        </w:div>
        <w:div w:id="1124075150">
          <w:marLeft w:val="0"/>
          <w:marRight w:val="0"/>
          <w:marTop w:val="0"/>
          <w:marBottom w:val="0"/>
          <w:divBdr>
            <w:top w:val="none" w:sz="0" w:space="0" w:color="auto"/>
            <w:left w:val="none" w:sz="0" w:space="0" w:color="auto"/>
            <w:bottom w:val="none" w:sz="0" w:space="0" w:color="auto"/>
            <w:right w:val="none" w:sz="0" w:space="0" w:color="auto"/>
          </w:divBdr>
        </w:div>
      </w:divsChild>
    </w:div>
    <w:div w:id="401483959">
      <w:bodyDiv w:val="1"/>
      <w:marLeft w:val="0"/>
      <w:marRight w:val="0"/>
      <w:marTop w:val="0"/>
      <w:marBottom w:val="0"/>
      <w:divBdr>
        <w:top w:val="none" w:sz="0" w:space="0" w:color="auto"/>
        <w:left w:val="none" w:sz="0" w:space="0" w:color="auto"/>
        <w:bottom w:val="none" w:sz="0" w:space="0" w:color="auto"/>
        <w:right w:val="none" w:sz="0" w:space="0" w:color="auto"/>
      </w:divBdr>
      <w:divsChild>
        <w:div w:id="1254046245">
          <w:marLeft w:val="0"/>
          <w:marRight w:val="0"/>
          <w:marTop w:val="75"/>
          <w:marBottom w:val="0"/>
          <w:divBdr>
            <w:top w:val="none" w:sz="0" w:space="0" w:color="auto"/>
            <w:left w:val="none" w:sz="0" w:space="0" w:color="auto"/>
            <w:bottom w:val="none" w:sz="0" w:space="0" w:color="auto"/>
            <w:right w:val="none" w:sz="0" w:space="0" w:color="auto"/>
          </w:divBdr>
        </w:div>
        <w:div w:id="1179078722">
          <w:marLeft w:val="225"/>
          <w:marRight w:val="0"/>
          <w:marTop w:val="375"/>
          <w:marBottom w:val="0"/>
          <w:divBdr>
            <w:top w:val="none" w:sz="0" w:space="0" w:color="auto"/>
            <w:left w:val="none" w:sz="0" w:space="0" w:color="auto"/>
            <w:bottom w:val="none" w:sz="0" w:space="0" w:color="auto"/>
            <w:right w:val="none" w:sz="0" w:space="0" w:color="auto"/>
          </w:divBdr>
        </w:div>
      </w:divsChild>
    </w:div>
    <w:div w:id="457838815">
      <w:bodyDiv w:val="1"/>
      <w:marLeft w:val="0"/>
      <w:marRight w:val="0"/>
      <w:marTop w:val="0"/>
      <w:marBottom w:val="0"/>
      <w:divBdr>
        <w:top w:val="none" w:sz="0" w:space="0" w:color="auto"/>
        <w:left w:val="none" w:sz="0" w:space="0" w:color="auto"/>
        <w:bottom w:val="none" w:sz="0" w:space="0" w:color="auto"/>
        <w:right w:val="none" w:sz="0" w:space="0" w:color="auto"/>
      </w:divBdr>
      <w:divsChild>
        <w:div w:id="2081783500">
          <w:marLeft w:val="0"/>
          <w:marRight w:val="0"/>
          <w:marTop w:val="0"/>
          <w:marBottom w:val="0"/>
          <w:divBdr>
            <w:top w:val="none" w:sz="0" w:space="0" w:color="auto"/>
            <w:left w:val="none" w:sz="0" w:space="0" w:color="auto"/>
            <w:bottom w:val="none" w:sz="0" w:space="0" w:color="auto"/>
            <w:right w:val="none" w:sz="0" w:space="0" w:color="auto"/>
          </w:divBdr>
        </w:div>
        <w:div w:id="356125751">
          <w:marLeft w:val="0"/>
          <w:marRight w:val="0"/>
          <w:marTop w:val="0"/>
          <w:marBottom w:val="0"/>
          <w:divBdr>
            <w:top w:val="none" w:sz="0" w:space="0" w:color="auto"/>
            <w:left w:val="none" w:sz="0" w:space="0" w:color="auto"/>
            <w:bottom w:val="none" w:sz="0" w:space="0" w:color="auto"/>
            <w:right w:val="none" w:sz="0" w:space="0" w:color="auto"/>
          </w:divBdr>
        </w:div>
        <w:div w:id="605964504">
          <w:marLeft w:val="0"/>
          <w:marRight w:val="0"/>
          <w:marTop w:val="0"/>
          <w:marBottom w:val="0"/>
          <w:divBdr>
            <w:top w:val="none" w:sz="0" w:space="0" w:color="auto"/>
            <w:left w:val="none" w:sz="0" w:space="0" w:color="auto"/>
            <w:bottom w:val="none" w:sz="0" w:space="0" w:color="auto"/>
            <w:right w:val="none" w:sz="0" w:space="0" w:color="auto"/>
          </w:divBdr>
        </w:div>
      </w:divsChild>
    </w:div>
    <w:div w:id="543562424">
      <w:bodyDiv w:val="1"/>
      <w:marLeft w:val="0"/>
      <w:marRight w:val="0"/>
      <w:marTop w:val="0"/>
      <w:marBottom w:val="0"/>
      <w:divBdr>
        <w:top w:val="none" w:sz="0" w:space="0" w:color="auto"/>
        <w:left w:val="none" w:sz="0" w:space="0" w:color="auto"/>
        <w:bottom w:val="none" w:sz="0" w:space="0" w:color="auto"/>
        <w:right w:val="none" w:sz="0" w:space="0" w:color="auto"/>
      </w:divBdr>
      <w:divsChild>
        <w:div w:id="241573155">
          <w:marLeft w:val="0"/>
          <w:marRight w:val="0"/>
          <w:marTop w:val="0"/>
          <w:marBottom w:val="0"/>
          <w:divBdr>
            <w:top w:val="none" w:sz="0" w:space="0" w:color="auto"/>
            <w:left w:val="none" w:sz="0" w:space="0" w:color="auto"/>
            <w:bottom w:val="none" w:sz="0" w:space="0" w:color="auto"/>
            <w:right w:val="none" w:sz="0" w:space="0" w:color="auto"/>
          </w:divBdr>
        </w:div>
        <w:div w:id="1317996320">
          <w:marLeft w:val="0"/>
          <w:marRight w:val="0"/>
          <w:marTop w:val="0"/>
          <w:marBottom w:val="0"/>
          <w:divBdr>
            <w:top w:val="none" w:sz="0" w:space="0" w:color="auto"/>
            <w:left w:val="none" w:sz="0" w:space="0" w:color="auto"/>
            <w:bottom w:val="none" w:sz="0" w:space="0" w:color="auto"/>
            <w:right w:val="none" w:sz="0" w:space="0" w:color="auto"/>
          </w:divBdr>
        </w:div>
        <w:div w:id="1428579925">
          <w:marLeft w:val="0"/>
          <w:marRight w:val="0"/>
          <w:marTop w:val="0"/>
          <w:marBottom w:val="0"/>
          <w:divBdr>
            <w:top w:val="none" w:sz="0" w:space="0" w:color="auto"/>
            <w:left w:val="none" w:sz="0" w:space="0" w:color="auto"/>
            <w:bottom w:val="none" w:sz="0" w:space="0" w:color="auto"/>
            <w:right w:val="none" w:sz="0" w:space="0" w:color="auto"/>
          </w:divBdr>
        </w:div>
        <w:div w:id="2122339648">
          <w:marLeft w:val="0"/>
          <w:marRight w:val="0"/>
          <w:marTop w:val="0"/>
          <w:marBottom w:val="0"/>
          <w:divBdr>
            <w:top w:val="none" w:sz="0" w:space="0" w:color="auto"/>
            <w:left w:val="none" w:sz="0" w:space="0" w:color="auto"/>
            <w:bottom w:val="none" w:sz="0" w:space="0" w:color="auto"/>
            <w:right w:val="none" w:sz="0" w:space="0" w:color="auto"/>
          </w:divBdr>
        </w:div>
      </w:divsChild>
    </w:div>
    <w:div w:id="544680359">
      <w:bodyDiv w:val="1"/>
      <w:marLeft w:val="0"/>
      <w:marRight w:val="0"/>
      <w:marTop w:val="0"/>
      <w:marBottom w:val="0"/>
      <w:divBdr>
        <w:top w:val="none" w:sz="0" w:space="0" w:color="auto"/>
        <w:left w:val="none" w:sz="0" w:space="0" w:color="auto"/>
        <w:bottom w:val="none" w:sz="0" w:space="0" w:color="auto"/>
        <w:right w:val="none" w:sz="0" w:space="0" w:color="auto"/>
      </w:divBdr>
      <w:divsChild>
        <w:div w:id="2107772936">
          <w:marLeft w:val="0"/>
          <w:marRight w:val="0"/>
          <w:marTop w:val="0"/>
          <w:marBottom w:val="0"/>
          <w:divBdr>
            <w:top w:val="none" w:sz="0" w:space="0" w:color="auto"/>
            <w:left w:val="none" w:sz="0" w:space="0" w:color="auto"/>
            <w:bottom w:val="none" w:sz="0" w:space="0" w:color="auto"/>
            <w:right w:val="none" w:sz="0" w:space="0" w:color="auto"/>
          </w:divBdr>
        </w:div>
        <w:div w:id="343216590">
          <w:marLeft w:val="0"/>
          <w:marRight w:val="0"/>
          <w:marTop w:val="0"/>
          <w:marBottom w:val="0"/>
          <w:divBdr>
            <w:top w:val="none" w:sz="0" w:space="0" w:color="auto"/>
            <w:left w:val="none" w:sz="0" w:space="0" w:color="auto"/>
            <w:bottom w:val="none" w:sz="0" w:space="0" w:color="auto"/>
            <w:right w:val="none" w:sz="0" w:space="0" w:color="auto"/>
          </w:divBdr>
        </w:div>
      </w:divsChild>
    </w:div>
    <w:div w:id="582104640">
      <w:bodyDiv w:val="1"/>
      <w:marLeft w:val="0"/>
      <w:marRight w:val="0"/>
      <w:marTop w:val="0"/>
      <w:marBottom w:val="0"/>
      <w:divBdr>
        <w:top w:val="none" w:sz="0" w:space="0" w:color="auto"/>
        <w:left w:val="none" w:sz="0" w:space="0" w:color="auto"/>
        <w:bottom w:val="none" w:sz="0" w:space="0" w:color="auto"/>
        <w:right w:val="none" w:sz="0" w:space="0" w:color="auto"/>
      </w:divBdr>
      <w:divsChild>
        <w:div w:id="1435855813">
          <w:marLeft w:val="0"/>
          <w:marRight w:val="0"/>
          <w:marTop w:val="0"/>
          <w:marBottom w:val="0"/>
          <w:divBdr>
            <w:top w:val="none" w:sz="0" w:space="0" w:color="auto"/>
            <w:left w:val="none" w:sz="0" w:space="0" w:color="auto"/>
            <w:bottom w:val="none" w:sz="0" w:space="0" w:color="auto"/>
            <w:right w:val="none" w:sz="0" w:space="0" w:color="auto"/>
          </w:divBdr>
        </w:div>
        <w:div w:id="2116748899">
          <w:marLeft w:val="0"/>
          <w:marRight w:val="0"/>
          <w:marTop w:val="0"/>
          <w:marBottom w:val="0"/>
          <w:divBdr>
            <w:top w:val="none" w:sz="0" w:space="0" w:color="auto"/>
            <w:left w:val="none" w:sz="0" w:space="0" w:color="auto"/>
            <w:bottom w:val="none" w:sz="0" w:space="0" w:color="auto"/>
            <w:right w:val="none" w:sz="0" w:space="0" w:color="auto"/>
          </w:divBdr>
        </w:div>
        <w:div w:id="2108384231">
          <w:marLeft w:val="0"/>
          <w:marRight w:val="0"/>
          <w:marTop w:val="0"/>
          <w:marBottom w:val="0"/>
          <w:divBdr>
            <w:top w:val="none" w:sz="0" w:space="0" w:color="auto"/>
            <w:left w:val="none" w:sz="0" w:space="0" w:color="auto"/>
            <w:bottom w:val="none" w:sz="0" w:space="0" w:color="auto"/>
            <w:right w:val="none" w:sz="0" w:space="0" w:color="auto"/>
          </w:divBdr>
        </w:div>
        <w:div w:id="848255405">
          <w:marLeft w:val="0"/>
          <w:marRight w:val="0"/>
          <w:marTop w:val="0"/>
          <w:marBottom w:val="0"/>
          <w:divBdr>
            <w:top w:val="none" w:sz="0" w:space="0" w:color="auto"/>
            <w:left w:val="none" w:sz="0" w:space="0" w:color="auto"/>
            <w:bottom w:val="none" w:sz="0" w:space="0" w:color="auto"/>
            <w:right w:val="none" w:sz="0" w:space="0" w:color="auto"/>
          </w:divBdr>
        </w:div>
        <w:div w:id="1904677448">
          <w:marLeft w:val="0"/>
          <w:marRight w:val="0"/>
          <w:marTop w:val="0"/>
          <w:marBottom w:val="0"/>
          <w:divBdr>
            <w:top w:val="none" w:sz="0" w:space="0" w:color="auto"/>
            <w:left w:val="none" w:sz="0" w:space="0" w:color="auto"/>
            <w:bottom w:val="none" w:sz="0" w:space="0" w:color="auto"/>
            <w:right w:val="none" w:sz="0" w:space="0" w:color="auto"/>
          </w:divBdr>
        </w:div>
        <w:div w:id="1388606457">
          <w:marLeft w:val="0"/>
          <w:marRight w:val="0"/>
          <w:marTop w:val="0"/>
          <w:marBottom w:val="0"/>
          <w:divBdr>
            <w:top w:val="none" w:sz="0" w:space="0" w:color="auto"/>
            <w:left w:val="none" w:sz="0" w:space="0" w:color="auto"/>
            <w:bottom w:val="none" w:sz="0" w:space="0" w:color="auto"/>
            <w:right w:val="none" w:sz="0" w:space="0" w:color="auto"/>
          </w:divBdr>
        </w:div>
        <w:div w:id="807361020">
          <w:marLeft w:val="0"/>
          <w:marRight w:val="0"/>
          <w:marTop w:val="0"/>
          <w:marBottom w:val="0"/>
          <w:divBdr>
            <w:top w:val="none" w:sz="0" w:space="0" w:color="auto"/>
            <w:left w:val="none" w:sz="0" w:space="0" w:color="auto"/>
            <w:bottom w:val="none" w:sz="0" w:space="0" w:color="auto"/>
            <w:right w:val="none" w:sz="0" w:space="0" w:color="auto"/>
          </w:divBdr>
        </w:div>
        <w:div w:id="1233353113">
          <w:marLeft w:val="0"/>
          <w:marRight w:val="0"/>
          <w:marTop w:val="0"/>
          <w:marBottom w:val="0"/>
          <w:divBdr>
            <w:top w:val="none" w:sz="0" w:space="0" w:color="auto"/>
            <w:left w:val="none" w:sz="0" w:space="0" w:color="auto"/>
            <w:bottom w:val="none" w:sz="0" w:space="0" w:color="auto"/>
            <w:right w:val="none" w:sz="0" w:space="0" w:color="auto"/>
          </w:divBdr>
        </w:div>
        <w:div w:id="369889489">
          <w:marLeft w:val="0"/>
          <w:marRight w:val="0"/>
          <w:marTop w:val="0"/>
          <w:marBottom w:val="0"/>
          <w:divBdr>
            <w:top w:val="none" w:sz="0" w:space="0" w:color="auto"/>
            <w:left w:val="none" w:sz="0" w:space="0" w:color="auto"/>
            <w:bottom w:val="none" w:sz="0" w:space="0" w:color="auto"/>
            <w:right w:val="none" w:sz="0" w:space="0" w:color="auto"/>
          </w:divBdr>
        </w:div>
      </w:divsChild>
    </w:div>
    <w:div w:id="602417672">
      <w:bodyDiv w:val="1"/>
      <w:marLeft w:val="0"/>
      <w:marRight w:val="0"/>
      <w:marTop w:val="0"/>
      <w:marBottom w:val="0"/>
      <w:divBdr>
        <w:top w:val="none" w:sz="0" w:space="0" w:color="auto"/>
        <w:left w:val="none" w:sz="0" w:space="0" w:color="auto"/>
        <w:bottom w:val="none" w:sz="0" w:space="0" w:color="auto"/>
        <w:right w:val="none" w:sz="0" w:space="0" w:color="auto"/>
      </w:divBdr>
      <w:divsChild>
        <w:div w:id="283122014">
          <w:marLeft w:val="0"/>
          <w:marRight w:val="0"/>
          <w:marTop w:val="0"/>
          <w:marBottom w:val="0"/>
          <w:divBdr>
            <w:top w:val="none" w:sz="0" w:space="0" w:color="auto"/>
            <w:left w:val="none" w:sz="0" w:space="0" w:color="auto"/>
            <w:bottom w:val="none" w:sz="0" w:space="0" w:color="auto"/>
            <w:right w:val="none" w:sz="0" w:space="0" w:color="auto"/>
          </w:divBdr>
        </w:div>
        <w:div w:id="869805359">
          <w:marLeft w:val="0"/>
          <w:marRight w:val="0"/>
          <w:marTop w:val="0"/>
          <w:marBottom w:val="0"/>
          <w:divBdr>
            <w:top w:val="none" w:sz="0" w:space="0" w:color="auto"/>
            <w:left w:val="none" w:sz="0" w:space="0" w:color="auto"/>
            <w:bottom w:val="none" w:sz="0" w:space="0" w:color="auto"/>
            <w:right w:val="none" w:sz="0" w:space="0" w:color="auto"/>
          </w:divBdr>
        </w:div>
        <w:div w:id="2007512242">
          <w:marLeft w:val="0"/>
          <w:marRight w:val="0"/>
          <w:marTop w:val="0"/>
          <w:marBottom w:val="0"/>
          <w:divBdr>
            <w:top w:val="none" w:sz="0" w:space="0" w:color="auto"/>
            <w:left w:val="none" w:sz="0" w:space="0" w:color="auto"/>
            <w:bottom w:val="none" w:sz="0" w:space="0" w:color="auto"/>
            <w:right w:val="none" w:sz="0" w:space="0" w:color="auto"/>
          </w:divBdr>
        </w:div>
        <w:div w:id="722947822">
          <w:marLeft w:val="0"/>
          <w:marRight w:val="0"/>
          <w:marTop w:val="0"/>
          <w:marBottom w:val="0"/>
          <w:divBdr>
            <w:top w:val="none" w:sz="0" w:space="0" w:color="auto"/>
            <w:left w:val="none" w:sz="0" w:space="0" w:color="auto"/>
            <w:bottom w:val="none" w:sz="0" w:space="0" w:color="auto"/>
            <w:right w:val="none" w:sz="0" w:space="0" w:color="auto"/>
          </w:divBdr>
        </w:div>
      </w:divsChild>
    </w:div>
    <w:div w:id="644969076">
      <w:bodyDiv w:val="1"/>
      <w:marLeft w:val="0"/>
      <w:marRight w:val="0"/>
      <w:marTop w:val="0"/>
      <w:marBottom w:val="0"/>
      <w:divBdr>
        <w:top w:val="none" w:sz="0" w:space="0" w:color="auto"/>
        <w:left w:val="none" w:sz="0" w:space="0" w:color="auto"/>
        <w:bottom w:val="none" w:sz="0" w:space="0" w:color="auto"/>
        <w:right w:val="none" w:sz="0" w:space="0" w:color="auto"/>
      </w:divBdr>
      <w:divsChild>
        <w:div w:id="250508959">
          <w:marLeft w:val="0"/>
          <w:marRight w:val="0"/>
          <w:marTop w:val="0"/>
          <w:marBottom w:val="0"/>
          <w:divBdr>
            <w:top w:val="none" w:sz="0" w:space="0" w:color="auto"/>
            <w:left w:val="none" w:sz="0" w:space="0" w:color="auto"/>
            <w:bottom w:val="none" w:sz="0" w:space="0" w:color="auto"/>
            <w:right w:val="none" w:sz="0" w:space="0" w:color="auto"/>
          </w:divBdr>
        </w:div>
        <w:div w:id="1697079804">
          <w:marLeft w:val="0"/>
          <w:marRight w:val="0"/>
          <w:marTop w:val="0"/>
          <w:marBottom w:val="0"/>
          <w:divBdr>
            <w:top w:val="none" w:sz="0" w:space="0" w:color="auto"/>
            <w:left w:val="none" w:sz="0" w:space="0" w:color="auto"/>
            <w:bottom w:val="none" w:sz="0" w:space="0" w:color="auto"/>
            <w:right w:val="none" w:sz="0" w:space="0" w:color="auto"/>
          </w:divBdr>
        </w:div>
      </w:divsChild>
    </w:div>
    <w:div w:id="697004410">
      <w:bodyDiv w:val="1"/>
      <w:marLeft w:val="0"/>
      <w:marRight w:val="0"/>
      <w:marTop w:val="0"/>
      <w:marBottom w:val="0"/>
      <w:divBdr>
        <w:top w:val="none" w:sz="0" w:space="0" w:color="auto"/>
        <w:left w:val="none" w:sz="0" w:space="0" w:color="auto"/>
        <w:bottom w:val="none" w:sz="0" w:space="0" w:color="auto"/>
        <w:right w:val="none" w:sz="0" w:space="0" w:color="auto"/>
      </w:divBdr>
      <w:divsChild>
        <w:div w:id="1782258771">
          <w:marLeft w:val="0"/>
          <w:marRight w:val="0"/>
          <w:marTop w:val="0"/>
          <w:marBottom w:val="0"/>
          <w:divBdr>
            <w:top w:val="none" w:sz="0" w:space="0" w:color="auto"/>
            <w:left w:val="none" w:sz="0" w:space="0" w:color="auto"/>
            <w:bottom w:val="none" w:sz="0" w:space="0" w:color="auto"/>
            <w:right w:val="none" w:sz="0" w:space="0" w:color="auto"/>
          </w:divBdr>
        </w:div>
        <w:div w:id="741415986">
          <w:marLeft w:val="0"/>
          <w:marRight w:val="0"/>
          <w:marTop w:val="0"/>
          <w:marBottom w:val="0"/>
          <w:divBdr>
            <w:top w:val="none" w:sz="0" w:space="0" w:color="auto"/>
            <w:left w:val="none" w:sz="0" w:space="0" w:color="auto"/>
            <w:bottom w:val="none" w:sz="0" w:space="0" w:color="auto"/>
            <w:right w:val="none" w:sz="0" w:space="0" w:color="auto"/>
          </w:divBdr>
        </w:div>
      </w:divsChild>
    </w:div>
    <w:div w:id="827211912">
      <w:bodyDiv w:val="1"/>
      <w:marLeft w:val="0"/>
      <w:marRight w:val="0"/>
      <w:marTop w:val="0"/>
      <w:marBottom w:val="0"/>
      <w:divBdr>
        <w:top w:val="none" w:sz="0" w:space="0" w:color="auto"/>
        <w:left w:val="none" w:sz="0" w:space="0" w:color="auto"/>
        <w:bottom w:val="none" w:sz="0" w:space="0" w:color="auto"/>
        <w:right w:val="none" w:sz="0" w:space="0" w:color="auto"/>
      </w:divBdr>
      <w:divsChild>
        <w:div w:id="1014306833">
          <w:marLeft w:val="0"/>
          <w:marRight w:val="0"/>
          <w:marTop w:val="0"/>
          <w:marBottom w:val="0"/>
          <w:divBdr>
            <w:top w:val="none" w:sz="0" w:space="0" w:color="auto"/>
            <w:left w:val="none" w:sz="0" w:space="0" w:color="auto"/>
            <w:bottom w:val="none" w:sz="0" w:space="0" w:color="auto"/>
            <w:right w:val="none" w:sz="0" w:space="0" w:color="auto"/>
          </w:divBdr>
        </w:div>
        <w:div w:id="1232932116">
          <w:marLeft w:val="0"/>
          <w:marRight w:val="0"/>
          <w:marTop w:val="0"/>
          <w:marBottom w:val="0"/>
          <w:divBdr>
            <w:top w:val="none" w:sz="0" w:space="0" w:color="auto"/>
            <w:left w:val="none" w:sz="0" w:space="0" w:color="auto"/>
            <w:bottom w:val="none" w:sz="0" w:space="0" w:color="auto"/>
            <w:right w:val="none" w:sz="0" w:space="0" w:color="auto"/>
          </w:divBdr>
        </w:div>
        <w:div w:id="863328442">
          <w:marLeft w:val="0"/>
          <w:marRight w:val="0"/>
          <w:marTop w:val="0"/>
          <w:marBottom w:val="0"/>
          <w:divBdr>
            <w:top w:val="none" w:sz="0" w:space="0" w:color="auto"/>
            <w:left w:val="none" w:sz="0" w:space="0" w:color="auto"/>
            <w:bottom w:val="none" w:sz="0" w:space="0" w:color="auto"/>
            <w:right w:val="none" w:sz="0" w:space="0" w:color="auto"/>
          </w:divBdr>
        </w:div>
        <w:div w:id="2005549719">
          <w:marLeft w:val="0"/>
          <w:marRight w:val="0"/>
          <w:marTop w:val="0"/>
          <w:marBottom w:val="0"/>
          <w:divBdr>
            <w:top w:val="none" w:sz="0" w:space="0" w:color="auto"/>
            <w:left w:val="none" w:sz="0" w:space="0" w:color="auto"/>
            <w:bottom w:val="none" w:sz="0" w:space="0" w:color="auto"/>
            <w:right w:val="none" w:sz="0" w:space="0" w:color="auto"/>
          </w:divBdr>
        </w:div>
        <w:div w:id="841354042">
          <w:marLeft w:val="0"/>
          <w:marRight w:val="0"/>
          <w:marTop w:val="0"/>
          <w:marBottom w:val="0"/>
          <w:divBdr>
            <w:top w:val="none" w:sz="0" w:space="0" w:color="auto"/>
            <w:left w:val="none" w:sz="0" w:space="0" w:color="auto"/>
            <w:bottom w:val="none" w:sz="0" w:space="0" w:color="auto"/>
            <w:right w:val="none" w:sz="0" w:space="0" w:color="auto"/>
          </w:divBdr>
        </w:div>
        <w:div w:id="1166244530">
          <w:marLeft w:val="0"/>
          <w:marRight w:val="0"/>
          <w:marTop w:val="0"/>
          <w:marBottom w:val="0"/>
          <w:divBdr>
            <w:top w:val="none" w:sz="0" w:space="0" w:color="auto"/>
            <w:left w:val="none" w:sz="0" w:space="0" w:color="auto"/>
            <w:bottom w:val="none" w:sz="0" w:space="0" w:color="auto"/>
            <w:right w:val="none" w:sz="0" w:space="0" w:color="auto"/>
          </w:divBdr>
        </w:div>
      </w:divsChild>
    </w:div>
    <w:div w:id="851535384">
      <w:bodyDiv w:val="1"/>
      <w:marLeft w:val="0"/>
      <w:marRight w:val="0"/>
      <w:marTop w:val="0"/>
      <w:marBottom w:val="0"/>
      <w:divBdr>
        <w:top w:val="none" w:sz="0" w:space="0" w:color="auto"/>
        <w:left w:val="none" w:sz="0" w:space="0" w:color="auto"/>
        <w:bottom w:val="none" w:sz="0" w:space="0" w:color="auto"/>
        <w:right w:val="none" w:sz="0" w:space="0" w:color="auto"/>
      </w:divBdr>
      <w:divsChild>
        <w:div w:id="1028675853">
          <w:marLeft w:val="0"/>
          <w:marRight w:val="0"/>
          <w:marTop w:val="0"/>
          <w:marBottom w:val="0"/>
          <w:divBdr>
            <w:top w:val="none" w:sz="0" w:space="0" w:color="auto"/>
            <w:left w:val="none" w:sz="0" w:space="0" w:color="auto"/>
            <w:bottom w:val="none" w:sz="0" w:space="0" w:color="auto"/>
            <w:right w:val="none" w:sz="0" w:space="0" w:color="auto"/>
          </w:divBdr>
        </w:div>
        <w:div w:id="1740445355">
          <w:marLeft w:val="0"/>
          <w:marRight w:val="0"/>
          <w:marTop w:val="0"/>
          <w:marBottom w:val="0"/>
          <w:divBdr>
            <w:top w:val="none" w:sz="0" w:space="0" w:color="auto"/>
            <w:left w:val="none" w:sz="0" w:space="0" w:color="auto"/>
            <w:bottom w:val="none" w:sz="0" w:space="0" w:color="auto"/>
            <w:right w:val="none" w:sz="0" w:space="0" w:color="auto"/>
          </w:divBdr>
        </w:div>
        <w:div w:id="531456718">
          <w:marLeft w:val="0"/>
          <w:marRight w:val="0"/>
          <w:marTop w:val="0"/>
          <w:marBottom w:val="0"/>
          <w:divBdr>
            <w:top w:val="none" w:sz="0" w:space="0" w:color="auto"/>
            <w:left w:val="none" w:sz="0" w:space="0" w:color="auto"/>
            <w:bottom w:val="none" w:sz="0" w:space="0" w:color="auto"/>
            <w:right w:val="none" w:sz="0" w:space="0" w:color="auto"/>
          </w:divBdr>
        </w:div>
        <w:div w:id="403575020">
          <w:marLeft w:val="0"/>
          <w:marRight w:val="0"/>
          <w:marTop w:val="0"/>
          <w:marBottom w:val="0"/>
          <w:divBdr>
            <w:top w:val="none" w:sz="0" w:space="0" w:color="auto"/>
            <w:left w:val="none" w:sz="0" w:space="0" w:color="auto"/>
            <w:bottom w:val="none" w:sz="0" w:space="0" w:color="auto"/>
            <w:right w:val="none" w:sz="0" w:space="0" w:color="auto"/>
          </w:divBdr>
        </w:div>
        <w:div w:id="1266693465">
          <w:marLeft w:val="0"/>
          <w:marRight w:val="0"/>
          <w:marTop w:val="0"/>
          <w:marBottom w:val="0"/>
          <w:divBdr>
            <w:top w:val="none" w:sz="0" w:space="0" w:color="auto"/>
            <w:left w:val="none" w:sz="0" w:space="0" w:color="auto"/>
            <w:bottom w:val="none" w:sz="0" w:space="0" w:color="auto"/>
            <w:right w:val="none" w:sz="0" w:space="0" w:color="auto"/>
          </w:divBdr>
        </w:div>
        <w:div w:id="543253571">
          <w:marLeft w:val="0"/>
          <w:marRight w:val="0"/>
          <w:marTop w:val="0"/>
          <w:marBottom w:val="0"/>
          <w:divBdr>
            <w:top w:val="none" w:sz="0" w:space="0" w:color="auto"/>
            <w:left w:val="none" w:sz="0" w:space="0" w:color="auto"/>
            <w:bottom w:val="none" w:sz="0" w:space="0" w:color="auto"/>
            <w:right w:val="none" w:sz="0" w:space="0" w:color="auto"/>
          </w:divBdr>
        </w:div>
        <w:div w:id="234585178">
          <w:marLeft w:val="0"/>
          <w:marRight w:val="0"/>
          <w:marTop w:val="0"/>
          <w:marBottom w:val="0"/>
          <w:divBdr>
            <w:top w:val="none" w:sz="0" w:space="0" w:color="auto"/>
            <w:left w:val="none" w:sz="0" w:space="0" w:color="auto"/>
            <w:bottom w:val="none" w:sz="0" w:space="0" w:color="auto"/>
            <w:right w:val="none" w:sz="0" w:space="0" w:color="auto"/>
          </w:divBdr>
        </w:div>
      </w:divsChild>
    </w:div>
    <w:div w:id="892498941">
      <w:bodyDiv w:val="1"/>
      <w:marLeft w:val="0"/>
      <w:marRight w:val="0"/>
      <w:marTop w:val="0"/>
      <w:marBottom w:val="0"/>
      <w:divBdr>
        <w:top w:val="none" w:sz="0" w:space="0" w:color="auto"/>
        <w:left w:val="none" w:sz="0" w:space="0" w:color="auto"/>
        <w:bottom w:val="none" w:sz="0" w:space="0" w:color="auto"/>
        <w:right w:val="none" w:sz="0" w:space="0" w:color="auto"/>
      </w:divBdr>
      <w:divsChild>
        <w:div w:id="1500075730">
          <w:marLeft w:val="0"/>
          <w:marRight w:val="0"/>
          <w:marTop w:val="0"/>
          <w:marBottom w:val="0"/>
          <w:divBdr>
            <w:top w:val="none" w:sz="0" w:space="0" w:color="auto"/>
            <w:left w:val="none" w:sz="0" w:space="0" w:color="auto"/>
            <w:bottom w:val="none" w:sz="0" w:space="0" w:color="auto"/>
            <w:right w:val="none" w:sz="0" w:space="0" w:color="auto"/>
          </w:divBdr>
        </w:div>
        <w:div w:id="1634289452">
          <w:marLeft w:val="0"/>
          <w:marRight w:val="0"/>
          <w:marTop w:val="0"/>
          <w:marBottom w:val="0"/>
          <w:divBdr>
            <w:top w:val="none" w:sz="0" w:space="0" w:color="auto"/>
            <w:left w:val="none" w:sz="0" w:space="0" w:color="auto"/>
            <w:bottom w:val="none" w:sz="0" w:space="0" w:color="auto"/>
            <w:right w:val="none" w:sz="0" w:space="0" w:color="auto"/>
          </w:divBdr>
        </w:div>
        <w:div w:id="1921208950">
          <w:marLeft w:val="0"/>
          <w:marRight w:val="0"/>
          <w:marTop w:val="0"/>
          <w:marBottom w:val="0"/>
          <w:divBdr>
            <w:top w:val="none" w:sz="0" w:space="0" w:color="auto"/>
            <w:left w:val="none" w:sz="0" w:space="0" w:color="auto"/>
            <w:bottom w:val="none" w:sz="0" w:space="0" w:color="auto"/>
            <w:right w:val="none" w:sz="0" w:space="0" w:color="auto"/>
          </w:divBdr>
        </w:div>
        <w:div w:id="464473046">
          <w:marLeft w:val="0"/>
          <w:marRight w:val="0"/>
          <w:marTop w:val="0"/>
          <w:marBottom w:val="0"/>
          <w:divBdr>
            <w:top w:val="none" w:sz="0" w:space="0" w:color="auto"/>
            <w:left w:val="none" w:sz="0" w:space="0" w:color="auto"/>
            <w:bottom w:val="none" w:sz="0" w:space="0" w:color="auto"/>
            <w:right w:val="none" w:sz="0" w:space="0" w:color="auto"/>
          </w:divBdr>
        </w:div>
        <w:div w:id="1824542369">
          <w:marLeft w:val="0"/>
          <w:marRight w:val="0"/>
          <w:marTop w:val="0"/>
          <w:marBottom w:val="0"/>
          <w:divBdr>
            <w:top w:val="none" w:sz="0" w:space="0" w:color="auto"/>
            <w:left w:val="none" w:sz="0" w:space="0" w:color="auto"/>
            <w:bottom w:val="none" w:sz="0" w:space="0" w:color="auto"/>
            <w:right w:val="none" w:sz="0" w:space="0" w:color="auto"/>
          </w:divBdr>
        </w:div>
        <w:div w:id="134832356">
          <w:marLeft w:val="0"/>
          <w:marRight w:val="0"/>
          <w:marTop w:val="0"/>
          <w:marBottom w:val="0"/>
          <w:divBdr>
            <w:top w:val="none" w:sz="0" w:space="0" w:color="auto"/>
            <w:left w:val="none" w:sz="0" w:space="0" w:color="auto"/>
            <w:bottom w:val="none" w:sz="0" w:space="0" w:color="auto"/>
            <w:right w:val="none" w:sz="0" w:space="0" w:color="auto"/>
          </w:divBdr>
        </w:div>
        <w:div w:id="1120605399">
          <w:marLeft w:val="0"/>
          <w:marRight w:val="0"/>
          <w:marTop w:val="0"/>
          <w:marBottom w:val="0"/>
          <w:divBdr>
            <w:top w:val="none" w:sz="0" w:space="0" w:color="auto"/>
            <w:left w:val="none" w:sz="0" w:space="0" w:color="auto"/>
            <w:bottom w:val="none" w:sz="0" w:space="0" w:color="auto"/>
            <w:right w:val="none" w:sz="0" w:space="0" w:color="auto"/>
          </w:divBdr>
        </w:div>
        <w:div w:id="159274444">
          <w:marLeft w:val="0"/>
          <w:marRight w:val="0"/>
          <w:marTop w:val="0"/>
          <w:marBottom w:val="0"/>
          <w:divBdr>
            <w:top w:val="none" w:sz="0" w:space="0" w:color="auto"/>
            <w:left w:val="none" w:sz="0" w:space="0" w:color="auto"/>
            <w:bottom w:val="none" w:sz="0" w:space="0" w:color="auto"/>
            <w:right w:val="none" w:sz="0" w:space="0" w:color="auto"/>
          </w:divBdr>
        </w:div>
        <w:div w:id="74086345">
          <w:marLeft w:val="0"/>
          <w:marRight w:val="0"/>
          <w:marTop w:val="0"/>
          <w:marBottom w:val="0"/>
          <w:divBdr>
            <w:top w:val="none" w:sz="0" w:space="0" w:color="auto"/>
            <w:left w:val="none" w:sz="0" w:space="0" w:color="auto"/>
            <w:bottom w:val="none" w:sz="0" w:space="0" w:color="auto"/>
            <w:right w:val="none" w:sz="0" w:space="0" w:color="auto"/>
          </w:divBdr>
        </w:div>
        <w:div w:id="1926109132">
          <w:marLeft w:val="0"/>
          <w:marRight w:val="0"/>
          <w:marTop w:val="0"/>
          <w:marBottom w:val="0"/>
          <w:divBdr>
            <w:top w:val="none" w:sz="0" w:space="0" w:color="auto"/>
            <w:left w:val="none" w:sz="0" w:space="0" w:color="auto"/>
            <w:bottom w:val="none" w:sz="0" w:space="0" w:color="auto"/>
            <w:right w:val="none" w:sz="0" w:space="0" w:color="auto"/>
          </w:divBdr>
        </w:div>
        <w:div w:id="1869220129">
          <w:marLeft w:val="0"/>
          <w:marRight w:val="0"/>
          <w:marTop w:val="0"/>
          <w:marBottom w:val="0"/>
          <w:divBdr>
            <w:top w:val="none" w:sz="0" w:space="0" w:color="auto"/>
            <w:left w:val="none" w:sz="0" w:space="0" w:color="auto"/>
            <w:bottom w:val="none" w:sz="0" w:space="0" w:color="auto"/>
            <w:right w:val="none" w:sz="0" w:space="0" w:color="auto"/>
          </w:divBdr>
        </w:div>
      </w:divsChild>
    </w:div>
    <w:div w:id="947735607">
      <w:bodyDiv w:val="1"/>
      <w:marLeft w:val="0"/>
      <w:marRight w:val="0"/>
      <w:marTop w:val="0"/>
      <w:marBottom w:val="0"/>
      <w:divBdr>
        <w:top w:val="none" w:sz="0" w:space="0" w:color="auto"/>
        <w:left w:val="none" w:sz="0" w:space="0" w:color="auto"/>
        <w:bottom w:val="none" w:sz="0" w:space="0" w:color="auto"/>
        <w:right w:val="none" w:sz="0" w:space="0" w:color="auto"/>
      </w:divBdr>
      <w:divsChild>
        <w:div w:id="1828982875">
          <w:marLeft w:val="0"/>
          <w:marRight w:val="0"/>
          <w:marTop w:val="0"/>
          <w:marBottom w:val="0"/>
          <w:divBdr>
            <w:top w:val="none" w:sz="0" w:space="0" w:color="auto"/>
            <w:left w:val="none" w:sz="0" w:space="0" w:color="auto"/>
            <w:bottom w:val="none" w:sz="0" w:space="0" w:color="auto"/>
            <w:right w:val="none" w:sz="0" w:space="0" w:color="auto"/>
          </w:divBdr>
        </w:div>
        <w:div w:id="2014408941">
          <w:marLeft w:val="0"/>
          <w:marRight w:val="0"/>
          <w:marTop w:val="0"/>
          <w:marBottom w:val="0"/>
          <w:divBdr>
            <w:top w:val="none" w:sz="0" w:space="0" w:color="auto"/>
            <w:left w:val="none" w:sz="0" w:space="0" w:color="auto"/>
            <w:bottom w:val="none" w:sz="0" w:space="0" w:color="auto"/>
            <w:right w:val="none" w:sz="0" w:space="0" w:color="auto"/>
          </w:divBdr>
        </w:div>
        <w:div w:id="1757945526">
          <w:marLeft w:val="0"/>
          <w:marRight w:val="0"/>
          <w:marTop w:val="0"/>
          <w:marBottom w:val="0"/>
          <w:divBdr>
            <w:top w:val="none" w:sz="0" w:space="0" w:color="auto"/>
            <w:left w:val="none" w:sz="0" w:space="0" w:color="auto"/>
            <w:bottom w:val="none" w:sz="0" w:space="0" w:color="auto"/>
            <w:right w:val="none" w:sz="0" w:space="0" w:color="auto"/>
          </w:divBdr>
        </w:div>
      </w:divsChild>
    </w:div>
    <w:div w:id="1141263532">
      <w:bodyDiv w:val="1"/>
      <w:marLeft w:val="0"/>
      <w:marRight w:val="0"/>
      <w:marTop w:val="0"/>
      <w:marBottom w:val="0"/>
      <w:divBdr>
        <w:top w:val="none" w:sz="0" w:space="0" w:color="auto"/>
        <w:left w:val="none" w:sz="0" w:space="0" w:color="auto"/>
        <w:bottom w:val="none" w:sz="0" w:space="0" w:color="auto"/>
        <w:right w:val="none" w:sz="0" w:space="0" w:color="auto"/>
      </w:divBdr>
      <w:divsChild>
        <w:div w:id="849953965">
          <w:marLeft w:val="0"/>
          <w:marRight w:val="0"/>
          <w:marTop w:val="0"/>
          <w:marBottom w:val="0"/>
          <w:divBdr>
            <w:top w:val="none" w:sz="0" w:space="0" w:color="auto"/>
            <w:left w:val="none" w:sz="0" w:space="0" w:color="auto"/>
            <w:bottom w:val="none" w:sz="0" w:space="0" w:color="auto"/>
            <w:right w:val="none" w:sz="0" w:space="0" w:color="auto"/>
          </w:divBdr>
        </w:div>
        <w:div w:id="1161040815">
          <w:marLeft w:val="0"/>
          <w:marRight w:val="0"/>
          <w:marTop w:val="0"/>
          <w:marBottom w:val="0"/>
          <w:divBdr>
            <w:top w:val="none" w:sz="0" w:space="0" w:color="auto"/>
            <w:left w:val="none" w:sz="0" w:space="0" w:color="auto"/>
            <w:bottom w:val="none" w:sz="0" w:space="0" w:color="auto"/>
            <w:right w:val="none" w:sz="0" w:space="0" w:color="auto"/>
          </w:divBdr>
        </w:div>
        <w:div w:id="758259171">
          <w:marLeft w:val="0"/>
          <w:marRight w:val="0"/>
          <w:marTop w:val="0"/>
          <w:marBottom w:val="0"/>
          <w:divBdr>
            <w:top w:val="none" w:sz="0" w:space="0" w:color="auto"/>
            <w:left w:val="none" w:sz="0" w:space="0" w:color="auto"/>
            <w:bottom w:val="none" w:sz="0" w:space="0" w:color="auto"/>
            <w:right w:val="none" w:sz="0" w:space="0" w:color="auto"/>
          </w:divBdr>
        </w:div>
        <w:div w:id="583030621">
          <w:marLeft w:val="0"/>
          <w:marRight w:val="0"/>
          <w:marTop w:val="0"/>
          <w:marBottom w:val="0"/>
          <w:divBdr>
            <w:top w:val="none" w:sz="0" w:space="0" w:color="auto"/>
            <w:left w:val="none" w:sz="0" w:space="0" w:color="auto"/>
            <w:bottom w:val="none" w:sz="0" w:space="0" w:color="auto"/>
            <w:right w:val="none" w:sz="0" w:space="0" w:color="auto"/>
          </w:divBdr>
        </w:div>
        <w:div w:id="648897337">
          <w:marLeft w:val="0"/>
          <w:marRight w:val="0"/>
          <w:marTop w:val="0"/>
          <w:marBottom w:val="0"/>
          <w:divBdr>
            <w:top w:val="none" w:sz="0" w:space="0" w:color="auto"/>
            <w:left w:val="none" w:sz="0" w:space="0" w:color="auto"/>
            <w:bottom w:val="none" w:sz="0" w:space="0" w:color="auto"/>
            <w:right w:val="none" w:sz="0" w:space="0" w:color="auto"/>
          </w:divBdr>
        </w:div>
        <w:div w:id="353384565">
          <w:marLeft w:val="0"/>
          <w:marRight w:val="0"/>
          <w:marTop w:val="0"/>
          <w:marBottom w:val="0"/>
          <w:divBdr>
            <w:top w:val="none" w:sz="0" w:space="0" w:color="auto"/>
            <w:left w:val="none" w:sz="0" w:space="0" w:color="auto"/>
            <w:bottom w:val="none" w:sz="0" w:space="0" w:color="auto"/>
            <w:right w:val="none" w:sz="0" w:space="0" w:color="auto"/>
          </w:divBdr>
        </w:div>
        <w:div w:id="203520689">
          <w:marLeft w:val="0"/>
          <w:marRight w:val="0"/>
          <w:marTop w:val="0"/>
          <w:marBottom w:val="0"/>
          <w:divBdr>
            <w:top w:val="none" w:sz="0" w:space="0" w:color="auto"/>
            <w:left w:val="none" w:sz="0" w:space="0" w:color="auto"/>
            <w:bottom w:val="none" w:sz="0" w:space="0" w:color="auto"/>
            <w:right w:val="none" w:sz="0" w:space="0" w:color="auto"/>
          </w:divBdr>
        </w:div>
        <w:div w:id="299699057">
          <w:marLeft w:val="0"/>
          <w:marRight w:val="0"/>
          <w:marTop w:val="0"/>
          <w:marBottom w:val="0"/>
          <w:divBdr>
            <w:top w:val="none" w:sz="0" w:space="0" w:color="auto"/>
            <w:left w:val="none" w:sz="0" w:space="0" w:color="auto"/>
            <w:bottom w:val="none" w:sz="0" w:space="0" w:color="auto"/>
            <w:right w:val="none" w:sz="0" w:space="0" w:color="auto"/>
          </w:divBdr>
        </w:div>
        <w:div w:id="1862281677">
          <w:marLeft w:val="0"/>
          <w:marRight w:val="0"/>
          <w:marTop w:val="0"/>
          <w:marBottom w:val="0"/>
          <w:divBdr>
            <w:top w:val="none" w:sz="0" w:space="0" w:color="auto"/>
            <w:left w:val="none" w:sz="0" w:space="0" w:color="auto"/>
            <w:bottom w:val="none" w:sz="0" w:space="0" w:color="auto"/>
            <w:right w:val="none" w:sz="0" w:space="0" w:color="auto"/>
          </w:divBdr>
        </w:div>
        <w:div w:id="723261450">
          <w:marLeft w:val="0"/>
          <w:marRight w:val="0"/>
          <w:marTop w:val="0"/>
          <w:marBottom w:val="0"/>
          <w:divBdr>
            <w:top w:val="none" w:sz="0" w:space="0" w:color="auto"/>
            <w:left w:val="none" w:sz="0" w:space="0" w:color="auto"/>
            <w:bottom w:val="none" w:sz="0" w:space="0" w:color="auto"/>
            <w:right w:val="none" w:sz="0" w:space="0" w:color="auto"/>
          </w:divBdr>
        </w:div>
        <w:div w:id="1361083561">
          <w:marLeft w:val="0"/>
          <w:marRight w:val="0"/>
          <w:marTop w:val="0"/>
          <w:marBottom w:val="0"/>
          <w:divBdr>
            <w:top w:val="none" w:sz="0" w:space="0" w:color="auto"/>
            <w:left w:val="none" w:sz="0" w:space="0" w:color="auto"/>
            <w:bottom w:val="none" w:sz="0" w:space="0" w:color="auto"/>
            <w:right w:val="none" w:sz="0" w:space="0" w:color="auto"/>
          </w:divBdr>
        </w:div>
        <w:div w:id="190650021">
          <w:marLeft w:val="0"/>
          <w:marRight w:val="0"/>
          <w:marTop w:val="0"/>
          <w:marBottom w:val="0"/>
          <w:divBdr>
            <w:top w:val="none" w:sz="0" w:space="0" w:color="auto"/>
            <w:left w:val="none" w:sz="0" w:space="0" w:color="auto"/>
            <w:bottom w:val="none" w:sz="0" w:space="0" w:color="auto"/>
            <w:right w:val="none" w:sz="0" w:space="0" w:color="auto"/>
          </w:divBdr>
        </w:div>
        <w:div w:id="1071349010">
          <w:marLeft w:val="0"/>
          <w:marRight w:val="0"/>
          <w:marTop w:val="0"/>
          <w:marBottom w:val="0"/>
          <w:divBdr>
            <w:top w:val="none" w:sz="0" w:space="0" w:color="auto"/>
            <w:left w:val="none" w:sz="0" w:space="0" w:color="auto"/>
            <w:bottom w:val="none" w:sz="0" w:space="0" w:color="auto"/>
            <w:right w:val="none" w:sz="0" w:space="0" w:color="auto"/>
          </w:divBdr>
        </w:div>
        <w:div w:id="976035317">
          <w:marLeft w:val="0"/>
          <w:marRight w:val="0"/>
          <w:marTop w:val="0"/>
          <w:marBottom w:val="0"/>
          <w:divBdr>
            <w:top w:val="none" w:sz="0" w:space="0" w:color="auto"/>
            <w:left w:val="none" w:sz="0" w:space="0" w:color="auto"/>
            <w:bottom w:val="none" w:sz="0" w:space="0" w:color="auto"/>
            <w:right w:val="none" w:sz="0" w:space="0" w:color="auto"/>
          </w:divBdr>
        </w:div>
        <w:div w:id="1205874133">
          <w:marLeft w:val="0"/>
          <w:marRight w:val="0"/>
          <w:marTop w:val="0"/>
          <w:marBottom w:val="0"/>
          <w:divBdr>
            <w:top w:val="none" w:sz="0" w:space="0" w:color="auto"/>
            <w:left w:val="none" w:sz="0" w:space="0" w:color="auto"/>
            <w:bottom w:val="none" w:sz="0" w:space="0" w:color="auto"/>
            <w:right w:val="none" w:sz="0" w:space="0" w:color="auto"/>
          </w:divBdr>
        </w:div>
        <w:div w:id="1554078312">
          <w:marLeft w:val="0"/>
          <w:marRight w:val="0"/>
          <w:marTop w:val="0"/>
          <w:marBottom w:val="0"/>
          <w:divBdr>
            <w:top w:val="none" w:sz="0" w:space="0" w:color="auto"/>
            <w:left w:val="none" w:sz="0" w:space="0" w:color="auto"/>
            <w:bottom w:val="none" w:sz="0" w:space="0" w:color="auto"/>
            <w:right w:val="none" w:sz="0" w:space="0" w:color="auto"/>
          </w:divBdr>
        </w:div>
        <w:div w:id="1489441182">
          <w:marLeft w:val="0"/>
          <w:marRight w:val="0"/>
          <w:marTop w:val="0"/>
          <w:marBottom w:val="0"/>
          <w:divBdr>
            <w:top w:val="none" w:sz="0" w:space="0" w:color="auto"/>
            <w:left w:val="none" w:sz="0" w:space="0" w:color="auto"/>
            <w:bottom w:val="none" w:sz="0" w:space="0" w:color="auto"/>
            <w:right w:val="none" w:sz="0" w:space="0" w:color="auto"/>
          </w:divBdr>
        </w:div>
        <w:div w:id="1943368695">
          <w:marLeft w:val="0"/>
          <w:marRight w:val="0"/>
          <w:marTop w:val="0"/>
          <w:marBottom w:val="0"/>
          <w:divBdr>
            <w:top w:val="none" w:sz="0" w:space="0" w:color="auto"/>
            <w:left w:val="none" w:sz="0" w:space="0" w:color="auto"/>
            <w:bottom w:val="none" w:sz="0" w:space="0" w:color="auto"/>
            <w:right w:val="none" w:sz="0" w:space="0" w:color="auto"/>
          </w:divBdr>
        </w:div>
        <w:div w:id="85349691">
          <w:marLeft w:val="0"/>
          <w:marRight w:val="0"/>
          <w:marTop w:val="0"/>
          <w:marBottom w:val="0"/>
          <w:divBdr>
            <w:top w:val="none" w:sz="0" w:space="0" w:color="auto"/>
            <w:left w:val="none" w:sz="0" w:space="0" w:color="auto"/>
            <w:bottom w:val="none" w:sz="0" w:space="0" w:color="auto"/>
            <w:right w:val="none" w:sz="0" w:space="0" w:color="auto"/>
          </w:divBdr>
        </w:div>
        <w:div w:id="1512257765">
          <w:marLeft w:val="0"/>
          <w:marRight w:val="0"/>
          <w:marTop w:val="0"/>
          <w:marBottom w:val="0"/>
          <w:divBdr>
            <w:top w:val="none" w:sz="0" w:space="0" w:color="auto"/>
            <w:left w:val="none" w:sz="0" w:space="0" w:color="auto"/>
            <w:bottom w:val="none" w:sz="0" w:space="0" w:color="auto"/>
            <w:right w:val="none" w:sz="0" w:space="0" w:color="auto"/>
          </w:divBdr>
        </w:div>
        <w:div w:id="1362047997">
          <w:marLeft w:val="0"/>
          <w:marRight w:val="0"/>
          <w:marTop w:val="0"/>
          <w:marBottom w:val="0"/>
          <w:divBdr>
            <w:top w:val="none" w:sz="0" w:space="0" w:color="auto"/>
            <w:left w:val="none" w:sz="0" w:space="0" w:color="auto"/>
            <w:bottom w:val="none" w:sz="0" w:space="0" w:color="auto"/>
            <w:right w:val="none" w:sz="0" w:space="0" w:color="auto"/>
          </w:divBdr>
        </w:div>
        <w:div w:id="63526926">
          <w:marLeft w:val="0"/>
          <w:marRight w:val="0"/>
          <w:marTop w:val="0"/>
          <w:marBottom w:val="0"/>
          <w:divBdr>
            <w:top w:val="none" w:sz="0" w:space="0" w:color="auto"/>
            <w:left w:val="none" w:sz="0" w:space="0" w:color="auto"/>
            <w:bottom w:val="none" w:sz="0" w:space="0" w:color="auto"/>
            <w:right w:val="none" w:sz="0" w:space="0" w:color="auto"/>
          </w:divBdr>
        </w:div>
        <w:div w:id="1018384056">
          <w:marLeft w:val="0"/>
          <w:marRight w:val="0"/>
          <w:marTop w:val="0"/>
          <w:marBottom w:val="0"/>
          <w:divBdr>
            <w:top w:val="none" w:sz="0" w:space="0" w:color="auto"/>
            <w:left w:val="none" w:sz="0" w:space="0" w:color="auto"/>
            <w:bottom w:val="none" w:sz="0" w:space="0" w:color="auto"/>
            <w:right w:val="none" w:sz="0" w:space="0" w:color="auto"/>
          </w:divBdr>
        </w:div>
        <w:div w:id="2109228577">
          <w:marLeft w:val="0"/>
          <w:marRight w:val="0"/>
          <w:marTop w:val="0"/>
          <w:marBottom w:val="0"/>
          <w:divBdr>
            <w:top w:val="none" w:sz="0" w:space="0" w:color="auto"/>
            <w:left w:val="none" w:sz="0" w:space="0" w:color="auto"/>
            <w:bottom w:val="none" w:sz="0" w:space="0" w:color="auto"/>
            <w:right w:val="none" w:sz="0" w:space="0" w:color="auto"/>
          </w:divBdr>
        </w:div>
        <w:div w:id="181477123">
          <w:marLeft w:val="0"/>
          <w:marRight w:val="0"/>
          <w:marTop w:val="0"/>
          <w:marBottom w:val="0"/>
          <w:divBdr>
            <w:top w:val="none" w:sz="0" w:space="0" w:color="auto"/>
            <w:left w:val="none" w:sz="0" w:space="0" w:color="auto"/>
            <w:bottom w:val="none" w:sz="0" w:space="0" w:color="auto"/>
            <w:right w:val="none" w:sz="0" w:space="0" w:color="auto"/>
          </w:divBdr>
        </w:div>
        <w:div w:id="940646899">
          <w:marLeft w:val="0"/>
          <w:marRight w:val="0"/>
          <w:marTop w:val="0"/>
          <w:marBottom w:val="0"/>
          <w:divBdr>
            <w:top w:val="none" w:sz="0" w:space="0" w:color="auto"/>
            <w:left w:val="none" w:sz="0" w:space="0" w:color="auto"/>
            <w:bottom w:val="none" w:sz="0" w:space="0" w:color="auto"/>
            <w:right w:val="none" w:sz="0" w:space="0" w:color="auto"/>
          </w:divBdr>
        </w:div>
        <w:div w:id="2002780213">
          <w:marLeft w:val="0"/>
          <w:marRight w:val="0"/>
          <w:marTop w:val="0"/>
          <w:marBottom w:val="0"/>
          <w:divBdr>
            <w:top w:val="none" w:sz="0" w:space="0" w:color="auto"/>
            <w:left w:val="none" w:sz="0" w:space="0" w:color="auto"/>
            <w:bottom w:val="none" w:sz="0" w:space="0" w:color="auto"/>
            <w:right w:val="none" w:sz="0" w:space="0" w:color="auto"/>
          </w:divBdr>
        </w:div>
        <w:div w:id="1933470713">
          <w:marLeft w:val="0"/>
          <w:marRight w:val="0"/>
          <w:marTop w:val="0"/>
          <w:marBottom w:val="0"/>
          <w:divBdr>
            <w:top w:val="none" w:sz="0" w:space="0" w:color="auto"/>
            <w:left w:val="none" w:sz="0" w:space="0" w:color="auto"/>
            <w:bottom w:val="none" w:sz="0" w:space="0" w:color="auto"/>
            <w:right w:val="none" w:sz="0" w:space="0" w:color="auto"/>
          </w:divBdr>
        </w:div>
        <w:div w:id="1730375433">
          <w:marLeft w:val="0"/>
          <w:marRight w:val="0"/>
          <w:marTop w:val="0"/>
          <w:marBottom w:val="0"/>
          <w:divBdr>
            <w:top w:val="none" w:sz="0" w:space="0" w:color="auto"/>
            <w:left w:val="none" w:sz="0" w:space="0" w:color="auto"/>
            <w:bottom w:val="none" w:sz="0" w:space="0" w:color="auto"/>
            <w:right w:val="none" w:sz="0" w:space="0" w:color="auto"/>
          </w:divBdr>
        </w:div>
        <w:div w:id="1609501705">
          <w:marLeft w:val="0"/>
          <w:marRight w:val="0"/>
          <w:marTop w:val="0"/>
          <w:marBottom w:val="0"/>
          <w:divBdr>
            <w:top w:val="none" w:sz="0" w:space="0" w:color="auto"/>
            <w:left w:val="none" w:sz="0" w:space="0" w:color="auto"/>
            <w:bottom w:val="none" w:sz="0" w:space="0" w:color="auto"/>
            <w:right w:val="none" w:sz="0" w:space="0" w:color="auto"/>
          </w:divBdr>
        </w:div>
      </w:divsChild>
    </w:div>
    <w:div w:id="1184709904">
      <w:bodyDiv w:val="1"/>
      <w:marLeft w:val="0"/>
      <w:marRight w:val="0"/>
      <w:marTop w:val="0"/>
      <w:marBottom w:val="0"/>
      <w:divBdr>
        <w:top w:val="none" w:sz="0" w:space="0" w:color="auto"/>
        <w:left w:val="none" w:sz="0" w:space="0" w:color="auto"/>
        <w:bottom w:val="none" w:sz="0" w:space="0" w:color="auto"/>
        <w:right w:val="none" w:sz="0" w:space="0" w:color="auto"/>
      </w:divBdr>
      <w:divsChild>
        <w:div w:id="932738787">
          <w:marLeft w:val="0"/>
          <w:marRight w:val="0"/>
          <w:marTop w:val="0"/>
          <w:marBottom w:val="0"/>
          <w:divBdr>
            <w:top w:val="none" w:sz="0" w:space="0" w:color="auto"/>
            <w:left w:val="none" w:sz="0" w:space="0" w:color="auto"/>
            <w:bottom w:val="none" w:sz="0" w:space="0" w:color="auto"/>
            <w:right w:val="none" w:sz="0" w:space="0" w:color="auto"/>
          </w:divBdr>
        </w:div>
        <w:div w:id="124390406">
          <w:marLeft w:val="0"/>
          <w:marRight w:val="0"/>
          <w:marTop w:val="0"/>
          <w:marBottom w:val="0"/>
          <w:divBdr>
            <w:top w:val="none" w:sz="0" w:space="0" w:color="auto"/>
            <w:left w:val="none" w:sz="0" w:space="0" w:color="auto"/>
            <w:bottom w:val="none" w:sz="0" w:space="0" w:color="auto"/>
            <w:right w:val="none" w:sz="0" w:space="0" w:color="auto"/>
          </w:divBdr>
        </w:div>
      </w:divsChild>
    </w:div>
    <w:div w:id="1199316033">
      <w:bodyDiv w:val="1"/>
      <w:marLeft w:val="0"/>
      <w:marRight w:val="0"/>
      <w:marTop w:val="0"/>
      <w:marBottom w:val="0"/>
      <w:divBdr>
        <w:top w:val="none" w:sz="0" w:space="0" w:color="auto"/>
        <w:left w:val="none" w:sz="0" w:space="0" w:color="auto"/>
        <w:bottom w:val="none" w:sz="0" w:space="0" w:color="auto"/>
        <w:right w:val="none" w:sz="0" w:space="0" w:color="auto"/>
      </w:divBdr>
      <w:divsChild>
        <w:div w:id="1645618854">
          <w:marLeft w:val="0"/>
          <w:marRight w:val="0"/>
          <w:marTop w:val="0"/>
          <w:marBottom w:val="0"/>
          <w:divBdr>
            <w:top w:val="none" w:sz="0" w:space="0" w:color="auto"/>
            <w:left w:val="none" w:sz="0" w:space="0" w:color="auto"/>
            <w:bottom w:val="none" w:sz="0" w:space="0" w:color="auto"/>
            <w:right w:val="none" w:sz="0" w:space="0" w:color="auto"/>
          </w:divBdr>
        </w:div>
        <w:div w:id="1238975464">
          <w:marLeft w:val="0"/>
          <w:marRight w:val="0"/>
          <w:marTop w:val="0"/>
          <w:marBottom w:val="0"/>
          <w:divBdr>
            <w:top w:val="none" w:sz="0" w:space="0" w:color="auto"/>
            <w:left w:val="none" w:sz="0" w:space="0" w:color="auto"/>
            <w:bottom w:val="none" w:sz="0" w:space="0" w:color="auto"/>
            <w:right w:val="none" w:sz="0" w:space="0" w:color="auto"/>
          </w:divBdr>
        </w:div>
        <w:div w:id="1067000799">
          <w:marLeft w:val="0"/>
          <w:marRight w:val="0"/>
          <w:marTop w:val="0"/>
          <w:marBottom w:val="0"/>
          <w:divBdr>
            <w:top w:val="none" w:sz="0" w:space="0" w:color="auto"/>
            <w:left w:val="none" w:sz="0" w:space="0" w:color="auto"/>
            <w:bottom w:val="none" w:sz="0" w:space="0" w:color="auto"/>
            <w:right w:val="none" w:sz="0" w:space="0" w:color="auto"/>
          </w:divBdr>
        </w:div>
      </w:divsChild>
    </w:div>
    <w:div w:id="1368868892">
      <w:bodyDiv w:val="1"/>
      <w:marLeft w:val="0"/>
      <w:marRight w:val="0"/>
      <w:marTop w:val="0"/>
      <w:marBottom w:val="0"/>
      <w:divBdr>
        <w:top w:val="none" w:sz="0" w:space="0" w:color="auto"/>
        <w:left w:val="none" w:sz="0" w:space="0" w:color="auto"/>
        <w:bottom w:val="none" w:sz="0" w:space="0" w:color="auto"/>
        <w:right w:val="none" w:sz="0" w:space="0" w:color="auto"/>
      </w:divBdr>
      <w:divsChild>
        <w:div w:id="1088888992">
          <w:marLeft w:val="0"/>
          <w:marRight w:val="0"/>
          <w:marTop w:val="0"/>
          <w:marBottom w:val="0"/>
          <w:divBdr>
            <w:top w:val="none" w:sz="0" w:space="0" w:color="auto"/>
            <w:left w:val="none" w:sz="0" w:space="0" w:color="auto"/>
            <w:bottom w:val="none" w:sz="0" w:space="0" w:color="auto"/>
            <w:right w:val="none" w:sz="0" w:space="0" w:color="auto"/>
          </w:divBdr>
        </w:div>
        <w:div w:id="778331371">
          <w:marLeft w:val="0"/>
          <w:marRight w:val="0"/>
          <w:marTop w:val="0"/>
          <w:marBottom w:val="0"/>
          <w:divBdr>
            <w:top w:val="none" w:sz="0" w:space="0" w:color="auto"/>
            <w:left w:val="none" w:sz="0" w:space="0" w:color="auto"/>
            <w:bottom w:val="none" w:sz="0" w:space="0" w:color="auto"/>
            <w:right w:val="none" w:sz="0" w:space="0" w:color="auto"/>
          </w:divBdr>
        </w:div>
        <w:div w:id="794298557">
          <w:marLeft w:val="0"/>
          <w:marRight w:val="0"/>
          <w:marTop w:val="0"/>
          <w:marBottom w:val="0"/>
          <w:divBdr>
            <w:top w:val="none" w:sz="0" w:space="0" w:color="auto"/>
            <w:left w:val="none" w:sz="0" w:space="0" w:color="auto"/>
            <w:bottom w:val="none" w:sz="0" w:space="0" w:color="auto"/>
            <w:right w:val="none" w:sz="0" w:space="0" w:color="auto"/>
          </w:divBdr>
        </w:div>
      </w:divsChild>
    </w:div>
    <w:div w:id="1374573985">
      <w:bodyDiv w:val="1"/>
      <w:marLeft w:val="0"/>
      <w:marRight w:val="0"/>
      <w:marTop w:val="0"/>
      <w:marBottom w:val="0"/>
      <w:divBdr>
        <w:top w:val="none" w:sz="0" w:space="0" w:color="auto"/>
        <w:left w:val="none" w:sz="0" w:space="0" w:color="auto"/>
        <w:bottom w:val="none" w:sz="0" w:space="0" w:color="auto"/>
        <w:right w:val="none" w:sz="0" w:space="0" w:color="auto"/>
      </w:divBdr>
      <w:divsChild>
        <w:div w:id="574239622">
          <w:marLeft w:val="0"/>
          <w:marRight w:val="0"/>
          <w:marTop w:val="0"/>
          <w:marBottom w:val="0"/>
          <w:divBdr>
            <w:top w:val="none" w:sz="0" w:space="0" w:color="auto"/>
            <w:left w:val="none" w:sz="0" w:space="0" w:color="auto"/>
            <w:bottom w:val="none" w:sz="0" w:space="0" w:color="auto"/>
            <w:right w:val="none" w:sz="0" w:space="0" w:color="auto"/>
          </w:divBdr>
        </w:div>
        <w:div w:id="808741314">
          <w:marLeft w:val="0"/>
          <w:marRight w:val="0"/>
          <w:marTop w:val="0"/>
          <w:marBottom w:val="0"/>
          <w:divBdr>
            <w:top w:val="none" w:sz="0" w:space="0" w:color="auto"/>
            <w:left w:val="none" w:sz="0" w:space="0" w:color="auto"/>
            <w:bottom w:val="none" w:sz="0" w:space="0" w:color="auto"/>
            <w:right w:val="none" w:sz="0" w:space="0" w:color="auto"/>
          </w:divBdr>
        </w:div>
      </w:divsChild>
    </w:div>
    <w:div w:id="1636107499">
      <w:bodyDiv w:val="1"/>
      <w:marLeft w:val="0"/>
      <w:marRight w:val="0"/>
      <w:marTop w:val="0"/>
      <w:marBottom w:val="0"/>
      <w:divBdr>
        <w:top w:val="none" w:sz="0" w:space="0" w:color="auto"/>
        <w:left w:val="none" w:sz="0" w:space="0" w:color="auto"/>
        <w:bottom w:val="none" w:sz="0" w:space="0" w:color="auto"/>
        <w:right w:val="none" w:sz="0" w:space="0" w:color="auto"/>
      </w:divBdr>
      <w:divsChild>
        <w:div w:id="199708970">
          <w:marLeft w:val="0"/>
          <w:marRight w:val="0"/>
          <w:marTop w:val="0"/>
          <w:marBottom w:val="0"/>
          <w:divBdr>
            <w:top w:val="none" w:sz="0" w:space="0" w:color="auto"/>
            <w:left w:val="none" w:sz="0" w:space="0" w:color="auto"/>
            <w:bottom w:val="none" w:sz="0" w:space="0" w:color="auto"/>
            <w:right w:val="none" w:sz="0" w:space="0" w:color="auto"/>
          </w:divBdr>
        </w:div>
        <w:div w:id="1424646104">
          <w:marLeft w:val="0"/>
          <w:marRight w:val="0"/>
          <w:marTop w:val="0"/>
          <w:marBottom w:val="0"/>
          <w:divBdr>
            <w:top w:val="none" w:sz="0" w:space="0" w:color="auto"/>
            <w:left w:val="none" w:sz="0" w:space="0" w:color="auto"/>
            <w:bottom w:val="none" w:sz="0" w:space="0" w:color="auto"/>
            <w:right w:val="none" w:sz="0" w:space="0" w:color="auto"/>
          </w:divBdr>
        </w:div>
        <w:div w:id="314144445">
          <w:marLeft w:val="0"/>
          <w:marRight w:val="0"/>
          <w:marTop w:val="0"/>
          <w:marBottom w:val="0"/>
          <w:divBdr>
            <w:top w:val="none" w:sz="0" w:space="0" w:color="auto"/>
            <w:left w:val="none" w:sz="0" w:space="0" w:color="auto"/>
            <w:bottom w:val="none" w:sz="0" w:space="0" w:color="auto"/>
            <w:right w:val="none" w:sz="0" w:space="0" w:color="auto"/>
          </w:divBdr>
        </w:div>
        <w:div w:id="1401519251">
          <w:marLeft w:val="0"/>
          <w:marRight w:val="0"/>
          <w:marTop w:val="0"/>
          <w:marBottom w:val="0"/>
          <w:divBdr>
            <w:top w:val="none" w:sz="0" w:space="0" w:color="auto"/>
            <w:left w:val="none" w:sz="0" w:space="0" w:color="auto"/>
            <w:bottom w:val="none" w:sz="0" w:space="0" w:color="auto"/>
            <w:right w:val="none" w:sz="0" w:space="0" w:color="auto"/>
          </w:divBdr>
        </w:div>
        <w:div w:id="882984204">
          <w:marLeft w:val="0"/>
          <w:marRight w:val="0"/>
          <w:marTop w:val="0"/>
          <w:marBottom w:val="0"/>
          <w:divBdr>
            <w:top w:val="none" w:sz="0" w:space="0" w:color="auto"/>
            <w:left w:val="none" w:sz="0" w:space="0" w:color="auto"/>
            <w:bottom w:val="none" w:sz="0" w:space="0" w:color="auto"/>
            <w:right w:val="none" w:sz="0" w:space="0" w:color="auto"/>
          </w:divBdr>
        </w:div>
        <w:div w:id="35081713">
          <w:marLeft w:val="0"/>
          <w:marRight w:val="0"/>
          <w:marTop w:val="0"/>
          <w:marBottom w:val="0"/>
          <w:divBdr>
            <w:top w:val="none" w:sz="0" w:space="0" w:color="auto"/>
            <w:left w:val="none" w:sz="0" w:space="0" w:color="auto"/>
            <w:bottom w:val="none" w:sz="0" w:space="0" w:color="auto"/>
            <w:right w:val="none" w:sz="0" w:space="0" w:color="auto"/>
          </w:divBdr>
        </w:div>
        <w:div w:id="785466732">
          <w:marLeft w:val="0"/>
          <w:marRight w:val="0"/>
          <w:marTop w:val="0"/>
          <w:marBottom w:val="0"/>
          <w:divBdr>
            <w:top w:val="none" w:sz="0" w:space="0" w:color="auto"/>
            <w:left w:val="none" w:sz="0" w:space="0" w:color="auto"/>
            <w:bottom w:val="none" w:sz="0" w:space="0" w:color="auto"/>
            <w:right w:val="none" w:sz="0" w:space="0" w:color="auto"/>
          </w:divBdr>
        </w:div>
      </w:divsChild>
    </w:div>
    <w:div w:id="1638604629">
      <w:bodyDiv w:val="1"/>
      <w:marLeft w:val="0"/>
      <w:marRight w:val="0"/>
      <w:marTop w:val="0"/>
      <w:marBottom w:val="0"/>
      <w:divBdr>
        <w:top w:val="none" w:sz="0" w:space="0" w:color="auto"/>
        <w:left w:val="none" w:sz="0" w:space="0" w:color="auto"/>
        <w:bottom w:val="none" w:sz="0" w:space="0" w:color="auto"/>
        <w:right w:val="none" w:sz="0" w:space="0" w:color="auto"/>
      </w:divBdr>
      <w:divsChild>
        <w:div w:id="860625207">
          <w:marLeft w:val="0"/>
          <w:marRight w:val="0"/>
          <w:marTop w:val="0"/>
          <w:marBottom w:val="0"/>
          <w:divBdr>
            <w:top w:val="none" w:sz="0" w:space="0" w:color="auto"/>
            <w:left w:val="none" w:sz="0" w:space="0" w:color="auto"/>
            <w:bottom w:val="none" w:sz="0" w:space="0" w:color="auto"/>
            <w:right w:val="none" w:sz="0" w:space="0" w:color="auto"/>
          </w:divBdr>
        </w:div>
        <w:div w:id="1956402141">
          <w:marLeft w:val="0"/>
          <w:marRight w:val="0"/>
          <w:marTop w:val="0"/>
          <w:marBottom w:val="0"/>
          <w:divBdr>
            <w:top w:val="none" w:sz="0" w:space="0" w:color="auto"/>
            <w:left w:val="none" w:sz="0" w:space="0" w:color="auto"/>
            <w:bottom w:val="none" w:sz="0" w:space="0" w:color="auto"/>
            <w:right w:val="none" w:sz="0" w:space="0" w:color="auto"/>
          </w:divBdr>
        </w:div>
        <w:div w:id="1739084461">
          <w:marLeft w:val="0"/>
          <w:marRight w:val="0"/>
          <w:marTop w:val="0"/>
          <w:marBottom w:val="0"/>
          <w:divBdr>
            <w:top w:val="none" w:sz="0" w:space="0" w:color="auto"/>
            <w:left w:val="none" w:sz="0" w:space="0" w:color="auto"/>
            <w:bottom w:val="none" w:sz="0" w:space="0" w:color="auto"/>
            <w:right w:val="none" w:sz="0" w:space="0" w:color="auto"/>
          </w:divBdr>
        </w:div>
        <w:div w:id="1165629615">
          <w:marLeft w:val="0"/>
          <w:marRight w:val="0"/>
          <w:marTop w:val="0"/>
          <w:marBottom w:val="0"/>
          <w:divBdr>
            <w:top w:val="none" w:sz="0" w:space="0" w:color="auto"/>
            <w:left w:val="none" w:sz="0" w:space="0" w:color="auto"/>
            <w:bottom w:val="none" w:sz="0" w:space="0" w:color="auto"/>
            <w:right w:val="none" w:sz="0" w:space="0" w:color="auto"/>
          </w:divBdr>
        </w:div>
        <w:div w:id="1969430352">
          <w:marLeft w:val="0"/>
          <w:marRight w:val="0"/>
          <w:marTop w:val="0"/>
          <w:marBottom w:val="0"/>
          <w:divBdr>
            <w:top w:val="none" w:sz="0" w:space="0" w:color="auto"/>
            <w:left w:val="none" w:sz="0" w:space="0" w:color="auto"/>
            <w:bottom w:val="none" w:sz="0" w:space="0" w:color="auto"/>
            <w:right w:val="none" w:sz="0" w:space="0" w:color="auto"/>
          </w:divBdr>
        </w:div>
        <w:div w:id="1542130203">
          <w:marLeft w:val="0"/>
          <w:marRight w:val="0"/>
          <w:marTop w:val="0"/>
          <w:marBottom w:val="0"/>
          <w:divBdr>
            <w:top w:val="none" w:sz="0" w:space="0" w:color="auto"/>
            <w:left w:val="none" w:sz="0" w:space="0" w:color="auto"/>
            <w:bottom w:val="none" w:sz="0" w:space="0" w:color="auto"/>
            <w:right w:val="none" w:sz="0" w:space="0" w:color="auto"/>
          </w:divBdr>
        </w:div>
        <w:div w:id="725186502">
          <w:marLeft w:val="0"/>
          <w:marRight w:val="0"/>
          <w:marTop w:val="0"/>
          <w:marBottom w:val="0"/>
          <w:divBdr>
            <w:top w:val="none" w:sz="0" w:space="0" w:color="auto"/>
            <w:left w:val="none" w:sz="0" w:space="0" w:color="auto"/>
            <w:bottom w:val="none" w:sz="0" w:space="0" w:color="auto"/>
            <w:right w:val="none" w:sz="0" w:space="0" w:color="auto"/>
          </w:divBdr>
        </w:div>
        <w:div w:id="158153615">
          <w:marLeft w:val="0"/>
          <w:marRight w:val="0"/>
          <w:marTop w:val="0"/>
          <w:marBottom w:val="0"/>
          <w:divBdr>
            <w:top w:val="none" w:sz="0" w:space="0" w:color="auto"/>
            <w:left w:val="none" w:sz="0" w:space="0" w:color="auto"/>
            <w:bottom w:val="none" w:sz="0" w:space="0" w:color="auto"/>
            <w:right w:val="none" w:sz="0" w:space="0" w:color="auto"/>
          </w:divBdr>
        </w:div>
        <w:div w:id="2077698270">
          <w:marLeft w:val="0"/>
          <w:marRight w:val="0"/>
          <w:marTop w:val="0"/>
          <w:marBottom w:val="0"/>
          <w:divBdr>
            <w:top w:val="none" w:sz="0" w:space="0" w:color="auto"/>
            <w:left w:val="none" w:sz="0" w:space="0" w:color="auto"/>
            <w:bottom w:val="none" w:sz="0" w:space="0" w:color="auto"/>
            <w:right w:val="none" w:sz="0" w:space="0" w:color="auto"/>
          </w:divBdr>
        </w:div>
      </w:divsChild>
    </w:div>
    <w:div w:id="1987516318">
      <w:bodyDiv w:val="1"/>
      <w:marLeft w:val="0"/>
      <w:marRight w:val="0"/>
      <w:marTop w:val="0"/>
      <w:marBottom w:val="0"/>
      <w:divBdr>
        <w:top w:val="none" w:sz="0" w:space="0" w:color="auto"/>
        <w:left w:val="none" w:sz="0" w:space="0" w:color="auto"/>
        <w:bottom w:val="none" w:sz="0" w:space="0" w:color="auto"/>
        <w:right w:val="none" w:sz="0" w:space="0" w:color="auto"/>
      </w:divBdr>
      <w:divsChild>
        <w:div w:id="1717125924">
          <w:marLeft w:val="0"/>
          <w:marRight w:val="0"/>
          <w:marTop w:val="0"/>
          <w:marBottom w:val="0"/>
          <w:divBdr>
            <w:top w:val="none" w:sz="0" w:space="0" w:color="auto"/>
            <w:left w:val="none" w:sz="0" w:space="0" w:color="auto"/>
            <w:bottom w:val="none" w:sz="0" w:space="0" w:color="auto"/>
            <w:right w:val="none" w:sz="0" w:space="0" w:color="auto"/>
          </w:divBdr>
        </w:div>
        <w:div w:id="1500122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http://www.netone.com.ar/banners/logo-netone-pymes.png" TargetMode="External"/><Relationship Id="rId26" Type="http://schemas.openxmlformats.org/officeDocument/2006/relationships/image" Target="media/image15.png"/><Relationship Id="rId39" Type="http://schemas.openxmlformats.org/officeDocument/2006/relationships/diagramQuickStyle" Target="diagrams/quickStyle3.xml"/><Relationship Id="rId21" Type="http://schemas.openxmlformats.org/officeDocument/2006/relationships/image" Target="media/image10.png"/><Relationship Id="rId34" Type="http://schemas.openxmlformats.org/officeDocument/2006/relationships/diagramQuickStyle" Target="diagrams/quickStyle2.xml"/><Relationship Id="rId42"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agencia.mincyt.gob.ar/frontend/agencia/fondo/fonsoft" TargetMode="External"/><Relationship Id="rId20" Type="http://schemas.openxmlformats.org/officeDocument/2006/relationships/image" Target="media/image9.png"/><Relationship Id="rId29" Type="http://schemas.openxmlformats.org/officeDocument/2006/relationships/diagramQuickStyle" Target="diagrams/quickStyle1.xml"/><Relationship Id="rId41"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diagramData" Target="diagrams/data2.xml"/><Relationship Id="rId37" Type="http://schemas.openxmlformats.org/officeDocument/2006/relationships/diagramData" Target="diagrams/data3.xml"/><Relationship Id="rId40" Type="http://schemas.openxmlformats.org/officeDocument/2006/relationships/diagramColors" Target="diagrams/colors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diagramLayout" Target="diagrams/layout1.xml"/><Relationship Id="rId36" Type="http://schemas.microsoft.com/office/2007/relationships/diagramDrawing" Target="diagrams/drawing2.xml"/><Relationship Id="rId10" Type="http://schemas.openxmlformats.org/officeDocument/2006/relationships/image" Target="media/image2.gif"/><Relationship Id="rId19" Type="http://schemas.openxmlformats.org/officeDocument/2006/relationships/image" Target="media/image8.jpeg"/><Relationship Id="rId31" Type="http://schemas.microsoft.com/office/2007/relationships/diagramDrawing" Target="diagrams/drawing1.xm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emf"/><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diagramColors" Target="diagrams/colors2.xm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http://consult-ar.info/images/slidesweb_01.jpg" TargetMode="External"/><Relationship Id="rId25" Type="http://schemas.openxmlformats.org/officeDocument/2006/relationships/image" Target="media/image14.png"/><Relationship Id="rId33" Type="http://schemas.openxmlformats.org/officeDocument/2006/relationships/diagramLayout" Target="diagrams/layout2.xml"/><Relationship Id="rId38" Type="http://schemas.openxmlformats.org/officeDocument/2006/relationships/diagramLayout" Target="diagrams/layout3.xml"/></Relationships>
</file>

<file path=word/_rels/header1.xml.rels><?xml version="1.0" encoding="UTF-8" standalone="yes"?>
<Relationships xmlns="http://schemas.openxmlformats.org/package/2006/relationships"><Relationship Id="rId1" Type="http://schemas.openxmlformats.org/officeDocument/2006/relationships/image" Target="media/image16.w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CC9010-F01A-40A9-A067-A5FBA96BC8D7}"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AR"/>
        </a:p>
      </dgm:t>
    </dgm:pt>
    <dgm:pt modelId="{D74C1356-28F0-4B19-937D-D4055E15BE8B}">
      <dgm:prSet phldrT="[Text]"/>
      <dgm:spPr/>
      <dgm:t>
        <a:bodyPr/>
        <a:lstStyle/>
        <a:p>
          <a:r>
            <a:rPr lang="es-AR"/>
            <a:t>Gerencia General</a:t>
          </a:r>
        </a:p>
      </dgm:t>
    </dgm:pt>
    <dgm:pt modelId="{F1C15913-646A-41FA-B41B-4C0A3E975F39}" type="parTrans" cxnId="{DBC8D851-9A98-492F-8554-47D4416D65F0}">
      <dgm:prSet/>
      <dgm:spPr/>
      <dgm:t>
        <a:bodyPr/>
        <a:lstStyle/>
        <a:p>
          <a:endParaRPr lang="es-AR"/>
        </a:p>
      </dgm:t>
    </dgm:pt>
    <dgm:pt modelId="{42D62280-F2D9-4F63-846B-FE4E7A9210BA}" type="sibTrans" cxnId="{DBC8D851-9A98-492F-8554-47D4416D65F0}">
      <dgm:prSet/>
      <dgm:spPr/>
      <dgm:t>
        <a:bodyPr/>
        <a:lstStyle/>
        <a:p>
          <a:endParaRPr lang="es-AR"/>
        </a:p>
      </dgm:t>
    </dgm:pt>
    <dgm:pt modelId="{CBEE395A-50B4-4CA0-86F4-6450883457A7}">
      <dgm:prSet phldrT="[Text]"/>
      <dgm:spPr/>
      <dgm:t>
        <a:bodyPr/>
        <a:lstStyle/>
        <a:p>
          <a:r>
            <a:rPr lang="es-AR"/>
            <a:t>Gerencia IT</a:t>
          </a:r>
        </a:p>
      </dgm:t>
    </dgm:pt>
    <dgm:pt modelId="{A9D09E7D-1A36-4353-BB5B-A22C31BBB811}" type="parTrans" cxnId="{63C42DF0-07A5-4649-9798-5A1571E6BD88}">
      <dgm:prSet/>
      <dgm:spPr/>
      <dgm:t>
        <a:bodyPr/>
        <a:lstStyle/>
        <a:p>
          <a:endParaRPr lang="es-AR"/>
        </a:p>
      </dgm:t>
    </dgm:pt>
    <dgm:pt modelId="{7FE5E571-DC2D-4556-8DFF-5A1757AB4093}" type="sibTrans" cxnId="{63C42DF0-07A5-4649-9798-5A1571E6BD88}">
      <dgm:prSet/>
      <dgm:spPr/>
      <dgm:t>
        <a:bodyPr/>
        <a:lstStyle/>
        <a:p>
          <a:endParaRPr lang="es-AR"/>
        </a:p>
      </dgm:t>
    </dgm:pt>
    <dgm:pt modelId="{9B780F95-D6D7-4FB2-8C77-AA56BE8324DE}">
      <dgm:prSet phldrT="[Text]"/>
      <dgm:spPr/>
      <dgm:t>
        <a:bodyPr/>
        <a:lstStyle/>
        <a:p>
          <a:r>
            <a:rPr lang="es-AR"/>
            <a:t>Desarrollo</a:t>
          </a:r>
        </a:p>
      </dgm:t>
    </dgm:pt>
    <dgm:pt modelId="{45FF28E2-DC69-4B90-9F42-3A3F152BA46D}" type="parTrans" cxnId="{C967F215-9165-40D7-9360-64F962658ECB}">
      <dgm:prSet/>
      <dgm:spPr/>
      <dgm:t>
        <a:bodyPr/>
        <a:lstStyle/>
        <a:p>
          <a:endParaRPr lang="es-AR"/>
        </a:p>
      </dgm:t>
    </dgm:pt>
    <dgm:pt modelId="{76B69367-8AA5-442F-9ACC-F26995D831FC}" type="sibTrans" cxnId="{C967F215-9165-40D7-9360-64F962658ECB}">
      <dgm:prSet/>
      <dgm:spPr/>
      <dgm:t>
        <a:bodyPr/>
        <a:lstStyle/>
        <a:p>
          <a:endParaRPr lang="es-AR"/>
        </a:p>
      </dgm:t>
    </dgm:pt>
    <dgm:pt modelId="{60FADA7C-2DE3-4AB0-9640-8F14E0D3857C}">
      <dgm:prSet phldrT="[Text]"/>
      <dgm:spPr/>
      <dgm:t>
        <a:bodyPr/>
        <a:lstStyle/>
        <a:p>
          <a:r>
            <a:rPr lang="es-AR"/>
            <a:t>Gerencia Administracion</a:t>
          </a:r>
        </a:p>
      </dgm:t>
    </dgm:pt>
    <dgm:pt modelId="{9D9F03C5-2A16-424C-930D-EE29B6A5B27E}" type="parTrans" cxnId="{D142DC86-7CA6-4372-9E3A-90DB9A003325}">
      <dgm:prSet/>
      <dgm:spPr/>
      <dgm:t>
        <a:bodyPr/>
        <a:lstStyle/>
        <a:p>
          <a:endParaRPr lang="es-AR"/>
        </a:p>
      </dgm:t>
    </dgm:pt>
    <dgm:pt modelId="{E6FF9689-F38C-4E22-BBA3-9506589540E6}" type="sibTrans" cxnId="{D142DC86-7CA6-4372-9E3A-90DB9A003325}">
      <dgm:prSet/>
      <dgm:spPr/>
      <dgm:t>
        <a:bodyPr/>
        <a:lstStyle/>
        <a:p>
          <a:endParaRPr lang="es-AR"/>
        </a:p>
      </dgm:t>
    </dgm:pt>
    <dgm:pt modelId="{E2D49A57-23F7-4858-B0C0-4EF892C40287}">
      <dgm:prSet phldrT="[Text]"/>
      <dgm:spPr/>
      <dgm:t>
        <a:bodyPr/>
        <a:lstStyle/>
        <a:p>
          <a:r>
            <a:rPr lang="es-AR"/>
            <a:t>Gerencia Marketing</a:t>
          </a:r>
        </a:p>
      </dgm:t>
    </dgm:pt>
    <dgm:pt modelId="{82F5B014-33EB-4CAE-88FC-5ED730E79BC6}" type="parTrans" cxnId="{F37B8FAF-99D1-4F61-889B-C8B8CD49E01A}">
      <dgm:prSet/>
      <dgm:spPr/>
      <dgm:t>
        <a:bodyPr/>
        <a:lstStyle/>
        <a:p>
          <a:endParaRPr lang="es-AR"/>
        </a:p>
      </dgm:t>
    </dgm:pt>
    <dgm:pt modelId="{380254A2-61DF-4E78-8909-A10F605F4729}" type="sibTrans" cxnId="{F37B8FAF-99D1-4F61-889B-C8B8CD49E01A}">
      <dgm:prSet/>
      <dgm:spPr/>
      <dgm:t>
        <a:bodyPr/>
        <a:lstStyle/>
        <a:p>
          <a:endParaRPr lang="es-AR"/>
        </a:p>
      </dgm:t>
    </dgm:pt>
    <dgm:pt modelId="{61FCF5DD-84B1-4CBC-B95A-A063DB6AE31B}" type="pres">
      <dgm:prSet presAssocID="{E4CC9010-F01A-40A9-A067-A5FBA96BC8D7}" presName="hierChild1" presStyleCnt="0">
        <dgm:presLayoutVars>
          <dgm:chPref val="1"/>
          <dgm:dir/>
          <dgm:animOne val="branch"/>
          <dgm:animLvl val="lvl"/>
          <dgm:resizeHandles/>
        </dgm:presLayoutVars>
      </dgm:prSet>
      <dgm:spPr/>
      <dgm:t>
        <a:bodyPr/>
        <a:lstStyle/>
        <a:p>
          <a:endParaRPr lang="es-AR"/>
        </a:p>
      </dgm:t>
    </dgm:pt>
    <dgm:pt modelId="{52B126B9-D7FD-4BF2-9D16-5C01D8235D7C}" type="pres">
      <dgm:prSet presAssocID="{D74C1356-28F0-4B19-937D-D4055E15BE8B}" presName="hierRoot1" presStyleCnt="0"/>
      <dgm:spPr/>
    </dgm:pt>
    <dgm:pt modelId="{33E25722-D224-4733-8955-306EB0094094}" type="pres">
      <dgm:prSet presAssocID="{D74C1356-28F0-4B19-937D-D4055E15BE8B}" presName="composite" presStyleCnt="0"/>
      <dgm:spPr/>
    </dgm:pt>
    <dgm:pt modelId="{DA7DEB0E-BC13-4EC2-846F-A7B982D11EC7}" type="pres">
      <dgm:prSet presAssocID="{D74C1356-28F0-4B19-937D-D4055E15BE8B}" presName="background" presStyleLbl="node0" presStyleIdx="0" presStyleCnt="1"/>
      <dgm:spPr/>
    </dgm:pt>
    <dgm:pt modelId="{4964D1CB-8680-4EEF-831E-563DEE52B5F3}" type="pres">
      <dgm:prSet presAssocID="{D74C1356-28F0-4B19-937D-D4055E15BE8B}" presName="text" presStyleLbl="fgAcc0" presStyleIdx="0" presStyleCnt="1">
        <dgm:presLayoutVars>
          <dgm:chPref val="3"/>
        </dgm:presLayoutVars>
      </dgm:prSet>
      <dgm:spPr/>
      <dgm:t>
        <a:bodyPr/>
        <a:lstStyle/>
        <a:p>
          <a:endParaRPr lang="es-AR"/>
        </a:p>
      </dgm:t>
    </dgm:pt>
    <dgm:pt modelId="{92361EF0-8B58-4C2A-959C-E2BCFD7A1314}" type="pres">
      <dgm:prSet presAssocID="{D74C1356-28F0-4B19-937D-D4055E15BE8B}" presName="hierChild2" presStyleCnt="0"/>
      <dgm:spPr/>
    </dgm:pt>
    <dgm:pt modelId="{D6C24F7E-E665-4E80-813F-D4389BE3C981}" type="pres">
      <dgm:prSet presAssocID="{A9D09E7D-1A36-4353-BB5B-A22C31BBB811}" presName="Name10" presStyleLbl="parChTrans1D2" presStyleIdx="0" presStyleCnt="3"/>
      <dgm:spPr/>
    </dgm:pt>
    <dgm:pt modelId="{914329BA-FACA-4152-B054-2FD98D5E18E7}" type="pres">
      <dgm:prSet presAssocID="{CBEE395A-50B4-4CA0-86F4-6450883457A7}" presName="hierRoot2" presStyleCnt="0"/>
      <dgm:spPr/>
    </dgm:pt>
    <dgm:pt modelId="{79679B7C-F69C-4215-8DFC-95675FFC2271}" type="pres">
      <dgm:prSet presAssocID="{CBEE395A-50B4-4CA0-86F4-6450883457A7}" presName="composite2" presStyleCnt="0"/>
      <dgm:spPr/>
    </dgm:pt>
    <dgm:pt modelId="{76179852-BB5A-4584-AAE9-9ACE85E9E341}" type="pres">
      <dgm:prSet presAssocID="{CBEE395A-50B4-4CA0-86F4-6450883457A7}" presName="background2" presStyleLbl="node2" presStyleIdx="0" presStyleCnt="3"/>
      <dgm:spPr/>
    </dgm:pt>
    <dgm:pt modelId="{9CFD76AB-3AFA-4BFD-B4BA-33C5F5758A42}" type="pres">
      <dgm:prSet presAssocID="{CBEE395A-50B4-4CA0-86F4-6450883457A7}" presName="text2" presStyleLbl="fgAcc2" presStyleIdx="0" presStyleCnt="3">
        <dgm:presLayoutVars>
          <dgm:chPref val="3"/>
        </dgm:presLayoutVars>
      </dgm:prSet>
      <dgm:spPr/>
      <dgm:t>
        <a:bodyPr/>
        <a:lstStyle/>
        <a:p>
          <a:endParaRPr lang="es-AR"/>
        </a:p>
      </dgm:t>
    </dgm:pt>
    <dgm:pt modelId="{4D469E71-AC8A-4CAD-90B2-DC3DCA1D6AF9}" type="pres">
      <dgm:prSet presAssocID="{CBEE395A-50B4-4CA0-86F4-6450883457A7}" presName="hierChild3" presStyleCnt="0"/>
      <dgm:spPr/>
    </dgm:pt>
    <dgm:pt modelId="{0001A199-7AEB-418B-A0EC-71FD9CC102CC}" type="pres">
      <dgm:prSet presAssocID="{45FF28E2-DC69-4B90-9F42-3A3F152BA46D}" presName="Name17" presStyleLbl="parChTrans1D3" presStyleIdx="0" presStyleCnt="1"/>
      <dgm:spPr/>
    </dgm:pt>
    <dgm:pt modelId="{31348C58-E71B-403D-970C-3AD4DC5A165D}" type="pres">
      <dgm:prSet presAssocID="{9B780F95-D6D7-4FB2-8C77-AA56BE8324DE}" presName="hierRoot3" presStyleCnt="0"/>
      <dgm:spPr/>
    </dgm:pt>
    <dgm:pt modelId="{83A4207F-3B0B-4DFF-B848-B76387349D56}" type="pres">
      <dgm:prSet presAssocID="{9B780F95-D6D7-4FB2-8C77-AA56BE8324DE}" presName="composite3" presStyleCnt="0"/>
      <dgm:spPr/>
    </dgm:pt>
    <dgm:pt modelId="{8F781B3C-3C82-40EB-AC42-A535C8E83C2B}" type="pres">
      <dgm:prSet presAssocID="{9B780F95-D6D7-4FB2-8C77-AA56BE8324DE}" presName="background3" presStyleLbl="node3" presStyleIdx="0" presStyleCnt="1"/>
      <dgm:spPr/>
    </dgm:pt>
    <dgm:pt modelId="{65725C43-F212-49E4-A120-1B8B96F34464}" type="pres">
      <dgm:prSet presAssocID="{9B780F95-D6D7-4FB2-8C77-AA56BE8324DE}" presName="text3" presStyleLbl="fgAcc3" presStyleIdx="0" presStyleCnt="1">
        <dgm:presLayoutVars>
          <dgm:chPref val="3"/>
        </dgm:presLayoutVars>
      </dgm:prSet>
      <dgm:spPr/>
      <dgm:t>
        <a:bodyPr/>
        <a:lstStyle/>
        <a:p>
          <a:endParaRPr lang="es-AR"/>
        </a:p>
      </dgm:t>
    </dgm:pt>
    <dgm:pt modelId="{84503C09-DB2C-4CD3-A4D0-DD2632C7BFCA}" type="pres">
      <dgm:prSet presAssocID="{9B780F95-D6D7-4FB2-8C77-AA56BE8324DE}" presName="hierChild4" presStyleCnt="0"/>
      <dgm:spPr/>
    </dgm:pt>
    <dgm:pt modelId="{0AEB182F-5785-4D61-B9F4-D61159455214}" type="pres">
      <dgm:prSet presAssocID="{9D9F03C5-2A16-424C-930D-EE29B6A5B27E}" presName="Name10" presStyleLbl="parChTrans1D2" presStyleIdx="1" presStyleCnt="3"/>
      <dgm:spPr/>
    </dgm:pt>
    <dgm:pt modelId="{14C7D6CD-0FC6-4A69-A7FE-119326703513}" type="pres">
      <dgm:prSet presAssocID="{60FADA7C-2DE3-4AB0-9640-8F14E0D3857C}" presName="hierRoot2" presStyleCnt="0"/>
      <dgm:spPr/>
    </dgm:pt>
    <dgm:pt modelId="{CED9E233-CBB3-4CE8-BAAF-C2216A7C93CB}" type="pres">
      <dgm:prSet presAssocID="{60FADA7C-2DE3-4AB0-9640-8F14E0D3857C}" presName="composite2" presStyleCnt="0"/>
      <dgm:spPr/>
    </dgm:pt>
    <dgm:pt modelId="{4DF7EE1C-31BC-4611-BF22-6369AA3B91DE}" type="pres">
      <dgm:prSet presAssocID="{60FADA7C-2DE3-4AB0-9640-8F14E0D3857C}" presName="background2" presStyleLbl="node2" presStyleIdx="1" presStyleCnt="3"/>
      <dgm:spPr/>
    </dgm:pt>
    <dgm:pt modelId="{BA3E365B-7CD1-4077-9FC6-6016B9CE226C}" type="pres">
      <dgm:prSet presAssocID="{60FADA7C-2DE3-4AB0-9640-8F14E0D3857C}" presName="text2" presStyleLbl="fgAcc2" presStyleIdx="1" presStyleCnt="3">
        <dgm:presLayoutVars>
          <dgm:chPref val="3"/>
        </dgm:presLayoutVars>
      </dgm:prSet>
      <dgm:spPr/>
      <dgm:t>
        <a:bodyPr/>
        <a:lstStyle/>
        <a:p>
          <a:endParaRPr lang="es-AR"/>
        </a:p>
      </dgm:t>
    </dgm:pt>
    <dgm:pt modelId="{4D1DA44A-ECB4-495D-A35C-A1D50997BA10}" type="pres">
      <dgm:prSet presAssocID="{60FADA7C-2DE3-4AB0-9640-8F14E0D3857C}" presName="hierChild3" presStyleCnt="0"/>
      <dgm:spPr/>
    </dgm:pt>
    <dgm:pt modelId="{7B5DAFC5-BA64-4AC8-9ED6-1F2D9FEF5ED8}" type="pres">
      <dgm:prSet presAssocID="{82F5B014-33EB-4CAE-88FC-5ED730E79BC6}" presName="Name10" presStyleLbl="parChTrans1D2" presStyleIdx="2" presStyleCnt="3"/>
      <dgm:spPr/>
    </dgm:pt>
    <dgm:pt modelId="{7970B870-6C55-462D-B0EC-E74494AAB0E8}" type="pres">
      <dgm:prSet presAssocID="{E2D49A57-23F7-4858-B0C0-4EF892C40287}" presName="hierRoot2" presStyleCnt="0"/>
      <dgm:spPr/>
    </dgm:pt>
    <dgm:pt modelId="{1762014B-F692-4F58-8405-16E1B1E77273}" type="pres">
      <dgm:prSet presAssocID="{E2D49A57-23F7-4858-B0C0-4EF892C40287}" presName="composite2" presStyleCnt="0"/>
      <dgm:spPr/>
    </dgm:pt>
    <dgm:pt modelId="{845214DE-23DD-47A9-86BE-00754BA8A7B8}" type="pres">
      <dgm:prSet presAssocID="{E2D49A57-23F7-4858-B0C0-4EF892C40287}" presName="background2" presStyleLbl="node2" presStyleIdx="2" presStyleCnt="3"/>
      <dgm:spPr/>
    </dgm:pt>
    <dgm:pt modelId="{3D67F269-800A-45C9-B1C5-68B3CE88F816}" type="pres">
      <dgm:prSet presAssocID="{E2D49A57-23F7-4858-B0C0-4EF892C40287}" presName="text2" presStyleLbl="fgAcc2" presStyleIdx="2" presStyleCnt="3">
        <dgm:presLayoutVars>
          <dgm:chPref val="3"/>
        </dgm:presLayoutVars>
      </dgm:prSet>
      <dgm:spPr/>
      <dgm:t>
        <a:bodyPr/>
        <a:lstStyle/>
        <a:p>
          <a:endParaRPr lang="es-AR"/>
        </a:p>
      </dgm:t>
    </dgm:pt>
    <dgm:pt modelId="{01A7BB65-444A-4610-8D10-7C88961051D8}" type="pres">
      <dgm:prSet presAssocID="{E2D49A57-23F7-4858-B0C0-4EF892C40287}" presName="hierChild3" presStyleCnt="0"/>
      <dgm:spPr/>
    </dgm:pt>
  </dgm:ptLst>
  <dgm:cxnLst>
    <dgm:cxn modelId="{D0089E0D-6AE1-47F8-85E5-6F3AE51F5794}" type="presOf" srcId="{E4CC9010-F01A-40A9-A067-A5FBA96BC8D7}" destId="{61FCF5DD-84B1-4CBC-B95A-A063DB6AE31B}" srcOrd="0" destOrd="0" presId="urn:microsoft.com/office/officeart/2005/8/layout/hierarchy1"/>
    <dgm:cxn modelId="{F25DDC14-1908-42F3-A1A3-DFEBF6627E11}" type="presOf" srcId="{60FADA7C-2DE3-4AB0-9640-8F14E0D3857C}" destId="{BA3E365B-7CD1-4077-9FC6-6016B9CE226C}" srcOrd="0" destOrd="0" presId="urn:microsoft.com/office/officeart/2005/8/layout/hierarchy1"/>
    <dgm:cxn modelId="{852151D9-6110-42CA-B316-1879B4F3F8CE}" type="presOf" srcId="{D74C1356-28F0-4B19-937D-D4055E15BE8B}" destId="{4964D1CB-8680-4EEF-831E-563DEE52B5F3}" srcOrd="0" destOrd="0" presId="urn:microsoft.com/office/officeart/2005/8/layout/hierarchy1"/>
    <dgm:cxn modelId="{B35C24A0-D0FA-4741-9B53-9971161115E0}" type="presOf" srcId="{9D9F03C5-2A16-424C-930D-EE29B6A5B27E}" destId="{0AEB182F-5785-4D61-B9F4-D61159455214}" srcOrd="0" destOrd="0" presId="urn:microsoft.com/office/officeart/2005/8/layout/hierarchy1"/>
    <dgm:cxn modelId="{11464CA4-DF21-4C20-9339-37D77F635EB9}" type="presOf" srcId="{45FF28E2-DC69-4B90-9F42-3A3F152BA46D}" destId="{0001A199-7AEB-418B-A0EC-71FD9CC102CC}" srcOrd="0" destOrd="0" presId="urn:microsoft.com/office/officeart/2005/8/layout/hierarchy1"/>
    <dgm:cxn modelId="{DBC8D851-9A98-492F-8554-47D4416D65F0}" srcId="{E4CC9010-F01A-40A9-A067-A5FBA96BC8D7}" destId="{D74C1356-28F0-4B19-937D-D4055E15BE8B}" srcOrd="0" destOrd="0" parTransId="{F1C15913-646A-41FA-B41B-4C0A3E975F39}" sibTransId="{42D62280-F2D9-4F63-846B-FE4E7A9210BA}"/>
    <dgm:cxn modelId="{156DB80C-278F-49AE-9F74-1D5DFE9D6CB4}" type="presOf" srcId="{9B780F95-D6D7-4FB2-8C77-AA56BE8324DE}" destId="{65725C43-F212-49E4-A120-1B8B96F34464}" srcOrd="0" destOrd="0" presId="urn:microsoft.com/office/officeart/2005/8/layout/hierarchy1"/>
    <dgm:cxn modelId="{C967F215-9165-40D7-9360-64F962658ECB}" srcId="{CBEE395A-50B4-4CA0-86F4-6450883457A7}" destId="{9B780F95-D6D7-4FB2-8C77-AA56BE8324DE}" srcOrd="0" destOrd="0" parTransId="{45FF28E2-DC69-4B90-9F42-3A3F152BA46D}" sibTransId="{76B69367-8AA5-442F-9ACC-F26995D831FC}"/>
    <dgm:cxn modelId="{75E6FB98-99E6-42EE-9B98-A13DB48846B0}" type="presOf" srcId="{CBEE395A-50B4-4CA0-86F4-6450883457A7}" destId="{9CFD76AB-3AFA-4BFD-B4BA-33C5F5758A42}" srcOrd="0" destOrd="0" presId="urn:microsoft.com/office/officeart/2005/8/layout/hierarchy1"/>
    <dgm:cxn modelId="{64333FFE-E951-4676-ADD4-6754F0B9E5FE}" type="presOf" srcId="{82F5B014-33EB-4CAE-88FC-5ED730E79BC6}" destId="{7B5DAFC5-BA64-4AC8-9ED6-1F2D9FEF5ED8}" srcOrd="0" destOrd="0" presId="urn:microsoft.com/office/officeart/2005/8/layout/hierarchy1"/>
    <dgm:cxn modelId="{D142DC86-7CA6-4372-9E3A-90DB9A003325}" srcId="{D74C1356-28F0-4B19-937D-D4055E15BE8B}" destId="{60FADA7C-2DE3-4AB0-9640-8F14E0D3857C}" srcOrd="1" destOrd="0" parTransId="{9D9F03C5-2A16-424C-930D-EE29B6A5B27E}" sibTransId="{E6FF9689-F38C-4E22-BBA3-9506589540E6}"/>
    <dgm:cxn modelId="{6D7F8E14-ECC7-4626-8A7B-4A775014076A}" type="presOf" srcId="{E2D49A57-23F7-4858-B0C0-4EF892C40287}" destId="{3D67F269-800A-45C9-B1C5-68B3CE88F816}" srcOrd="0" destOrd="0" presId="urn:microsoft.com/office/officeart/2005/8/layout/hierarchy1"/>
    <dgm:cxn modelId="{F45FE4EE-AAF3-4E5A-922D-B4B01353788F}" type="presOf" srcId="{A9D09E7D-1A36-4353-BB5B-A22C31BBB811}" destId="{D6C24F7E-E665-4E80-813F-D4389BE3C981}" srcOrd="0" destOrd="0" presId="urn:microsoft.com/office/officeart/2005/8/layout/hierarchy1"/>
    <dgm:cxn modelId="{F37B8FAF-99D1-4F61-889B-C8B8CD49E01A}" srcId="{D74C1356-28F0-4B19-937D-D4055E15BE8B}" destId="{E2D49A57-23F7-4858-B0C0-4EF892C40287}" srcOrd="2" destOrd="0" parTransId="{82F5B014-33EB-4CAE-88FC-5ED730E79BC6}" sibTransId="{380254A2-61DF-4E78-8909-A10F605F4729}"/>
    <dgm:cxn modelId="{63C42DF0-07A5-4649-9798-5A1571E6BD88}" srcId="{D74C1356-28F0-4B19-937D-D4055E15BE8B}" destId="{CBEE395A-50B4-4CA0-86F4-6450883457A7}" srcOrd="0" destOrd="0" parTransId="{A9D09E7D-1A36-4353-BB5B-A22C31BBB811}" sibTransId="{7FE5E571-DC2D-4556-8DFF-5A1757AB4093}"/>
    <dgm:cxn modelId="{627F32EA-4B10-4C42-A5CC-BA5D2B28395D}" type="presParOf" srcId="{61FCF5DD-84B1-4CBC-B95A-A063DB6AE31B}" destId="{52B126B9-D7FD-4BF2-9D16-5C01D8235D7C}" srcOrd="0" destOrd="0" presId="urn:microsoft.com/office/officeart/2005/8/layout/hierarchy1"/>
    <dgm:cxn modelId="{1D603C84-2206-4B7D-A814-8C68A9874760}" type="presParOf" srcId="{52B126B9-D7FD-4BF2-9D16-5C01D8235D7C}" destId="{33E25722-D224-4733-8955-306EB0094094}" srcOrd="0" destOrd="0" presId="urn:microsoft.com/office/officeart/2005/8/layout/hierarchy1"/>
    <dgm:cxn modelId="{6C0A7645-7BA1-43FB-BFE0-3C40882A5875}" type="presParOf" srcId="{33E25722-D224-4733-8955-306EB0094094}" destId="{DA7DEB0E-BC13-4EC2-846F-A7B982D11EC7}" srcOrd="0" destOrd="0" presId="urn:microsoft.com/office/officeart/2005/8/layout/hierarchy1"/>
    <dgm:cxn modelId="{C0D6D082-C756-47FA-8408-989259DC8410}" type="presParOf" srcId="{33E25722-D224-4733-8955-306EB0094094}" destId="{4964D1CB-8680-4EEF-831E-563DEE52B5F3}" srcOrd="1" destOrd="0" presId="urn:microsoft.com/office/officeart/2005/8/layout/hierarchy1"/>
    <dgm:cxn modelId="{A054F3AF-5402-4A01-81BA-768F64C3E184}" type="presParOf" srcId="{52B126B9-D7FD-4BF2-9D16-5C01D8235D7C}" destId="{92361EF0-8B58-4C2A-959C-E2BCFD7A1314}" srcOrd="1" destOrd="0" presId="urn:microsoft.com/office/officeart/2005/8/layout/hierarchy1"/>
    <dgm:cxn modelId="{3F48F4B0-B3C2-42FB-AEA8-272D2484E279}" type="presParOf" srcId="{92361EF0-8B58-4C2A-959C-E2BCFD7A1314}" destId="{D6C24F7E-E665-4E80-813F-D4389BE3C981}" srcOrd="0" destOrd="0" presId="urn:microsoft.com/office/officeart/2005/8/layout/hierarchy1"/>
    <dgm:cxn modelId="{847744DD-FB14-4905-861F-1347BB09E15F}" type="presParOf" srcId="{92361EF0-8B58-4C2A-959C-E2BCFD7A1314}" destId="{914329BA-FACA-4152-B054-2FD98D5E18E7}" srcOrd="1" destOrd="0" presId="urn:microsoft.com/office/officeart/2005/8/layout/hierarchy1"/>
    <dgm:cxn modelId="{061B13B8-C386-4A24-BB35-73F2076465EE}" type="presParOf" srcId="{914329BA-FACA-4152-B054-2FD98D5E18E7}" destId="{79679B7C-F69C-4215-8DFC-95675FFC2271}" srcOrd="0" destOrd="0" presId="urn:microsoft.com/office/officeart/2005/8/layout/hierarchy1"/>
    <dgm:cxn modelId="{578F9F77-1CE2-4C28-8188-5DD3BF49CAB6}" type="presParOf" srcId="{79679B7C-F69C-4215-8DFC-95675FFC2271}" destId="{76179852-BB5A-4584-AAE9-9ACE85E9E341}" srcOrd="0" destOrd="0" presId="urn:microsoft.com/office/officeart/2005/8/layout/hierarchy1"/>
    <dgm:cxn modelId="{5E3C4C52-7B8C-4BC9-910D-870016969924}" type="presParOf" srcId="{79679B7C-F69C-4215-8DFC-95675FFC2271}" destId="{9CFD76AB-3AFA-4BFD-B4BA-33C5F5758A42}" srcOrd="1" destOrd="0" presId="urn:microsoft.com/office/officeart/2005/8/layout/hierarchy1"/>
    <dgm:cxn modelId="{47FD5443-A9DE-4080-AAAC-EFA38DCF102C}" type="presParOf" srcId="{914329BA-FACA-4152-B054-2FD98D5E18E7}" destId="{4D469E71-AC8A-4CAD-90B2-DC3DCA1D6AF9}" srcOrd="1" destOrd="0" presId="urn:microsoft.com/office/officeart/2005/8/layout/hierarchy1"/>
    <dgm:cxn modelId="{2AF73F92-ECF8-4DA9-AA68-E95D8FACBBD8}" type="presParOf" srcId="{4D469E71-AC8A-4CAD-90B2-DC3DCA1D6AF9}" destId="{0001A199-7AEB-418B-A0EC-71FD9CC102CC}" srcOrd="0" destOrd="0" presId="urn:microsoft.com/office/officeart/2005/8/layout/hierarchy1"/>
    <dgm:cxn modelId="{4591DC0F-1F24-4BCB-B605-7A29AD549CBB}" type="presParOf" srcId="{4D469E71-AC8A-4CAD-90B2-DC3DCA1D6AF9}" destId="{31348C58-E71B-403D-970C-3AD4DC5A165D}" srcOrd="1" destOrd="0" presId="urn:microsoft.com/office/officeart/2005/8/layout/hierarchy1"/>
    <dgm:cxn modelId="{707A5F23-42E1-4E4B-ADE1-ABA02189F480}" type="presParOf" srcId="{31348C58-E71B-403D-970C-3AD4DC5A165D}" destId="{83A4207F-3B0B-4DFF-B848-B76387349D56}" srcOrd="0" destOrd="0" presId="urn:microsoft.com/office/officeart/2005/8/layout/hierarchy1"/>
    <dgm:cxn modelId="{E83E7333-F372-45CF-8F59-ADB722859541}" type="presParOf" srcId="{83A4207F-3B0B-4DFF-B848-B76387349D56}" destId="{8F781B3C-3C82-40EB-AC42-A535C8E83C2B}" srcOrd="0" destOrd="0" presId="urn:microsoft.com/office/officeart/2005/8/layout/hierarchy1"/>
    <dgm:cxn modelId="{AE44F1B0-B77E-4541-864B-8B4E37C53594}" type="presParOf" srcId="{83A4207F-3B0B-4DFF-B848-B76387349D56}" destId="{65725C43-F212-49E4-A120-1B8B96F34464}" srcOrd="1" destOrd="0" presId="urn:microsoft.com/office/officeart/2005/8/layout/hierarchy1"/>
    <dgm:cxn modelId="{16D15F6E-1789-44BC-857F-AF3E3DAC90C4}" type="presParOf" srcId="{31348C58-E71B-403D-970C-3AD4DC5A165D}" destId="{84503C09-DB2C-4CD3-A4D0-DD2632C7BFCA}" srcOrd="1" destOrd="0" presId="urn:microsoft.com/office/officeart/2005/8/layout/hierarchy1"/>
    <dgm:cxn modelId="{B237DFC8-C701-452B-9586-855221710043}" type="presParOf" srcId="{92361EF0-8B58-4C2A-959C-E2BCFD7A1314}" destId="{0AEB182F-5785-4D61-B9F4-D61159455214}" srcOrd="2" destOrd="0" presId="urn:microsoft.com/office/officeart/2005/8/layout/hierarchy1"/>
    <dgm:cxn modelId="{C7221D3E-F7EB-4127-BA19-9DC79ED3EC4D}" type="presParOf" srcId="{92361EF0-8B58-4C2A-959C-E2BCFD7A1314}" destId="{14C7D6CD-0FC6-4A69-A7FE-119326703513}" srcOrd="3" destOrd="0" presId="urn:microsoft.com/office/officeart/2005/8/layout/hierarchy1"/>
    <dgm:cxn modelId="{1F2EC28A-62BF-46AA-811D-D7C718A094F8}" type="presParOf" srcId="{14C7D6CD-0FC6-4A69-A7FE-119326703513}" destId="{CED9E233-CBB3-4CE8-BAAF-C2216A7C93CB}" srcOrd="0" destOrd="0" presId="urn:microsoft.com/office/officeart/2005/8/layout/hierarchy1"/>
    <dgm:cxn modelId="{7FD887FC-B590-4876-8B17-FD4692ABE327}" type="presParOf" srcId="{CED9E233-CBB3-4CE8-BAAF-C2216A7C93CB}" destId="{4DF7EE1C-31BC-4611-BF22-6369AA3B91DE}" srcOrd="0" destOrd="0" presId="urn:microsoft.com/office/officeart/2005/8/layout/hierarchy1"/>
    <dgm:cxn modelId="{88CF85E5-C5CF-403E-A11F-A7EC5173C5F6}" type="presParOf" srcId="{CED9E233-CBB3-4CE8-BAAF-C2216A7C93CB}" destId="{BA3E365B-7CD1-4077-9FC6-6016B9CE226C}" srcOrd="1" destOrd="0" presId="urn:microsoft.com/office/officeart/2005/8/layout/hierarchy1"/>
    <dgm:cxn modelId="{5F08C6C3-4278-4C37-84C5-D0718103B39D}" type="presParOf" srcId="{14C7D6CD-0FC6-4A69-A7FE-119326703513}" destId="{4D1DA44A-ECB4-495D-A35C-A1D50997BA10}" srcOrd="1" destOrd="0" presId="urn:microsoft.com/office/officeart/2005/8/layout/hierarchy1"/>
    <dgm:cxn modelId="{24B02E63-ACF0-48E0-8E65-7BE69E577635}" type="presParOf" srcId="{92361EF0-8B58-4C2A-959C-E2BCFD7A1314}" destId="{7B5DAFC5-BA64-4AC8-9ED6-1F2D9FEF5ED8}" srcOrd="4" destOrd="0" presId="urn:microsoft.com/office/officeart/2005/8/layout/hierarchy1"/>
    <dgm:cxn modelId="{0BB87DF7-C74B-419D-9E23-10E1A3BB08E9}" type="presParOf" srcId="{92361EF0-8B58-4C2A-959C-E2BCFD7A1314}" destId="{7970B870-6C55-462D-B0EC-E74494AAB0E8}" srcOrd="5" destOrd="0" presId="urn:microsoft.com/office/officeart/2005/8/layout/hierarchy1"/>
    <dgm:cxn modelId="{DB3813E5-72EA-48E0-80F9-A9F02785CC98}" type="presParOf" srcId="{7970B870-6C55-462D-B0EC-E74494AAB0E8}" destId="{1762014B-F692-4F58-8405-16E1B1E77273}" srcOrd="0" destOrd="0" presId="urn:microsoft.com/office/officeart/2005/8/layout/hierarchy1"/>
    <dgm:cxn modelId="{F7CE6A73-2949-4475-A284-48FA19C82E0F}" type="presParOf" srcId="{1762014B-F692-4F58-8405-16E1B1E77273}" destId="{845214DE-23DD-47A9-86BE-00754BA8A7B8}" srcOrd="0" destOrd="0" presId="urn:microsoft.com/office/officeart/2005/8/layout/hierarchy1"/>
    <dgm:cxn modelId="{06D49B63-AD9D-4C21-ABD9-3E1634064704}" type="presParOf" srcId="{1762014B-F692-4F58-8405-16E1B1E77273}" destId="{3D67F269-800A-45C9-B1C5-68B3CE88F816}" srcOrd="1" destOrd="0" presId="urn:microsoft.com/office/officeart/2005/8/layout/hierarchy1"/>
    <dgm:cxn modelId="{AEB3E146-E15A-4E9C-AC98-AAC4A627A511}" type="presParOf" srcId="{7970B870-6C55-462D-B0EC-E74494AAB0E8}" destId="{01A7BB65-444A-4610-8D10-7C88961051D8}" srcOrd="1" destOrd="0" presId="urn:microsoft.com/office/officeart/2005/8/layout/hierarchy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FC619CE-EA8D-48D2-B8DD-A59C9C978B97}"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AR"/>
        </a:p>
      </dgm:t>
    </dgm:pt>
    <dgm:pt modelId="{FBC5E42F-1134-4515-875E-6251854C868C}">
      <dgm:prSet phldrT="[Text]"/>
      <dgm:spPr/>
      <dgm:t>
        <a:bodyPr/>
        <a:lstStyle/>
        <a:p>
          <a:r>
            <a:rPr lang="es-AR"/>
            <a:t>Gerencia General</a:t>
          </a:r>
        </a:p>
      </dgm:t>
    </dgm:pt>
    <dgm:pt modelId="{B8A311D1-777D-4F87-AD0B-67ECA420A87F}" type="parTrans" cxnId="{3BB54A0B-38D2-431E-B23E-8876BC37447F}">
      <dgm:prSet/>
      <dgm:spPr/>
      <dgm:t>
        <a:bodyPr/>
        <a:lstStyle/>
        <a:p>
          <a:endParaRPr lang="es-AR"/>
        </a:p>
      </dgm:t>
    </dgm:pt>
    <dgm:pt modelId="{A08EF67D-587D-46BC-A681-C5F9CBEB6EDF}" type="sibTrans" cxnId="{3BB54A0B-38D2-431E-B23E-8876BC37447F}">
      <dgm:prSet/>
      <dgm:spPr/>
      <dgm:t>
        <a:bodyPr/>
        <a:lstStyle/>
        <a:p>
          <a:endParaRPr lang="es-AR"/>
        </a:p>
      </dgm:t>
    </dgm:pt>
    <dgm:pt modelId="{CB67AED6-0965-453D-B131-373D063ABD60}">
      <dgm:prSet phldrT="[Text]"/>
      <dgm:spPr/>
      <dgm:t>
        <a:bodyPr/>
        <a:lstStyle/>
        <a:p>
          <a:r>
            <a:rPr lang="es-AR"/>
            <a:t>Gerencia IT</a:t>
          </a:r>
        </a:p>
      </dgm:t>
    </dgm:pt>
    <dgm:pt modelId="{9570CE4E-00EE-4022-908E-017737159A08}" type="parTrans" cxnId="{FC45A8EE-A07C-4333-A897-EA8B34168A66}">
      <dgm:prSet/>
      <dgm:spPr/>
      <dgm:t>
        <a:bodyPr/>
        <a:lstStyle/>
        <a:p>
          <a:endParaRPr lang="es-AR"/>
        </a:p>
      </dgm:t>
    </dgm:pt>
    <dgm:pt modelId="{30B10FBF-1DEC-4A91-8969-A60DE00EE095}" type="sibTrans" cxnId="{FC45A8EE-A07C-4333-A897-EA8B34168A66}">
      <dgm:prSet/>
      <dgm:spPr/>
      <dgm:t>
        <a:bodyPr/>
        <a:lstStyle/>
        <a:p>
          <a:endParaRPr lang="es-AR"/>
        </a:p>
      </dgm:t>
    </dgm:pt>
    <dgm:pt modelId="{5FB5FCDF-0C60-4E1F-AF38-EB95B029154E}">
      <dgm:prSet phldrT="[Text]"/>
      <dgm:spPr/>
      <dgm:t>
        <a:bodyPr/>
        <a:lstStyle/>
        <a:p>
          <a:r>
            <a:rPr lang="es-AR"/>
            <a:t>Desarrollo</a:t>
          </a:r>
        </a:p>
      </dgm:t>
    </dgm:pt>
    <dgm:pt modelId="{4AF9728F-61DE-4E6C-9893-B04C744120AD}" type="parTrans" cxnId="{34DDAB96-26D8-4CD2-B12C-03DDB065E3BB}">
      <dgm:prSet/>
      <dgm:spPr/>
      <dgm:t>
        <a:bodyPr/>
        <a:lstStyle/>
        <a:p>
          <a:endParaRPr lang="es-AR"/>
        </a:p>
      </dgm:t>
    </dgm:pt>
    <dgm:pt modelId="{5A78D960-2552-4C1C-997E-63C7887DF361}" type="sibTrans" cxnId="{34DDAB96-26D8-4CD2-B12C-03DDB065E3BB}">
      <dgm:prSet/>
      <dgm:spPr/>
      <dgm:t>
        <a:bodyPr/>
        <a:lstStyle/>
        <a:p>
          <a:endParaRPr lang="es-AR"/>
        </a:p>
      </dgm:t>
    </dgm:pt>
    <dgm:pt modelId="{721FE26B-D3C8-434F-9876-54B27665259C}">
      <dgm:prSet phldrT="[Text]"/>
      <dgm:spPr/>
      <dgm:t>
        <a:bodyPr/>
        <a:lstStyle/>
        <a:p>
          <a:r>
            <a:rPr lang="es-AR"/>
            <a:t>Gerencia Administracion</a:t>
          </a:r>
        </a:p>
      </dgm:t>
    </dgm:pt>
    <dgm:pt modelId="{0EC25759-427F-45D5-9534-333BB1C08F84}" type="parTrans" cxnId="{EB0ACE91-DD52-425D-A2CE-DC647CC16BA2}">
      <dgm:prSet/>
      <dgm:spPr/>
      <dgm:t>
        <a:bodyPr/>
        <a:lstStyle/>
        <a:p>
          <a:endParaRPr lang="es-AR"/>
        </a:p>
      </dgm:t>
    </dgm:pt>
    <dgm:pt modelId="{D1CBD9FB-6113-4DB1-9966-F50854117D87}" type="sibTrans" cxnId="{EB0ACE91-DD52-425D-A2CE-DC647CC16BA2}">
      <dgm:prSet/>
      <dgm:spPr/>
      <dgm:t>
        <a:bodyPr/>
        <a:lstStyle/>
        <a:p>
          <a:endParaRPr lang="es-AR"/>
        </a:p>
      </dgm:t>
    </dgm:pt>
    <dgm:pt modelId="{D34FFE5F-431B-4E56-A5F7-635AF12FC5E9}">
      <dgm:prSet phldrT="[Text]"/>
      <dgm:spPr/>
      <dgm:t>
        <a:bodyPr/>
        <a:lstStyle/>
        <a:p>
          <a:r>
            <a:rPr lang="es-AR"/>
            <a:t>Gerencia Marketing</a:t>
          </a:r>
        </a:p>
      </dgm:t>
    </dgm:pt>
    <dgm:pt modelId="{67C25FD9-0F9A-4169-AE67-3C30FB9F008C}" type="parTrans" cxnId="{0B0008F7-F3E4-4088-A829-FA253A5522AA}">
      <dgm:prSet/>
      <dgm:spPr/>
      <dgm:t>
        <a:bodyPr/>
        <a:lstStyle/>
        <a:p>
          <a:endParaRPr lang="es-AR"/>
        </a:p>
      </dgm:t>
    </dgm:pt>
    <dgm:pt modelId="{C58231B2-4589-4211-A819-A9F35EFDAFDB}" type="sibTrans" cxnId="{0B0008F7-F3E4-4088-A829-FA253A5522AA}">
      <dgm:prSet/>
      <dgm:spPr/>
      <dgm:t>
        <a:bodyPr/>
        <a:lstStyle/>
        <a:p>
          <a:endParaRPr lang="es-AR"/>
        </a:p>
      </dgm:t>
    </dgm:pt>
    <dgm:pt modelId="{5D243FA4-F8D4-42E9-834A-95A5138B4AC9}" type="pres">
      <dgm:prSet presAssocID="{2FC619CE-EA8D-48D2-B8DD-A59C9C978B97}" presName="hierChild1" presStyleCnt="0">
        <dgm:presLayoutVars>
          <dgm:chPref val="1"/>
          <dgm:dir/>
          <dgm:animOne val="branch"/>
          <dgm:animLvl val="lvl"/>
          <dgm:resizeHandles/>
        </dgm:presLayoutVars>
      </dgm:prSet>
      <dgm:spPr/>
      <dgm:t>
        <a:bodyPr/>
        <a:lstStyle/>
        <a:p>
          <a:endParaRPr lang="es-AR"/>
        </a:p>
      </dgm:t>
    </dgm:pt>
    <dgm:pt modelId="{430B8AAA-101A-41FE-AA69-88679E75113A}" type="pres">
      <dgm:prSet presAssocID="{FBC5E42F-1134-4515-875E-6251854C868C}" presName="hierRoot1" presStyleCnt="0"/>
      <dgm:spPr/>
    </dgm:pt>
    <dgm:pt modelId="{5FA73B21-9BE5-4E8B-89CB-F370144E3774}" type="pres">
      <dgm:prSet presAssocID="{FBC5E42F-1134-4515-875E-6251854C868C}" presName="composite" presStyleCnt="0"/>
      <dgm:spPr/>
    </dgm:pt>
    <dgm:pt modelId="{7D160B1C-F81F-4645-A8A8-F367064AB396}" type="pres">
      <dgm:prSet presAssocID="{FBC5E42F-1134-4515-875E-6251854C868C}" presName="background" presStyleLbl="node0" presStyleIdx="0" presStyleCnt="1"/>
      <dgm:spPr/>
    </dgm:pt>
    <dgm:pt modelId="{2986F47E-6823-4F42-88D1-2CBEDACE65DC}" type="pres">
      <dgm:prSet presAssocID="{FBC5E42F-1134-4515-875E-6251854C868C}" presName="text" presStyleLbl="fgAcc0" presStyleIdx="0" presStyleCnt="1">
        <dgm:presLayoutVars>
          <dgm:chPref val="3"/>
        </dgm:presLayoutVars>
      </dgm:prSet>
      <dgm:spPr/>
      <dgm:t>
        <a:bodyPr/>
        <a:lstStyle/>
        <a:p>
          <a:endParaRPr lang="es-AR"/>
        </a:p>
      </dgm:t>
    </dgm:pt>
    <dgm:pt modelId="{8248A223-C340-4EEF-B216-E86864153A2E}" type="pres">
      <dgm:prSet presAssocID="{FBC5E42F-1134-4515-875E-6251854C868C}" presName="hierChild2" presStyleCnt="0"/>
      <dgm:spPr/>
    </dgm:pt>
    <dgm:pt modelId="{0679E344-776D-4C24-A66F-D74286F5B2AB}" type="pres">
      <dgm:prSet presAssocID="{9570CE4E-00EE-4022-908E-017737159A08}" presName="Name10" presStyleLbl="parChTrans1D2" presStyleIdx="0" presStyleCnt="3"/>
      <dgm:spPr/>
      <dgm:t>
        <a:bodyPr/>
        <a:lstStyle/>
        <a:p>
          <a:endParaRPr lang="es-AR"/>
        </a:p>
      </dgm:t>
    </dgm:pt>
    <dgm:pt modelId="{1E7F3E7F-C47D-481B-83AB-B5FA0F5A652C}" type="pres">
      <dgm:prSet presAssocID="{CB67AED6-0965-453D-B131-373D063ABD60}" presName="hierRoot2" presStyleCnt="0"/>
      <dgm:spPr/>
    </dgm:pt>
    <dgm:pt modelId="{55E4D4DF-7818-463A-BDB6-00D237277289}" type="pres">
      <dgm:prSet presAssocID="{CB67AED6-0965-453D-B131-373D063ABD60}" presName="composite2" presStyleCnt="0"/>
      <dgm:spPr/>
    </dgm:pt>
    <dgm:pt modelId="{743F70FB-6204-4794-9FB8-9528F7E5B004}" type="pres">
      <dgm:prSet presAssocID="{CB67AED6-0965-453D-B131-373D063ABD60}" presName="background2" presStyleLbl="node2" presStyleIdx="0" presStyleCnt="3"/>
      <dgm:spPr/>
    </dgm:pt>
    <dgm:pt modelId="{C7E619D2-16D5-43BD-9A84-5E14BFFD927D}" type="pres">
      <dgm:prSet presAssocID="{CB67AED6-0965-453D-B131-373D063ABD60}" presName="text2" presStyleLbl="fgAcc2" presStyleIdx="0" presStyleCnt="3">
        <dgm:presLayoutVars>
          <dgm:chPref val="3"/>
        </dgm:presLayoutVars>
      </dgm:prSet>
      <dgm:spPr/>
      <dgm:t>
        <a:bodyPr/>
        <a:lstStyle/>
        <a:p>
          <a:endParaRPr lang="es-AR"/>
        </a:p>
      </dgm:t>
    </dgm:pt>
    <dgm:pt modelId="{7CBDBEB7-0671-485D-9AE2-D528AD84B6AC}" type="pres">
      <dgm:prSet presAssocID="{CB67AED6-0965-453D-B131-373D063ABD60}" presName="hierChild3" presStyleCnt="0"/>
      <dgm:spPr/>
    </dgm:pt>
    <dgm:pt modelId="{34A25B68-57DE-4501-BC93-9A4FA6D739DA}" type="pres">
      <dgm:prSet presAssocID="{4AF9728F-61DE-4E6C-9893-B04C744120AD}" presName="Name17" presStyleLbl="parChTrans1D3" presStyleIdx="0" presStyleCnt="1"/>
      <dgm:spPr/>
      <dgm:t>
        <a:bodyPr/>
        <a:lstStyle/>
        <a:p>
          <a:endParaRPr lang="es-AR"/>
        </a:p>
      </dgm:t>
    </dgm:pt>
    <dgm:pt modelId="{F8765241-6D60-4D6F-B2E4-A43A24E53D3C}" type="pres">
      <dgm:prSet presAssocID="{5FB5FCDF-0C60-4E1F-AF38-EB95B029154E}" presName="hierRoot3" presStyleCnt="0"/>
      <dgm:spPr/>
    </dgm:pt>
    <dgm:pt modelId="{6FDA6FD8-BDF7-4C4F-8C76-7014B9963A71}" type="pres">
      <dgm:prSet presAssocID="{5FB5FCDF-0C60-4E1F-AF38-EB95B029154E}" presName="composite3" presStyleCnt="0"/>
      <dgm:spPr/>
    </dgm:pt>
    <dgm:pt modelId="{20F98E56-6381-416E-B656-506DC68F044E}" type="pres">
      <dgm:prSet presAssocID="{5FB5FCDF-0C60-4E1F-AF38-EB95B029154E}" presName="background3" presStyleLbl="node3" presStyleIdx="0" presStyleCnt="1"/>
      <dgm:spPr/>
    </dgm:pt>
    <dgm:pt modelId="{A42D5508-19B3-4D07-A884-CA58455369AD}" type="pres">
      <dgm:prSet presAssocID="{5FB5FCDF-0C60-4E1F-AF38-EB95B029154E}" presName="text3" presStyleLbl="fgAcc3" presStyleIdx="0" presStyleCnt="1">
        <dgm:presLayoutVars>
          <dgm:chPref val="3"/>
        </dgm:presLayoutVars>
      </dgm:prSet>
      <dgm:spPr/>
      <dgm:t>
        <a:bodyPr/>
        <a:lstStyle/>
        <a:p>
          <a:endParaRPr lang="es-AR"/>
        </a:p>
      </dgm:t>
    </dgm:pt>
    <dgm:pt modelId="{BB431BA5-395C-42E5-AF57-5AC735CDC96E}" type="pres">
      <dgm:prSet presAssocID="{5FB5FCDF-0C60-4E1F-AF38-EB95B029154E}" presName="hierChild4" presStyleCnt="0"/>
      <dgm:spPr/>
    </dgm:pt>
    <dgm:pt modelId="{C0D23191-D0CD-4735-834F-0128237B2ECE}" type="pres">
      <dgm:prSet presAssocID="{0EC25759-427F-45D5-9534-333BB1C08F84}" presName="Name10" presStyleLbl="parChTrans1D2" presStyleIdx="1" presStyleCnt="3"/>
      <dgm:spPr/>
      <dgm:t>
        <a:bodyPr/>
        <a:lstStyle/>
        <a:p>
          <a:endParaRPr lang="es-AR"/>
        </a:p>
      </dgm:t>
    </dgm:pt>
    <dgm:pt modelId="{073119A0-FF1C-4410-B871-C625931268E4}" type="pres">
      <dgm:prSet presAssocID="{721FE26B-D3C8-434F-9876-54B27665259C}" presName="hierRoot2" presStyleCnt="0"/>
      <dgm:spPr/>
    </dgm:pt>
    <dgm:pt modelId="{F1881E2E-58EF-412D-8F62-F9A6E3628400}" type="pres">
      <dgm:prSet presAssocID="{721FE26B-D3C8-434F-9876-54B27665259C}" presName="composite2" presStyleCnt="0"/>
      <dgm:spPr/>
    </dgm:pt>
    <dgm:pt modelId="{D9B8AC09-071E-4665-B571-4277191D12BA}" type="pres">
      <dgm:prSet presAssocID="{721FE26B-D3C8-434F-9876-54B27665259C}" presName="background2" presStyleLbl="node2" presStyleIdx="1" presStyleCnt="3"/>
      <dgm:spPr/>
    </dgm:pt>
    <dgm:pt modelId="{8FF75D70-116E-4729-BB1F-70B164E67557}" type="pres">
      <dgm:prSet presAssocID="{721FE26B-D3C8-434F-9876-54B27665259C}" presName="text2" presStyleLbl="fgAcc2" presStyleIdx="1" presStyleCnt="3">
        <dgm:presLayoutVars>
          <dgm:chPref val="3"/>
        </dgm:presLayoutVars>
      </dgm:prSet>
      <dgm:spPr/>
      <dgm:t>
        <a:bodyPr/>
        <a:lstStyle/>
        <a:p>
          <a:endParaRPr lang="es-AR"/>
        </a:p>
      </dgm:t>
    </dgm:pt>
    <dgm:pt modelId="{5C88E5C5-C7A4-4ABA-99DE-32BA2722E6A9}" type="pres">
      <dgm:prSet presAssocID="{721FE26B-D3C8-434F-9876-54B27665259C}" presName="hierChild3" presStyleCnt="0"/>
      <dgm:spPr/>
    </dgm:pt>
    <dgm:pt modelId="{A4AC462F-84D8-4CFF-A44D-A6ECDFD22431}" type="pres">
      <dgm:prSet presAssocID="{67C25FD9-0F9A-4169-AE67-3C30FB9F008C}" presName="Name10" presStyleLbl="parChTrans1D2" presStyleIdx="2" presStyleCnt="3"/>
      <dgm:spPr/>
      <dgm:t>
        <a:bodyPr/>
        <a:lstStyle/>
        <a:p>
          <a:endParaRPr lang="es-AR"/>
        </a:p>
      </dgm:t>
    </dgm:pt>
    <dgm:pt modelId="{D02C2C95-001B-44F2-B10D-4F67FF3D9988}" type="pres">
      <dgm:prSet presAssocID="{D34FFE5F-431B-4E56-A5F7-635AF12FC5E9}" presName="hierRoot2" presStyleCnt="0"/>
      <dgm:spPr/>
    </dgm:pt>
    <dgm:pt modelId="{673FF0F3-71DD-41E0-8D65-14AC9159E07F}" type="pres">
      <dgm:prSet presAssocID="{D34FFE5F-431B-4E56-A5F7-635AF12FC5E9}" presName="composite2" presStyleCnt="0"/>
      <dgm:spPr/>
    </dgm:pt>
    <dgm:pt modelId="{67F5EF01-04B9-4D53-9E22-97A48C1CA0D2}" type="pres">
      <dgm:prSet presAssocID="{D34FFE5F-431B-4E56-A5F7-635AF12FC5E9}" presName="background2" presStyleLbl="node2" presStyleIdx="2" presStyleCnt="3"/>
      <dgm:spPr/>
    </dgm:pt>
    <dgm:pt modelId="{07A9F75A-C07C-46E1-B709-6ED2A439C394}" type="pres">
      <dgm:prSet presAssocID="{D34FFE5F-431B-4E56-A5F7-635AF12FC5E9}" presName="text2" presStyleLbl="fgAcc2" presStyleIdx="2" presStyleCnt="3">
        <dgm:presLayoutVars>
          <dgm:chPref val="3"/>
        </dgm:presLayoutVars>
      </dgm:prSet>
      <dgm:spPr/>
      <dgm:t>
        <a:bodyPr/>
        <a:lstStyle/>
        <a:p>
          <a:endParaRPr lang="es-AR"/>
        </a:p>
      </dgm:t>
    </dgm:pt>
    <dgm:pt modelId="{434F19A6-AF9A-463B-B4D3-B91F2CF899A8}" type="pres">
      <dgm:prSet presAssocID="{D34FFE5F-431B-4E56-A5F7-635AF12FC5E9}" presName="hierChild3" presStyleCnt="0"/>
      <dgm:spPr/>
    </dgm:pt>
  </dgm:ptLst>
  <dgm:cxnLst>
    <dgm:cxn modelId="{EB0ACE91-DD52-425D-A2CE-DC647CC16BA2}" srcId="{FBC5E42F-1134-4515-875E-6251854C868C}" destId="{721FE26B-D3C8-434F-9876-54B27665259C}" srcOrd="1" destOrd="0" parTransId="{0EC25759-427F-45D5-9534-333BB1C08F84}" sibTransId="{D1CBD9FB-6113-4DB1-9966-F50854117D87}"/>
    <dgm:cxn modelId="{96F57441-8C01-40B9-B5E6-12858B122301}" type="presOf" srcId="{4AF9728F-61DE-4E6C-9893-B04C744120AD}" destId="{34A25B68-57DE-4501-BC93-9A4FA6D739DA}" srcOrd="0" destOrd="0" presId="urn:microsoft.com/office/officeart/2005/8/layout/hierarchy1"/>
    <dgm:cxn modelId="{789D69C6-7E6F-4A95-BEF3-D6B8A5340E77}" type="presOf" srcId="{CB67AED6-0965-453D-B131-373D063ABD60}" destId="{C7E619D2-16D5-43BD-9A84-5E14BFFD927D}" srcOrd="0" destOrd="0" presId="urn:microsoft.com/office/officeart/2005/8/layout/hierarchy1"/>
    <dgm:cxn modelId="{37CBB4A0-EC2F-4520-B7DC-732C3ECC44C9}" type="presOf" srcId="{FBC5E42F-1134-4515-875E-6251854C868C}" destId="{2986F47E-6823-4F42-88D1-2CBEDACE65DC}" srcOrd="0" destOrd="0" presId="urn:microsoft.com/office/officeart/2005/8/layout/hierarchy1"/>
    <dgm:cxn modelId="{8BF943A5-ECAC-4ECE-930D-B1AED79E53C0}" type="presOf" srcId="{0EC25759-427F-45D5-9534-333BB1C08F84}" destId="{C0D23191-D0CD-4735-834F-0128237B2ECE}" srcOrd="0" destOrd="0" presId="urn:microsoft.com/office/officeart/2005/8/layout/hierarchy1"/>
    <dgm:cxn modelId="{962479B5-B759-4A8E-952A-D8112B1804E7}" type="presOf" srcId="{67C25FD9-0F9A-4169-AE67-3C30FB9F008C}" destId="{A4AC462F-84D8-4CFF-A44D-A6ECDFD22431}" srcOrd="0" destOrd="0" presId="urn:microsoft.com/office/officeart/2005/8/layout/hierarchy1"/>
    <dgm:cxn modelId="{ED40D58B-7655-446A-9088-A1FCE4CF5EB9}" type="presOf" srcId="{2FC619CE-EA8D-48D2-B8DD-A59C9C978B97}" destId="{5D243FA4-F8D4-42E9-834A-95A5138B4AC9}" srcOrd="0" destOrd="0" presId="urn:microsoft.com/office/officeart/2005/8/layout/hierarchy1"/>
    <dgm:cxn modelId="{FC45A8EE-A07C-4333-A897-EA8B34168A66}" srcId="{FBC5E42F-1134-4515-875E-6251854C868C}" destId="{CB67AED6-0965-453D-B131-373D063ABD60}" srcOrd="0" destOrd="0" parTransId="{9570CE4E-00EE-4022-908E-017737159A08}" sibTransId="{30B10FBF-1DEC-4A91-8969-A60DE00EE095}"/>
    <dgm:cxn modelId="{0B0008F7-F3E4-4088-A829-FA253A5522AA}" srcId="{FBC5E42F-1134-4515-875E-6251854C868C}" destId="{D34FFE5F-431B-4E56-A5F7-635AF12FC5E9}" srcOrd="2" destOrd="0" parTransId="{67C25FD9-0F9A-4169-AE67-3C30FB9F008C}" sibTransId="{C58231B2-4589-4211-A819-A9F35EFDAFDB}"/>
    <dgm:cxn modelId="{D31358D6-3BD7-4F37-9885-DBA123E88744}" type="presOf" srcId="{5FB5FCDF-0C60-4E1F-AF38-EB95B029154E}" destId="{A42D5508-19B3-4D07-A884-CA58455369AD}" srcOrd="0" destOrd="0" presId="urn:microsoft.com/office/officeart/2005/8/layout/hierarchy1"/>
    <dgm:cxn modelId="{34DDAB96-26D8-4CD2-B12C-03DDB065E3BB}" srcId="{CB67AED6-0965-453D-B131-373D063ABD60}" destId="{5FB5FCDF-0C60-4E1F-AF38-EB95B029154E}" srcOrd="0" destOrd="0" parTransId="{4AF9728F-61DE-4E6C-9893-B04C744120AD}" sibTransId="{5A78D960-2552-4C1C-997E-63C7887DF361}"/>
    <dgm:cxn modelId="{3BB54A0B-38D2-431E-B23E-8876BC37447F}" srcId="{2FC619CE-EA8D-48D2-B8DD-A59C9C978B97}" destId="{FBC5E42F-1134-4515-875E-6251854C868C}" srcOrd="0" destOrd="0" parTransId="{B8A311D1-777D-4F87-AD0B-67ECA420A87F}" sibTransId="{A08EF67D-587D-46BC-A681-C5F9CBEB6EDF}"/>
    <dgm:cxn modelId="{8DBEAF91-2002-4247-A3FE-0261BA310985}" type="presOf" srcId="{D34FFE5F-431B-4E56-A5F7-635AF12FC5E9}" destId="{07A9F75A-C07C-46E1-B709-6ED2A439C394}" srcOrd="0" destOrd="0" presId="urn:microsoft.com/office/officeart/2005/8/layout/hierarchy1"/>
    <dgm:cxn modelId="{A5087334-BD8D-4B84-83BF-38BEF32ED535}" type="presOf" srcId="{9570CE4E-00EE-4022-908E-017737159A08}" destId="{0679E344-776D-4C24-A66F-D74286F5B2AB}" srcOrd="0" destOrd="0" presId="urn:microsoft.com/office/officeart/2005/8/layout/hierarchy1"/>
    <dgm:cxn modelId="{DD9149AB-399A-4B00-83E9-3734537739A2}" type="presOf" srcId="{721FE26B-D3C8-434F-9876-54B27665259C}" destId="{8FF75D70-116E-4729-BB1F-70B164E67557}" srcOrd="0" destOrd="0" presId="urn:microsoft.com/office/officeart/2005/8/layout/hierarchy1"/>
    <dgm:cxn modelId="{9BC1D639-D3C5-4FAB-82D1-1B0D53C39BF5}" type="presParOf" srcId="{5D243FA4-F8D4-42E9-834A-95A5138B4AC9}" destId="{430B8AAA-101A-41FE-AA69-88679E75113A}" srcOrd="0" destOrd="0" presId="urn:microsoft.com/office/officeart/2005/8/layout/hierarchy1"/>
    <dgm:cxn modelId="{7B896393-85BB-439E-9492-13091244D9D7}" type="presParOf" srcId="{430B8AAA-101A-41FE-AA69-88679E75113A}" destId="{5FA73B21-9BE5-4E8B-89CB-F370144E3774}" srcOrd="0" destOrd="0" presId="urn:microsoft.com/office/officeart/2005/8/layout/hierarchy1"/>
    <dgm:cxn modelId="{1C328E7C-00B5-4BD4-B48C-A439FEE36679}" type="presParOf" srcId="{5FA73B21-9BE5-4E8B-89CB-F370144E3774}" destId="{7D160B1C-F81F-4645-A8A8-F367064AB396}" srcOrd="0" destOrd="0" presId="urn:microsoft.com/office/officeart/2005/8/layout/hierarchy1"/>
    <dgm:cxn modelId="{5A273F16-BC83-4DE6-893B-A86FCFACAF42}" type="presParOf" srcId="{5FA73B21-9BE5-4E8B-89CB-F370144E3774}" destId="{2986F47E-6823-4F42-88D1-2CBEDACE65DC}" srcOrd="1" destOrd="0" presId="urn:microsoft.com/office/officeart/2005/8/layout/hierarchy1"/>
    <dgm:cxn modelId="{A4604DF8-EBC2-4AAE-B4E3-268C273A443B}" type="presParOf" srcId="{430B8AAA-101A-41FE-AA69-88679E75113A}" destId="{8248A223-C340-4EEF-B216-E86864153A2E}" srcOrd="1" destOrd="0" presId="urn:microsoft.com/office/officeart/2005/8/layout/hierarchy1"/>
    <dgm:cxn modelId="{F9E57F37-E550-44FC-BF92-C922BB089EEE}" type="presParOf" srcId="{8248A223-C340-4EEF-B216-E86864153A2E}" destId="{0679E344-776D-4C24-A66F-D74286F5B2AB}" srcOrd="0" destOrd="0" presId="urn:microsoft.com/office/officeart/2005/8/layout/hierarchy1"/>
    <dgm:cxn modelId="{8C869079-54FC-49FF-A114-67E0796FCAAE}" type="presParOf" srcId="{8248A223-C340-4EEF-B216-E86864153A2E}" destId="{1E7F3E7F-C47D-481B-83AB-B5FA0F5A652C}" srcOrd="1" destOrd="0" presId="urn:microsoft.com/office/officeart/2005/8/layout/hierarchy1"/>
    <dgm:cxn modelId="{F8D5E2E8-D3F6-4739-82E2-0FE27DBC2CCC}" type="presParOf" srcId="{1E7F3E7F-C47D-481B-83AB-B5FA0F5A652C}" destId="{55E4D4DF-7818-463A-BDB6-00D237277289}" srcOrd="0" destOrd="0" presId="urn:microsoft.com/office/officeart/2005/8/layout/hierarchy1"/>
    <dgm:cxn modelId="{34682FFA-E752-4B13-A455-FBBD3FA87E3A}" type="presParOf" srcId="{55E4D4DF-7818-463A-BDB6-00D237277289}" destId="{743F70FB-6204-4794-9FB8-9528F7E5B004}" srcOrd="0" destOrd="0" presId="urn:microsoft.com/office/officeart/2005/8/layout/hierarchy1"/>
    <dgm:cxn modelId="{E65331A6-6CCC-4597-A40E-2F0E54D3698F}" type="presParOf" srcId="{55E4D4DF-7818-463A-BDB6-00D237277289}" destId="{C7E619D2-16D5-43BD-9A84-5E14BFFD927D}" srcOrd="1" destOrd="0" presId="urn:microsoft.com/office/officeart/2005/8/layout/hierarchy1"/>
    <dgm:cxn modelId="{93E96A51-301E-43F9-9D86-EA38D0780C25}" type="presParOf" srcId="{1E7F3E7F-C47D-481B-83AB-B5FA0F5A652C}" destId="{7CBDBEB7-0671-485D-9AE2-D528AD84B6AC}" srcOrd="1" destOrd="0" presId="urn:microsoft.com/office/officeart/2005/8/layout/hierarchy1"/>
    <dgm:cxn modelId="{4D9A5533-A22A-41C1-8842-7B7FD9320575}" type="presParOf" srcId="{7CBDBEB7-0671-485D-9AE2-D528AD84B6AC}" destId="{34A25B68-57DE-4501-BC93-9A4FA6D739DA}" srcOrd="0" destOrd="0" presId="urn:microsoft.com/office/officeart/2005/8/layout/hierarchy1"/>
    <dgm:cxn modelId="{01F48E00-1695-45AD-94A7-776489163E0A}" type="presParOf" srcId="{7CBDBEB7-0671-485D-9AE2-D528AD84B6AC}" destId="{F8765241-6D60-4D6F-B2E4-A43A24E53D3C}" srcOrd="1" destOrd="0" presId="urn:microsoft.com/office/officeart/2005/8/layout/hierarchy1"/>
    <dgm:cxn modelId="{1657EE5E-C48F-4679-ADBF-6F948E490871}" type="presParOf" srcId="{F8765241-6D60-4D6F-B2E4-A43A24E53D3C}" destId="{6FDA6FD8-BDF7-4C4F-8C76-7014B9963A71}" srcOrd="0" destOrd="0" presId="urn:microsoft.com/office/officeart/2005/8/layout/hierarchy1"/>
    <dgm:cxn modelId="{0068A636-1963-4DE0-99E7-E09557AFB304}" type="presParOf" srcId="{6FDA6FD8-BDF7-4C4F-8C76-7014B9963A71}" destId="{20F98E56-6381-416E-B656-506DC68F044E}" srcOrd="0" destOrd="0" presId="urn:microsoft.com/office/officeart/2005/8/layout/hierarchy1"/>
    <dgm:cxn modelId="{71F10F67-7012-4968-AD6A-2D07C71ADB62}" type="presParOf" srcId="{6FDA6FD8-BDF7-4C4F-8C76-7014B9963A71}" destId="{A42D5508-19B3-4D07-A884-CA58455369AD}" srcOrd="1" destOrd="0" presId="urn:microsoft.com/office/officeart/2005/8/layout/hierarchy1"/>
    <dgm:cxn modelId="{00908E09-60B5-4187-B4FA-FBA661455FB0}" type="presParOf" srcId="{F8765241-6D60-4D6F-B2E4-A43A24E53D3C}" destId="{BB431BA5-395C-42E5-AF57-5AC735CDC96E}" srcOrd="1" destOrd="0" presId="urn:microsoft.com/office/officeart/2005/8/layout/hierarchy1"/>
    <dgm:cxn modelId="{DAC8E3E3-EF13-42F2-BB26-6122E69E1063}" type="presParOf" srcId="{8248A223-C340-4EEF-B216-E86864153A2E}" destId="{C0D23191-D0CD-4735-834F-0128237B2ECE}" srcOrd="2" destOrd="0" presId="urn:microsoft.com/office/officeart/2005/8/layout/hierarchy1"/>
    <dgm:cxn modelId="{3E6BE201-EC62-4FCF-956F-7EAFA5570791}" type="presParOf" srcId="{8248A223-C340-4EEF-B216-E86864153A2E}" destId="{073119A0-FF1C-4410-B871-C625931268E4}" srcOrd="3" destOrd="0" presId="urn:microsoft.com/office/officeart/2005/8/layout/hierarchy1"/>
    <dgm:cxn modelId="{B4CAB49B-5782-4687-896C-4E41D71E2E8F}" type="presParOf" srcId="{073119A0-FF1C-4410-B871-C625931268E4}" destId="{F1881E2E-58EF-412D-8F62-F9A6E3628400}" srcOrd="0" destOrd="0" presId="urn:microsoft.com/office/officeart/2005/8/layout/hierarchy1"/>
    <dgm:cxn modelId="{F718ECC9-FF3A-4EFB-BFC8-FB8C6FA4C549}" type="presParOf" srcId="{F1881E2E-58EF-412D-8F62-F9A6E3628400}" destId="{D9B8AC09-071E-4665-B571-4277191D12BA}" srcOrd="0" destOrd="0" presId="urn:microsoft.com/office/officeart/2005/8/layout/hierarchy1"/>
    <dgm:cxn modelId="{572494EA-2E10-4C49-94C1-8B7BD7A2A548}" type="presParOf" srcId="{F1881E2E-58EF-412D-8F62-F9A6E3628400}" destId="{8FF75D70-116E-4729-BB1F-70B164E67557}" srcOrd="1" destOrd="0" presId="urn:microsoft.com/office/officeart/2005/8/layout/hierarchy1"/>
    <dgm:cxn modelId="{A12C56D8-CCAF-45F6-9457-8EAC9CFF9BA0}" type="presParOf" srcId="{073119A0-FF1C-4410-B871-C625931268E4}" destId="{5C88E5C5-C7A4-4ABA-99DE-32BA2722E6A9}" srcOrd="1" destOrd="0" presId="urn:microsoft.com/office/officeart/2005/8/layout/hierarchy1"/>
    <dgm:cxn modelId="{7478359F-3186-444F-8E55-C2F875E90EEA}" type="presParOf" srcId="{8248A223-C340-4EEF-B216-E86864153A2E}" destId="{A4AC462F-84D8-4CFF-A44D-A6ECDFD22431}" srcOrd="4" destOrd="0" presId="urn:microsoft.com/office/officeart/2005/8/layout/hierarchy1"/>
    <dgm:cxn modelId="{532A0B17-1E5C-413B-85D0-A4F4AC6A7B34}" type="presParOf" srcId="{8248A223-C340-4EEF-B216-E86864153A2E}" destId="{D02C2C95-001B-44F2-B10D-4F67FF3D9988}" srcOrd="5" destOrd="0" presId="urn:microsoft.com/office/officeart/2005/8/layout/hierarchy1"/>
    <dgm:cxn modelId="{48A0986A-BF4C-4F98-83A5-0DB4C7AB38CC}" type="presParOf" srcId="{D02C2C95-001B-44F2-B10D-4F67FF3D9988}" destId="{673FF0F3-71DD-41E0-8D65-14AC9159E07F}" srcOrd="0" destOrd="0" presId="urn:microsoft.com/office/officeart/2005/8/layout/hierarchy1"/>
    <dgm:cxn modelId="{3F09F4CE-19F0-41B5-8C9A-FFD2FF1739AC}" type="presParOf" srcId="{673FF0F3-71DD-41E0-8D65-14AC9159E07F}" destId="{67F5EF01-04B9-4D53-9E22-97A48C1CA0D2}" srcOrd="0" destOrd="0" presId="urn:microsoft.com/office/officeart/2005/8/layout/hierarchy1"/>
    <dgm:cxn modelId="{7B1EACAD-6799-4B67-9A0C-1BD6BAA247B3}" type="presParOf" srcId="{673FF0F3-71DD-41E0-8D65-14AC9159E07F}" destId="{07A9F75A-C07C-46E1-B709-6ED2A439C394}" srcOrd="1" destOrd="0" presId="urn:microsoft.com/office/officeart/2005/8/layout/hierarchy1"/>
    <dgm:cxn modelId="{8ACF5B7D-2FB7-4872-8E19-A82E7151CE48}" type="presParOf" srcId="{D02C2C95-001B-44F2-B10D-4F67FF3D9988}" destId="{434F19A6-AF9A-463B-B4D3-B91F2CF899A8}" srcOrd="1" destOrd="0" presId="urn:microsoft.com/office/officeart/2005/8/layout/hierarchy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92FCC25-E530-4E19-A5FE-493D538315D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AR"/>
        </a:p>
      </dgm:t>
    </dgm:pt>
    <dgm:pt modelId="{6AD126E6-ADCE-4308-AEEE-4CA99F990888}">
      <dgm:prSet phldrT="[Text]"/>
      <dgm:spPr/>
      <dgm:t>
        <a:bodyPr/>
        <a:lstStyle/>
        <a:p>
          <a:r>
            <a:rPr lang="es-AR"/>
            <a:t>Gerencia General</a:t>
          </a:r>
        </a:p>
      </dgm:t>
    </dgm:pt>
    <dgm:pt modelId="{57FEB0FF-4D9E-46B4-BED0-F779893C6423}" type="parTrans" cxnId="{434AA50A-95E7-4964-B32C-3437F4FBE5F4}">
      <dgm:prSet/>
      <dgm:spPr/>
      <dgm:t>
        <a:bodyPr/>
        <a:lstStyle/>
        <a:p>
          <a:endParaRPr lang="es-AR"/>
        </a:p>
      </dgm:t>
    </dgm:pt>
    <dgm:pt modelId="{FDF731CF-B940-4EEB-854D-B273D07DE3B8}" type="sibTrans" cxnId="{434AA50A-95E7-4964-B32C-3437F4FBE5F4}">
      <dgm:prSet/>
      <dgm:spPr/>
      <dgm:t>
        <a:bodyPr/>
        <a:lstStyle/>
        <a:p>
          <a:endParaRPr lang="es-AR"/>
        </a:p>
      </dgm:t>
    </dgm:pt>
    <dgm:pt modelId="{60E5F6C9-408A-4AF9-B41F-4A2E4A855D85}">
      <dgm:prSet phldrT="[Text]"/>
      <dgm:spPr/>
      <dgm:t>
        <a:bodyPr/>
        <a:lstStyle/>
        <a:p>
          <a:r>
            <a:rPr lang="es-AR"/>
            <a:t>Gerencia Desarrollo</a:t>
          </a:r>
        </a:p>
      </dgm:t>
    </dgm:pt>
    <dgm:pt modelId="{F80F272F-176C-4CDB-909C-2807C7D50C0E}" type="parTrans" cxnId="{2695771D-105E-4765-AC42-B6AC48134B2E}">
      <dgm:prSet/>
      <dgm:spPr/>
      <dgm:t>
        <a:bodyPr/>
        <a:lstStyle/>
        <a:p>
          <a:endParaRPr lang="es-AR"/>
        </a:p>
      </dgm:t>
    </dgm:pt>
    <dgm:pt modelId="{C02754E0-504F-4601-8216-F574142A1269}" type="sibTrans" cxnId="{2695771D-105E-4765-AC42-B6AC48134B2E}">
      <dgm:prSet/>
      <dgm:spPr/>
      <dgm:t>
        <a:bodyPr/>
        <a:lstStyle/>
        <a:p>
          <a:endParaRPr lang="es-AR"/>
        </a:p>
      </dgm:t>
    </dgm:pt>
    <dgm:pt modelId="{0A271945-64DA-41F3-A92B-11B845697C18}">
      <dgm:prSet phldrT="[Text]"/>
      <dgm:spPr/>
      <dgm:t>
        <a:bodyPr/>
        <a:lstStyle/>
        <a:p>
          <a:r>
            <a:rPr lang="es-AR"/>
            <a:t>Infraestructura</a:t>
          </a:r>
        </a:p>
      </dgm:t>
    </dgm:pt>
    <dgm:pt modelId="{D1193ACB-CE22-4C88-8C7A-62BEFEC2CA9E}" type="parTrans" cxnId="{21606D81-E86F-4954-9B5E-10C948D03894}">
      <dgm:prSet/>
      <dgm:spPr/>
      <dgm:t>
        <a:bodyPr/>
        <a:lstStyle/>
        <a:p>
          <a:endParaRPr lang="es-AR"/>
        </a:p>
      </dgm:t>
    </dgm:pt>
    <dgm:pt modelId="{627DA4BE-C1D6-479B-AEC1-662DDE2D0F9B}" type="sibTrans" cxnId="{21606D81-E86F-4954-9B5E-10C948D03894}">
      <dgm:prSet/>
      <dgm:spPr/>
      <dgm:t>
        <a:bodyPr/>
        <a:lstStyle/>
        <a:p>
          <a:endParaRPr lang="es-AR"/>
        </a:p>
      </dgm:t>
    </dgm:pt>
    <dgm:pt modelId="{3C9B0CE7-1CC3-4DDE-B3A8-8B380FD7CA38}">
      <dgm:prSet phldrT="[Text]"/>
      <dgm:spPr/>
      <dgm:t>
        <a:bodyPr/>
        <a:lstStyle/>
        <a:p>
          <a:r>
            <a:rPr lang="es-AR"/>
            <a:t>Desarrollo</a:t>
          </a:r>
        </a:p>
      </dgm:t>
    </dgm:pt>
    <dgm:pt modelId="{30891968-64BC-4A3B-A125-4AD1A324E434}" type="parTrans" cxnId="{7588922F-801F-4285-B29D-85136B88FFE3}">
      <dgm:prSet/>
      <dgm:spPr/>
      <dgm:t>
        <a:bodyPr/>
        <a:lstStyle/>
        <a:p>
          <a:endParaRPr lang="es-AR"/>
        </a:p>
      </dgm:t>
    </dgm:pt>
    <dgm:pt modelId="{C5DFF963-CE8E-47F1-8BAB-5A96CC476B60}" type="sibTrans" cxnId="{7588922F-801F-4285-B29D-85136B88FFE3}">
      <dgm:prSet/>
      <dgm:spPr/>
      <dgm:t>
        <a:bodyPr/>
        <a:lstStyle/>
        <a:p>
          <a:endParaRPr lang="es-AR"/>
        </a:p>
      </dgm:t>
    </dgm:pt>
    <dgm:pt modelId="{55B43967-9123-43BD-BFB9-321A2D3E92E5}">
      <dgm:prSet phldrT="[Text]"/>
      <dgm:spPr/>
      <dgm:t>
        <a:bodyPr/>
        <a:lstStyle/>
        <a:p>
          <a:r>
            <a:rPr lang="es-AR"/>
            <a:t>Gerencia Administracion</a:t>
          </a:r>
        </a:p>
      </dgm:t>
    </dgm:pt>
    <dgm:pt modelId="{8AF6B4A0-C0CC-4FAA-AC74-0704665A7219}" type="parTrans" cxnId="{2A7B1456-AC8B-42C6-A403-AF32542F348B}">
      <dgm:prSet/>
      <dgm:spPr/>
      <dgm:t>
        <a:bodyPr/>
        <a:lstStyle/>
        <a:p>
          <a:endParaRPr lang="es-AR"/>
        </a:p>
      </dgm:t>
    </dgm:pt>
    <dgm:pt modelId="{02B097F2-A6EB-4762-BCB5-F52691B4EAF8}" type="sibTrans" cxnId="{2A7B1456-AC8B-42C6-A403-AF32542F348B}">
      <dgm:prSet/>
      <dgm:spPr/>
      <dgm:t>
        <a:bodyPr/>
        <a:lstStyle/>
        <a:p>
          <a:endParaRPr lang="es-AR"/>
        </a:p>
      </dgm:t>
    </dgm:pt>
    <dgm:pt modelId="{02FB46B0-2946-4896-ACDD-CB50CE13E4F8}">
      <dgm:prSet phldrT="[Text]"/>
      <dgm:spPr/>
      <dgm:t>
        <a:bodyPr/>
        <a:lstStyle/>
        <a:p>
          <a:r>
            <a:rPr lang="es-AR"/>
            <a:t>Gerencia Marketing</a:t>
          </a:r>
        </a:p>
      </dgm:t>
    </dgm:pt>
    <dgm:pt modelId="{1CE26694-ABE5-4443-8033-E9950A634B55}" type="parTrans" cxnId="{9DF9CA25-3329-4DED-B4C9-5D923E6CD63E}">
      <dgm:prSet/>
      <dgm:spPr/>
      <dgm:t>
        <a:bodyPr/>
        <a:lstStyle/>
        <a:p>
          <a:endParaRPr lang="es-AR"/>
        </a:p>
      </dgm:t>
    </dgm:pt>
    <dgm:pt modelId="{9B3F7009-0301-44BB-B7CB-3F7D0BD39A28}" type="sibTrans" cxnId="{9DF9CA25-3329-4DED-B4C9-5D923E6CD63E}">
      <dgm:prSet/>
      <dgm:spPr/>
      <dgm:t>
        <a:bodyPr/>
        <a:lstStyle/>
        <a:p>
          <a:endParaRPr lang="es-AR"/>
        </a:p>
      </dgm:t>
    </dgm:pt>
    <dgm:pt modelId="{E4C31A0F-92A8-4CE7-BBD0-2784A97033B4}">
      <dgm:prSet phldrT="[Text]"/>
      <dgm:spPr/>
      <dgm:t>
        <a:bodyPr/>
        <a:lstStyle/>
        <a:p>
          <a:r>
            <a:rPr lang="es-AR"/>
            <a:t>Promociones</a:t>
          </a:r>
        </a:p>
      </dgm:t>
    </dgm:pt>
    <dgm:pt modelId="{B0F257D4-8C12-4A8A-82F3-C8748CFC5F04}" type="parTrans" cxnId="{1221B288-561E-4654-86B0-9D49E3F538E8}">
      <dgm:prSet/>
      <dgm:spPr/>
      <dgm:t>
        <a:bodyPr/>
        <a:lstStyle/>
        <a:p>
          <a:endParaRPr lang="es-AR"/>
        </a:p>
      </dgm:t>
    </dgm:pt>
    <dgm:pt modelId="{FEFDB879-6AAC-4D41-9B70-F3721C8CBF76}" type="sibTrans" cxnId="{1221B288-561E-4654-86B0-9D49E3F538E8}">
      <dgm:prSet/>
      <dgm:spPr/>
      <dgm:t>
        <a:bodyPr/>
        <a:lstStyle/>
        <a:p>
          <a:endParaRPr lang="es-AR"/>
        </a:p>
      </dgm:t>
    </dgm:pt>
    <dgm:pt modelId="{EA952E3A-6887-4541-A4D4-99B5C5E45634}">
      <dgm:prSet phldrT="[Text]"/>
      <dgm:spPr/>
      <dgm:t>
        <a:bodyPr/>
        <a:lstStyle/>
        <a:p>
          <a:r>
            <a:rPr lang="es-AR"/>
            <a:t>Gerencia IT</a:t>
          </a:r>
        </a:p>
      </dgm:t>
    </dgm:pt>
    <dgm:pt modelId="{36717299-ECFB-4E4C-9B9F-675DC08A362E}" type="parTrans" cxnId="{9CABB1F6-C838-4934-A788-D8B5643906C9}">
      <dgm:prSet/>
      <dgm:spPr/>
      <dgm:t>
        <a:bodyPr/>
        <a:lstStyle/>
        <a:p>
          <a:endParaRPr lang="es-AR"/>
        </a:p>
      </dgm:t>
    </dgm:pt>
    <dgm:pt modelId="{ABC71D63-226D-4924-9336-267C5034E728}" type="sibTrans" cxnId="{9CABB1F6-C838-4934-A788-D8B5643906C9}">
      <dgm:prSet/>
      <dgm:spPr/>
      <dgm:t>
        <a:bodyPr/>
        <a:lstStyle/>
        <a:p>
          <a:endParaRPr lang="es-AR"/>
        </a:p>
      </dgm:t>
    </dgm:pt>
    <dgm:pt modelId="{9B143E20-DEE9-4CAB-A2F3-3AE093C940ED}">
      <dgm:prSet phldrT="[Text]"/>
      <dgm:spPr/>
      <dgm:t>
        <a:bodyPr/>
        <a:lstStyle/>
        <a:p>
          <a:r>
            <a:rPr lang="es-AR"/>
            <a:t>Soporte</a:t>
          </a:r>
        </a:p>
      </dgm:t>
    </dgm:pt>
    <dgm:pt modelId="{8D62D9EB-D8DA-4D92-BAEC-238B1FA08022}" type="parTrans" cxnId="{742076EC-C055-4E9C-969D-131D65EDD6F9}">
      <dgm:prSet/>
      <dgm:spPr/>
      <dgm:t>
        <a:bodyPr/>
        <a:lstStyle/>
        <a:p>
          <a:endParaRPr lang="es-AR"/>
        </a:p>
      </dgm:t>
    </dgm:pt>
    <dgm:pt modelId="{7CA0F28F-47CF-4444-AED0-AD9E9B7DB026}" type="sibTrans" cxnId="{742076EC-C055-4E9C-969D-131D65EDD6F9}">
      <dgm:prSet/>
      <dgm:spPr/>
      <dgm:t>
        <a:bodyPr/>
        <a:lstStyle/>
        <a:p>
          <a:endParaRPr lang="es-AR"/>
        </a:p>
      </dgm:t>
    </dgm:pt>
    <dgm:pt modelId="{A42C988E-1087-4288-9107-24F5B683DB4C}">
      <dgm:prSet phldrT="[Text]"/>
      <dgm:spPr/>
      <dgm:t>
        <a:bodyPr/>
        <a:lstStyle/>
        <a:p>
          <a:r>
            <a:rPr lang="es-AR"/>
            <a:t>Mesa de ayuda</a:t>
          </a:r>
        </a:p>
      </dgm:t>
    </dgm:pt>
    <dgm:pt modelId="{2307D038-4054-4C98-B330-221FF1CCC9E6}" type="parTrans" cxnId="{860388AC-D3D4-42EF-8836-2A8A7E6FB9E7}">
      <dgm:prSet/>
      <dgm:spPr/>
      <dgm:t>
        <a:bodyPr/>
        <a:lstStyle/>
        <a:p>
          <a:endParaRPr lang="es-AR"/>
        </a:p>
      </dgm:t>
    </dgm:pt>
    <dgm:pt modelId="{E1BFE9D4-28BB-4669-8E73-5198A51239E8}" type="sibTrans" cxnId="{860388AC-D3D4-42EF-8836-2A8A7E6FB9E7}">
      <dgm:prSet/>
      <dgm:spPr/>
      <dgm:t>
        <a:bodyPr/>
        <a:lstStyle/>
        <a:p>
          <a:endParaRPr lang="es-AR"/>
        </a:p>
      </dgm:t>
    </dgm:pt>
    <dgm:pt modelId="{4436338E-503C-4356-8D5D-C3A8E92EFCFC}">
      <dgm:prSet phldrT="[Text]"/>
      <dgm:spPr/>
      <dgm:t>
        <a:bodyPr/>
        <a:lstStyle/>
        <a:p>
          <a:r>
            <a:rPr lang="es-AR"/>
            <a:t>BBDD</a:t>
          </a:r>
        </a:p>
      </dgm:t>
    </dgm:pt>
    <dgm:pt modelId="{73B49938-0415-4071-A2D9-6465FB642958}" type="parTrans" cxnId="{1636145D-CC6D-4EB0-B5CF-AECAEF22D3C1}">
      <dgm:prSet/>
      <dgm:spPr/>
      <dgm:t>
        <a:bodyPr/>
        <a:lstStyle/>
        <a:p>
          <a:endParaRPr lang="es-AR"/>
        </a:p>
      </dgm:t>
    </dgm:pt>
    <dgm:pt modelId="{E44ACBD1-B96A-4DFD-B994-31A43BE16A09}" type="sibTrans" cxnId="{1636145D-CC6D-4EB0-B5CF-AECAEF22D3C1}">
      <dgm:prSet/>
      <dgm:spPr/>
      <dgm:t>
        <a:bodyPr/>
        <a:lstStyle/>
        <a:p>
          <a:endParaRPr lang="es-AR"/>
        </a:p>
      </dgm:t>
    </dgm:pt>
    <dgm:pt modelId="{83666402-485A-49F6-953A-B0A4E564A076}" type="pres">
      <dgm:prSet presAssocID="{D92FCC25-E530-4E19-A5FE-493D538315D4}" presName="hierChild1" presStyleCnt="0">
        <dgm:presLayoutVars>
          <dgm:chPref val="1"/>
          <dgm:dir/>
          <dgm:animOne val="branch"/>
          <dgm:animLvl val="lvl"/>
          <dgm:resizeHandles/>
        </dgm:presLayoutVars>
      </dgm:prSet>
      <dgm:spPr/>
      <dgm:t>
        <a:bodyPr/>
        <a:lstStyle/>
        <a:p>
          <a:endParaRPr lang="es-AR"/>
        </a:p>
      </dgm:t>
    </dgm:pt>
    <dgm:pt modelId="{DF2F26B7-CDA7-43CC-967B-D5D225CFF9FA}" type="pres">
      <dgm:prSet presAssocID="{6AD126E6-ADCE-4308-AEEE-4CA99F990888}" presName="hierRoot1" presStyleCnt="0"/>
      <dgm:spPr/>
    </dgm:pt>
    <dgm:pt modelId="{FABDC21D-6DB8-489C-B949-74D12263F4EA}" type="pres">
      <dgm:prSet presAssocID="{6AD126E6-ADCE-4308-AEEE-4CA99F990888}" presName="composite" presStyleCnt="0"/>
      <dgm:spPr/>
    </dgm:pt>
    <dgm:pt modelId="{0693D609-A06D-4E77-9452-7CC8FE3BD7BA}" type="pres">
      <dgm:prSet presAssocID="{6AD126E6-ADCE-4308-AEEE-4CA99F990888}" presName="background" presStyleLbl="node0" presStyleIdx="0" presStyleCnt="2"/>
      <dgm:spPr/>
    </dgm:pt>
    <dgm:pt modelId="{2E4C2F0D-FC22-447A-ADAC-F3BF30333CE9}" type="pres">
      <dgm:prSet presAssocID="{6AD126E6-ADCE-4308-AEEE-4CA99F990888}" presName="text" presStyleLbl="fgAcc0" presStyleIdx="0" presStyleCnt="2">
        <dgm:presLayoutVars>
          <dgm:chPref val="3"/>
        </dgm:presLayoutVars>
      </dgm:prSet>
      <dgm:spPr/>
      <dgm:t>
        <a:bodyPr/>
        <a:lstStyle/>
        <a:p>
          <a:endParaRPr lang="es-AR"/>
        </a:p>
      </dgm:t>
    </dgm:pt>
    <dgm:pt modelId="{9E359983-9941-4B10-B9C8-A1366448E6FB}" type="pres">
      <dgm:prSet presAssocID="{6AD126E6-ADCE-4308-AEEE-4CA99F990888}" presName="hierChild2" presStyleCnt="0"/>
      <dgm:spPr/>
    </dgm:pt>
    <dgm:pt modelId="{2B517419-F86B-42CC-A464-327B5865B544}" type="pres">
      <dgm:prSet presAssocID="{F80F272F-176C-4CDB-909C-2807C7D50C0E}" presName="Name10" presStyleLbl="parChTrans1D2" presStyleIdx="0" presStyleCnt="5"/>
      <dgm:spPr/>
      <dgm:t>
        <a:bodyPr/>
        <a:lstStyle/>
        <a:p>
          <a:endParaRPr lang="es-AR"/>
        </a:p>
      </dgm:t>
    </dgm:pt>
    <dgm:pt modelId="{511FABC0-39FB-4A8C-8B71-7C279AB67523}" type="pres">
      <dgm:prSet presAssocID="{60E5F6C9-408A-4AF9-B41F-4A2E4A855D85}" presName="hierRoot2" presStyleCnt="0"/>
      <dgm:spPr/>
    </dgm:pt>
    <dgm:pt modelId="{7A935DC1-F211-4F32-8279-523C9FDDA1F6}" type="pres">
      <dgm:prSet presAssocID="{60E5F6C9-408A-4AF9-B41F-4A2E4A855D85}" presName="composite2" presStyleCnt="0"/>
      <dgm:spPr/>
    </dgm:pt>
    <dgm:pt modelId="{4B9E1FF5-DF6C-4290-ADAF-2D80D0ADA4B7}" type="pres">
      <dgm:prSet presAssocID="{60E5F6C9-408A-4AF9-B41F-4A2E4A855D85}" presName="background2" presStyleLbl="node2" presStyleIdx="0" presStyleCnt="5"/>
      <dgm:spPr/>
    </dgm:pt>
    <dgm:pt modelId="{80A0CEFA-E030-4BF3-A154-F93A3533B885}" type="pres">
      <dgm:prSet presAssocID="{60E5F6C9-408A-4AF9-B41F-4A2E4A855D85}" presName="text2" presStyleLbl="fgAcc2" presStyleIdx="0" presStyleCnt="5">
        <dgm:presLayoutVars>
          <dgm:chPref val="3"/>
        </dgm:presLayoutVars>
      </dgm:prSet>
      <dgm:spPr/>
      <dgm:t>
        <a:bodyPr/>
        <a:lstStyle/>
        <a:p>
          <a:endParaRPr lang="es-AR"/>
        </a:p>
      </dgm:t>
    </dgm:pt>
    <dgm:pt modelId="{78F5D8C0-D7CE-4D2D-9E0D-80C35CA94997}" type="pres">
      <dgm:prSet presAssocID="{60E5F6C9-408A-4AF9-B41F-4A2E4A855D85}" presName="hierChild3" presStyleCnt="0"/>
      <dgm:spPr/>
    </dgm:pt>
    <dgm:pt modelId="{4E0C280B-4B9E-4D90-BF16-D8CE35DF8EA1}" type="pres">
      <dgm:prSet presAssocID="{D1193ACB-CE22-4C88-8C7A-62BEFEC2CA9E}" presName="Name17" presStyleLbl="parChTrans1D3" presStyleIdx="0" presStyleCnt="4"/>
      <dgm:spPr/>
      <dgm:t>
        <a:bodyPr/>
        <a:lstStyle/>
        <a:p>
          <a:endParaRPr lang="es-AR"/>
        </a:p>
      </dgm:t>
    </dgm:pt>
    <dgm:pt modelId="{4B1E1380-FC62-4AC7-AE3F-0440EC3AC877}" type="pres">
      <dgm:prSet presAssocID="{0A271945-64DA-41F3-A92B-11B845697C18}" presName="hierRoot3" presStyleCnt="0"/>
      <dgm:spPr/>
    </dgm:pt>
    <dgm:pt modelId="{7E14649E-46E9-41C7-9A0B-FD365BD5097D}" type="pres">
      <dgm:prSet presAssocID="{0A271945-64DA-41F3-A92B-11B845697C18}" presName="composite3" presStyleCnt="0"/>
      <dgm:spPr/>
    </dgm:pt>
    <dgm:pt modelId="{5690AFC8-35FE-48C5-838C-4AC1792034B1}" type="pres">
      <dgm:prSet presAssocID="{0A271945-64DA-41F3-A92B-11B845697C18}" presName="background3" presStyleLbl="node3" presStyleIdx="0" presStyleCnt="4"/>
      <dgm:spPr/>
    </dgm:pt>
    <dgm:pt modelId="{477D838F-1F99-4A51-9466-BF12BB452E0A}" type="pres">
      <dgm:prSet presAssocID="{0A271945-64DA-41F3-A92B-11B845697C18}" presName="text3" presStyleLbl="fgAcc3" presStyleIdx="0" presStyleCnt="4">
        <dgm:presLayoutVars>
          <dgm:chPref val="3"/>
        </dgm:presLayoutVars>
      </dgm:prSet>
      <dgm:spPr/>
      <dgm:t>
        <a:bodyPr/>
        <a:lstStyle/>
        <a:p>
          <a:endParaRPr lang="es-AR"/>
        </a:p>
      </dgm:t>
    </dgm:pt>
    <dgm:pt modelId="{4BD9A869-8634-45F2-87FA-7CC91AF7ED4C}" type="pres">
      <dgm:prSet presAssocID="{0A271945-64DA-41F3-A92B-11B845697C18}" presName="hierChild4" presStyleCnt="0"/>
      <dgm:spPr/>
    </dgm:pt>
    <dgm:pt modelId="{D8FC83AA-676D-4662-B44D-FCD826BC21EF}" type="pres">
      <dgm:prSet presAssocID="{30891968-64BC-4A3B-A125-4AD1A324E434}" presName="Name17" presStyleLbl="parChTrans1D3" presStyleIdx="1" presStyleCnt="4"/>
      <dgm:spPr/>
      <dgm:t>
        <a:bodyPr/>
        <a:lstStyle/>
        <a:p>
          <a:endParaRPr lang="es-AR"/>
        </a:p>
      </dgm:t>
    </dgm:pt>
    <dgm:pt modelId="{21091842-4990-4E73-8F9C-10C51722D5C9}" type="pres">
      <dgm:prSet presAssocID="{3C9B0CE7-1CC3-4DDE-B3A8-8B380FD7CA38}" presName="hierRoot3" presStyleCnt="0"/>
      <dgm:spPr/>
    </dgm:pt>
    <dgm:pt modelId="{BDFB3912-16B6-4DD9-B0F7-B6CAA8D1DE40}" type="pres">
      <dgm:prSet presAssocID="{3C9B0CE7-1CC3-4DDE-B3A8-8B380FD7CA38}" presName="composite3" presStyleCnt="0"/>
      <dgm:spPr/>
    </dgm:pt>
    <dgm:pt modelId="{B17D5180-D57A-448A-80A5-86DBF36C6DF1}" type="pres">
      <dgm:prSet presAssocID="{3C9B0CE7-1CC3-4DDE-B3A8-8B380FD7CA38}" presName="background3" presStyleLbl="node3" presStyleIdx="1" presStyleCnt="4"/>
      <dgm:spPr/>
    </dgm:pt>
    <dgm:pt modelId="{C065B64F-40EA-4809-91BB-CF26AAC8AF88}" type="pres">
      <dgm:prSet presAssocID="{3C9B0CE7-1CC3-4DDE-B3A8-8B380FD7CA38}" presName="text3" presStyleLbl="fgAcc3" presStyleIdx="1" presStyleCnt="4">
        <dgm:presLayoutVars>
          <dgm:chPref val="3"/>
        </dgm:presLayoutVars>
      </dgm:prSet>
      <dgm:spPr/>
      <dgm:t>
        <a:bodyPr/>
        <a:lstStyle/>
        <a:p>
          <a:endParaRPr lang="es-AR"/>
        </a:p>
      </dgm:t>
    </dgm:pt>
    <dgm:pt modelId="{B72CDD38-1ED0-490E-9212-7F28E39E388D}" type="pres">
      <dgm:prSet presAssocID="{3C9B0CE7-1CC3-4DDE-B3A8-8B380FD7CA38}" presName="hierChild4" presStyleCnt="0"/>
      <dgm:spPr/>
    </dgm:pt>
    <dgm:pt modelId="{C4E1DC8F-80FE-454F-9AAC-B1AB4C71DEB6}" type="pres">
      <dgm:prSet presAssocID="{73B49938-0415-4071-A2D9-6465FB642958}" presName="Name17" presStyleLbl="parChTrans1D3" presStyleIdx="2" presStyleCnt="4"/>
      <dgm:spPr/>
    </dgm:pt>
    <dgm:pt modelId="{CF114E87-3479-4B2C-8B81-66C0DC992320}" type="pres">
      <dgm:prSet presAssocID="{4436338E-503C-4356-8D5D-C3A8E92EFCFC}" presName="hierRoot3" presStyleCnt="0"/>
      <dgm:spPr/>
    </dgm:pt>
    <dgm:pt modelId="{D407B4D9-5340-45CF-9766-135A4AD24C94}" type="pres">
      <dgm:prSet presAssocID="{4436338E-503C-4356-8D5D-C3A8E92EFCFC}" presName="composite3" presStyleCnt="0"/>
      <dgm:spPr/>
    </dgm:pt>
    <dgm:pt modelId="{B5E150CC-B573-4D0C-B58F-B4B96714FE20}" type="pres">
      <dgm:prSet presAssocID="{4436338E-503C-4356-8D5D-C3A8E92EFCFC}" presName="background3" presStyleLbl="node3" presStyleIdx="2" presStyleCnt="4"/>
      <dgm:spPr/>
    </dgm:pt>
    <dgm:pt modelId="{17CE945D-D4C3-40D0-9FCE-11136A5FAF2F}" type="pres">
      <dgm:prSet presAssocID="{4436338E-503C-4356-8D5D-C3A8E92EFCFC}" presName="text3" presStyleLbl="fgAcc3" presStyleIdx="2" presStyleCnt="4">
        <dgm:presLayoutVars>
          <dgm:chPref val="3"/>
        </dgm:presLayoutVars>
      </dgm:prSet>
      <dgm:spPr/>
      <dgm:t>
        <a:bodyPr/>
        <a:lstStyle/>
        <a:p>
          <a:endParaRPr lang="es-AR"/>
        </a:p>
      </dgm:t>
    </dgm:pt>
    <dgm:pt modelId="{B9916903-A430-40B1-8B19-30E7045921D7}" type="pres">
      <dgm:prSet presAssocID="{4436338E-503C-4356-8D5D-C3A8E92EFCFC}" presName="hierChild4" presStyleCnt="0"/>
      <dgm:spPr/>
    </dgm:pt>
    <dgm:pt modelId="{DD9B320E-82FA-4F86-BD40-C4985BE3496F}" type="pres">
      <dgm:prSet presAssocID="{8AF6B4A0-C0CC-4FAA-AC74-0704665A7219}" presName="Name10" presStyleLbl="parChTrans1D2" presStyleIdx="1" presStyleCnt="5"/>
      <dgm:spPr/>
      <dgm:t>
        <a:bodyPr/>
        <a:lstStyle/>
        <a:p>
          <a:endParaRPr lang="es-AR"/>
        </a:p>
      </dgm:t>
    </dgm:pt>
    <dgm:pt modelId="{E08C3764-B9C0-42B9-9231-CFF0C5CE8244}" type="pres">
      <dgm:prSet presAssocID="{55B43967-9123-43BD-BFB9-321A2D3E92E5}" presName="hierRoot2" presStyleCnt="0"/>
      <dgm:spPr/>
    </dgm:pt>
    <dgm:pt modelId="{222460D8-A9F8-464F-A302-4125BA5A0491}" type="pres">
      <dgm:prSet presAssocID="{55B43967-9123-43BD-BFB9-321A2D3E92E5}" presName="composite2" presStyleCnt="0"/>
      <dgm:spPr/>
    </dgm:pt>
    <dgm:pt modelId="{D28C6247-D0BA-477A-847F-96D52F23EE0E}" type="pres">
      <dgm:prSet presAssocID="{55B43967-9123-43BD-BFB9-321A2D3E92E5}" presName="background2" presStyleLbl="node2" presStyleIdx="1" presStyleCnt="5"/>
      <dgm:spPr/>
    </dgm:pt>
    <dgm:pt modelId="{B3CFCF67-83A2-4777-8FC7-EB3C0B794CAA}" type="pres">
      <dgm:prSet presAssocID="{55B43967-9123-43BD-BFB9-321A2D3E92E5}" presName="text2" presStyleLbl="fgAcc2" presStyleIdx="1" presStyleCnt="5">
        <dgm:presLayoutVars>
          <dgm:chPref val="3"/>
        </dgm:presLayoutVars>
      </dgm:prSet>
      <dgm:spPr/>
      <dgm:t>
        <a:bodyPr/>
        <a:lstStyle/>
        <a:p>
          <a:endParaRPr lang="es-AR"/>
        </a:p>
      </dgm:t>
    </dgm:pt>
    <dgm:pt modelId="{4FB848B3-8D12-49E4-9D1F-A4A6C5A3C6B2}" type="pres">
      <dgm:prSet presAssocID="{55B43967-9123-43BD-BFB9-321A2D3E92E5}" presName="hierChild3" presStyleCnt="0"/>
      <dgm:spPr/>
    </dgm:pt>
    <dgm:pt modelId="{A81E0DE9-9437-4A0C-87CE-5B61CBF58F74}" type="pres">
      <dgm:prSet presAssocID="{1CE26694-ABE5-4443-8033-E9950A634B55}" presName="Name10" presStyleLbl="parChTrans1D2" presStyleIdx="2" presStyleCnt="5"/>
      <dgm:spPr/>
      <dgm:t>
        <a:bodyPr/>
        <a:lstStyle/>
        <a:p>
          <a:endParaRPr lang="es-AR"/>
        </a:p>
      </dgm:t>
    </dgm:pt>
    <dgm:pt modelId="{09B0F4B4-82AD-4344-8F32-31A5113FA1DB}" type="pres">
      <dgm:prSet presAssocID="{02FB46B0-2946-4896-ACDD-CB50CE13E4F8}" presName="hierRoot2" presStyleCnt="0"/>
      <dgm:spPr/>
    </dgm:pt>
    <dgm:pt modelId="{59131131-FDBB-4DBD-935A-ADFC99B0B6E8}" type="pres">
      <dgm:prSet presAssocID="{02FB46B0-2946-4896-ACDD-CB50CE13E4F8}" presName="composite2" presStyleCnt="0"/>
      <dgm:spPr/>
    </dgm:pt>
    <dgm:pt modelId="{C7853F43-C25E-4A3B-B069-9B2E9A491207}" type="pres">
      <dgm:prSet presAssocID="{02FB46B0-2946-4896-ACDD-CB50CE13E4F8}" presName="background2" presStyleLbl="node2" presStyleIdx="2" presStyleCnt="5"/>
      <dgm:spPr/>
    </dgm:pt>
    <dgm:pt modelId="{A2195516-32DA-4C5F-836F-A08BC34579B9}" type="pres">
      <dgm:prSet presAssocID="{02FB46B0-2946-4896-ACDD-CB50CE13E4F8}" presName="text2" presStyleLbl="fgAcc2" presStyleIdx="2" presStyleCnt="5">
        <dgm:presLayoutVars>
          <dgm:chPref val="3"/>
        </dgm:presLayoutVars>
      </dgm:prSet>
      <dgm:spPr/>
      <dgm:t>
        <a:bodyPr/>
        <a:lstStyle/>
        <a:p>
          <a:endParaRPr lang="es-AR"/>
        </a:p>
      </dgm:t>
    </dgm:pt>
    <dgm:pt modelId="{73F62059-ED24-4263-9B5E-A8BD8CA5DA68}" type="pres">
      <dgm:prSet presAssocID="{02FB46B0-2946-4896-ACDD-CB50CE13E4F8}" presName="hierChild3" presStyleCnt="0"/>
      <dgm:spPr/>
    </dgm:pt>
    <dgm:pt modelId="{FC342B36-432C-48AE-A724-520E9F1FF022}" type="pres">
      <dgm:prSet presAssocID="{B0F257D4-8C12-4A8A-82F3-C8748CFC5F04}" presName="Name17" presStyleLbl="parChTrans1D3" presStyleIdx="3" presStyleCnt="4"/>
      <dgm:spPr/>
      <dgm:t>
        <a:bodyPr/>
        <a:lstStyle/>
        <a:p>
          <a:endParaRPr lang="es-AR"/>
        </a:p>
      </dgm:t>
    </dgm:pt>
    <dgm:pt modelId="{008A82ED-BF04-404A-860A-AE34E3B2ACDB}" type="pres">
      <dgm:prSet presAssocID="{E4C31A0F-92A8-4CE7-BBD0-2784A97033B4}" presName="hierRoot3" presStyleCnt="0"/>
      <dgm:spPr/>
    </dgm:pt>
    <dgm:pt modelId="{06C864A7-49C1-4B57-A3D8-8237C25905A1}" type="pres">
      <dgm:prSet presAssocID="{E4C31A0F-92A8-4CE7-BBD0-2784A97033B4}" presName="composite3" presStyleCnt="0"/>
      <dgm:spPr/>
    </dgm:pt>
    <dgm:pt modelId="{D4CE166B-922F-47C8-9BF8-91EA675BCB71}" type="pres">
      <dgm:prSet presAssocID="{E4C31A0F-92A8-4CE7-BBD0-2784A97033B4}" presName="background3" presStyleLbl="node3" presStyleIdx="3" presStyleCnt="4"/>
      <dgm:spPr/>
    </dgm:pt>
    <dgm:pt modelId="{6F2C2973-A63E-402A-B27A-2687B4CF127D}" type="pres">
      <dgm:prSet presAssocID="{E4C31A0F-92A8-4CE7-BBD0-2784A97033B4}" presName="text3" presStyleLbl="fgAcc3" presStyleIdx="3" presStyleCnt="4">
        <dgm:presLayoutVars>
          <dgm:chPref val="3"/>
        </dgm:presLayoutVars>
      </dgm:prSet>
      <dgm:spPr/>
      <dgm:t>
        <a:bodyPr/>
        <a:lstStyle/>
        <a:p>
          <a:endParaRPr lang="es-AR"/>
        </a:p>
      </dgm:t>
    </dgm:pt>
    <dgm:pt modelId="{1E1DB456-9FDA-4329-ADDB-9B1310664BD7}" type="pres">
      <dgm:prSet presAssocID="{E4C31A0F-92A8-4CE7-BBD0-2784A97033B4}" presName="hierChild4" presStyleCnt="0"/>
      <dgm:spPr/>
    </dgm:pt>
    <dgm:pt modelId="{592CEB7C-A28D-4980-B344-A5FD9A3A6D21}" type="pres">
      <dgm:prSet presAssocID="{EA952E3A-6887-4541-A4D4-99B5C5E45634}" presName="hierRoot1" presStyleCnt="0"/>
      <dgm:spPr/>
    </dgm:pt>
    <dgm:pt modelId="{EAC90645-82D1-4C2E-BA59-F4059CF07049}" type="pres">
      <dgm:prSet presAssocID="{EA952E3A-6887-4541-A4D4-99B5C5E45634}" presName="composite" presStyleCnt="0"/>
      <dgm:spPr/>
    </dgm:pt>
    <dgm:pt modelId="{F2F6310B-B7BC-4628-BC11-07C227978A5E}" type="pres">
      <dgm:prSet presAssocID="{EA952E3A-6887-4541-A4D4-99B5C5E45634}" presName="background" presStyleLbl="node0" presStyleIdx="1" presStyleCnt="2"/>
      <dgm:spPr/>
    </dgm:pt>
    <dgm:pt modelId="{676C0114-53D6-4670-A155-B44ACCB1B78F}" type="pres">
      <dgm:prSet presAssocID="{EA952E3A-6887-4541-A4D4-99B5C5E45634}" presName="text" presStyleLbl="fgAcc0" presStyleIdx="1" presStyleCnt="2">
        <dgm:presLayoutVars>
          <dgm:chPref val="3"/>
        </dgm:presLayoutVars>
      </dgm:prSet>
      <dgm:spPr/>
      <dgm:t>
        <a:bodyPr/>
        <a:lstStyle/>
        <a:p>
          <a:endParaRPr lang="es-AR"/>
        </a:p>
      </dgm:t>
    </dgm:pt>
    <dgm:pt modelId="{CFCA83DE-24C7-4D99-AF6D-288F5BD7CE09}" type="pres">
      <dgm:prSet presAssocID="{EA952E3A-6887-4541-A4D4-99B5C5E45634}" presName="hierChild2" presStyleCnt="0"/>
      <dgm:spPr/>
    </dgm:pt>
    <dgm:pt modelId="{997CFDCC-9A3A-4545-AEF0-A2FF582EF57E}" type="pres">
      <dgm:prSet presAssocID="{8D62D9EB-D8DA-4D92-BAEC-238B1FA08022}" presName="Name10" presStyleLbl="parChTrans1D2" presStyleIdx="3" presStyleCnt="5"/>
      <dgm:spPr/>
    </dgm:pt>
    <dgm:pt modelId="{01F52B58-937E-483E-855F-33E5DA42EA8F}" type="pres">
      <dgm:prSet presAssocID="{9B143E20-DEE9-4CAB-A2F3-3AE093C940ED}" presName="hierRoot2" presStyleCnt="0"/>
      <dgm:spPr/>
    </dgm:pt>
    <dgm:pt modelId="{6208CB73-BBF3-4C56-8087-03EFA4652D1D}" type="pres">
      <dgm:prSet presAssocID="{9B143E20-DEE9-4CAB-A2F3-3AE093C940ED}" presName="composite2" presStyleCnt="0"/>
      <dgm:spPr/>
    </dgm:pt>
    <dgm:pt modelId="{F375FB78-F759-4CD3-8207-33A4DF43AA0D}" type="pres">
      <dgm:prSet presAssocID="{9B143E20-DEE9-4CAB-A2F3-3AE093C940ED}" presName="background2" presStyleLbl="node2" presStyleIdx="3" presStyleCnt="5"/>
      <dgm:spPr/>
    </dgm:pt>
    <dgm:pt modelId="{7E5B79A6-EFEE-48F4-824B-A9EA3E3EA856}" type="pres">
      <dgm:prSet presAssocID="{9B143E20-DEE9-4CAB-A2F3-3AE093C940ED}" presName="text2" presStyleLbl="fgAcc2" presStyleIdx="3" presStyleCnt="5">
        <dgm:presLayoutVars>
          <dgm:chPref val="3"/>
        </dgm:presLayoutVars>
      </dgm:prSet>
      <dgm:spPr/>
      <dgm:t>
        <a:bodyPr/>
        <a:lstStyle/>
        <a:p>
          <a:endParaRPr lang="es-AR"/>
        </a:p>
      </dgm:t>
    </dgm:pt>
    <dgm:pt modelId="{1D5EAE9D-AC22-4C32-9DC5-DD312F2CB27C}" type="pres">
      <dgm:prSet presAssocID="{9B143E20-DEE9-4CAB-A2F3-3AE093C940ED}" presName="hierChild3" presStyleCnt="0"/>
      <dgm:spPr/>
    </dgm:pt>
    <dgm:pt modelId="{1A58375B-92F8-4034-B177-A6284213B445}" type="pres">
      <dgm:prSet presAssocID="{2307D038-4054-4C98-B330-221FF1CCC9E6}" presName="Name10" presStyleLbl="parChTrans1D2" presStyleIdx="4" presStyleCnt="5"/>
      <dgm:spPr/>
    </dgm:pt>
    <dgm:pt modelId="{F12CFD3B-C533-4D63-A1F5-07E633B85CDB}" type="pres">
      <dgm:prSet presAssocID="{A42C988E-1087-4288-9107-24F5B683DB4C}" presName="hierRoot2" presStyleCnt="0"/>
      <dgm:spPr/>
    </dgm:pt>
    <dgm:pt modelId="{F373DC63-7EB5-4E30-9067-4F4E58AEA364}" type="pres">
      <dgm:prSet presAssocID="{A42C988E-1087-4288-9107-24F5B683DB4C}" presName="composite2" presStyleCnt="0"/>
      <dgm:spPr/>
    </dgm:pt>
    <dgm:pt modelId="{1BB593A3-3E72-4559-AA1D-A1AAA424585C}" type="pres">
      <dgm:prSet presAssocID="{A42C988E-1087-4288-9107-24F5B683DB4C}" presName="background2" presStyleLbl="node2" presStyleIdx="4" presStyleCnt="5"/>
      <dgm:spPr/>
    </dgm:pt>
    <dgm:pt modelId="{141C414A-7D2F-4D78-ADBC-75412800DB66}" type="pres">
      <dgm:prSet presAssocID="{A42C988E-1087-4288-9107-24F5B683DB4C}" presName="text2" presStyleLbl="fgAcc2" presStyleIdx="4" presStyleCnt="5">
        <dgm:presLayoutVars>
          <dgm:chPref val="3"/>
        </dgm:presLayoutVars>
      </dgm:prSet>
      <dgm:spPr/>
      <dgm:t>
        <a:bodyPr/>
        <a:lstStyle/>
        <a:p>
          <a:endParaRPr lang="es-AR"/>
        </a:p>
      </dgm:t>
    </dgm:pt>
    <dgm:pt modelId="{6CEF480A-B1A2-4BED-B7E6-4D6696FF6606}" type="pres">
      <dgm:prSet presAssocID="{A42C988E-1087-4288-9107-24F5B683DB4C}" presName="hierChild3" presStyleCnt="0"/>
      <dgm:spPr/>
    </dgm:pt>
  </dgm:ptLst>
  <dgm:cxnLst>
    <dgm:cxn modelId="{64F76435-66D8-47B5-867A-401258AC66EB}" type="presOf" srcId="{8D62D9EB-D8DA-4D92-BAEC-238B1FA08022}" destId="{997CFDCC-9A3A-4545-AEF0-A2FF582EF57E}" srcOrd="0" destOrd="0" presId="urn:microsoft.com/office/officeart/2005/8/layout/hierarchy1"/>
    <dgm:cxn modelId="{742076EC-C055-4E9C-969D-131D65EDD6F9}" srcId="{EA952E3A-6887-4541-A4D4-99B5C5E45634}" destId="{9B143E20-DEE9-4CAB-A2F3-3AE093C940ED}" srcOrd="0" destOrd="0" parTransId="{8D62D9EB-D8DA-4D92-BAEC-238B1FA08022}" sibTransId="{7CA0F28F-47CF-4444-AED0-AD9E9B7DB026}"/>
    <dgm:cxn modelId="{2A7B1456-AC8B-42C6-A403-AF32542F348B}" srcId="{6AD126E6-ADCE-4308-AEEE-4CA99F990888}" destId="{55B43967-9123-43BD-BFB9-321A2D3E92E5}" srcOrd="1" destOrd="0" parTransId="{8AF6B4A0-C0CC-4FAA-AC74-0704665A7219}" sibTransId="{02B097F2-A6EB-4762-BCB5-F52691B4EAF8}"/>
    <dgm:cxn modelId="{7588922F-801F-4285-B29D-85136B88FFE3}" srcId="{60E5F6C9-408A-4AF9-B41F-4A2E4A855D85}" destId="{3C9B0CE7-1CC3-4DDE-B3A8-8B380FD7CA38}" srcOrd="1" destOrd="0" parTransId="{30891968-64BC-4A3B-A125-4AD1A324E434}" sibTransId="{C5DFF963-CE8E-47F1-8BAB-5A96CC476B60}"/>
    <dgm:cxn modelId="{434AA50A-95E7-4964-B32C-3437F4FBE5F4}" srcId="{D92FCC25-E530-4E19-A5FE-493D538315D4}" destId="{6AD126E6-ADCE-4308-AEEE-4CA99F990888}" srcOrd="0" destOrd="0" parTransId="{57FEB0FF-4D9E-46B4-BED0-F779893C6423}" sibTransId="{FDF731CF-B940-4EEB-854D-B273D07DE3B8}"/>
    <dgm:cxn modelId="{0B59E2DD-73D1-42DD-BAF6-9B0DC31D2F02}" type="presOf" srcId="{D1193ACB-CE22-4C88-8C7A-62BEFEC2CA9E}" destId="{4E0C280B-4B9E-4D90-BF16-D8CE35DF8EA1}" srcOrd="0" destOrd="0" presId="urn:microsoft.com/office/officeart/2005/8/layout/hierarchy1"/>
    <dgm:cxn modelId="{1221B288-561E-4654-86B0-9D49E3F538E8}" srcId="{02FB46B0-2946-4896-ACDD-CB50CE13E4F8}" destId="{E4C31A0F-92A8-4CE7-BBD0-2784A97033B4}" srcOrd="0" destOrd="0" parTransId="{B0F257D4-8C12-4A8A-82F3-C8748CFC5F04}" sibTransId="{FEFDB879-6AAC-4D41-9B70-F3721C8CBF76}"/>
    <dgm:cxn modelId="{75F6283C-91AC-4827-8F78-F2373BED1F7B}" type="presOf" srcId="{3C9B0CE7-1CC3-4DDE-B3A8-8B380FD7CA38}" destId="{C065B64F-40EA-4809-91BB-CF26AAC8AF88}" srcOrd="0" destOrd="0" presId="urn:microsoft.com/office/officeart/2005/8/layout/hierarchy1"/>
    <dgm:cxn modelId="{2695771D-105E-4765-AC42-B6AC48134B2E}" srcId="{6AD126E6-ADCE-4308-AEEE-4CA99F990888}" destId="{60E5F6C9-408A-4AF9-B41F-4A2E4A855D85}" srcOrd="0" destOrd="0" parTransId="{F80F272F-176C-4CDB-909C-2807C7D50C0E}" sibTransId="{C02754E0-504F-4601-8216-F574142A1269}"/>
    <dgm:cxn modelId="{860388AC-D3D4-42EF-8836-2A8A7E6FB9E7}" srcId="{EA952E3A-6887-4541-A4D4-99B5C5E45634}" destId="{A42C988E-1087-4288-9107-24F5B683DB4C}" srcOrd="1" destOrd="0" parTransId="{2307D038-4054-4C98-B330-221FF1CCC9E6}" sibTransId="{E1BFE9D4-28BB-4669-8E73-5198A51239E8}"/>
    <dgm:cxn modelId="{BBCFEFBF-B77A-4C84-8B64-919BDDBEABE0}" type="presOf" srcId="{4436338E-503C-4356-8D5D-C3A8E92EFCFC}" destId="{17CE945D-D4C3-40D0-9FCE-11136A5FAF2F}" srcOrd="0" destOrd="0" presId="urn:microsoft.com/office/officeart/2005/8/layout/hierarchy1"/>
    <dgm:cxn modelId="{978F17C1-0BC1-4CD8-95F6-AD5F7CFD64BA}" type="presOf" srcId="{60E5F6C9-408A-4AF9-B41F-4A2E4A855D85}" destId="{80A0CEFA-E030-4BF3-A154-F93A3533B885}" srcOrd="0" destOrd="0" presId="urn:microsoft.com/office/officeart/2005/8/layout/hierarchy1"/>
    <dgm:cxn modelId="{9DF9CA25-3329-4DED-B4C9-5D923E6CD63E}" srcId="{6AD126E6-ADCE-4308-AEEE-4CA99F990888}" destId="{02FB46B0-2946-4896-ACDD-CB50CE13E4F8}" srcOrd="2" destOrd="0" parTransId="{1CE26694-ABE5-4443-8033-E9950A634B55}" sibTransId="{9B3F7009-0301-44BB-B7CB-3F7D0BD39A28}"/>
    <dgm:cxn modelId="{9CABB1F6-C838-4934-A788-D8B5643906C9}" srcId="{D92FCC25-E530-4E19-A5FE-493D538315D4}" destId="{EA952E3A-6887-4541-A4D4-99B5C5E45634}" srcOrd="1" destOrd="0" parTransId="{36717299-ECFB-4E4C-9B9F-675DC08A362E}" sibTransId="{ABC71D63-226D-4924-9336-267C5034E728}"/>
    <dgm:cxn modelId="{4ACCE9A1-875F-4A2C-B633-8A7EEE6A0C2A}" type="presOf" srcId="{D92FCC25-E530-4E19-A5FE-493D538315D4}" destId="{83666402-485A-49F6-953A-B0A4E564A076}" srcOrd="0" destOrd="0" presId="urn:microsoft.com/office/officeart/2005/8/layout/hierarchy1"/>
    <dgm:cxn modelId="{A2F57B40-6B4D-42D4-8197-D0C27E404DE6}" type="presOf" srcId="{30891968-64BC-4A3B-A125-4AD1A324E434}" destId="{D8FC83AA-676D-4662-B44D-FCD826BC21EF}" srcOrd="0" destOrd="0" presId="urn:microsoft.com/office/officeart/2005/8/layout/hierarchy1"/>
    <dgm:cxn modelId="{0D4B6E5A-BB5B-407A-8C5E-715327CE2323}" type="presOf" srcId="{02FB46B0-2946-4896-ACDD-CB50CE13E4F8}" destId="{A2195516-32DA-4C5F-836F-A08BC34579B9}" srcOrd="0" destOrd="0" presId="urn:microsoft.com/office/officeart/2005/8/layout/hierarchy1"/>
    <dgm:cxn modelId="{A29C1690-68C3-4698-A8E3-8FC8551984DA}" type="presOf" srcId="{F80F272F-176C-4CDB-909C-2807C7D50C0E}" destId="{2B517419-F86B-42CC-A464-327B5865B544}" srcOrd="0" destOrd="0" presId="urn:microsoft.com/office/officeart/2005/8/layout/hierarchy1"/>
    <dgm:cxn modelId="{09100680-B5E7-43A4-B770-5785D5CAF1D9}" type="presOf" srcId="{EA952E3A-6887-4541-A4D4-99B5C5E45634}" destId="{676C0114-53D6-4670-A155-B44ACCB1B78F}" srcOrd="0" destOrd="0" presId="urn:microsoft.com/office/officeart/2005/8/layout/hierarchy1"/>
    <dgm:cxn modelId="{78C77D66-3DD7-4963-ADA3-8A43F722AA1C}" type="presOf" srcId="{2307D038-4054-4C98-B330-221FF1CCC9E6}" destId="{1A58375B-92F8-4034-B177-A6284213B445}" srcOrd="0" destOrd="0" presId="urn:microsoft.com/office/officeart/2005/8/layout/hierarchy1"/>
    <dgm:cxn modelId="{21606D81-E86F-4954-9B5E-10C948D03894}" srcId="{60E5F6C9-408A-4AF9-B41F-4A2E4A855D85}" destId="{0A271945-64DA-41F3-A92B-11B845697C18}" srcOrd="0" destOrd="0" parTransId="{D1193ACB-CE22-4C88-8C7A-62BEFEC2CA9E}" sibTransId="{627DA4BE-C1D6-479B-AEC1-662DDE2D0F9B}"/>
    <dgm:cxn modelId="{39E1E922-B362-4E55-B50D-738B36A27EE3}" type="presOf" srcId="{A42C988E-1087-4288-9107-24F5B683DB4C}" destId="{141C414A-7D2F-4D78-ADBC-75412800DB66}" srcOrd="0" destOrd="0" presId="urn:microsoft.com/office/officeart/2005/8/layout/hierarchy1"/>
    <dgm:cxn modelId="{82D58D69-87F2-4515-A290-11C940E3116F}" type="presOf" srcId="{E4C31A0F-92A8-4CE7-BBD0-2784A97033B4}" destId="{6F2C2973-A63E-402A-B27A-2687B4CF127D}" srcOrd="0" destOrd="0" presId="urn:microsoft.com/office/officeart/2005/8/layout/hierarchy1"/>
    <dgm:cxn modelId="{E5A99765-7650-41D1-8A9F-456B2EBF8E98}" type="presOf" srcId="{1CE26694-ABE5-4443-8033-E9950A634B55}" destId="{A81E0DE9-9437-4A0C-87CE-5B61CBF58F74}" srcOrd="0" destOrd="0" presId="urn:microsoft.com/office/officeart/2005/8/layout/hierarchy1"/>
    <dgm:cxn modelId="{CF9410BB-67EE-4F9F-ABDB-3070C8271810}" type="presOf" srcId="{73B49938-0415-4071-A2D9-6465FB642958}" destId="{C4E1DC8F-80FE-454F-9AAC-B1AB4C71DEB6}" srcOrd="0" destOrd="0" presId="urn:microsoft.com/office/officeart/2005/8/layout/hierarchy1"/>
    <dgm:cxn modelId="{BE6E06D9-A4B0-4F3C-AC72-666FC965E65A}" type="presOf" srcId="{6AD126E6-ADCE-4308-AEEE-4CA99F990888}" destId="{2E4C2F0D-FC22-447A-ADAC-F3BF30333CE9}" srcOrd="0" destOrd="0" presId="urn:microsoft.com/office/officeart/2005/8/layout/hierarchy1"/>
    <dgm:cxn modelId="{6DE78AF2-6346-45D6-9D2A-FE5913AB7F82}" type="presOf" srcId="{0A271945-64DA-41F3-A92B-11B845697C18}" destId="{477D838F-1F99-4A51-9466-BF12BB452E0A}" srcOrd="0" destOrd="0" presId="urn:microsoft.com/office/officeart/2005/8/layout/hierarchy1"/>
    <dgm:cxn modelId="{1636145D-CC6D-4EB0-B5CF-AECAEF22D3C1}" srcId="{60E5F6C9-408A-4AF9-B41F-4A2E4A855D85}" destId="{4436338E-503C-4356-8D5D-C3A8E92EFCFC}" srcOrd="2" destOrd="0" parTransId="{73B49938-0415-4071-A2D9-6465FB642958}" sibTransId="{E44ACBD1-B96A-4DFD-B994-31A43BE16A09}"/>
    <dgm:cxn modelId="{6486D440-06B0-4D93-81AD-0787B68B5240}" type="presOf" srcId="{55B43967-9123-43BD-BFB9-321A2D3E92E5}" destId="{B3CFCF67-83A2-4777-8FC7-EB3C0B794CAA}" srcOrd="0" destOrd="0" presId="urn:microsoft.com/office/officeart/2005/8/layout/hierarchy1"/>
    <dgm:cxn modelId="{246128DD-FF5E-4BD7-B79C-4BC3C6DD8394}" type="presOf" srcId="{9B143E20-DEE9-4CAB-A2F3-3AE093C940ED}" destId="{7E5B79A6-EFEE-48F4-824B-A9EA3E3EA856}" srcOrd="0" destOrd="0" presId="urn:microsoft.com/office/officeart/2005/8/layout/hierarchy1"/>
    <dgm:cxn modelId="{41BC4F48-A6AF-4D00-A5C9-D28180CC3965}" type="presOf" srcId="{B0F257D4-8C12-4A8A-82F3-C8748CFC5F04}" destId="{FC342B36-432C-48AE-A724-520E9F1FF022}" srcOrd="0" destOrd="0" presId="urn:microsoft.com/office/officeart/2005/8/layout/hierarchy1"/>
    <dgm:cxn modelId="{F1B3569E-277C-4B10-A779-4F487CE18D6F}" type="presOf" srcId="{8AF6B4A0-C0CC-4FAA-AC74-0704665A7219}" destId="{DD9B320E-82FA-4F86-BD40-C4985BE3496F}" srcOrd="0" destOrd="0" presId="urn:microsoft.com/office/officeart/2005/8/layout/hierarchy1"/>
    <dgm:cxn modelId="{19BF920D-5CFA-4DF8-9E1B-0AA8F9DC50A1}" type="presParOf" srcId="{83666402-485A-49F6-953A-B0A4E564A076}" destId="{DF2F26B7-CDA7-43CC-967B-D5D225CFF9FA}" srcOrd="0" destOrd="0" presId="urn:microsoft.com/office/officeart/2005/8/layout/hierarchy1"/>
    <dgm:cxn modelId="{2CDB68A7-0E71-4A84-84EF-2C4960CB8A5B}" type="presParOf" srcId="{DF2F26B7-CDA7-43CC-967B-D5D225CFF9FA}" destId="{FABDC21D-6DB8-489C-B949-74D12263F4EA}" srcOrd="0" destOrd="0" presId="urn:microsoft.com/office/officeart/2005/8/layout/hierarchy1"/>
    <dgm:cxn modelId="{B0586BCE-978C-484E-8C5D-CC8EBF674387}" type="presParOf" srcId="{FABDC21D-6DB8-489C-B949-74D12263F4EA}" destId="{0693D609-A06D-4E77-9452-7CC8FE3BD7BA}" srcOrd="0" destOrd="0" presId="urn:microsoft.com/office/officeart/2005/8/layout/hierarchy1"/>
    <dgm:cxn modelId="{7E57D9AB-AFF2-4DCB-9D57-B9E31301D06A}" type="presParOf" srcId="{FABDC21D-6DB8-489C-B949-74D12263F4EA}" destId="{2E4C2F0D-FC22-447A-ADAC-F3BF30333CE9}" srcOrd="1" destOrd="0" presId="urn:microsoft.com/office/officeart/2005/8/layout/hierarchy1"/>
    <dgm:cxn modelId="{D48C88C5-F105-4315-9D96-FD28A4DE025D}" type="presParOf" srcId="{DF2F26B7-CDA7-43CC-967B-D5D225CFF9FA}" destId="{9E359983-9941-4B10-B9C8-A1366448E6FB}" srcOrd="1" destOrd="0" presId="urn:microsoft.com/office/officeart/2005/8/layout/hierarchy1"/>
    <dgm:cxn modelId="{18B19048-9759-4324-99D1-246A712DF334}" type="presParOf" srcId="{9E359983-9941-4B10-B9C8-A1366448E6FB}" destId="{2B517419-F86B-42CC-A464-327B5865B544}" srcOrd="0" destOrd="0" presId="urn:microsoft.com/office/officeart/2005/8/layout/hierarchy1"/>
    <dgm:cxn modelId="{B63F24DD-138A-432D-B5B3-7568BD3B318F}" type="presParOf" srcId="{9E359983-9941-4B10-B9C8-A1366448E6FB}" destId="{511FABC0-39FB-4A8C-8B71-7C279AB67523}" srcOrd="1" destOrd="0" presId="urn:microsoft.com/office/officeart/2005/8/layout/hierarchy1"/>
    <dgm:cxn modelId="{6BD0DC5E-5579-4677-9358-607D5970BEDE}" type="presParOf" srcId="{511FABC0-39FB-4A8C-8B71-7C279AB67523}" destId="{7A935DC1-F211-4F32-8279-523C9FDDA1F6}" srcOrd="0" destOrd="0" presId="urn:microsoft.com/office/officeart/2005/8/layout/hierarchy1"/>
    <dgm:cxn modelId="{F304A15F-3991-47AC-BF86-52135FF4DB67}" type="presParOf" srcId="{7A935DC1-F211-4F32-8279-523C9FDDA1F6}" destId="{4B9E1FF5-DF6C-4290-ADAF-2D80D0ADA4B7}" srcOrd="0" destOrd="0" presId="urn:microsoft.com/office/officeart/2005/8/layout/hierarchy1"/>
    <dgm:cxn modelId="{147B29AF-57B1-4AED-B7E2-398404E96F32}" type="presParOf" srcId="{7A935DC1-F211-4F32-8279-523C9FDDA1F6}" destId="{80A0CEFA-E030-4BF3-A154-F93A3533B885}" srcOrd="1" destOrd="0" presId="urn:microsoft.com/office/officeart/2005/8/layout/hierarchy1"/>
    <dgm:cxn modelId="{E6422B8C-E87F-458C-9CF2-4DDE92A5D137}" type="presParOf" srcId="{511FABC0-39FB-4A8C-8B71-7C279AB67523}" destId="{78F5D8C0-D7CE-4D2D-9E0D-80C35CA94997}" srcOrd="1" destOrd="0" presId="urn:microsoft.com/office/officeart/2005/8/layout/hierarchy1"/>
    <dgm:cxn modelId="{2FBFA800-C67E-4EF7-8E10-2DE410F305D2}" type="presParOf" srcId="{78F5D8C0-D7CE-4D2D-9E0D-80C35CA94997}" destId="{4E0C280B-4B9E-4D90-BF16-D8CE35DF8EA1}" srcOrd="0" destOrd="0" presId="urn:microsoft.com/office/officeart/2005/8/layout/hierarchy1"/>
    <dgm:cxn modelId="{CFBACF4B-7730-4D66-878C-1B7CC635B2D9}" type="presParOf" srcId="{78F5D8C0-D7CE-4D2D-9E0D-80C35CA94997}" destId="{4B1E1380-FC62-4AC7-AE3F-0440EC3AC877}" srcOrd="1" destOrd="0" presId="urn:microsoft.com/office/officeart/2005/8/layout/hierarchy1"/>
    <dgm:cxn modelId="{A6473C0F-FA2C-4953-B7EE-0FDA3D4C5209}" type="presParOf" srcId="{4B1E1380-FC62-4AC7-AE3F-0440EC3AC877}" destId="{7E14649E-46E9-41C7-9A0B-FD365BD5097D}" srcOrd="0" destOrd="0" presId="urn:microsoft.com/office/officeart/2005/8/layout/hierarchy1"/>
    <dgm:cxn modelId="{43C8F20E-0774-4F5E-B464-F3F523ED2C96}" type="presParOf" srcId="{7E14649E-46E9-41C7-9A0B-FD365BD5097D}" destId="{5690AFC8-35FE-48C5-838C-4AC1792034B1}" srcOrd="0" destOrd="0" presId="urn:microsoft.com/office/officeart/2005/8/layout/hierarchy1"/>
    <dgm:cxn modelId="{45B97830-21ED-4CA5-A33A-3ED8BE40A7F9}" type="presParOf" srcId="{7E14649E-46E9-41C7-9A0B-FD365BD5097D}" destId="{477D838F-1F99-4A51-9466-BF12BB452E0A}" srcOrd="1" destOrd="0" presId="urn:microsoft.com/office/officeart/2005/8/layout/hierarchy1"/>
    <dgm:cxn modelId="{E28F6545-2672-4337-8BC2-60E27BF039F8}" type="presParOf" srcId="{4B1E1380-FC62-4AC7-AE3F-0440EC3AC877}" destId="{4BD9A869-8634-45F2-87FA-7CC91AF7ED4C}" srcOrd="1" destOrd="0" presId="urn:microsoft.com/office/officeart/2005/8/layout/hierarchy1"/>
    <dgm:cxn modelId="{9451DC83-6538-489D-BB59-12C350AE6279}" type="presParOf" srcId="{78F5D8C0-D7CE-4D2D-9E0D-80C35CA94997}" destId="{D8FC83AA-676D-4662-B44D-FCD826BC21EF}" srcOrd="2" destOrd="0" presId="urn:microsoft.com/office/officeart/2005/8/layout/hierarchy1"/>
    <dgm:cxn modelId="{C17DEBA7-6F84-4792-9DA7-7D35EBB50B47}" type="presParOf" srcId="{78F5D8C0-D7CE-4D2D-9E0D-80C35CA94997}" destId="{21091842-4990-4E73-8F9C-10C51722D5C9}" srcOrd="3" destOrd="0" presId="urn:microsoft.com/office/officeart/2005/8/layout/hierarchy1"/>
    <dgm:cxn modelId="{B8DC5AF9-39EE-415A-8711-712EB19948DB}" type="presParOf" srcId="{21091842-4990-4E73-8F9C-10C51722D5C9}" destId="{BDFB3912-16B6-4DD9-B0F7-B6CAA8D1DE40}" srcOrd="0" destOrd="0" presId="urn:microsoft.com/office/officeart/2005/8/layout/hierarchy1"/>
    <dgm:cxn modelId="{ED80D67A-1D48-42AA-9867-3D053A9A54A0}" type="presParOf" srcId="{BDFB3912-16B6-4DD9-B0F7-B6CAA8D1DE40}" destId="{B17D5180-D57A-448A-80A5-86DBF36C6DF1}" srcOrd="0" destOrd="0" presId="urn:microsoft.com/office/officeart/2005/8/layout/hierarchy1"/>
    <dgm:cxn modelId="{FB9B55C5-F697-4991-9953-00103298544E}" type="presParOf" srcId="{BDFB3912-16B6-4DD9-B0F7-B6CAA8D1DE40}" destId="{C065B64F-40EA-4809-91BB-CF26AAC8AF88}" srcOrd="1" destOrd="0" presId="urn:microsoft.com/office/officeart/2005/8/layout/hierarchy1"/>
    <dgm:cxn modelId="{10F9B773-A57F-4E6A-83D7-E2D6AF2FCD3C}" type="presParOf" srcId="{21091842-4990-4E73-8F9C-10C51722D5C9}" destId="{B72CDD38-1ED0-490E-9212-7F28E39E388D}" srcOrd="1" destOrd="0" presId="urn:microsoft.com/office/officeart/2005/8/layout/hierarchy1"/>
    <dgm:cxn modelId="{66CC5210-F059-48F2-9A33-AA2C069BF4F8}" type="presParOf" srcId="{78F5D8C0-D7CE-4D2D-9E0D-80C35CA94997}" destId="{C4E1DC8F-80FE-454F-9AAC-B1AB4C71DEB6}" srcOrd="4" destOrd="0" presId="urn:microsoft.com/office/officeart/2005/8/layout/hierarchy1"/>
    <dgm:cxn modelId="{37EEDA6F-8244-45D6-A205-937E030F8D1A}" type="presParOf" srcId="{78F5D8C0-D7CE-4D2D-9E0D-80C35CA94997}" destId="{CF114E87-3479-4B2C-8B81-66C0DC992320}" srcOrd="5" destOrd="0" presId="urn:microsoft.com/office/officeart/2005/8/layout/hierarchy1"/>
    <dgm:cxn modelId="{89BC7287-6861-4516-A49A-AD0F9D3F67AB}" type="presParOf" srcId="{CF114E87-3479-4B2C-8B81-66C0DC992320}" destId="{D407B4D9-5340-45CF-9766-135A4AD24C94}" srcOrd="0" destOrd="0" presId="urn:microsoft.com/office/officeart/2005/8/layout/hierarchy1"/>
    <dgm:cxn modelId="{458A14A9-BFE0-4914-973F-BCB64AC7C685}" type="presParOf" srcId="{D407B4D9-5340-45CF-9766-135A4AD24C94}" destId="{B5E150CC-B573-4D0C-B58F-B4B96714FE20}" srcOrd="0" destOrd="0" presId="urn:microsoft.com/office/officeart/2005/8/layout/hierarchy1"/>
    <dgm:cxn modelId="{2761A8AE-4A82-4F77-8819-D7E61AD233B9}" type="presParOf" srcId="{D407B4D9-5340-45CF-9766-135A4AD24C94}" destId="{17CE945D-D4C3-40D0-9FCE-11136A5FAF2F}" srcOrd="1" destOrd="0" presId="urn:microsoft.com/office/officeart/2005/8/layout/hierarchy1"/>
    <dgm:cxn modelId="{52B9A9AB-B2D5-4CB8-BE4A-18CF58FA0AA1}" type="presParOf" srcId="{CF114E87-3479-4B2C-8B81-66C0DC992320}" destId="{B9916903-A430-40B1-8B19-30E7045921D7}" srcOrd="1" destOrd="0" presId="urn:microsoft.com/office/officeart/2005/8/layout/hierarchy1"/>
    <dgm:cxn modelId="{6E7E79F1-A908-4C19-AD80-06C77297A618}" type="presParOf" srcId="{9E359983-9941-4B10-B9C8-A1366448E6FB}" destId="{DD9B320E-82FA-4F86-BD40-C4985BE3496F}" srcOrd="2" destOrd="0" presId="urn:microsoft.com/office/officeart/2005/8/layout/hierarchy1"/>
    <dgm:cxn modelId="{18EB3A17-AF52-4EB5-ACDF-9BBF329619C5}" type="presParOf" srcId="{9E359983-9941-4B10-B9C8-A1366448E6FB}" destId="{E08C3764-B9C0-42B9-9231-CFF0C5CE8244}" srcOrd="3" destOrd="0" presId="urn:microsoft.com/office/officeart/2005/8/layout/hierarchy1"/>
    <dgm:cxn modelId="{050B69B3-6D44-4096-8532-25CD4CD7AE65}" type="presParOf" srcId="{E08C3764-B9C0-42B9-9231-CFF0C5CE8244}" destId="{222460D8-A9F8-464F-A302-4125BA5A0491}" srcOrd="0" destOrd="0" presId="urn:microsoft.com/office/officeart/2005/8/layout/hierarchy1"/>
    <dgm:cxn modelId="{213A59A8-74C4-4359-A1FD-8F67F6FC3D25}" type="presParOf" srcId="{222460D8-A9F8-464F-A302-4125BA5A0491}" destId="{D28C6247-D0BA-477A-847F-96D52F23EE0E}" srcOrd="0" destOrd="0" presId="urn:microsoft.com/office/officeart/2005/8/layout/hierarchy1"/>
    <dgm:cxn modelId="{148BCCAF-8939-4EFB-8C99-D02266B0A14E}" type="presParOf" srcId="{222460D8-A9F8-464F-A302-4125BA5A0491}" destId="{B3CFCF67-83A2-4777-8FC7-EB3C0B794CAA}" srcOrd="1" destOrd="0" presId="urn:microsoft.com/office/officeart/2005/8/layout/hierarchy1"/>
    <dgm:cxn modelId="{B0753145-AB5F-4F54-8428-57D99DA1D89E}" type="presParOf" srcId="{E08C3764-B9C0-42B9-9231-CFF0C5CE8244}" destId="{4FB848B3-8D12-49E4-9D1F-A4A6C5A3C6B2}" srcOrd="1" destOrd="0" presId="urn:microsoft.com/office/officeart/2005/8/layout/hierarchy1"/>
    <dgm:cxn modelId="{B3E6F05F-878F-4663-BB09-69E3BDA24466}" type="presParOf" srcId="{9E359983-9941-4B10-B9C8-A1366448E6FB}" destId="{A81E0DE9-9437-4A0C-87CE-5B61CBF58F74}" srcOrd="4" destOrd="0" presId="urn:microsoft.com/office/officeart/2005/8/layout/hierarchy1"/>
    <dgm:cxn modelId="{A0A6D394-4052-4337-9017-9A01EC2956A8}" type="presParOf" srcId="{9E359983-9941-4B10-B9C8-A1366448E6FB}" destId="{09B0F4B4-82AD-4344-8F32-31A5113FA1DB}" srcOrd="5" destOrd="0" presId="urn:microsoft.com/office/officeart/2005/8/layout/hierarchy1"/>
    <dgm:cxn modelId="{C80C084D-BDDE-4D16-AAE5-D7FE5A77A6B5}" type="presParOf" srcId="{09B0F4B4-82AD-4344-8F32-31A5113FA1DB}" destId="{59131131-FDBB-4DBD-935A-ADFC99B0B6E8}" srcOrd="0" destOrd="0" presId="urn:microsoft.com/office/officeart/2005/8/layout/hierarchy1"/>
    <dgm:cxn modelId="{E2047142-42F8-4F30-A212-5E1563A02BB5}" type="presParOf" srcId="{59131131-FDBB-4DBD-935A-ADFC99B0B6E8}" destId="{C7853F43-C25E-4A3B-B069-9B2E9A491207}" srcOrd="0" destOrd="0" presId="urn:microsoft.com/office/officeart/2005/8/layout/hierarchy1"/>
    <dgm:cxn modelId="{7737910E-90E1-4BBB-A194-FE5B7B58A2E3}" type="presParOf" srcId="{59131131-FDBB-4DBD-935A-ADFC99B0B6E8}" destId="{A2195516-32DA-4C5F-836F-A08BC34579B9}" srcOrd="1" destOrd="0" presId="urn:microsoft.com/office/officeart/2005/8/layout/hierarchy1"/>
    <dgm:cxn modelId="{CD3C4397-B94E-47A9-B0A8-35F233295222}" type="presParOf" srcId="{09B0F4B4-82AD-4344-8F32-31A5113FA1DB}" destId="{73F62059-ED24-4263-9B5E-A8BD8CA5DA68}" srcOrd="1" destOrd="0" presId="urn:microsoft.com/office/officeart/2005/8/layout/hierarchy1"/>
    <dgm:cxn modelId="{C3F2CAE7-C4E4-4E60-A28D-21D151BFB6A5}" type="presParOf" srcId="{73F62059-ED24-4263-9B5E-A8BD8CA5DA68}" destId="{FC342B36-432C-48AE-A724-520E9F1FF022}" srcOrd="0" destOrd="0" presId="urn:microsoft.com/office/officeart/2005/8/layout/hierarchy1"/>
    <dgm:cxn modelId="{54336474-4228-4678-935A-BB08FE9AFEAE}" type="presParOf" srcId="{73F62059-ED24-4263-9B5E-A8BD8CA5DA68}" destId="{008A82ED-BF04-404A-860A-AE34E3B2ACDB}" srcOrd="1" destOrd="0" presId="urn:microsoft.com/office/officeart/2005/8/layout/hierarchy1"/>
    <dgm:cxn modelId="{81C52C1A-2CE6-4684-BB9C-68B26EE0D86A}" type="presParOf" srcId="{008A82ED-BF04-404A-860A-AE34E3B2ACDB}" destId="{06C864A7-49C1-4B57-A3D8-8237C25905A1}" srcOrd="0" destOrd="0" presId="urn:microsoft.com/office/officeart/2005/8/layout/hierarchy1"/>
    <dgm:cxn modelId="{1E355AF9-CF44-46AD-AF8A-3E7AB0B685B9}" type="presParOf" srcId="{06C864A7-49C1-4B57-A3D8-8237C25905A1}" destId="{D4CE166B-922F-47C8-9BF8-91EA675BCB71}" srcOrd="0" destOrd="0" presId="urn:microsoft.com/office/officeart/2005/8/layout/hierarchy1"/>
    <dgm:cxn modelId="{80C1BA5D-0AF3-48FD-BD99-F89591E7C11E}" type="presParOf" srcId="{06C864A7-49C1-4B57-A3D8-8237C25905A1}" destId="{6F2C2973-A63E-402A-B27A-2687B4CF127D}" srcOrd="1" destOrd="0" presId="urn:microsoft.com/office/officeart/2005/8/layout/hierarchy1"/>
    <dgm:cxn modelId="{73C8DCFC-6AFC-4F3C-A600-39C3228BC23C}" type="presParOf" srcId="{008A82ED-BF04-404A-860A-AE34E3B2ACDB}" destId="{1E1DB456-9FDA-4329-ADDB-9B1310664BD7}" srcOrd="1" destOrd="0" presId="urn:microsoft.com/office/officeart/2005/8/layout/hierarchy1"/>
    <dgm:cxn modelId="{74F61A54-65F0-454D-9893-13D5890CBD5D}" type="presParOf" srcId="{83666402-485A-49F6-953A-B0A4E564A076}" destId="{592CEB7C-A28D-4980-B344-A5FD9A3A6D21}" srcOrd="1" destOrd="0" presId="urn:microsoft.com/office/officeart/2005/8/layout/hierarchy1"/>
    <dgm:cxn modelId="{69D62429-ED91-4E99-8400-447CCA144248}" type="presParOf" srcId="{592CEB7C-A28D-4980-B344-A5FD9A3A6D21}" destId="{EAC90645-82D1-4C2E-BA59-F4059CF07049}" srcOrd="0" destOrd="0" presId="urn:microsoft.com/office/officeart/2005/8/layout/hierarchy1"/>
    <dgm:cxn modelId="{CC017198-23C7-4F4C-9970-366EB7352EAA}" type="presParOf" srcId="{EAC90645-82D1-4C2E-BA59-F4059CF07049}" destId="{F2F6310B-B7BC-4628-BC11-07C227978A5E}" srcOrd="0" destOrd="0" presId="urn:microsoft.com/office/officeart/2005/8/layout/hierarchy1"/>
    <dgm:cxn modelId="{5982E092-4852-41DB-9435-64E1A5F041F9}" type="presParOf" srcId="{EAC90645-82D1-4C2E-BA59-F4059CF07049}" destId="{676C0114-53D6-4670-A155-B44ACCB1B78F}" srcOrd="1" destOrd="0" presId="urn:microsoft.com/office/officeart/2005/8/layout/hierarchy1"/>
    <dgm:cxn modelId="{6CF5F1B8-EA39-4755-9F90-B955A49E51DE}" type="presParOf" srcId="{592CEB7C-A28D-4980-B344-A5FD9A3A6D21}" destId="{CFCA83DE-24C7-4D99-AF6D-288F5BD7CE09}" srcOrd="1" destOrd="0" presId="urn:microsoft.com/office/officeart/2005/8/layout/hierarchy1"/>
    <dgm:cxn modelId="{56833E5F-28D2-4656-89B0-BDDD1E28203C}" type="presParOf" srcId="{CFCA83DE-24C7-4D99-AF6D-288F5BD7CE09}" destId="{997CFDCC-9A3A-4545-AEF0-A2FF582EF57E}" srcOrd="0" destOrd="0" presId="urn:microsoft.com/office/officeart/2005/8/layout/hierarchy1"/>
    <dgm:cxn modelId="{C86FCD00-2318-4DC2-A9A9-A574C87E8FF7}" type="presParOf" srcId="{CFCA83DE-24C7-4D99-AF6D-288F5BD7CE09}" destId="{01F52B58-937E-483E-855F-33E5DA42EA8F}" srcOrd="1" destOrd="0" presId="urn:microsoft.com/office/officeart/2005/8/layout/hierarchy1"/>
    <dgm:cxn modelId="{3CF40DA6-33CB-4BE3-85AA-701E8AF22BE0}" type="presParOf" srcId="{01F52B58-937E-483E-855F-33E5DA42EA8F}" destId="{6208CB73-BBF3-4C56-8087-03EFA4652D1D}" srcOrd="0" destOrd="0" presId="urn:microsoft.com/office/officeart/2005/8/layout/hierarchy1"/>
    <dgm:cxn modelId="{31E50E10-0F21-47E0-9371-F27AAFE6C319}" type="presParOf" srcId="{6208CB73-BBF3-4C56-8087-03EFA4652D1D}" destId="{F375FB78-F759-4CD3-8207-33A4DF43AA0D}" srcOrd="0" destOrd="0" presId="urn:microsoft.com/office/officeart/2005/8/layout/hierarchy1"/>
    <dgm:cxn modelId="{D9F7E223-5347-40D1-B604-2CA20D7AA10B}" type="presParOf" srcId="{6208CB73-BBF3-4C56-8087-03EFA4652D1D}" destId="{7E5B79A6-EFEE-48F4-824B-A9EA3E3EA856}" srcOrd="1" destOrd="0" presId="urn:microsoft.com/office/officeart/2005/8/layout/hierarchy1"/>
    <dgm:cxn modelId="{21064032-7869-47C0-90E6-26184E906039}" type="presParOf" srcId="{01F52B58-937E-483E-855F-33E5DA42EA8F}" destId="{1D5EAE9D-AC22-4C32-9DC5-DD312F2CB27C}" srcOrd="1" destOrd="0" presId="urn:microsoft.com/office/officeart/2005/8/layout/hierarchy1"/>
    <dgm:cxn modelId="{5C1D98F8-9E0F-4A1C-908C-9ADCF09EA52F}" type="presParOf" srcId="{CFCA83DE-24C7-4D99-AF6D-288F5BD7CE09}" destId="{1A58375B-92F8-4034-B177-A6284213B445}" srcOrd="2" destOrd="0" presId="urn:microsoft.com/office/officeart/2005/8/layout/hierarchy1"/>
    <dgm:cxn modelId="{C0FD90E7-5FA8-4288-9C6E-CA6241873073}" type="presParOf" srcId="{CFCA83DE-24C7-4D99-AF6D-288F5BD7CE09}" destId="{F12CFD3B-C533-4D63-A1F5-07E633B85CDB}" srcOrd="3" destOrd="0" presId="urn:microsoft.com/office/officeart/2005/8/layout/hierarchy1"/>
    <dgm:cxn modelId="{4A01B41F-6F63-493F-A7FB-E213EDA8F103}" type="presParOf" srcId="{F12CFD3B-C533-4D63-A1F5-07E633B85CDB}" destId="{F373DC63-7EB5-4E30-9067-4F4E58AEA364}" srcOrd="0" destOrd="0" presId="urn:microsoft.com/office/officeart/2005/8/layout/hierarchy1"/>
    <dgm:cxn modelId="{CE3BB3F7-E781-48E2-82F3-13D6AC5D3AE7}" type="presParOf" srcId="{F373DC63-7EB5-4E30-9067-4F4E58AEA364}" destId="{1BB593A3-3E72-4559-AA1D-A1AAA424585C}" srcOrd="0" destOrd="0" presId="urn:microsoft.com/office/officeart/2005/8/layout/hierarchy1"/>
    <dgm:cxn modelId="{15B865F9-2F51-4367-9007-B41C9AE00483}" type="presParOf" srcId="{F373DC63-7EB5-4E30-9067-4F4E58AEA364}" destId="{141C414A-7D2F-4D78-ADBC-75412800DB66}" srcOrd="1" destOrd="0" presId="urn:microsoft.com/office/officeart/2005/8/layout/hierarchy1"/>
    <dgm:cxn modelId="{0556D05C-F505-495E-887C-61A36B5C492A}" type="presParOf" srcId="{F12CFD3B-C533-4D63-A1F5-07E633B85CDB}" destId="{6CEF480A-B1A2-4BED-B7E6-4D6696FF6606}" srcOrd="1" destOrd="0" presId="urn:microsoft.com/office/officeart/2005/8/layout/hierarchy1"/>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5DAFC5-BA64-4AC8-9ED6-1F2D9FEF5ED8}">
      <dsp:nvSpPr>
        <dsp:cNvPr id="0" name=""/>
        <dsp:cNvSpPr/>
      </dsp:nvSpPr>
      <dsp:spPr>
        <a:xfrm>
          <a:off x="2674620" y="784098"/>
          <a:ext cx="1508760" cy="359016"/>
        </a:xfrm>
        <a:custGeom>
          <a:avLst/>
          <a:gdLst/>
          <a:ahLst/>
          <a:cxnLst/>
          <a:rect l="0" t="0" r="0" b="0"/>
          <a:pathLst>
            <a:path>
              <a:moveTo>
                <a:pt x="0" y="0"/>
              </a:moveTo>
              <a:lnTo>
                <a:pt x="0" y="244659"/>
              </a:lnTo>
              <a:lnTo>
                <a:pt x="1508760" y="244659"/>
              </a:lnTo>
              <a:lnTo>
                <a:pt x="1508760" y="3590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EB182F-5785-4D61-B9F4-D61159455214}">
      <dsp:nvSpPr>
        <dsp:cNvPr id="0" name=""/>
        <dsp:cNvSpPr/>
      </dsp:nvSpPr>
      <dsp:spPr>
        <a:xfrm>
          <a:off x="2628900" y="784098"/>
          <a:ext cx="91440" cy="359016"/>
        </a:xfrm>
        <a:custGeom>
          <a:avLst/>
          <a:gdLst/>
          <a:ahLst/>
          <a:cxnLst/>
          <a:rect l="0" t="0" r="0" b="0"/>
          <a:pathLst>
            <a:path>
              <a:moveTo>
                <a:pt x="45720" y="0"/>
              </a:moveTo>
              <a:lnTo>
                <a:pt x="45720" y="3590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01A199-7AEB-418B-A0EC-71FD9CC102CC}">
      <dsp:nvSpPr>
        <dsp:cNvPr id="0" name=""/>
        <dsp:cNvSpPr/>
      </dsp:nvSpPr>
      <dsp:spPr>
        <a:xfrm>
          <a:off x="1120139" y="1926983"/>
          <a:ext cx="91440" cy="359016"/>
        </a:xfrm>
        <a:custGeom>
          <a:avLst/>
          <a:gdLst/>
          <a:ahLst/>
          <a:cxnLst/>
          <a:rect l="0" t="0" r="0" b="0"/>
          <a:pathLst>
            <a:path>
              <a:moveTo>
                <a:pt x="45720" y="0"/>
              </a:moveTo>
              <a:lnTo>
                <a:pt x="45720" y="3590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C24F7E-E665-4E80-813F-D4389BE3C981}">
      <dsp:nvSpPr>
        <dsp:cNvPr id="0" name=""/>
        <dsp:cNvSpPr/>
      </dsp:nvSpPr>
      <dsp:spPr>
        <a:xfrm>
          <a:off x="1165859" y="784098"/>
          <a:ext cx="1508760" cy="359016"/>
        </a:xfrm>
        <a:custGeom>
          <a:avLst/>
          <a:gdLst/>
          <a:ahLst/>
          <a:cxnLst/>
          <a:rect l="0" t="0" r="0" b="0"/>
          <a:pathLst>
            <a:path>
              <a:moveTo>
                <a:pt x="1508760" y="0"/>
              </a:moveTo>
              <a:lnTo>
                <a:pt x="1508760" y="244659"/>
              </a:lnTo>
              <a:lnTo>
                <a:pt x="0" y="244659"/>
              </a:lnTo>
              <a:lnTo>
                <a:pt x="0" y="3590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7DEB0E-BC13-4EC2-846F-A7B982D11EC7}">
      <dsp:nvSpPr>
        <dsp:cNvPr id="0" name=""/>
        <dsp:cNvSpPr/>
      </dsp:nvSpPr>
      <dsp:spPr>
        <a:xfrm>
          <a:off x="2057400" y="228"/>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964D1CB-8680-4EEF-831E-563DEE52B5F3}">
      <dsp:nvSpPr>
        <dsp:cNvPr id="0" name=""/>
        <dsp:cNvSpPr/>
      </dsp:nvSpPr>
      <dsp:spPr>
        <a:xfrm>
          <a:off x="2194560" y="130530"/>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AR" sz="1300" kern="1200"/>
            <a:t>Gerencia General</a:t>
          </a:r>
        </a:p>
      </dsp:txBody>
      <dsp:txXfrm>
        <a:off x="2217519" y="153489"/>
        <a:ext cx="1188522" cy="737951"/>
      </dsp:txXfrm>
    </dsp:sp>
    <dsp:sp modelId="{76179852-BB5A-4584-AAE9-9ACE85E9E341}">
      <dsp:nvSpPr>
        <dsp:cNvPr id="0" name=""/>
        <dsp:cNvSpPr/>
      </dsp:nvSpPr>
      <dsp:spPr>
        <a:xfrm>
          <a:off x="548639" y="1143114"/>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CFD76AB-3AFA-4BFD-B4BA-33C5F5758A42}">
      <dsp:nvSpPr>
        <dsp:cNvPr id="0" name=""/>
        <dsp:cNvSpPr/>
      </dsp:nvSpPr>
      <dsp:spPr>
        <a:xfrm>
          <a:off x="685799" y="1273416"/>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AR" sz="1300" kern="1200"/>
            <a:t>Gerencia IT</a:t>
          </a:r>
        </a:p>
      </dsp:txBody>
      <dsp:txXfrm>
        <a:off x="708758" y="1296375"/>
        <a:ext cx="1188522" cy="737951"/>
      </dsp:txXfrm>
    </dsp:sp>
    <dsp:sp modelId="{8F781B3C-3C82-40EB-AC42-A535C8E83C2B}">
      <dsp:nvSpPr>
        <dsp:cNvPr id="0" name=""/>
        <dsp:cNvSpPr/>
      </dsp:nvSpPr>
      <dsp:spPr>
        <a:xfrm>
          <a:off x="548639" y="2286000"/>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5725C43-F212-49E4-A120-1B8B96F34464}">
      <dsp:nvSpPr>
        <dsp:cNvPr id="0" name=""/>
        <dsp:cNvSpPr/>
      </dsp:nvSpPr>
      <dsp:spPr>
        <a:xfrm>
          <a:off x="685799" y="2416301"/>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AR" sz="1300" kern="1200"/>
            <a:t>Desarrollo</a:t>
          </a:r>
        </a:p>
      </dsp:txBody>
      <dsp:txXfrm>
        <a:off x="708758" y="2439260"/>
        <a:ext cx="1188522" cy="737951"/>
      </dsp:txXfrm>
    </dsp:sp>
    <dsp:sp modelId="{4DF7EE1C-31BC-4611-BF22-6369AA3B91DE}">
      <dsp:nvSpPr>
        <dsp:cNvPr id="0" name=""/>
        <dsp:cNvSpPr/>
      </dsp:nvSpPr>
      <dsp:spPr>
        <a:xfrm>
          <a:off x="2057400" y="1143114"/>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A3E365B-7CD1-4077-9FC6-6016B9CE226C}">
      <dsp:nvSpPr>
        <dsp:cNvPr id="0" name=""/>
        <dsp:cNvSpPr/>
      </dsp:nvSpPr>
      <dsp:spPr>
        <a:xfrm>
          <a:off x="2194560" y="1273416"/>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AR" sz="1300" kern="1200"/>
            <a:t>Gerencia Administracion</a:t>
          </a:r>
        </a:p>
      </dsp:txBody>
      <dsp:txXfrm>
        <a:off x="2217519" y="1296375"/>
        <a:ext cx="1188522" cy="737951"/>
      </dsp:txXfrm>
    </dsp:sp>
    <dsp:sp modelId="{845214DE-23DD-47A9-86BE-00754BA8A7B8}">
      <dsp:nvSpPr>
        <dsp:cNvPr id="0" name=""/>
        <dsp:cNvSpPr/>
      </dsp:nvSpPr>
      <dsp:spPr>
        <a:xfrm>
          <a:off x="3566160" y="1143114"/>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D67F269-800A-45C9-B1C5-68B3CE88F816}">
      <dsp:nvSpPr>
        <dsp:cNvPr id="0" name=""/>
        <dsp:cNvSpPr/>
      </dsp:nvSpPr>
      <dsp:spPr>
        <a:xfrm>
          <a:off x="3703320" y="1273416"/>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AR" sz="1300" kern="1200"/>
            <a:t>Gerencia Marketing</a:t>
          </a:r>
        </a:p>
      </dsp:txBody>
      <dsp:txXfrm>
        <a:off x="3726279" y="1296375"/>
        <a:ext cx="1188522" cy="73795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AC462F-84D8-4CFF-A44D-A6ECDFD22431}">
      <dsp:nvSpPr>
        <dsp:cNvPr id="0" name=""/>
        <dsp:cNvSpPr/>
      </dsp:nvSpPr>
      <dsp:spPr>
        <a:xfrm>
          <a:off x="2674620" y="784098"/>
          <a:ext cx="1508760" cy="359016"/>
        </a:xfrm>
        <a:custGeom>
          <a:avLst/>
          <a:gdLst/>
          <a:ahLst/>
          <a:cxnLst/>
          <a:rect l="0" t="0" r="0" b="0"/>
          <a:pathLst>
            <a:path>
              <a:moveTo>
                <a:pt x="0" y="0"/>
              </a:moveTo>
              <a:lnTo>
                <a:pt x="0" y="244659"/>
              </a:lnTo>
              <a:lnTo>
                <a:pt x="1508760" y="244659"/>
              </a:lnTo>
              <a:lnTo>
                <a:pt x="1508760" y="3590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D23191-D0CD-4735-834F-0128237B2ECE}">
      <dsp:nvSpPr>
        <dsp:cNvPr id="0" name=""/>
        <dsp:cNvSpPr/>
      </dsp:nvSpPr>
      <dsp:spPr>
        <a:xfrm>
          <a:off x="2628900" y="784098"/>
          <a:ext cx="91440" cy="359016"/>
        </a:xfrm>
        <a:custGeom>
          <a:avLst/>
          <a:gdLst/>
          <a:ahLst/>
          <a:cxnLst/>
          <a:rect l="0" t="0" r="0" b="0"/>
          <a:pathLst>
            <a:path>
              <a:moveTo>
                <a:pt x="45720" y="0"/>
              </a:moveTo>
              <a:lnTo>
                <a:pt x="45720" y="3590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A25B68-57DE-4501-BC93-9A4FA6D739DA}">
      <dsp:nvSpPr>
        <dsp:cNvPr id="0" name=""/>
        <dsp:cNvSpPr/>
      </dsp:nvSpPr>
      <dsp:spPr>
        <a:xfrm>
          <a:off x="1120139" y="1926983"/>
          <a:ext cx="91440" cy="359016"/>
        </a:xfrm>
        <a:custGeom>
          <a:avLst/>
          <a:gdLst/>
          <a:ahLst/>
          <a:cxnLst/>
          <a:rect l="0" t="0" r="0" b="0"/>
          <a:pathLst>
            <a:path>
              <a:moveTo>
                <a:pt x="45720" y="0"/>
              </a:moveTo>
              <a:lnTo>
                <a:pt x="45720" y="3590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79E344-776D-4C24-A66F-D74286F5B2AB}">
      <dsp:nvSpPr>
        <dsp:cNvPr id="0" name=""/>
        <dsp:cNvSpPr/>
      </dsp:nvSpPr>
      <dsp:spPr>
        <a:xfrm>
          <a:off x="1165859" y="784098"/>
          <a:ext cx="1508760" cy="359016"/>
        </a:xfrm>
        <a:custGeom>
          <a:avLst/>
          <a:gdLst/>
          <a:ahLst/>
          <a:cxnLst/>
          <a:rect l="0" t="0" r="0" b="0"/>
          <a:pathLst>
            <a:path>
              <a:moveTo>
                <a:pt x="1508760" y="0"/>
              </a:moveTo>
              <a:lnTo>
                <a:pt x="1508760" y="244659"/>
              </a:lnTo>
              <a:lnTo>
                <a:pt x="0" y="244659"/>
              </a:lnTo>
              <a:lnTo>
                <a:pt x="0" y="3590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160B1C-F81F-4645-A8A8-F367064AB396}">
      <dsp:nvSpPr>
        <dsp:cNvPr id="0" name=""/>
        <dsp:cNvSpPr/>
      </dsp:nvSpPr>
      <dsp:spPr>
        <a:xfrm>
          <a:off x="2057400" y="228"/>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986F47E-6823-4F42-88D1-2CBEDACE65DC}">
      <dsp:nvSpPr>
        <dsp:cNvPr id="0" name=""/>
        <dsp:cNvSpPr/>
      </dsp:nvSpPr>
      <dsp:spPr>
        <a:xfrm>
          <a:off x="2194560" y="130530"/>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AR" sz="1300" kern="1200"/>
            <a:t>Gerencia General</a:t>
          </a:r>
        </a:p>
      </dsp:txBody>
      <dsp:txXfrm>
        <a:off x="2217519" y="153489"/>
        <a:ext cx="1188522" cy="737951"/>
      </dsp:txXfrm>
    </dsp:sp>
    <dsp:sp modelId="{743F70FB-6204-4794-9FB8-9528F7E5B004}">
      <dsp:nvSpPr>
        <dsp:cNvPr id="0" name=""/>
        <dsp:cNvSpPr/>
      </dsp:nvSpPr>
      <dsp:spPr>
        <a:xfrm>
          <a:off x="548639" y="1143114"/>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7E619D2-16D5-43BD-9A84-5E14BFFD927D}">
      <dsp:nvSpPr>
        <dsp:cNvPr id="0" name=""/>
        <dsp:cNvSpPr/>
      </dsp:nvSpPr>
      <dsp:spPr>
        <a:xfrm>
          <a:off x="685799" y="1273416"/>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AR" sz="1300" kern="1200"/>
            <a:t>Gerencia IT</a:t>
          </a:r>
        </a:p>
      </dsp:txBody>
      <dsp:txXfrm>
        <a:off x="708758" y="1296375"/>
        <a:ext cx="1188522" cy="737951"/>
      </dsp:txXfrm>
    </dsp:sp>
    <dsp:sp modelId="{20F98E56-6381-416E-B656-506DC68F044E}">
      <dsp:nvSpPr>
        <dsp:cNvPr id="0" name=""/>
        <dsp:cNvSpPr/>
      </dsp:nvSpPr>
      <dsp:spPr>
        <a:xfrm>
          <a:off x="548639" y="2286000"/>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42D5508-19B3-4D07-A884-CA58455369AD}">
      <dsp:nvSpPr>
        <dsp:cNvPr id="0" name=""/>
        <dsp:cNvSpPr/>
      </dsp:nvSpPr>
      <dsp:spPr>
        <a:xfrm>
          <a:off x="685799" y="2416301"/>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AR" sz="1300" kern="1200"/>
            <a:t>Desarrollo</a:t>
          </a:r>
        </a:p>
      </dsp:txBody>
      <dsp:txXfrm>
        <a:off x="708758" y="2439260"/>
        <a:ext cx="1188522" cy="737951"/>
      </dsp:txXfrm>
    </dsp:sp>
    <dsp:sp modelId="{D9B8AC09-071E-4665-B571-4277191D12BA}">
      <dsp:nvSpPr>
        <dsp:cNvPr id="0" name=""/>
        <dsp:cNvSpPr/>
      </dsp:nvSpPr>
      <dsp:spPr>
        <a:xfrm>
          <a:off x="2057400" y="1143114"/>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FF75D70-116E-4729-BB1F-70B164E67557}">
      <dsp:nvSpPr>
        <dsp:cNvPr id="0" name=""/>
        <dsp:cNvSpPr/>
      </dsp:nvSpPr>
      <dsp:spPr>
        <a:xfrm>
          <a:off x="2194560" y="1273416"/>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AR" sz="1300" kern="1200"/>
            <a:t>Gerencia Administracion</a:t>
          </a:r>
        </a:p>
      </dsp:txBody>
      <dsp:txXfrm>
        <a:off x="2217519" y="1296375"/>
        <a:ext cx="1188522" cy="737951"/>
      </dsp:txXfrm>
    </dsp:sp>
    <dsp:sp modelId="{67F5EF01-04B9-4D53-9E22-97A48C1CA0D2}">
      <dsp:nvSpPr>
        <dsp:cNvPr id="0" name=""/>
        <dsp:cNvSpPr/>
      </dsp:nvSpPr>
      <dsp:spPr>
        <a:xfrm>
          <a:off x="3566160" y="1143114"/>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7A9F75A-C07C-46E1-B709-6ED2A439C394}">
      <dsp:nvSpPr>
        <dsp:cNvPr id="0" name=""/>
        <dsp:cNvSpPr/>
      </dsp:nvSpPr>
      <dsp:spPr>
        <a:xfrm>
          <a:off x="3703320" y="1273416"/>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AR" sz="1300" kern="1200"/>
            <a:t>Gerencia Marketing</a:t>
          </a:r>
        </a:p>
      </dsp:txBody>
      <dsp:txXfrm>
        <a:off x="3726279" y="1296375"/>
        <a:ext cx="1188522" cy="73795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58375B-92F8-4034-B177-A6284213B445}">
      <dsp:nvSpPr>
        <dsp:cNvPr id="0" name=""/>
        <dsp:cNvSpPr/>
      </dsp:nvSpPr>
      <dsp:spPr>
        <a:xfrm>
          <a:off x="4557489" y="1098105"/>
          <a:ext cx="464120" cy="220879"/>
        </a:xfrm>
        <a:custGeom>
          <a:avLst/>
          <a:gdLst/>
          <a:ahLst/>
          <a:cxnLst/>
          <a:rect l="0" t="0" r="0" b="0"/>
          <a:pathLst>
            <a:path>
              <a:moveTo>
                <a:pt x="0" y="0"/>
              </a:moveTo>
              <a:lnTo>
                <a:pt x="0" y="150522"/>
              </a:lnTo>
              <a:lnTo>
                <a:pt x="464120" y="150522"/>
              </a:lnTo>
              <a:lnTo>
                <a:pt x="464120" y="22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7CFDCC-9A3A-4545-AEF0-A2FF582EF57E}">
      <dsp:nvSpPr>
        <dsp:cNvPr id="0" name=""/>
        <dsp:cNvSpPr/>
      </dsp:nvSpPr>
      <dsp:spPr>
        <a:xfrm>
          <a:off x="4093368" y="1098105"/>
          <a:ext cx="464120" cy="220879"/>
        </a:xfrm>
        <a:custGeom>
          <a:avLst/>
          <a:gdLst/>
          <a:ahLst/>
          <a:cxnLst/>
          <a:rect l="0" t="0" r="0" b="0"/>
          <a:pathLst>
            <a:path>
              <a:moveTo>
                <a:pt x="464120" y="0"/>
              </a:moveTo>
              <a:lnTo>
                <a:pt x="464120" y="150522"/>
              </a:lnTo>
              <a:lnTo>
                <a:pt x="0" y="150522"/>
              </a:lnTo>
              <a:lnTo>
                <a:pt x="0" y="22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342B36-432C-48AE-A724-520E9F1FF022}">
      <dsp:nvSpPr>
        <dsp:cNvPr id="0" name=""/>
        <dsp:cNvSpPr/>
      </dsp:nvSpPr>
      <dsp:spPr>
        <a:xfrm>
          <a:off x="3119407" y="1801248"/>
          <a:ext cx="91440" cy="220879"/>
        </a:xfrm>
        <a:custGeom>
          <a:avLst/>
          <a:gdLst/>
          <a:ahLst/>
          <a:cxnLst/>
          <a:rect l="0" t="0" r="0" b="0"/>
          <a:pathLst>
            <a:path>
              <a:moveTo>
                <a:pt x="45720" y="0"/>
              </a:moveTo>
              <a:lnTo>
                <a:pt x="45720" y="2208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1E0DE9-9437-4A0C-87CE-5B61CBF58F74}">
      <dsp:nvSpPr>
        <dsp:cNvPr id="0" name=""/>
        <dsp:cNvSpPr/>
      </dsp:nvSpPr>
      <dsp:spPr>
        <a:xfrm>
          <a:off x="2236886" y="1098105"/>
          <a:ext cx="928241" cy="220879"/>
        </a:xfrm>
        <a:custGeom>
          <a:avLst/>
          <a:gdLst/>
          <a:ahLst/>
          <a:cxnLst/>
          <a:rect l="0" t="0" r="0" b="0"/>
          <a:pathLst>
            <a:path>
              <a:moveTo>
                <a:pt x="0" y="0"/>
              </a:moveTo>
              <a:lnTo>
                <a:pt x="0" y="150522"/>
              </a:lnTo>
              <a:lnTo>
                <a:pt x="928241" y="150522"/>
              </a:lnTo>
              <a:lnTo>
                <a:pt x="928241" y="22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9B320E-82FA-4F86-BD40-C4985BE3496F}">
      <dsp:nvSpPr>
        <dsp:cNvPr id="0" name=""/>
        <dsp:cNvSpPr/>
      </dsp:nvSpPr>
      <dsp:spPr>
        <a:xfrm>
          <a:off x="2191166" y="1098105"/>
          <a:ext cx="91440" cy="220879"/>
        </a:xfrm>
        <a:custGeom>
          <a:avLst/>
          <a:gdLst/>
          <a:ahLst/>
          <a:cxnLst/>
          <a:rect l="0" t="0" r="0" b="0"/>
          <a:pathLst>
            <a:path>
              <a:moveTo>
                <a:pt x="45720" y="0"/>
              </a:moveTo>
              <a:lnTo>
                <a:pt x="45720" y="22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E1DC8F-80FE-454F-9AAC-B1AB4C71DEB6}">
      <dsp:nvSpPr>
        <dsp:cNvPr id="0" name=""/>
        <dsp:cNvSpPr/>
      </dsp:nvSpPr>
      <dsp:spPr>
        <a:xfrm>
          <a:off x="1308645" y="1801248"/>
          <a:ext cx="928241" cy="220879"/>
        </a:xfrm>
        <a:custGeom>
          <a:avLst/>
          <a:gdLst/>
          <a:ahLst/>
          <a:cxnLst/>
          <a:rect l="0" t="0" r="0" b="0"/>
          <a:pathLst>
            <a:path>
              <a:moveTo>
                <a:pt x="0" y="0"/>
              </a:moveTo>
              <a:lnTo>
                <a:pt x="0" y="150522"/>
              </a:lnTo>
              <a:lnTo>
                <a:pt x="928241" y="150522"/>
              </a:lnTo>
              <a:lnTo>
                <a:pt x="928241" y="2208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FC83AA-676D-4662-B44D-FCD826BC21EF}">
      <dsp:nvSpPr>
        <dsp:cNvPr id="0" name=""/>
        <dsp:cNvSpPr/>
      </dsp:nvSpPr>
      <dsp:spPr>
        <a:xfrm>
          <a:off x="1262925" y="1801248"/>
          <a:ext cx="91440" cy="220879"/>
        </a:xfrm>
        <a:custGeom>
          <a:avLst/>
          <a:gdLst/>
          <a:ahLst/>
          <a:cxnLst/>
          <a:rect l="0" t="0" r="0" b="0"/>
          <a:pathLst>
            <a:path>
              <a:moveTo>
                <a:pt x="45720" y="0"/>
              </a:moveTo>
              <a:lnTo>
                <a:pt x="45720" y="2208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0C280B-4B9E-4D90-BF16-D8CE35DF8EA1}">
      <dsp:nvSpPr>
        <dsp:cNvPr id="0" name=""/>
        <dsp:cNvSpPr/>
      </dsp:nvSpPr>
      <dsp:spPr>
        <a:xfrm>
          <a:off x="380404" y="1801248"/>
          <a:ext cx="928241" cy="220879"/>
        </a:xfrm>
        <a:custGeom>
          <a:avLst/>
          <a:gdLst/>
          <a:ahLst/>
          <a:cxnLst/>
          <a:rect l="0" t="0" r="0" b="0"/>
          <a:pathLst>
            <a:path>
              <a:moveTo>
                <a:pt x="928241" y="0"/>
              </a:moveTo>
              <a:lnTo>
                <a:pt x="928241" y="150522"/>
              </a:lnTo>
              <a:lnTo>
                <a:pt x="0" y="150522"/>
              </a:lnTo>
              <a:lnTo>
                <a:pt x="0" y="2208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517419-F86B-42CC-A464-327B5865B544}">
      <dsp:nvSpPr>
        <dsp:cNvPr id="0" name=""/>
        <dsp:cNvSpPr/>
      </dsp:nvSpPr>
      <dsp:spPr>
        <a:xfrm>
          <a:off x="1308645" y="1098105"/>
          <a:ext cx="928241" cy="220879"/>
        </a:xfrm>
        <a:custGeom>
          <a:avLst/>
          <a:gdLst/>
          <a:ahLst/>
          <a:cxnLst/>
          <a:rect l="0" t="0" r="0" b="0"/>
          <a:pathLst>
            <a:path>
              <a:moveTo>
                <a:pt x="928241" y="0"/>
              </a:moveTo>
              <a:lnTo>
                <a:pt x="928241" y="150522"/>
              </a:lnTo>
              <a:lnTo>
                <a:pt x="0" y="150522"/>
              </a:lnTo>
              <a:lnTo>
                <a:pt x="0" y="22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93D609-A06D-4E77-9452-7CC8FE3BD7BA}">
      <dsp:nvSpPr>
        <dsp:cNvPr id="0" name=""/>
        <dsp:cNvSpPr/>
      </dsp:nvSpPr>
      <dsp:spPr>
        <a:xfrm>
          <a:off x="1857151" y="615842"/>
          <a:ext cx="759469" cy="4822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E4C2F0D-FC22-447A-ADAC-F3BF30333CE9}">
      <dsp:nvSpPr>
        <dsp:cNvPr id="0" name=""/>
        <dsp:cNvSpPr/>
      </dsp:nvSpPr>
      <dsp:spPr>
        <a:xfrm>
          <a:off x="1941537" y="696008"/>
          <a:ext cx="759469" cy="4822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Gerencia General</a:t>
          </a:r>
        </a:p>
      </dsp:txBody>
      <dsp:txXfrm>
        <a:off x="1955662" y="710133"/>
        <a:ext cx="731219" cy="454013"/>
      </dsp:txXfrm>
    </dsp:sp>
    <dsp:sp modelId="{4B9E1FF5-DF6C-4290-ADAF-2D80D0ADA4B7}">
      <dsp:nvSpPr>
        <dsp:cNvPr id="0" name=""/>
        <dsp:cNvSpPr/>
      </dsp:nvSpPr>
      <dsp:spPr>
        <a:xfrm>
          <a:off x="928910" y="1318985"/>
          <a:ext cx="759469" cy="4822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0A0CEFA-E030-4BF3-A154-F93A3533B885}">
      <dsp:nvSpPr>
        <dsp:cNvPr id="0" name=""/>
        <dsp:cNvSpPr/>
      </dsp:nvSpPr>
      <dsp:spPr>
        <a:xfrm>
          <a:off x="1013296" y="1399151"/>
          <a:ext cx="759469" cy="4822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Gerencia Desarrollo</a:t>
          </a:r>
        </a:p>
      </dsp:txBody>
      <dsp:txXfrm>
        <a:off x="1027421" y="1413276"/>
        <a:ext cx="731219" cy="454013"/>
      </dsp:txXfrm>
    </dsp:sp>
    <dsp:sp modelId="{5690AFC8-35FE-48C5-838C-4AC1792034B1}">
      <dsp:nvSpPr>
        <dsp:cNvPr id="0" name=""/>
        <dsp:cNvSpPr/>
      </dsp:nvSpPr>
      <dsp:spPr>
        <a:xfrm>
          <a:off x="669" y="2022127"/>
          <a:ext cx="759469" cy="4822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77D838F-1F99-4A51-9466-BF12BB452E0A}">
      <dsp:nvSpPr>
        <dsp:cNvPr id="0" name=""/>
        <dsp:cNvSpPr/>
      </dsp:nvSpPr>
      <dsp:spPr>
        <a:xfrm>
          <a:off x="85055" y="2102294"/>
          <a:ext cx="759469" cy="4822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Infraestructura</a:t>
          </a:r>
        </a:p>
      </dsp:txBody>
      <dsp:txXfrm>
        <a:off x="99180" y="2116419"/>
        <a:ext cx="731219" cy="454013"/>
      </dsp:txXfrm>
    </dsp:sp>
    <dsp:sp modelId="{B17D5180-D57A-448A-80A5-86DBF36C6DF1}">
      <dsp:nvSpPr>
        <dsp:cNvPr id="0" name=""/>
        <dsp:cNvSpPr/>
      </dsp:nvSpPr>
      <dsp:spPr>
        <a:xfrm>
          <a:off x="928910" y="2022127"/>
          <a:ext cx="759469" cy="4822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65B64F-40EA-4809-91BB-CF26AAC8AF88}">
      <dsp:nvSpPr>
        <dsp:cNvPr id="0" name=""/>
        <dsp:cNvSpPr/>
      </dsp:nvSpPr>
      <dsp:spPr>
        <a:xfrm>
          <a:off x="1013296" y="2102294"/>
          <a:ext cx="759469" cy="4822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Desarrollo</a:t>
          </a:r>
        </a:p>
      </dsp:txBody>
      <dsp:txXfrm>
        <a:off x="1027421" y="2116419"/>
        <a:ext cx="731219" cy="454013"/>
      </dsp:txXfrm>
    </dsp:sp>
    <dsp:sp modelId="{B5E150CC-B573-4D0C-B58F-B4B96714FE20}">
      <dsp:nvSpPr>
        <dsp:cNvPr id="0" name=""/>
        <dsp:cNvSpPr/>
      </dsp:nvSpPr>
      <dsp:spPr>
        <a:xfrm>
          <a:off x="1857151" y="2022127"/>
          <a:ext cx="759469" cy="4822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7CE945D-D4C3-40D0-9FCE-11136A5FAF2F}">
      <dsp:nvSpPr>
        <dsp:cNvPr id="0" name=""/>
        <dsp:cNvSpPr/>
      </dsp:nvSpPr>
      <dsp:spPr>
        <a:xfrm>
          <a:off x="1941537" y="2102294"/>
          <a:ext cx="759469" cy="4822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BBDD</a:t>
          </a:r>
        </a:p>
      </dsp:txBody>
      <dsp:txXfrm>
        <a:off x="1955662" y="2116419"/>
        <a:ext cx="731219" cy="454013"/>
      </dsp:txXfrm>
    </dsp:sp>
    <dsp:sp modelId="{D28C6247-D0BA-477A-847F-96D52F23EE0E}">
      <dsp:nvSpPr>
        <dsp:cNvPr id="0" name=""/>
        <dsp:cNvSpPr/>
      </dsp:nvSpPr>
      <dsp:spPr>
        <a:xfrm>
          <a:off x="1857151" y="1318985"/>
          <a:ext cx="759469" cy="4822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3CFCF67-83A2-4777-8FC7-EB3C0B794CAA}">
      <dsp:nvSpPr>
        <dsp:cNvPr id="0" name=""/>
        <dsp:cNvSpPr/>
      </dsp:nvSpPr>
      <dsp:spPr>
        <a:xfrm>
          <a:off x="1941537" y="1399151"/>
          <a:ext cx="759469" cy="4822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Gerencia Administracion</a:t>
          </a:r>
        </a:p>
      </dsp:txBody>
      <dsp:txXfrm>
        <a:off x="1955662" y="1413276"/>
        <a:ext cx="731219" cy="454013"/>
      </dsp:txXfrm>
    </dsp:sp>
    <dsp:sp modelId="{C7853F43-C25E-4A3B-B069-9B2E9A491207}">
      <dsp:nvSpPr>
        <dsp:cNvPr id="0" name=""/>
        <dsp:cNvSpPr/>
      </dsp:nvSpPr>
      <dsp:spPr>
        <a:xfrm>
          <a:off x="2785392" y="1318985"/>
          <a:ext cx="759469" cy="4822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2195516-32DA-4C5F-836F-A08BC34579B9}">
      <dsp:nvSpPr>
        <dsp:cNvPr id="0" name=""/>
        <dsp:cNvSpPr/>
      </dsp:nvSpPr>
      <dsp:spPr>
        <a:xfrm>
          <a:off x="2869778" y="1399151"/>
          <a:ext cx="759469" cy="4822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Gerencia Marketing</a:t>
          </a:r>
        </a:p>
      </dsp:txBody>
      <dsp:txXfrm>
        <a:off x="2883903" y="1413276"/>
        <a:ext cx="731219" cy="454013"/>
      </dsp:txXfrm>
    </dsp:sp>
    <dsp:sp modelId="{D4CE166B-922F-47C8-9BF8-91EA675BCB71}">
      <dsp:nvSpPr>
        <dsp:cNvPr id="0" name=""/>
        <dsp:cNvSpPr/>
      </dsp:nvSpPr>
      <dsp:spPr>
        <a:xfrm>
          <a:off x="2785392" y="2022127"/>
          <a:ext cx="759469" cy="4822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2C2973-A63E-402A-B27A-2687B4CF127D}">
      <dsp:nvSpPr>
        <dsp:cNvPr id="0" name=""/>
        <dsp:cNvSpPr/>
      </dsp:nvSpPr>
      <dsp:spPr>
        <a:xfrm>
          <a:off x="2869778" y="2102294"/>
          <a:ext cx="759469" cy="4822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Promociones</a:t>
          </a:r>
        </a:p>
      </dsp:txBody>
      <dsp:txXfrm>
        <a:off x="2883903" y="2116419"/>
        <a:ext cx="731219" cy="454013"/>
      </dsp:txXfrm>
    </dsp:sp>
    <dsp:sp modelId="{F2F6310B-B7BC-4628-BC11-07C227978A5E}">
      <dsp:nvSpPr>
        <dsp:cNvPr id="0" name=""/>
        <dsp:cNvSpPr/>
      </dsp:nvSpPr>
      <dsp:spPr>
        <a:xfrm>
          <a:off x="4177754" y="615842"/>
          <a:ext cx="759469" cy="4822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6C0114-53D6-4670-A155-B44ACCB1B78F}">
      <dsp:nvSpPr>
        <dsp:cNvPr id="0" name=""/>
        <dsp:cNvSpPr/>
      </dsp:nvSpPr>
      <dsp:spPr>
        <a:xfrm>
          <a:off x="4262139" y="696008"/>
          <a:ext cx="759469" cy="4822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Gerencia IT</a:t>
          </a:r>
        </a:p>
      </dsp:txBody>
      <dsp:txXfrm>
        <a:off x="4276264" y="710133"/>
        <a:ext cx="731219" cy="454013"/>
      </dsp:txXfrm>
    </dsp:sp>
    <dsp:sp modelId="{F375FB78-F759-4CD3-8207-33A4DF43AA0D}">
      <dsp:nvSpPr>
        <dsp:cNvPr id="0" name=""/>
        <dsp:cNvSpPr/>
      </dsp:nvSpPr>
      <dsp:spPr>
        <a:xfrm>
          <a:off x="3713633" y="1318985"/>
          <a:ext cx="759469" cy="4822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E5B79A6-EFEE-48F4-824B-A9EA3E3EA856}">
      <dsp:nvSpPr>
        <dsp:cNvPr id="0" name=""/>
        <dsp:cNvSpPr/>
      </dsp:nvSpPr>
      <dsp:spPr>
        <a:xfrm>
          <a:off x="3798019" y="1399151"/>
          <a:ext cx="759469" cy="4822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Soporte</a:t>
          </a:r>
        </a:p>
      </dsp:txBody>
      <dsp:txXfrm>
        <a:off x="3812144" y="1413276"/>
        <a:ext cx="731219" cy="454013"/>
      </dsp:txXfrm>
    </dsp:sp>
    <dsp:sp modelId="{1BB593A3-3E72-4559-AA1D-A1AAA424585C}">
      <dsp:nvSpPr>
        <dsp:cNvPr id="0" name=""/>
        <dsp:cNvSpPr/>
      </dsp:nvSpPr>
      <dsp:spPr>
        <a:xfrm>
          <a:off x="4641874" y="1318985"/>
          <a:ext cx="759469" cy="4822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41C414A-7D2F-4D78-ADBC-75412800DB66}">
      <dsp:nvSpPr>
        <dsp:cNvPr id="0" name=""/>
        <dsp:cNvSpPr/>
      </dsp:nvSpPr>
      <dsp:spPr>
        <a:xfrm>
          <a:off x="4726260" y="1399151"/>
          <a:ext cx="759469" cy="4822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Mesa de ayuda</a:t>
          </a:r>
        </a:p>
      </dsp:txBody>
      <dsp:txXfrm>
        <a:off x="4740385" y="1413276"/>
        <a:ext cx="731219" cy="45401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BD4FC-DF3C-4656-9977-9549ADF0B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30453</TotalTime>
  <Pages>54</Pages>
  <Words>10524</Words>
  <Characters>57887</Characters>
  <Application>Microsoft Office Word</Application>
  <DocSecurity>0</DocSecurity>
  <Lines>482</Lines>
  <Paragraphs>136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 Gomez</dc:creator>
  <cp:lastModifiedBy>Marcos Gomez</cp:lastModifiedBy>
  <cp:revision>20</cp:revision>
  <cp:lastPrinted>2017-07-31T00:32:00Z</cp:lastPrinted>
  <dcterms:created xsi:type="dcterms:W3CDTF">2017-05-14T20:08:00Z</dcterms:created>
  <dcterms:modified xsi:type="dcterms:W3CDTF">2017-10-12T05:25:00Z</dcterms:modified>
</cp:coreProperties>
</file>