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4,722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4,875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4,944 caracteres  ·  pegar en la carga manual #5 (reemplaza todo)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