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ENGLISH ACADEMY</w:t>
      </w:r>
    </w:p>
    <w:p>
      <w:pPr>
        <w:jc w:val="center"/>
      </w:pPr>
      <w:r>
        <w:rPr>
          <w:b/>
          <w:color w:val="E54C09"/>
          <w:sz w:val="24"/>
        </w:rPr>
        <w:t>PROGRAMA EJECUTIVO COMERCIAL - PROPUESTA PERSONALIZADA</w:t>
      </w:r>
    </w:p>
    <w:p>
      <w:pPr>
        <w:jc w:val="center"/>
      </w:pPr>
      <w:r>
        <w:rPr>
          <w:b w:val="0"/>
          <w:color w:val="E54C09"/>
          <w:sz w:val="18"/>
        </w:rPr>
        <w:t>Para: Luisa Montero  |  Bucaramanga  |  10 de agosto de 2026 - válida 15 días</w:t>
      </w:r>
    </w:p>
    <w:p>
      <w:r>
        <w:rPr>
          <w:b/>
          <w:color w:val="E54C09"/>
          <w:sz w:val="22"/>
        </w:rPr>
        <w:t>QUÉ VAS A LOGRAR</w:t>
      </w:r>
    </w:p>
    <w:p>
      <w:r>
        <w:rPr>
          <w:b w:val="0"/>
          <w:i w:val="0"/>
          <w:sz w:val="20"/>
        </w:rPr>
        <w:t>Este programa no enseña "inglés general". Monta, sobre tu trabajo real, TRES actuaciones profesionales que vas a ejecutar en inglés con seguridad:</w:t>
      </w:r>
    </w:p>
    <w:p>
      <w:pPr>
        <w:pStyle w:val="ListBullet"/>
      </w:pPr>
      <w:r>
        <w:rPr>
          <w:b w:val="0"/>
          <w:sz w:val="20"/>
        </w:rPr>
        <w:t>MISIÓN 1 - Presentarte y presentar la clínica: tu introducción profesional y el relato de la institución, con pronunciación clara y ritmo natural.</w:t>
      </w:r>
    </w:p>
    <w:p>
      <w:pPr>
        <w:pStyle w:val="ListBullet"/>
      </w:pPr>
      <w:r>
        <w:rPr>
          <w:b w:val="0"/>
          <w:sz w:val="20"/>
        </w:rPr>
        <w:t>MISIÓN 2 - Vender los servicios: tu pitch comercial de memoria, montado sobre los servicios reales que ofreces.</w:t>
      </w:r>
    </w:p>
    <w:p>
      <w:pPr>
        <w:pStyle w:val="ListBullet"/>
      </w:pPr>
      <w:r>
        <w:rPr>
          <w:b w:val="0"/>
          <w:sz w:val="20"/>
        </w:rPr>
        <w:t>MISIÓN 3 - Atender a un cliente: preguntas y respuestas guionadas de tu área + frases salvavidas para no quedarte bloqueada nunca.</w:t>
      </w:r>
    </w:p>
    <w:p>
      <w:r>
        <w:rPr>
          <w:b w:val="0"/>
          <w:i/>
          <w:sz w:val="18"/>
        </w:rPr>
        <w:t>Cada misión se da por cumplida cuando la ejecutas en video, de memoria y sin leer.</w:t>
      </w:r>
    </w:p>
    <w:p>
      <w:r>
        <w:rPr>
          <w:b/>
          <w:i w:val="0"/>
          <w:sz w:val="20"/>
        </w:rPr>
        <w:t>Cada clase cierra con un VIDEO: grabas y envías un video corto todas las noches con tu práctica del día. Con esos videos te verás el día 1 y te verás el día 30 - el avance no te lo contamos: te lo mostramos.</w:t>
      </w:r>
    </w:p>
    <w:p>
      <w:r>
        <w:rPr>
          <w:b/>
          <w:color w:val="E54C09"/>
          <w:sz w:val="22"/>
        </w:rPr>
        <w:t>CÓMO FUNCIONA</w:t>
      </w:r>
    </w:p>
    <w:p>
      <w:pPr>
        <w:pStyle w:val="ListBullet"/>
      </w:pPr>
      <w:r>
        <w:rPr>
          <w:b w:val="0"/>
          <w:sz w:val="20"/>
        </w:rPr>
        <w:t>1 hora diaria, lunes a viernes, con docente asignado por la academia - sesión guionada paso a paso sobre TU material (tus servicios, tus clientes, tus situaciones reales).</w:t>
      </w:r>
    </w:p>
    <w:p>
      <w:pPr>
        <w:pStyle w:val="ListBullet"/>
      </w:pPr>
      <w:r>
        <w:rPr>
          <w:b w:val="0"/>
          <w:sz w:val="20"/>
        </w:rPr>
        <w:t>Rutina nocturna de 15-20 minutos (técnica de eco con audios GRABADOS POR PROFESOR NATIVO + 1 video corto) que el equipo revisa y te devuelve con notas. Practicas cada noche imitando pronunciación nativa real - aquí es donde se fabrica la velocidad.</w:t>
      </w:r>
    </w:p>
    <w:p>
      <w:pPr>
        <w:pStyle w:val="ListBullet"/>
      </w:pPr>
      <w:r>
        <w:rPr>
          <w:b w:val="0"/>
          <w:sz w:val="20"/>
        </w:rPr>
        <w:t>Reporte de avance: después de cada sesión, tu docente reporta a la academia qué trabajaron y cómo vas - tú siempre sabes exactamente en qué punto estás.</w:t>
      </w:r>
    </w:p>
    <w:p>
      <w:r>
        <w:rPr>
          <w:b w:val="0"/>
          <w:i/>
          <w:sz w:val="18"/>
        </w:rPr>
        <w:t>Exclusividad de agenda: tu hora diaria queda reservada únicamente para ti, con tu docente y tu material preparados. La mensualidad cubre esa reserva: las sesiones no asistidas se facturan y no se reponen, como en la agenda de cualquier profesional de alto nivel. La velocidad la fabrica la rutina nocturna - nosotros la revisamos a diario y tú podrás evidenciar tu avance en video.</w:t>
      </w:r>
    </w:p>
    <w:p>
      <w:r>
        <w:rPr>
          <w:b/>
          <w:color w:val="E54C09"/>
          <w:sz w:val="22"/>
        </w:rPr>
        <w:t>INVERSIÓN</w:t>
      </w:r>
    </w:p>
    <w:p>
      <w:pPr>
        <w:pStyle w:val="ListBullet"/>
      </w:pPr>
      <w:r>
        <w:rPr>
          <w:b/>
          <w:sz w:val="20"/>
        </w:rPr>
        <w:t>$ 800.000 / mes - 20 sesiones personalizadas de $40.000/hora con docente nacional entrenado en enseñar gramática y conversación, con varios años de experiencia + material a medida + auditoría diaria de la práctica. Y tu oído entrena igual con voz nativa: los audios de la rutina los graba profesor nativo.</w:t>
      </w:r>
    </w:p>
    <w:p>
      <w:pPr>
        <w:pStyle w:val="ListBullet"/>
      </w:pPr>
      <w:r>
        <w:rPr>
          <w:b w:val="0"/>
          <w:sz w:val="20"/>
        </w:rPr>
        <w:t>¿Prefieres las sesiones diarias con profesor nativo? También es posible: $70.000/hora - $1.400.000/mes.</w:t>
      </w:r>
    </w:p>
    <w:p>
      <w:pPr>
        <w:pStyle w:val="ListBullet"/>
      </w:pPr>
      <w:r>
        <w:rPr>
          <w:b w:val="0"/>
          <w:sz w:val="20"/>
        </w:rPr>
        <w:t>Pago mensual anticipado. Renovable mes a mes según tu meta.</w:t>
      </w:r>
    </w:p>
    <w:p>
      <w:r>
        <w:rPr>
          <w:b/>
          <w:color w:val="E54C09"/>
          <w:sz w:val="22"/>
        </w:rPr>
        <w:t>TARIFA EMBAJADORA</w:t>
      </w:r>
    </w:p>
    <w:p>
      <w:r>
        <w:rPr>
          <w:b w:val="0"/>
          <w:i w:val="0"/>
          <w:sz w:val="20"/>
        </w:rPr>
        <w:t>Quiero que seas más que una estudiante: una aliada. Por eso existe esta tarifa: cuando completes la Misión 2 - es decir, cuando ya estés vendiendo los servicios en inglés, de memoria y en video - y de tu mano se concrete el convenio entre la clínica y la academia, tu mensualidad baja a $700.000/mes ($35.000/hora) mientras el convenio esté vigente. Tu testimonio en video hace parte del lanzamiento.</w:t>
      </w:r>
    </w:p>
    <w:p>
      <w:r>
        <w:rPr>
          <w:b/>
          <w:color w:val="E54C09"/>
          <w:sz w:val="22"/>
        </w:rPr>
        <w:t>ARRANQUE</w:t>
      </w:r>
    </w:p>
    <w:p>
      <w:pPr>
        <w:pStyle w:val="ListBullet"/>
      </w:pPr>
      <w:r>
        <w:rPr>
          <w:b w:val="0"/>
          <w:sz w:val="20"/>
        </w:rPr>
        <w:t>Al confirmar, te enviamos tu Hoja de Preparación (se responde en español, ~20 minutos): qué haces, qué vendes, tus clientes y tu meta. Con tus respuestas montamos tu material real ANTES de la primera clase - no pierdes ni una sesión en diagnósticos genéricos.</w:t>
      </w:r>
    </w:p>
    <w:p>
      <w:pPr>
        <w:pStyle w:val="ListBullet"/>
      </w:pPr>
      <w:r>
        <w:rPr>
          <w:b w:val="0"/>
          <w:sz w:val="20"/>
        </w:rPr>
        <w:t>Sesión 1: línea base en video + primera pasada de tu introducción profesional, construida sobre tu hoja. Sales hablando desde el día uno.</w:t>
      </w:r>
    </w:p>
    <w:p>
      <w:pPr>
        <w:pStyle w:val="ListBullet"/>
      </w:pPr>
      <w:r>
        <w:rPr>
          <w:b w:val="0"/>
          <w:sz w:val="20"/>
        </w:rPr>
        <w:t>Inicio: inmediato - arrancamos al confirmar      Modalidad: virtual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Diana Gómez  -  Heiiu English Academy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