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35A"/>
          <w:sz w:val="30"/>
        </w:rPr>
        <w:t>PASO A PASO — PROGRAMAR LOS POSTS EN AUTOMÁTICO</w:t>
      </w:r>
    </w:p>
    <w:p>
      <w:pPr>
        <w:jc w:val="center"/>
      </w:pPr>
      <w:r>
        <w:rPr>
          <w:b w:val="0"/>
          <w:color w:val="506C96"/>
          <w:sz w:val="19"/>
        </w:rPr>
        <w:t>Para Carlos Remolina · @carlosedo.cfo · con Meta Business Suite (gratis) · requiere la Guía 1 terminada</w:t>
      </w:r>
    </w:p>
    <w:p>
      <w:r>
        <w:rPr>
          <w:i/>
          <w:color w:val="506C96"/>
          <w:sz w:val="20"/>
        </w:rPr>
        <w:t>La idea: sentarse UNA vez, dejar programado el mes completo desde la carpeta CRONOGRAMA_PUBLICACION + el Word de copies, y no volver a pensar en publicar. Los primeros 15 posts (días 1-3) pueden publicarse a mano o programados con horas separadas — de ahí en adelante, 1 por día en automático.</w:t>
      </w:r>
    </w:p>
    <w:p>
      <w:r>
        <w:rPr>
          <w:b/>
          <w:color w:val="8E7A4E"/>
          <w:sz w:val="23"/>
        </w:rPr>
        <w:t>PASO 1 — Entrar al programador</w:t>
      </w:r>
    </w:p>
    <w:p>
      <w:pPr>
        <w:ind w:left="283"/>
      </w:pPr>
      <w:r>
        <w:rPr>
          <w:sz w:val="22"/>
        </w:rPr>
        <w:t>En el navegador: business.facebook.com → seleccionar la página de Carlos → menú "Planificador" (o "Contenido" → "Publicaciones"). Ahí está el calendario donde vive la cola programada. En celular sirve la app "Meta Business Suite".</w:t>
      </w:r>
    </w:p>
    <w:p>
      <w:r>
        <w:rPr>
          <w:b/>
          <w:color w:val="8E7A4E"/>
          <w:sz w:val="23"/>
        </w:rPr>
        <w:t>PASO 2 — Crear la publicación</w:t>
      </w:r>
    </w:p>
    <w:p>
      <w:pPr>
        <w:ind w:left="283"/>
      </w:pPr>
      <w:r>
        <w:rPr>
          <w:sz w:val="22"/>
        </w:rPr>
        <w:t>Botón "Crear publicación". Arriba, marcar el destino: Instagram (y Facebook si se quiere el cross-post gratis — recomendado: es la misma pieza sin trabajo extra).</w:t>
      </w:r>
    </w:p>
    <w:p>
      <w:r>
        <w:rPr>
          <w:b/>
          <w:color w:val="8E7A4E"/>
          <w:sz w:val="23"/>
        </w:rPr>
        <w:t>PASO 3 — Subir la pieza según su tipo</w:t>
      </w:r>
    </w:p>
    <w:p>
      <w:pPr>
        <w:ind w:left="283"/>
      </w:pPr>
      <w:r>
        <w:rPr>
          <w:sz w:val="22"/>
        </w:rPr>
        <w:t>Abrir la carpeta CRONOGRAMA_PUBLICACION y tomar el siguiente POST en orden. Si es (T) = tarjeta: subir esa única imagen. Si es (C) = carrusel: subir TODAS las láminas de la carpeta EN ORDEN (lamina_01, lamina_02…) — verificar en la vista previa que la portada quedó de primera y el cierre de último.</w:t>
      </w:r>
    </w:p>
    <w:p>
      <w:r>
        <w:rPr>
          <w:b/>
          <w:color w:val="8E7A4E"/>
          <w:sz w:val="23"/>
        </w:rPr>
        <w:t>PASO 4 — Pegar la leyenda</w:t>
      </w:r>
    </w:p>
    <w:p>
      <w:pPr>
        <w:ind w:left="283"/>
      </w:pPr>
      <w:r>
        <w:rPr>
          <w:sz w:val="22"/>
        </w:rPr>
        <w:t>Abrir COPIES_LOTE_LANZAMIENTO.docx, copiar el copy que tiene EL MISMO NÚMERO del post, y pegarlo completo (los hashtags van de primera línea — así está decidido). No editar sobre la marcha: el texto ya está aprobado.</w:t>
      </w:r>
    </w:p>
    <w:p>
      <w:r>
        <w:rPr>
          <w:b/>
          <w:color w:val="8E7A4E"/>
          <w:sz w:val="23"/>
        </w:rPr>
        <w:t>PASO 5 — Programar en vez de publicar</w:t>
      </w:r>
    </w:p>
    <w:p>
      <w:pPr>
        <w:ind w:left="283"/>
      </w:pPr>
      <w:r>
        <w:rPr>
          <w:sz w:val="22"/>
        </w:rPr>
        <w:t>NO tocar "Publicar". Al lado hay una flecha → "Programar publicación" → elegir fecha y hora. Horas sugeridas para empresarios: 7:00 am, 12:30 pm o 7:30 pm (hora local del público). Elegir UNA y repetirla siempre — la constancia le enseña al algoritmo.</w:t>
      </w:r>
    </w:p>
    <w:p>
      <w:r>
        <w:rPr>
          <w:b/>
          <w:color w:val="8E7A4E"/>
          <w:sz w:val="23"/>
        </w:rPr>
        <w:t>PASO 6 — Repetir hasta dejar el mes en cola</w:t>
      </w:r>
    </w:p>
    <w:p>
      <w:pPr>
        <w:ind w:left="283"/>
      </w:pPr>
      <w:r>
        <w:rPr>
          <w:sz w:val="22"/>
        </w:rPr>
        <w:t>Repetir pasos 2-5 avanzando por el cronograma: 1 post por día a partir del POST 16 (los 15 primeros van en los días 1-3 según el plan de lanzamiento). En una sentada de 1-2 horas queda programado el mes entero.</w:t>
      </w:r>
    </w:p>
    <w:p>
      <w:r>
        <w:rPr>
          <w:b/>
          <w:color w:val="8E7A4E"/>
          <w:sz w:val="23"/>
        </w:rPr>
        <w:t>PASO 7 — Verificar la cola en el calendario</w:t>
      </w:r>
    </w:p>
    <w:p>
      <w:pPr>
        <w:ind w:left="283"/>
      </w:pPr>
      <w:r>
        <w:rPr>
          <w:sz w:val="22"/>
        </w:rPr>
        <w:t>En el Planificador se ve el calendario con todos los programados. Chequeo visual: debe haber al menos 4 SEMANAS pobladas. Para editar o mover uno: clic sobre él → Editar / Reprogramar / Eliminar.</w:t>
      </w:r>
    </w:p>
    <w:p>
      <w:r>
        <w:rPr>
          <w:b/>
          <w:color w:val="8E7A4E"/>
          <w:sz w:val="23"/>
        </w:rPr>
        <w:t>PASO 8 — Fijar el POST 01 al perfil (manual, una sola vez)</w:t>
      </w:r>
    </w:p>
    <w:p>
      <w:pPr>
        <w:ind w:left="283"/>
      </w:pPr>
      <w:r>
        <w:rPr>
          <w:sz w:val="22"/>
        </w:rPr>
        <w:t>Cuando el POST 01 (el carrusel del test) ya esté publicado: abrirlo en la app de Instagram → botón de los tres puntos (⋯) → "Fijar en tu perfil". Queda de primero en el grid para siempre — es el imán de la cuenta.</w:t>
      </w:r>
    </w:p>
    <w:p>
      <w:r>
        <w:rPr>
          <w:b/>
          <w:color w:val="8E7A4E"/>
          <w:sz w:val="23"/>
        </w:rPr>
        <w:t>PASO 9 — La rutina de mantenimiento (5 minutos, los domingos)</w:t>
      </w:r>
    </w:p>
    <w:p>
      <w:pPr>
        <w:ind w:left="283"/>
      </w:pPr>
      <w:r>
        <w:rPr>
          <w:sz w:val="22"/>
        </w:rPr>
        <w:t>Un solo hábito: cada domingo abrir el Planificador y confirmar que quedan 7 o más posts programados. Si quedan menos, sentarse a programar la siguiente tanda. Y responder los comentarios/DMs del día — especialmente los que comentan "NÚMEROS" (esos son leads: se les escribe el mismo día).</w:t>
      </w:r>
    </w:p>
    <w:p>
      <w:r>
        <w:rPr>
          <w:b/>
          <w:color w:val="8E7A4E"/>
          <w:sz w:val="23"/>
        </w:rPr>
        <w:t>PASO 10 — Alternativa: Metricool (opcional)</w:t>
      </w:r>
    </w:p>
    <w:p>
      <w:pPr>
        <w:ind w:left="283"/>
      </w:pPr>
      <w:r>
        <w:rPr>
          <w:sz w:val="22"/>
        </w:rPr>
        <w:t>Si Carlos prefiere un solo tablero con métricas incluidas: metricool.com (plan gratis hasta 50 posts/mes) → conectar Instagram y Facebook → misma lógica: subir pieza + copy + hora en el planificador. Ventaja: reportes de métricas más claros y auto-listas de mejores horas. No usar los dos a la vez para no duplicar publicaciones: elegir UNO.</w:t>
      </w:r>
    </w:p>
    <w:p>
      <w:r>
        <w:rPr>
          <w:b/>
          <w:color w:val="B03A2E"/>
          <w:sz w:val="21"/>
        </w:rPr>
        <w:t>⚠ Los carruseles programados desde Business Suite a veces no permiten más de 10 imágenes — los nuestros tienen máximo 9, así que no hay problema. Si algún carrusel diera error al programar, publicarlo manual desde la app de Instagram ese día (subir las láminas en orden) y seguir.</w:t>
      </w:r>
    </w:p>
    <w:sectPr w:rsidR="00FC693F" w:rsidRPr="0006063C" w:rsidSect="00034616">
      <w:pgSz w:w="12240" w:h="15840"/>
      <w:pgMar w:top="907"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