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6335A"/>
          <w:sz w:val="30"/>
        </w:rPr>
        <w:t>MENSAJES AL GRUPO DE MARGARITA PASOS — ENCUESTA</w:t>
      </w:r>
    </w:p>
    <w:p>
      <w:pPr>
        <w:spacing w:after="160"/>
      </w:pPr>
      <w:r>
        <w:rPr>
          <w:b w:val="0"/>
          <w:i w:val="0"/>
          <w:color w:val="666666"/>
          <w:sz w:val="19"/>
        </w:rPr>
        <w:t>Reemplazan el mensaje del video de 45 minutos. Se copian del cuadro gris y se pegan en WhatsApp, cambiando [nombre].</w:t>
      </w:r>
    </w:p>
    <w:p>
      <w:pPr>
        <w:spacing w:before="200" w:after="80"/>
      </w:pPr>
      <w:r>
        <w:rPr>
          <w:b/>
          <w:color w:val="16335A"/>
          <w:sz w:val="25"/>
        </w:rPr>
        <w:t>CÓMO SE ENVÍA</w:t>
      </w:r>
    </w:p>
    <w:p>
      <w:pPr>
        <w:spacing w:after="60"/>
      </w:pPr>
      <w:r>
        <w:rPr>
          <w:b w:val="0"/>
          <w:i w:val="0"/>
          <w:sz w:val="21"/>
        </w:rPr>
        <w:t>1. Uno por uno, con el nombre de la persona. Nunca como lista de difusión ni todos en el mismo minuto.</w:t>
      </w:r>
    </w:p>
    <w:p>
      <w:pPr>
        <w:spacing w:after="60"/>
      </w:pPr>
      <w:r>
        <w:rPr>
          <w:b w:val="0"/>
          <w:i w:val="0"/>
          <w:sz w:val="21"/>
        </w:rPr>
        <w:t>2. Primero a 20 personas. Si contestan 2 o más de cada 10, se sigue con el resto. Si contestan menos, se ajusta la pregunta antes de seguir: a cada persona se le escribe una sola vez con esto.</w:t>
      </w:r>
    </w:p>
    <w:p>
      <w:pPr>
        <w:spacing w:after="60"/>
      </w:pPr>
      <w:r>
        <w:rPr>
          <w:b w:val="0"/>
          <w:i w:val="0"/>
          <w:sz w:val="21"/>
        </w:rPr>
        <w:t>3. A los que ya recibieron el video de YouTube se les manda el mensaje 1B, 4 o 5 días después del primero.</w:t>
      </w:r>
    </w:p>
    <w:p>
      <w:pPr>
        <w:spacing w:after="60"/>
      </w:pPr>
      <w:r>
        <w:rPr>
          <w:b w:val="0"/>
          <w:i w:val="0"/>
          <w:sz w:val="21"/>
        </w:rPr>
        <w:t>4. El test y la oferta solo se mandan a quien contesta. Nada de enlaces en el primer mensaje.</w:t>
      </w:r>
    </w:p>
    <w:p>
      <w:pPr>
        <w:spacing w:after="60"/>
      </w:pPr>
      <w:r>
        <w:rPr>
          <w:b w:val="0"/>
          <w:i w:val="0"/>
          <w:sz w:val="21"/>
        </w:rPr>
        <w:t>5. El enlace de WhatsApp correcto de Carlos es wa.me/573102748487 (el de "wa.me/@ceremolina" no funciona). La landing corta es ceremolina.com/aplica.html.</w:t>
      </w:r>
    </w:p>
    <w:p>
      <w:pPr>
        <w:spacing w:before="200" w:after="80"/>
      </w:pPr>
      <w:r>
        <w:rPr>
          <w:b/>
          <w:color w:val="16335A"/>
          <w:sz w:val="25"/>
        </w:rPr>
        <w:t>MENSAJE 1A — para quienes NO han recibido 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Hola [nombre], soy Diana, del grupo de Margarita Pasos. Con mi socio, que es financiero, estamos haciendo una pequeña encuesta entre empresarios, porque vemos algo que se repite mucho: la mayoría busca a un financiero solo cuando ya tiene una situación grave o urgente. Queremos entender qué pasa antes de llegar a ese punto. ¿Qué te cuesta más hoy en tu negocio: vender, cobrar o saber cuánto te queda al final del mes? Con una palabra me ayudas mucho.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6335A"/>
          <w:sz w:val="25"/>
        </w:rPr>
        <w:t>MENSAJE 1B — para quienes YA recibieron el video de YouTube (4 o 5 días después)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Hola [nombre], hace unos días te mandé un video largo; perdón, era mucho. Mejor te hago una sola pregunta. Con mi socio, que es financiero, estamos haciendo una pequeña encuesta entre empresarios, porque vemos algo que se repite mucho: la mayoría busca a un financiero solo cuando ya tiene una situación grave o urgente. Queremos entender qué pasa antes de llegar a ese punto. ¿Qué te cuesta más hoy en tu negocio: vender, cobrar o saber cuánto te queda al final del mes? Con una palabra me ayudas mucho.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6335A"/>
          <w:sz w:val="25"/>
        </w:rPr>
        <w:t>MENSAJE 2 — solo a quien conteste (según su respuesta)</w:t>
      </w:r>
    </w:p>
    <w:p>
      <w:pPr>
        <w:spacing w:after="40"/>
      </w:pPr>
      <w:r>
        <w:rPr>
          <w:b/>
          <w:i w:val="0"/>
          <w:sz w:val="21"/>
        </w:rPr>
        <w:t>Si dice "SABER CUÁNTO ME QUEDA":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Gracias, [nombre]. Es la que más se repite, y es la más peligrosa: muchas empresas pierden plata durante meses con el saldo sano. Carlos tiene un test de 7 preguntas que en un minuto te dice si es tu caso. ¿Te lo mando?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Si dice "COBRAR":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Gracias, [nombre]. Cobrar mal es plata que ya ganaste y no tienes en la mano, y casi siempre termina tapándose con crédito. Carlos tiene un test de 7 preguntas que en un minuto te muestra si se te está quedando plata por fuera. ¿Te lo mando?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Si dice "VENDER":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Gracias, [nombre]. Una cosa que Carlos repite mucho: vender más no siempre deja más plata. Él cuenta el caso de un negocio en Florida que vendía más cada mes y perdía. Son 90 segundos, ¿te lo mando?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666666"/>
          <w:sz w:val="18"/>
        </w:rPr>
        <w:t>(Para "vender" se manda el CLIP CORTO de la entrevista, de 60 a 90 segundos, con el caso de Florida. Pendiente: que Carlos lo recorte. Mientras no exista, se ofrece el test igual que en las otras respuestas.)</w:t>
      </w:r>
    </w:p>
    <w:p>
      <w:pPr>
        <w:spacing w:after="40"/>
      </w:pPr>
      <w:r>
        <w:rPr>
          <w:b/>
          <w:i w:val="0"/>
          <w:sz w:val="21"/>
        </w:rPr>
        <w:t>Si contesta otra cosa o varias: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Gracias, [nombre], me sirve mucho. Carlos tiene un test de 7 preguntas que en un minuto te muestra cómo están los números de tu negocio. ¿Te lo mando?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Si dice que no le interesa o no quiere contestar: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Tranquilo, [nombre], gracias por responder. Un abrazo.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666666"/>
          <w:sz w:val="18"/>
        </w:rPr>
        <w:t>(Y no se le vuelve a escribir sobre esto.)</w:t>
      </w:r>
    </w:p>
    <w:p>
      <w:pPr>
        <w:spacing w:before="200" w:after="80"/>
      </w:pPr>
      <w:r>
        <w:rPr>
          <w:b/>
          <w:color w:val="16335A"/>
          <w:sz w:val="25"/>
        </w:rPr>
        <w:t>MENSAJE 3 — cuando dice "sí, mándalo"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Aquí está. Son 7 preguntas de sí o no, te toma un minuto. Cuando lo hagas, cuéntame cuántos "NO" te salieron.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666666"/>
          <w:sz w:val="18"/>
        </w:rPr>
        <w:t>(Se adjunta CARLOS_TEST_7_NO.pdf, de la carpeta recursos/comercial/CFO.)</w:t>
      </w:r>
    </w:p>
    <w:p>
      <w:pPr>
        <w:spacing w:before="200" w:after="80"/>
      </w:pPr>
      <w:r>
        <w:rPr>
          <w:b/>
          <w:color w:val="16335A"/>
          <w:sz w:val="25"/>
        </w:rPr>
        <w:t>MENSAJE 4 — cuando dice cuántos NO le salieron</w:t>
      </w:r>
    </w:p>
    <w:p>
      <w:pPr>
        <w:spacing w:after="40"/>
      </w:pPr>
      <w:r>
        <w:rPr>
          <w:b/>
          <w:i w:val="0"/>
          <w:sz w:val="21"/>
        </w:rPr>
        <w:t>Si le salieron 3 o más 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 por hacerlo, [nombre]. Con [X] NO vale la pena mirar los números de cerca. Carlos hace una Radiografía Financiera: tú entregas tus documentos y en 3 páginas, sin tecnicismos, te dice dónde se escapa la plata, cuánto tienes que vender para no perder y cómo te ve un banco hoy. Acepta 5 empresas al mes. Si quieres postular la tuya: ceremolina.com/aplica.html. O escríbele directo y dile que vas de mi parte: wa.me/573102748487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  <w:sz w:val="21"/>
        </w:rPr>
        <w:t>Si le salieron 0 a 2 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¡Muy bien, [nombre]! Estás mejor que la mayoría. Si algún día quieres una segunda mirada a tus números antes de pedir un crédito o de crecer, Carlos es la persona: wa.me/573102748487. Gracias por ayudarnos con la encuesta.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6335A"/>
          <w:sz w:val="25"/>
        </w:rPr>
        <w:t>DESPUÉS: LOS RESULTADOS AL GRUPO (solo si se van a contar bien)</w:t>
      </w:r>
    </w:p>
    <w:p>
      <w:pPr>
        <w:spacing w:after="60"/>
      </w:pPr>
      <w:r>
        <w:rPr>
          <w:b w:val="0"/>
          <w:i w:val="0"/>
          <w:sz w:val="21"/>
        </w:rPr>
        <w:t>Cuando haya 30 o más respuestas, se comparte el resultado en el grupo. Es lo que se promete al llamarlo encuesta, y es el mejor contenido para Carlos porque sale de empresarios reales.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1EA"/>
          </w:tcPr>
          <w:p>
            <w:pPr>
              <w:spacing w:after="0"/>
            </w:pPr>
            <w:r>
              <w:rPr>
                <w:sz w:val="22"/>
              </w:rPr>
              <w:t>Gracias a todos los que respondieron nuestra pregunta. De [N] empresarios del grupo, [X] dijeron que lo que más les cuesta es saber cuánto les queda al final del mes, [Y] cobrar y [Z] vender. Carlos preparó un test de 7 preguntas, de un minuto, para quien quiera revisar su caso: escríbanme y se los mando.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6335A"/>
          <w:sz w:val="25"/>
        </w:rPr>
        <w:t>REGISTRO (para medir)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3F1EA"/>
          </w:tcPr>
          <w:p>
            <w:r>
              <w:rPr>
                <w:b/>
                <w:sz w:val="19"/>
              </w:rPr>
              <w:t>Nombre</w:t>
            </w:r>
          </w:p>
        </w:tc>
        <w:tc>
          <w:tcPr>
            <w:tcW w:type="dxa" w:w="1994"/>
            <w:shd w:val="clear" w:color="auto" w:fill="F3F1EA"/>
          </w:tcPr>
          <w:p>
            <w:r>
              <w:rPr>
                <w:b/>
                <w:sz w:val="19"/>
              </w:rPr>
              <w:t>Fecha envío</w:t>
            </w:r>
          </w:p>
        </w:tc>
        <w:tc>
          <w:tcPr>
            <w:tcW w:type="dxa" w:w="1994"/>
            <w:shd w:val="clear" w:color="auto" w:fill="F3F1EA"/>
          </w:tcPr>
          <w:p>
            <w:r>
              <w:rPr>
                <w:b/>
                <w:sz w:val="19"/>
              </w:rPr>
              <w:t>1A o 1B</w:t>
            </w:r>
          </w:p>
        </w:tc>
        <w:tc>
          <w:tcPr>
            <w:tcW w:type="dxa" w:w="1994"/>
            <w:shd w:val="clear" w:color="auto" w:fill="F3F1EA"/>
          </w:tcPr>
          <w:p>
            <w:r>
              <w:rPr>
                <w:b/>
                <w:sz w:val="19"/>
              </w:rPr>
              <w:t>Respuesta</w:t>
            </w:r>
          </w:p>
        </w:tc>
        <w:tc>
          <w:tcPr>
            <w:tcW w:type="dxa" w:w="1994"/>
            <w:shd w:val="clear" w:color="auto" w:fill="F3F1EA"/>
          </w:tcPr>
          <w:p>
            <w:r>
              <w:rPr>
                <w:b/>
                <w:sz w:val="19"/>
              </w:rPr>
              <w:t>Siguiente paso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