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Cada jornada abre con grupo mínimo (6). Se le dice ANTES de firmar: "si tu jornada no completa el mínimo, eliges: te pasas a la otra o esperas la siguiente cohorte con tu cupo y precio congelados". Nunca de sorpresa después. La consolidación de grupos la decide gerencia al cierre de cupos.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3.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