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KIT DE ARRANQUE — RETO DE 15 DÍAS · ALIANZAS EMPRESARIALES</w:t>
      </w:r>
    </w:p>
    <w:p>
      <w:pPr>
        <w:spacing w:after="100"/>
        <w:jc w:val="center"/>
      </w:pPr>
      <w:r>
        <w:rPr>
          <w:color w:val="666666"/>
          <w:sz w:val="19"/>
        </w:rPr>
        <w:t>Heiiu English Academy · Para el ejecutivo de alianzas · Del lunes 19 de octubre al martes 3 de noviembre de 2026 · Léelo completo antes de responder al reto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9"/>
              </w:rPr>
              <w:t>Tu meta única:</w:t>
            </w:r>
            <w:r>
              <w:rPr>
                <w:b w:val="0"/>
                <w:sz w:val="19"/>
              </w:rPr>
              <w:t xml:space="preserve"> 10 personas inscritas y pagadas en la cuenta de Heiiu al martes 3 de noviembre a las 6:00 p. m., traídas por ti: empresas, referidos o conocidos. Cada persona queda registrada en tu planilla antes de pagar. Inscrito pagado = pagó de contado, o pagó la inicial de su plan de pagos y firmó el contrato con coordinación. Lo ideal es de contado.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Tu trabajo:</w:t>
            </w:r>
            <w:r>
              <w:rPr>
                <w:b w:val="0"/>
                <w:sz w:val="19"/>
              </w:rPr>
              <w:t xml:space="preserve"> contactas al dueño o gerente, te reúnes con quien decide, y cierras tú mismo: lo preferido es que la empresa invierta (plan empresa); si no, la charla de 20 minutos a sus empleados y la inscripción de cada uno con la beca de alianza. El pago entra a Heiiu, de contado idealmente. El estudiante firma el contrato con coordinación en la sede, y pagaré solo si va a cuotas.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Tu rutina fija:</w:t>
            </w:r>
            <w:r>
              <w:rPr>
                <w:b w:val="0"/>
                <w:sz w:val="19"/>
              </w:rPr>
              <w:t xml:space="preserve"> 15 minutos con gerencia todos los días a las </w:t>
            </w:r>
            <w:r>
              <w:rPr>
                <w:b/>
                <w:sz w:val="19"/>
              </w:rPr>
              <w:t>8:30 a. m.</w:t>
            </w:r>
            <w:r>
              <w:rPr>
                <w:b w:val="0"/>
                <w:sz w:val="19"/>
              </w:rPr>
              <w:t xml:space="preserve"> (el lunes 19 en la sede, después por llamada): rutina del día, dudas, sugerencias, recomendaciones e indicadores si los hay. La planilla FORMATO_15_EMPRESAS_RETO.xlsx siempre al día antes de esa llamada.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Este kit es la base.</w:t>
            </w:r>
            <w:r>
              <w:rPr>
                <w:b w:val="0"/>
                <w:sz w:val="19"/>
              </w:rPr>
              <w:t xml:space="preserve"> Los guiones de reunión y de charla son nuestra sugerencia: tú tienes la experiencia y los adaptas. Lo que no cambia: qué se ofrece, los precios, lo que no se promete y las reglas.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1. Heiiu en 10 líneas</w:t>
      </w:r>
    </w:p>
    <w:p>
      <w:pPr>
        <w:pStyle w:val="ListBullet"/>
        <w:spacing w:after="0"/>
      </w:pPr>
      <w:r>
        <w:rPr>
          <w:b w:val="0"/>
          <w:sz w:val="18"/>
        </w:rPr>
        <w:t xml:space="preserve">Academia de inglés </w:t>
      </w:r>
      <w:r>
        <w:rPr>
          <w:b/>
          <w:sz w:val="18"/>
        </w:rPr>
        <w:t>presencial</w:t>
      </w:r>
      <w:r>
        <w:rPr>
          <w:b w:val="0"/>
          <w:sz w:val="18"/>
        </w:rPr>
        <w:t xml:space="preserve"> en Bucaramanga (Carrera 27 # 48-49, barrio Sotomayor, segundo piso). La marca es Heiiu; "Global Teacher S.A.S." solo en documentos legales.</w:t>
      </w:r>
    </w:p>
    <w:p>
      <w:pPr>
        <w:pStyle w:val="ListBullet"/>
        <w:spacing w:after="0"/>
      </w:pPr>
      <w:r>
        <w:rPr>
          <w:b w:val="0"/>
          <w:sz w:val="18"/>
        </w:rPr>
        <w:t xml:space="preserve">Institución de educación para el trabajo y el desarrollo humano </w:t>
      </w:r>
      <w:r>
        <w:rPr>
          <w:b/>
          <w:sz w:val="18"/>
        </w:rPr>
        <w:t>con licencia desde 2012</w:t>
      </w:r>
      <w:r>
        <w:rPr>
          <w:b w:val="0"/>
          <w:sz w:val="18"/>
        </w:rPr>
        <w:t>; programas registrados ante la Secretaría de Educación (Resoluciones 1581-1131 y 2253-2025).</w:t>
      </w:r>
    </w:p>
    <w:p>
      <w:pPr>
        <w:pStyle w:val="ListBullet"/>
        <w:spacing w:after="0"/>
      </w:pPr>
      <w:r>
        <w:rPr>
          <w:b/>
          <w:sz w:val="18"/>
        </w:rPr>
        <w:t>Triple certificación de calidad ICONTEC</w:t>
      </w:r>
      <w:r>
        <w:rPr>
          <w:b w:val="0"/>
          <w:sz w:val="18"/>
        </w:rPr>
        <w:t xml:space="preserve"> (NTC 5555, NTC 5580 e ISO 9001). Es una certificación, no una exclusividad.</w:t>
      </w:r>
    </w:p>
    <w:p>
      <w:pPr>
        <w:pStyle w:val="ListBullet"/>
        <w:spacing w:after="0"/>
      </w:pPr>
      <w:r>
        <w:rPr>
          <w:b/>
          <w:sz w:val="18"/>
        </w:rPr>
        <w:t>Niveles:</w:t>
      </w:r>
      <w:r>
        <w:rPr>
          <w:b w:val="0"/>
          <w:sz w:val="18"/>
        </w:rPr>
        <w:t xml:space="preserve"> A1 (90 h) · A2 (110 h) · B1 (175 h) · B2 (200 h). Programa completo A1 a B2 = </w:t>
      </w:r>
      <w:r>
        <w:rPr>
          <w:b/>
          <w:sz w:val="18"/>
        </w:rPr>
        <w:t>575 horas</w:t>
      </w:r>
      <w:r>
        <w:rPr>
          <w:b w:val="0"/>
          <w:sz w:val="18"/>
        </w:rPr>
        <w:t xml:space="preserve"> presenciales. Certificado oficial por cada nivel aprobado y factura al matricularse.</w:t>
      </w:r>
    </w:p>
    <w:p>
      <w:pPr>
        <w:pStyle w:val="ListBullet"/>
        <w:spacing w:after="0"/>
      </w:pPr>
      <w:r>
        <w:rPr>
          <w:b/>
          <w:sz w:val="18"/>
        </w:rPr>
        <w:t>Próximo grupo (confirmado por gerencia):</w:t>
      </w:r>
      <w:r>
        <w:rPr>
          <w:b w:val="0"/>
          <w:sz w:val="18"/>
        </w:rPr>
        <w:t xml:space="preserve"> abre el martes 3 de noviembre. Jornada de mañana, tarde o noche, de 2 o de 4 horas diarias: el horario lo definen los primeros que se matriculen; una empresa con 8 cupos o más define su propio horario. Para entrar el 3 de noviembre, el pago tiene que estar hecho antes de esa fecha. Sábados de 8:00 a 12:00, un nivel a la vez.</w:t>
      </w:r>
    </w:p>
    <w:p>
      <w:pPr>
        <w:pStyle w:val="ListBullet"/>
        <w:spacing w:after="0"/>
      </w:pPr>
      <w:r>
        <w:rPr>
          <w:b/>
          <w:sz w:val="18"/>
        </w:rPr>
        <w:t>Cómo son las clases:</w:t>
      </w:r>
      <w:r>
        <w:rPr>
          <w:b w:val="0"/>
          <w:sz w:val="18"/>
        </w:rPr>
        <w:t xml:space="preserve"> presenciales, en grupos de máximo 16, con método activo y práctico; video corto diario en inglés que el profesor revisa; una virtud por bloque (sección 2).</w:t>
      </w:r>
    </w:p>
    <w:p>
      <w:pPr>
        <w:pStyle w:val="ListBullet"/>
        <w:spacing w:after="0"/>
      </w:pPr>
      <w:r>
        <w:rPr>
          <w:b/>
          <w:sz w:val="18"/>
        </w:rPr>
        <w:t>El programa exige trabajo fuera de clase:</w:t>
      </w:r>
      <w:r>
        <w:rPr>
          <w:b w:val="0"/>
          <w:sz w:val="18"/>
        </w:rPr>
        <w:t xml:space="preserve"> el video diario, escuchar podcasts en inglés y tareas cortas. Se dice antes de que firme.</w:t>
      </w:r>
    </w:p>
    <w:p>
      <w:pPr>
        <w:pStyle w:val="ListBullet"/>
        <w:spacing w:after="0"/>
      </w:pPr>
      <w:r>
        <w:rPr>
          <w:b/>
          <w:sz w:val="18"/>
        </w:rPr>
        <w:t>Edades:</w:t>
      </w:r>
      <w:r>
        <w:rPr>
          <w:b w:val="0"/>
          <w:sz w:val="18"/>
        </w:rPr>
        <w:t xml:space="preserve"> no vendemos a menores de 12 años. De 12 a 17, por lo general solo el sabatino; entre semana solo si el joven y el acudiente se comprometen al trabajo diario fuera de clase. El acudiente firma.</w:t>
      </w:r>
    </w:p>
    <w:p>
      <w:pPr>
        <w:pStyle w:val="ListBullet"/>
        <w:spacing w:after="0"/>
      </w:pPr>
      <w:r>
        <w:rPr>
          <w:b/>
          <w:sz w:val="18"/>
        </w:rPr>
        <w:t>Convenio con Cajasan</w:t>
      </w:r>
      <w:r>
        <w:rPr>
          <w:b w:val="0"/>
          <w:sz w:val="18"/>
        </w:rPr>
        <w:t xml:space="preserve"> (no exclusivo): el afiliado entra a la columna más alta del Fondo de Becas. Nunca "los únicos con Cajasan".</w:t>
      </w:r>
    </w:p>
    <w:p>
      <w:pPr>
        <w:pStyle w:val="ListBullet"/>
        <w:spacing w:after="0"/>
      </w:pPr>
      <w:r>
        <w:rPr>
          <w:b/>
          <w:sz w:val="18"/>
        </w:rPr>
        <w:t>Nuestra causa</w:t>
      </w:r>
      <w:r>
        <w:rPr>
          <w:b w:val="0"/>
          <w:sz w:val="18"/>
        </w:rPr>
        <w:t xml:space="preserve"> (para la reunión con el dueño o gerente): educativa, formar a jóvenes y trabajadores de Santander a través del inglés con valores y disciplina; empresarial, las empresas locales pueden ganar con calidad, resultados que se pueden mostrar y garantía por escrito.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2. Lo que nos diferencia (esto es lo que vendes)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Diferencia</w:t>
            </w:r>
          </w:p>
        </w:tc>
        <w:tc>
          <w:tcPr>
            <w:tcW w:type="dxa" w:w="81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 y cómo se dice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Garantía de aprendizaje por escrito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Texto único: "Si cumples — asistencia, tareas, evaluaciones — y no avanzas, te devolvemos el 100% del nivel. Por escrito, en el contrato." Es lo único que se dice como "la única academia PRESENCIAL de Bucaramanga". Condiciones que el estudiante firma: asistencia (hasta 20% de faltas por nivel; con incapacidad médica no cuentan), tareas al 90% y todas las evaluaciones. Si falta, recupera hasta dos clases al mes en el taller de los sábados. Tres llegadas tarde de más de 15 minutos suman una falta. Retracto: 5 días hábiles por ley; después no hay devolución por retiro, solo por garantía.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Mentor, entrenamiento y grupo selectivo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Aquí el profesor no dicta: entrena. Es tu mentor: te corrige, te pide cuentas y no te suelta; revisa tu video diario y te lo devuelve con una mejora. Y el grupo es selectivo por El Pacto (sección 3): entra quien acepta entrenar así. Por eso el resultado se puede garantizar.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Módulo de Graduación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Al terminar A2 (incluido en el Arranque y en el completo), a elección. </w:t>
            </w:r>
            <w:r>
              <w:rPr>
                <w:b/>
                <w:sz w:val="17"/>
              </w:rPr>
              <w:t>Emprendedor:</w:t>
            </w:r>
            <w:r>
              <w:rPr>
                <w:b w:val="0"/>
                <w:sz w:val="17"/>
              </w:rPr>
              <w:t xml:space="preserve"> sale con su página web publicada en inglés, su pitch y su primer mensaje de venta a un cliente real. </w:t>
            </w:r>
            <w:r>
              <w:rPr>
                <w:b/>
                <w:sz w:val="17"/>
              </w:rPr>
              <w:t>Pasaporte:</w:t>
            </w:r>
            <w:r>
              <w:rPr>
                <w:b w:val="0"/>
                <w:sz w:val="17"/>
              </w:rPr>
              <w:t xml:space="preserve"> sale con el video de presentación, la hoja de vida en inglés, la entrevista ensayada y la postulación al exterior lista. Con el completo, además, Refuerzo PRO al final de B2. Se describen, nunca se promete un resultado. Dilo en toda charla: es lo que diferencia el programa de un curso.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Virtudes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Cada bloque de clases trabaja una de cuatro virtudes: prudencia (pensar y planear), fortaleza (iniciativa, hablar en público, asertividad), templanza (disciplina, manejo del tiempo, paciencia) y justicia (trabajo en equipo, liderazgo, empatía). Se practica con un ritual corto al inicio de cada clase, en inglés. Cómo decirlo: "Aquí no solo sale hablando inglés: sale con más disciplina y más seguridad para hablar en público. Las empresas lo notan."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r>
        <w:br w:type="page"/>
      </w:r>
    </w:p>
    <w:p>
      <w:pPr>
        <w:keepNext/>
        <w:spacing w:before="140" w:after="40"/>
      </w:pPr>
      <w:r>
        <w:rPr>
          <w:b/>
          <w:color w:val="E54C09"/>
          <w:sz w:val="25"/>
        </w:rPr>
        <w:t>3. El Pacto y la proyección por motivo</w:t>
      </w:r>
    </w:p>
    <w:p>
      <w:pPr>
        <w:spacing w:after="20"/>
      </w:pPr>
      <w:r>
        <w:rPr>
          <w:b w:val="0"/>
          <w:i w:val="0"/>
          <w:sz w:val="20"/>
        </w:rPr>
        <w:t xml:space="preserve">No vendemos inglés fácil ni rápido. Vendemos </w:t>
      </w:r>
      <w:r>
        <w:rPr>
          <w:b/>
          <w:i w:val="0"/>
          <w:sz w:val="20"/>
        </w:rPr>
        <w:t>entrenamiento + destino</w:t>
      </w:r>
      <w:r>
        <w:rPr>
          <w:b w:val="0"/>
          <w:i w:val="0"/>
          <w:sz w:val="20"/>
        </w:rPr>
        <w:t>, y el cliente firma advertido. Se dice a todos, antes de dar precios: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 w:val="0"/>
                <w:i/>
                <w:sz w:val="19"/>
              </w:rPr>
              <w:t>"Antes de contarte precios, te cuento cómo es esto, para que decidas con todo claro. Nuestro objetivo es que salgas hablando inglés; si no se logra, algo está mal: o tú dejaste de entrenar, o nosotros no estamos cumpliendo. Esto es un entrenamiento en equipo, como un gimnasio o aprender a nadar: desde el primer día practicas, tu profesor identifica dónde puedes mejorar y lo repetimos hasta que sale. Por eso grabas un video corto todos los días, escuchas podcasts en inglés y haces tareas cortas, y tu profesor te devuelve el video con una mejora. A cambio, la garantía por escrito: si cumples tu parte y no avanzas, te devolvemos el 100% del nivel. ¿Te le mides a ese ritmo?"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sz w:val="18"/>
        </w:rPr>
        <w:t>Si dice "busco algo más suave": "Te agradezco la sinceridad. Este programa es exigente a propósito, y prefiero decírtelo ahora a que lo descubras en la segunda semana." Fin, sin reintentos. Jamás: fácil, rápido, divertido, "en tres meses hablas", nativos, empleo, visa.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type="dxa" w:w="839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Proyección (2 o 3 frases; emocionar no es prometer)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Trabajo / ascenso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"La vacante que hoy pasas de largo porque pide inglés, y que ahora sí aplicas; la reunión donde entra alguien de afuera y tú eres quien responde. El inglés no te da el puesto: te quita la excusa que hoy te lo cierra." Se vende preparación, jamás empleo.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Viaje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"Para un viaje entrenamos justo lo que vas a vivir: resolver cosas tú mismo, entender lo que te dicen y responder sin traductor." Vacaciones: el Arranque sirve.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Estudio o trabajo afuera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"El módulo Pasaporte te deja el video de presentación, la hoja de vida y la entrevista ensayada." Va al programa completo. Traslado definitivo durante el nivel: no se vende.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Montar un negocio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"Tu negocio con una página en inglés publicada y un cliente de afuera que te escribe y le respondes sin traductor. Con eso sales del módulo Emprendedor."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Su hijo o hija (12 a 17)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"Imagínate a tu hijo a los 18 con el inglés resuelto: la universidad o la beca sin ese requisito pendiente, o su primer trabajo cobrando más. Y lo que los papás más nos agradecen: aquí se entrena disciplina y constancia." Por lo general el sabatino; entre semana solo con compromiso de trabajo diario. Menores de 12: no.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4. Qué se ve en cada nivel y los dos caminos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47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type="dxa" w:w="873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En lenguaje de la vida real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A1 (90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Presentarse, números, hora, rutina, familia, profesiones, ciudad; presente, pasado simple, planes. Cierra con la presentación "MY WORLD".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A2 (110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Futuro, condicionales, pasados, presente perfecto; entrevista de trabajo, viajes, hotel, servicio al cliente. Cierra con la presentación "MY LIFE" y el Módulo de Graduación.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B1 (175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Gramática en contexto profesional: briefings, entrevistas, onboarding, planeación, negociación. Hitos: "MY STORY, MY GOALS" y presentaciones finales.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B2 (200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Conversacional y profesional: vida real (quejas, médico, banco) y mundo laboral (networking, entrevistas, presentar una idea, negociación, pedir un aumento). Cierra con un simulacro de jornada de trabajo. Con el programa completo: Refuerzo PRO.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/>
          <w:i w:val="0"/>
          <w:sz w:val="18"/>
        </w:rPr>
        <w:t>Los dos caminos</w:t>
      </w:r>
      <w:r>
        <w:rPr>
          <w:b w:val="0"/>
          <w:i w:val="0"/>
          <w:sz w:val="18"/>
        </w:rPr>
        <w:t xml:space="preserve"> (flyer "Dos caminos", en tu carpeta): el Arranque (A1+A2, 200 horas, con Módulo de Graduación) para quien empieza y quiere defenderse; el programa completo (575 horas, garantía y Refuerzo PRO) para quien tiene una meta profesional. Se muestra el flyer, se explica en un minuto y se pregunta: "¿cuál es tu meta?".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5. El mensaje al dueño o gerente: lo escribes tú</w:t>
      </w:r>
    </w:p>
    <w:p>
      <w:pPr>
        <w:spacing w:after="20"/>
      </w:pPr>
      <w:r>
        <w:rPr>
          <w:b w:val="0"/>
          <w:i w:val="0"/>
          <w:sz w:val="20"/>
        </w:rPr>
        <w:t>Tú sabes cómo se le escribe a un gerente; el texto es tuyo. Antes de mandarlo, léelo como si fueras el gerente: si tú no le contestarías, no lo mandes. Lo que sí tiene que cumplir:</w:t>
      </w:r>
    </w:p>
    <w:p>
      <w:pPr>
        <w:pStyle w:val="ListBullet"/>
        <w:spacing w:after="0"/>
      </w:pPr>
      <w:r>
        <w:rPr>
          <w:b/>
          <w:sz w:val="18"/>
        </w:rPr>
        <w:t>Un solo pedido:</w:t>
      </w:r>
      <w:r>
        <w:rPr>
          <w:b w:val="0"/>
          <w:sz w:val="18"/>
        </w:rPr>
        <w:t xml:space="preserve"> 15 minutos con él. La charla con su gente se pide en la reunión, no en el mensaje.</w:t>
      </w:r>
    </w:p>
    <w:p>
      <w:pPr>
        <w:pStyle w:val="ListBullet"/>
        <w:spacing w:after="0"/>
      </w:pPr>
      <w:r>
        <w:rPr>
          <w:b/>
          <w:sz w:val="18"/>
        </w:rPr>
        <w:t>No abre con "academia de inglés" ni con que alguien paga.</w:t>
      </w:r>
      <w:r>
        <w:rPr>
          <w:b w:val="0"/>
          <w:sz w:val="18"/>
        </w:rPr>
        <w:t xml:space="preserve"> Abre con lo que gana él: un beneficio de formación para su gente, con garantía por escrito, y becas con el nombre de su empresa. Lo del inglés se entiende; lo de la plata se explica en la reunión.</w:t>
      </w:r>
    </w:p>
    <w:p>
      <w:pPr>
        <w:pStyle w:val="ListBullet"/>
        <w:spacing w:after="0"/>
      </w:pPr>
      <w:r>
        <w:rPr>
          <w:b/>
          <w:sz w:val="18"/>
        </w:rPr>
        <w:t>Nada de precios, descuentos ni "gratis".</w:t>
      </w:r>
      <w:r>
        <w:rPr>
          <w:b w:val="0"/>
          <w:sz w:val="18"/>
        </w:rPr>
        <w:t xml:space="preserve"> Si menciona el costo para la empresa, la frase es "sin costo para la empresa", nunca "sin costo de nómina".</w:t>
      </w:r>
    </w:p>
    <w:p>
      <w:pPr>
        <w:pStyle w:val="ListBullet"/>
        <w:spacing w:after="0"/>
      </w:pPr>
      <w:r>
        <w:rPr>
          <w:b/>
          <w:sz w:val="18"/>
        </w:rPr>
        <w:t>Una frase de respaldo:</w:t>
      </w:r>
      <w:r>
        <w:rPr>
          <w:b w:val="0"/>
          <w:sz w:val="18"/>
        </w:rPr>
        <w:t xml:space="preserve"> licencia desde 2012, certificación ICONTEC, garantía por escrito. Una, no las tres seguidas.</w:t>
      </w:r>
    </w:p>
    <w:p>
      <w:pPr>
        <w:pStyle w:val="ListBullet"/>
        <w:spacing w:after="0"/>
      </w:pPr>
      <w:r>
        <w:rPr>
          <w:b/>
          <w:sz w:val="18"/>
        </w:rPr>
        <w:t>Cierra con dos opciones de día y hora.</w:t>
      </w:r>
      <w:r>
        <w:rPr>
          <w:b w:val="0"/>
          <w:sz w:val="18"/>
        </w:rPr>
        <w:t xml:space="preserve"> No con "¿cuándo le queda bien?".</w:t>
      </w:r>
    </w:p>
    <w:p>
      <w:pPr>
        <w:pStyle w:val="ListBullet"/>
        <w:spacing w:after="0"/>
      </w:pPr>
      <w:r>
        <w:rPr>
          <w:b/>
          <w:sz w:val="18"/>
        </w:rPr>
        <w:t>Empresas:</w:t>
      </w:r>
      <w:r>
        <w:rPr>
          <w:b w:val="0"/>
          <w:sz w:val="18"/>
        </w:rPr>
        <w:t xml:space="preserve"> de 40 a 150 empleados donde el dueño o el gerente decide. Registra la empresa en la planilla antes de escribir.</w:t>
      </w:r>
    </w:p>
    <w:p>
      <w:pPr>
        <w:spacing w:after="40"/>
      </w:pPr>
      <w:r>
        <w:rPr>
          <w:b w:val="0"/>
          <w:i w:val="0"/>
          <w:color w:val="666666"/>
          <w:sz w:val="17"/>
        </w:rPr>
        <w:t>Horario de contacto por iniciativa tuya: lunes a viernes de 7:00 a. m. a 7:00 p. m. y sábados de 8:00 a. m. a 3:00 p. m.; nunca domingos ni festivos; máximo un contacto al día por persona.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6. Reunión con el decisor: nuestra sugerencia (10 minutos)</w:t>
      </w:r>
    </w:p>
    <w:p>
      <w:pPr>
        <w:spacing w:after="20"/>
      </w:pPr>
      <w:r>
        <w:rPr>
          <w:b w:val="0"/>
          <w:i w:val="0"/>
          <w:sz w:val="18"/>
        </w:rPr>
        <w:t>Tú tienes la experiencia y decides cómo llevarla. Lo que no cambia: el orden de preferencia (primero que la empresa invierta, después la alianza sin costo), qué firma cada modelo y qué no se promete.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dices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Sales con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1. La causa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"Heiiu es una academia santandereana e independiente. Nuestra causa es doble: formar a la gente de Santander a través del inglés, con valores y disciplina, y demostrar que las empresas locales ganan con calidad y resultados que se pueden mostrar."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Su atención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2. Qué gana su empresa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Un beneficio de formación para su gente </w:t>
            </w:r>
            <w:r>
              <w:rPr>
                <w:b/>
                <w:sz w:val="17"/>
              </w:rPr>
              <w:t>sin costo para la empresa</w:t>
            </w:r>
            <w:r>
              <w:rPr>
                <w:b w:val="0"/>
                <w:sz w:val="17"/>
              </w:rPr>
              <w:t xml:space="preserve"> (o con inversión, si quiere formar a su equipo); Becas con el nombre de su empresa (3 por trimestre, suben a 5 si todos sus becados cumplen) con certificado a su nombre; reporte periódico de asistencia y cumplimiento de sus becados (nunca notas); diagnóstico de nivel de inglés hasta 10 personas, sin costo.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Qué le importa más: formar o premiar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3. Primero, plan empresa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"Si quiere formar a su equipo, la empresa paga los cupos: $4.782.800 por cupo de 3 a 7, $4.350.000 de 8 a 15, $3.950.000 de 16 a 30, de contado o con inicial y 3 cuotas. Usted escoge a quién y, con 8 o más, el horario es suyo." Es lo preferido: una decisión, una firma, un grupo.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Sí / no al plan empresa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4. Si no, alianza sin costo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"Si prefiere no tocar presupuesto, firmamos la alianza: a la empresa no le cuesta nada y cada colaborador con su carta entra al programa completo a $4.782.800 de contado (lista $8.696.000) o $5.565.440 en cuotas." Y de una: "Para que sirva, le pido 20 minutos con su gente esta semana. ¿Martes o jueves?" Un convenio sin charla no produce nada: la charla se agenda en la misma reunión, y si talento humano no la mueve, la haces tú esa semana.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Fecha de la charla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5. Qué firma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/>
                <w:sz w:val="17"/>
              </w:rPr>
              <w:t>Plan empresa:</w:t>
            </w:r>
            <w:r>
              <w:rPr>
                <w:b w:val="0"/>
                <w:sz w:val="17"/>
              </w:rPr>
              <w:t xml:space="preserve"> la Orden Plan Empresa: elige tramo y forma de pago, designa a los colaboradores antes del inicio; queda en firme con la firma de gerencia y el pago inicial; precios vigentes 30 días. </w:t>
            </w:r>
            <w:r>
              <w:rPr>
                <w:b/>
                <w:sz w:val="17"/>
              </w:rPr>
              <w:t>Alianza:</w:t>
            </w:r>
            <w:r>
              <w:rPr>
                <w:b w:val="0"/>
                <w:sz w:val="17"/>
              </w:rPr>
              <w:t xml:space="preserve"> el Convenio Heiiu Business Partner: 12 meses, sin costo ni obligaciones económicas; la empresa designa un contacto, emite las cartas de postulación y difunde el beneficio; no recibe ni gestiona pagos. Tú no firmas por Heiiu: firma gerencia.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Documento que va a firmar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6. Cierre con fecha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"¿La hacemos el [día] a las [hora] o el [día] a las [hora]?" Y silencio. Toda reunión termina con algo: orden firmada, convenio firmado con fecha de charla, o un referido concreto.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Fecha en la planilla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8"/>
              </w:rPr>
              <w:t>Qué NO se promete en la reunión:</w:t>
            </w:r>
            <w:r>
              <w:rPr>
                <w:b w:val="0"/>
                <w:sz w:val="18"/>
              </w:rPr>
              <w:t xml:space="preserve"> empleo, visa, ascensos ni "su equipo saldrá bilingüe en X meses" · profesores nativos · clases virtuales en grupo · reporte de notas (solo asistencia y cumplimiento; las notas las comunica coordinación al estudiante) · exclusividad · descuentos adicionales (los valores ya traen la beca) · horarios, plazos o precios fuera del convenio y de la orden · fechas de inicio sin confirmar con gerencia.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Lo que pasa a gerencia (se agenda, no se cotiza):</w:t>
            </w:r>
            <w:r>
              <w:rPr>
                <w:b w:val="0"/>
                <w:sz w:val="18"/>
              </w:rPr>
              <w:t xml:space="preserve"> más de 30 cupos, grupo cerrado en la empresa con horario especial, copago con valores distintos, plazos distintos o cualquier condición que no esté escrita en la orden.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Si el dueño o gerente quiere inglés para él:</w:t>
            </w:r>
            <w:r>
              <w:rPr>
                <w:b w:val="0"/>
                <w:sz w:val="18"/>
              </w:rPr>
              <w:t xml:space="preserve"> inglés para empresarios, personalizado, virtual, a su medida: $70.000 la hora, mínimo 30 horas ($2.100.000). Lo agendas con gerencia, que arma el plan con él.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7. La charla de 20 minutos a los empleados: nuestra sugerencia</w:t>
      </w:r>
    </w:p>
    <w:p>
      <w:pPr>
        <w:spacing w:after="20"/>
      </w:pPr>
      <w:r>
        <w:rPr>
          <w:b w:val="0"/>
          <w:i w:val="0"/>
          <w:sz w:val="18"/>
        </w:rPr>
        <w:t>Es el camino cuando la empresa no invierte. Tú la adaptas; lo que no cambia es El Pacto antes de los precios, las opciones y el registro de interesados.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90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Minuto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Bloque</w:t>
            </w:r>
          </w:p>
        </w:tc>
        <w:tc>
          <w:tcPr>
            <w:tcW w:type="dxa" w:w="748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haces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0-3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El destino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Pregunta a la sala: "¿Quién aquí necesita el inglés para el trabajo, para un viaje, para estudiar o para montar algo?" Toma dos respuestas y usa la proyección de esa persona (sección 3).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3-6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El Pacto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El texto de la sección 3, completo, en voz alta. "Esto no es para todos, y está bien: es mejor saberlo hoy que en la clase 5."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6-10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Lo que nos diferencia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Garantía con su texto exacto y sus condiciones; el profesor como mentor; el Módulo de Graduación en una frase (Emprendedor o Pasaporte); las virtudes en una frase. Cómo son las clases: presenciales, grupos de máximo 16, video diario, trabajo fuera de clase. El grupo abre el 3 de noviembre; mañana, tarde o noche, de 2 o 4 horas, y el horario lo definen los primeros que se matriculan.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10-13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Precios: las opciones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La tabla de la sección 8, en este orden: lo que paga tu empresa (si firmó plan empresa), el completo con la beca de la alianza, y el Arranque solo para quien el completo no le alcance. "No manejamos descuentos: el precio es el precio."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13-16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Cómo inscribirse hoy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Cierras ahí mismo con los que estén listos: "Hoy te doy tu número exacto, pagas (transferencia a la cuenta de Heiiu o tarjeta) y firmas en la sede con coordinación. Los primeros que se matriculan definen el horario del grupo."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16-20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Preguntas y registro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Pasas la hoja de interesados (hoja INTERESADOS del formato, impresa): nombre, celular, motivo, jornada. Respondes con la sección 10. Con los que no cerraron hoy, dejas en el acto día y hora de tu llamada de seguimiento.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Si la empresa ya compró los cupos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La charla cambia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No es de venta: son 10 minutos con los colaboradores designados para El Pacto, el horario del grupo y la fecha de inicio, para que nadie llegue sin saber a qué se comprometió. Al resto del personal se les ofrece la beca de la alianza: un cupo pagado por la empresa abre la puerta para vender más.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color w:val="666666"/>
          <w:sz w:val="17"/>
        </w:rPr>
        <w:t>El mismo día pasas los interesados a la planilla y guardas la hoja física para coordinación. No tomas fotos de la hoja, no creas grupos de WhatsApp con empleados y no compartes los datos con la empresa.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8. Hoja de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Opción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 quién</w:t>
            </w:r>
          </w:p>
        </w:tc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  <w:tc>
          <w:tcPr>
            <w:tcW w:type="dxa" w:w="374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Cómo se paga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Tu empresa paga tu cupo (Plan Empresa)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Solo si la empresa firmó la Orden Plan Empresa (existe desde 3 cupos; con menos, cada persona se matricula con la beca de alianza, y la empresa le paga si quiere)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Programa completo A1 a B2 por cupo: $4.782.800 (3 a 7 cupos) · $4.350.000 (8 a 15) · $3.950.000 (16 a 30)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Lo paga la empresa contra factura: de contado, o inicial (30% en el tramo de 3 a 7; 40% de 8 en adelante) y 3 cuotas mensuales. La empresa escoge a quién le da cada cupo y puede cambiar a la persona antes del inicio, sin cambiar de horario; iniciado el nivel, no.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Pagas tú, con la beca de la alianza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Todo colaborador con carta de su empresa aliada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Completo A1 a B2 (lista $8.696.000): </w:t>
            </w:r>
            <w:r>
              <w:rPr>
                <w:b/>
                <w:sz w:val="17"/>
              </w:rPr>
              <w:t>$4.782.800 de contado</w:t>
            </w:r>
            <w:r>
              <w:rPr>
                <w:b w:val="0"/>
                <w:sz w:val="17"/>
              </w:rPr>
              <w:t xml:space="preserve"> · </w:t>
            </w:r>
            <w:r>
              <w:rPr>
                <w:b/>
                <w:sz w:val="17"/>
              </w:rPr>
              <w:t>$5.565.440 a cuotas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Contado: transferencia a la cuenta de Heiiu o tarjeta; crédito de banco o cooperativa y cesantías también cuentan como contado. Cuotas: inicial mínima del 20% ($1.113.088) y cuotas mensuales al 1,9%; firma pagaré. La cuota exacta la da coordinación con el motor de cuotas, nunca de memoria.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Arranque A1+A2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Solo si el completo no le alcanza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$2.990.000, precio único, sin beca. 200 horas, dos niveles certificados y Módulo de Graduación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Contado o máximo dos pagos: la mitad al inscribirse y la otra mitad antes de la primera clase; no hay más cuotas.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Inglés para empresarios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El dueño o gerente que lo quiere para él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Personalizado, virtual, a su medida: </w:t>
            </w:r>
            <w:r>
              <w:rPr>
                <w:b/>
                <w:sz w:val="17"/>
              </w:rPr>
              <w:t>$70.000 la hora, mínimo 30 horas</w:t>
            </w:r>
            <w:r>
              <w:rPr>
                <w:b w:val="0"/>
                <w:sz w:val="17"/>
              </w:rPr>
              <w:t xml:space="preserve"> ($2.100.000)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De contado. Tú lo agendas con gerencia, que arma el plan con él. Cuenta para tu comisión; para la meta cuenta como un inscrito si paga el paquete de 30 horas.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pStyle w:val="ListBullet"/>
        <w:spacing w:after="0"/>
      </w:pPr>
      <w:r>
        <w:rPr>
          <w:b/>
          <w:sz w:val="18"/>
        </w:rPr>
        <w:t>Por qué "beca" y no "descuento":</w:t>
      </w:r>
      <w:r>
        <w:rPr>
          <w:b w:val="0"/>
          <w:sz w:val="18"/>
        </w:rPr>
        <w:t xml:space="preserve"> el programa vale $8.696.000. Las becas las otorga el Fondo de Becas de la academia, según el perfil del estudiante y con soportes; la alianza con su empresa le da la columna más alta. Un descuento para todo el mundo no es descuento: es el precio, y así lo entiende la ley. Por eso nunca se dice "descuento" ni se suman dos becas: se aplica la mejor.</w:t>
      </w:r>
    </w:p>
    <w:p>
      <w:pPr>
        <w:pStyle w:val="ListBullet"/>
        <w:spacing w:after="0"/>
      </w:pPr>
      <w:r>
        <w:rPr>
          <w:b/>
          <w:sz w:val="18"/>
        </w:rPr>
        <w:t>Becas con el nombre de la empresa</w:t>
      </w:r>
      <w:r>
        <w:rPr>
          <w:b w:val="0"/>
          <w:sz w:val="18"/>
        </w:rPr>
        <w:t xml:space="preserve"> (las 3 que la empresa elige por trimestre): pagan $4.782.800 aunque vayan a cuotas, con libros y prioridad de cupo.</w:t>
      </w:r>
    </w:p>
    <w:p>
      <w:pPr>
        <w:pStyle w:val="ListBullet"/>
        <w:spacing w:after="0"/>
      </w:pPr>
      <w:r>
        <w:rPr>
          <w:b/>
          <w:sz w:val="18"/>
        </w:rPr>
        <w:t>Ya sabe algo de inglés:</w:t>
      </w:r>
      <w:r>
        <w:rPr>
          <w:b w:val="0"/>
          <w:sz w:val="18"/>
        </w:rPr>
        <w:t xml:space="preserve"> puede entrar a un grupo que ya va andando, pero eso lo define y lo cotiza gerencia, caso por caso; tú lo agendas, no lo cierras. La sesión de ubicación se coordina para el día siguiente, sin excepción. El foco del reto es la gente que empieza de cero: es lo más fácil de cerrar y lo que abre el grupo del 3 de noviembre.</w:t>
      </w:r>
    </w:p>
    <w:p>
      <w:pPr>
        <w:pStyle w:val="ListBullet"/>
        <w:spacing w:after="0"/>
      </w:pPr>
      <w:r>
        <w:rPr>
          <w:b/>
          <w:sz w:val="18"/>
        </w:rPr>
        <w:t>Todo entra a Heiiu:</w:t>
      </w:r>
      <w:r>
        <w:rPr>
          <w:b w:val="0"/>
          <w:sz w:val="18"/>
        </w:rPr>
        <w:t xml:space="preserve"> transferencia a la cuenta de Heiiu o tarjeta. Si el estudiante paga en efectivo, el efectivo llega a la sede ese mismo día y coordinación expide el recibo. Tú nunca te quedas con dinero.</w:t>
      </w:r>
    </w:p>
    <w:p>
      <w:pPr>
        <w:pStyle w:val="ListBullet"/>
        <w:spacing w:after="0"/>
      </w:pPr>
      <w:r>
        <w:rPr>
          <w:b/>
          <w:sz w:val="18"/>
        </w:rPr>
        <w:t>Número de la cuenta de Heiiu</w:t>
      </w:r>
      <w:r>
        <w:rPr>
          <w:b w:val="0"/>
          <w:sz w:val="18"/>
        </w:rPr>
        <w:t xml:space="preserve"> para dar en la charla: te lo entrega gerencia en la inducción del lunes 19. No lo escribas de memoria.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9. Proceso de inscripción paso a paso (cuando toca activación)</w:t>
      </w:r>
    </w:p>
    <w:p>
      <w:pPr>
        <w:spacing w:after="20"/>
      </w:pPr>
      <w:r>
        <w:rPr>
          <w:b w:val="0"/>
          <w:i w:val="0"/>
          <w:sz w:val="18"/>
        </w:rPr>
        <w:t>Es el camino menos preferido: lo mejor es que la empresa invierta con el plan empresa. Cuando no, cada persona se inscribe así: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80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pasa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Quién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1. Interesado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Queda en la hoja de la charla y ese mismo día en la planilla (hoja INTERESADOS).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Ejecutivo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2. Cierre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Lo haces tú, en la charla o en el seguimiento (llamada o en la sede), en unos 20 minutos. Orden: motivo, para quién y quién decide, nivel, jornada, El Pacto, forma de pago; solo entonces el número exacto. "Ya sé algo": sesión de ubicación al día siguiente, sin excepción; gerencia define en qué grupo entra.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Ejecutivo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3. Pago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De contado idealmente. Transferencia a la cuenta de Heiiu o tarjeta, con pantallazo del comprobante (la cédula se presenta en la sede, no se envía por chat); efectivo, a la sede el mismo día con recibo de coordinación. Para entrar el 3 de noviembre, pagado antes de esa fecha. Coordinación recibe y verifica el pago.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Estudiante · coordinación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4. Contrato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El estudiante va a la sede. Allí, en físico: contrato de matrícula, anexo de garantía y, solo si va a cuotas, el pagaré (si requiere codeudor se define ahí). Menor de 18: firma el acudiente.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Coordinación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5. Cupo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Grupo del 3 de noviembre; el horario lo definen los primeros matriculados (empresa con 8 o más: su propio horario). Plan Empresa: la orden la firma gerencia y la empresa designa a sus colaboradores; puede cambiar a la persona antes del inicio sin cambiar de horario.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Coordinación · gerencia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8"/>
              </w:rPr>
              <w:t>Qué cuenta como "inscrito pagado" para el reto:</w:t>
            </w:r>
            <w:r>
              <w:rPr>
                <w:b w:val="0"/>
                <w:sz w:val="18"/>
              </w:rPr>
              <w:t xml:space="preserve"> pagó de contado, o pagó la inicial de su plan de pagos y firmó el contrato con coordinación, </w:t>
            </w:r>
            <w:r>
              <w:rPr>
                <w:b/>
                <w:sz w:val="18"/>
              </w:rPr>
              <w:t>en la cuenta de Heiiu y verificado por coordinación,</w:t>
            </w:r>
            <w:r>
              <w:rPr>
                <w:b w:val="0"/>
                <w:sz w:val="18"/>
              </w:rPr>
              <w:t xml:space="preserve"> a más tardar el martes 3 de noviembre a las 6:00 p. m. En Plan Empresa, cada cupo cuenta cuando entra el pago inicial de la empresa por ese cupo.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No cuenta:</w:t>
            </w:r>
            <w:r>
              <w:rPr>
                <w:b w:val="0"/>
                <w:sz w:val="18"/>
              </w:rPr>
              <w:t xml:space="preserve"> una promesa de pago, un pantallazo sin verificar, dinero que alguien te entregue a ti, ni el abono de separación de $300.000 solo. </w:t>
            </w:r>
            <w:r>
              <w:rPr>
                <w:b/>
                <w:sz w:val="18"/>
              </w:rPr>
              <w:t>Los que ya venían avanzados</w:t>
            </w:r>
            <w:r>
              <w:rPr>
                <w:b w:val="0"/>
                <w:sz w:val="18"/>
              </w:rPr>
              <w:t xml:space="preserve"> y que la academia te entregue para cerrar: te pagan comisión, pero no cuentan para los 10.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10. Objeciones frecuentes: la respuesta corta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Te dicen</w:t>
            </w:r>
          </w:p>
        </w:tc>
        <w:tc>
          <w:tcPr>
            <w:tcW w:type="dxa" w:w="82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Respondes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"Está muy caro"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"Te entiendo. Por eso existe la alianza: el programa completo vale $8.696.000 y por tu empresa lo pagas a $4.782.800 de contado, o a cuotas con una inicial del 20%. No manejamos descuentos: el precio de contado es el precio." Y si de verdad no le alcanza: el Arranque.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"No tengo tiempo"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"El grupo puede ser de mañana, tarde o noche, de 2 o de 4 horas diarias, y el horario lo definen los primeros que se matriculan: si te inscribes ya, ayudas a definirlo. ¿Tu horario es fijo?" Turnos rotativos: "Te lo digo de frente: el programa es de horario fijo y la asistencia es parte de la garantía; no te voy a vender algo que no te va a funcionar."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"Ya sé inglés"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"Perfecto: el nivel lo define la academia en una sesión de ubicación corta, mañana mismo, y entras en el nivel que te corresponde."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"¿Es virtual?"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"En grupo somos presenciales; virtual tenemos las clases personalizadas por videollamada, desde 30 horas, a tu horario, y las arma gerencia contigo."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"Lo pienso"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"¿Qué es lo que más te hace dudar: el precio, el horario o si de verdad vas a aprender?" Se responde eso y se deja la cita agendada. Nunca "aquí estaré cuando decidas".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"Mi empresa no paga"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"No tiene que pagar: la alianza no le cuesta nada a tu empresa. Con la carta de tu empresa entras a la beca más alta del Fondo, y el programa es tuyo, con tu contrato y tu garantía."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"¿Y si no aprendo?"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La garantía, con su texto exacto. "Por escrito, en el contrato."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"¿Clase de prueba?"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"No manejamos clase de prueba: una clase suelta no te muestra si vas a aprender; lo que te lo garantiza es el contrato."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"Es para mi hijo de 9"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"Todavía no: empezamos desde los 12 años. Cuando los cumpla, el sabatino es el camino."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Nombra otra academia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No repites su nombre ni hablas mal: "Allá se compra acceso, aquí se compra resultado." Lo anotas en la planilla.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11. Reglas innegociables</w:t>
      </w:r>
    </w:p>
    <w:p>
      <w:pPr>
        <w:pStyle w:val="ListBullet"/>
        <w:spacing w:after="0"/>
      </w:pPr>
      <w:r>
        <w:rPr>
          <w:b w:val="0"/>
          <w:sz w:val="18"/>
        </w:rPr>
        <w:t>Solo los precios de este kit. Ningún descuento, beca, promoción, cupo, fecha ni condición distinta: lo que no está aquí, se agenda con gerencia.</w:t>
      </w:r>
    </w:p>
    <w:p>
      <w:pPr>
        <w:pStyle w:val="ListBullet"/>
        <w:spacing w:after="0"/>
      </w:pPr>
      <w:r>
        <w:rPr>
          <w:b w:val="0"/>
          <w:sz w:val="18"/>
        </w:rPr>
        <w:t>No hay clase de prueba. No hay clases virtuales en grupo. No se habla de profesores nativos ni del equipo docente: se vende método, mentor, respaldo y garantía.</w:t>
      </w:r>
    </w:p>
    <w:p>
      <w:pPr>
        <w:pStyle w:val="ListBullet"/>
        <w:spacing w:after="0"/>
      </w:pPr>
      <w:r>
        <w:rPr>
          <w:b w:val="0"/>
          <w:sz w:val="18"/>
        </w:rPr>
        <w:t>Nunca "fácil", "rápido", "gratis", "patrocinio", "descuento", "bilingüe en X meses"; nunca se promete empleo, visa ni resultado. Se dice "beca del Fondo" y "sin costo para la empresa".</w:t>
      </w:r>
    </w:p>
    <w:p>
      <w:pPr>
        <w:pStyle w:val="ListBullet"/>
        <w:spacing w:after="0"/>
      </w:pPr>
      <w:r>
        <w:rPr>
          <w:b w:val="0"/>
          <w:sz w:val="18"/>
        </w:rPr>
        <w:t>No se nombran otras academias. No se nombran métodos: se dice "clases inmersivas, activas y prácticas".</w:t>
      </w:r>
    </w:p>
    <w:p>
      <w:pPr>
        <w:pStyle w:val="ListBullet"/>
        <w:spacing w:after="0"/>
      </w:pPr>
      <w:r>
        <w:rPr>
          <w:b w:val="0"/>
          <w:sz w:val="18"/>
        </w:rPr>
        <w:t>Una sola fecha de inicio: martes 3 de noviembre. No se promete horario: lo definen los primeros matriculados. Menores de 12: no.</w:t>
      </w:r>
    </w:p>
    <w:p>
      <w:pPr>
        <w:pStyle w:val="ListBullet"/>
        <w:spacing w:after="0"/>
      </w:pPr>
      <w:r>
        <w:rPr>
          <w:b w:val="0"/>
          <w:sz w:val="18"/>
        </w:rPr>
        <w:t>Todo pago entra a Heiiu: transferencia o tarjeta; el efectivo llega a la sede el mismo día y coordinación expide el recibo. Nunca te quedas con dinero. Tú no firmas por Heiiu.</w:t>
      </w:r>
    </w:p>
    <w:p>
      <w:pPr>
        <w:pStyle w:val="ListBullet"/>
        <w:spacing w:after="0"/>
      </w:pPr>
      <w:r>
        <w:rPr>
          <w:b w:val="0"/>
          <w:sz w:val="18"/>
        </w:rPr>
        <w:t>Los datos personales de interesados y decisores van solo en la planilla y en la hoja física de la charla; no se comparten con nadie, tampoco con la empresa.</w:t>
      </w:r>
    </w:p>
    <w:p>
      <w:pPr>
        <w:pStyle w:val="ListBullet"/>
        <w:spacing w:after="0"/>
      </w:pPr>
      <w:r>
        <w:rPr>
          <w:b w:val="0"/>
          <w:sz w:val="18"/>
        </w:rPr>
        <w:t>Toda empresa queda registrada en el formato antes de la primera reunión.</w:t>
      </w:r>
    </w:p>
    <w:p>
      <w:pPr>
        <w:pStyle w:val="ListBullet"/>
        <w:spacing w:after="0"/>
      </w:pPr>
      <w:r>
        <w:rPr>
          <w:b w:val="0"/>
          <w:sz w:val="18"/>
        </w:rPr>
        <w:t>15 minutos con gerencia todos los días a las 8:30 a. m., sin cancelar. La planilla al día, todos los días, antes de esa llamada.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12. Ritmo del reto día a día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82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tiene que estar hecho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19/10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8:00 a 10:00 a. m., inducción en la sede; 10:00, a la calle. Mensajes de contacto a tu lista; primeras reuniones agendadas.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Mar 20/10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Corte de los días 1 y 2: </w:t>
            </w:r>
            <w:r>
              <w:rPr>
                <w:b/>
                <w:sz w:val="17"/>
              </w:rPr>
              <w:t>15 empresas contactadas con el decisor</w:t>
            </w:r>
            <w:r>
              <w:rPr>
                <w:b w:val="0"/>
                <w:sz w:val="17"/>
              </w:rPr>
              <w:t>, con nombre y cargo en la planilla.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Mié 21 a vie 23/10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Reuniones. Corte de la semana 1: </w:t>
            </w:r>
            <w:r>
              <w:rPr>
                <w:b/>
                <w:sz w:val="17"/>
              </w:rPr>
              <w:t>8 reuniones con decisor y 3 charlas autorizadas</w:t>
            </w:r>
            <w:r>
              <w:rPr>
                <w:b w:val="0"/>
                <w:sz w:val="17"/>
              </w:rPr>
              <w:t xml:space="preserve"> (o planes empresa en firma) para la semana 2, con fecha.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26 a vie 30/10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Charlas, cierres e inscripciones. Recomendación: charlas hechas a más tardar el jueves 29, para que los pagos alcancen a entrar antes del corte y los inscritos puedan abrir grupo el 3 de noviembre.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2/11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Festivo: no se contacta a nadie por iniciativa tuya.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Mar 3/11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/>
                <w:sz w:val="17"/>
              </w:rPr>
              <w:t>Corte a las 6:00 p. m.:</w:t>
            </w:r>
            <w:r>
              <w:rPr>
                <w:b w:val="0"/>
                <w:sz w:val="17"/>
              </w:rPr>
              <w:t xml:space="preserve"> inscritos pagados y verificados por coordinación. Planilla cerrada y cuenta de cobro. Ese mismo día abre el grupo del 3 de noviembre.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60" w:after="20"/>
      </w:pPr>
      <w:r>
        <w:rPr>
          <w:b/>
          <w:color w:val="E54C09"/>
          <w:sz w:val="21"/>
        </w:rPr>
        <w:t>Qué llevas en la maleta (todo está en tu carpeta)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 qué</w:t>
            </w:r>
          </w:p>
        </w:tc>
        <w:tc>
          <w:tcPr>
            <w:tcW w:type="dxa" w:w="385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Ojo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ORDEN_PLAN_EMPRESA_v1.pdf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Lo firma la empresa cuando paga los cupos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Queda en firme con firma de gerencia y pago inicial. La empresa puede cambiar a la persona solo antes del inicio y sin cambiar de horario.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CONVENIO_HEIIU_BUSINESS_PARTNER_v1.pdf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Lo firma la empresa en la alianza sin costo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Firma por Heiiu el representante legal (gerencia). Se firma con fecha de charla.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CARTA_POSTULACION_EMPRESA_ALIADA.pdf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Una por colaborador de empresa aliada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La emite la empresa; se entrega en la sede con el contrato. Sin carta no aplica la beca de alianza.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Flyer dos caminos.pdf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Para mostrar en la charla y en el cierre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Arranque o completo: se explica en un minuto.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FORMATO_15_EMPRESAS_RETO.xlsx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Tu planilla: empresas, reporte diario, interesados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Al día antes de las 8:30 de cada día.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sz w:val="18"/>
        </w:rPr>
        <w:t>Además: este kit, 10 hojas INTERESADOS impresas y el número de cuenta que te entrega gerencia el lunes. Transporte y celular son tuyos. Para la cuenta de cobro del 3 de noviembre: RUT y documento de identidad vigente; coordinación te los pide el lunes.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13. Tu compensación en el reto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Cuánto</w:t>
            </w:r>
          </w:p>
        </w:tc>
        <w:tc>
          <w:tcPr>
            <w:tcW w:type="dxa" w:w="532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 y cómo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Honorarios del reto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$1.000.000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Contra cuenta de cobro el 3 de noviembre. Se pagan pase lo que pase con la meta.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Comisión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10% de lo que entre a caja hasta el 3 de noviembre por tus inscritos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Se paga aunque no llegues a la meta. Si un inscrito paga inicial y cuotas, el 3 de noviembre se liquida el 10% de la inicial y el 10% de cada cuota cuando entra.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Bono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$1.000.000 de contado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Solo si llegas a 10 inscritos pagados al 3 de noviembre a las 6:00 p. m.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Los que ya venían avanzados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10% de lo que entre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Si la academia te entrega a alguien ya avanzado para que lo cierres, te pagan comisión, pero no cuenta para los 10.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Después del 3 de noviembre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Se define con el resultado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El 4 de noviembre, con los números del reto, gerencia y tú hablan de cómo seguir. El reto no obliga a nada más que lo escrito aquí.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 w:val="0"/>
                <w:sz w:val="19"/>
              </w:rPr>
              <w:t>Con los 10 inscritos pagados: 10 cupos pagados por la empresa ($4.350.000 c/u) = $6.350.000 para ti · 10 completos pagados por empleados ($4.782.800 c/u) = $6.782.800 · 10 Arranques ($2.990.000 c/u) = $4.990.000. Siempre: honorarios + bono + comisión.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5"/>
      </w:rPr>
      <w:t>Heiiu English Academy · Kit de arranque · Reto de 15 días · Ejecutivo de alianzas · Uso interno y confidencial: no se entrega a empresas ni a clientes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