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SYLLABUS — B1 NOCTURNO</w:t>
      </w:r>
    </w:p>
    <w:p>
      <w:pPr>
        <w:spacing w:after="0"/>
        <w:jc w:val="center"/>
      </w:pPr>
      <w:r>
        <w:rPr>
          <w:b/>
          <w:color w:val="E54C09"/>
          <w:sz w:val="22"/>
        </w:rPr>
        <w:t>Cómo funciona este cohorte y qué hace cada docente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los dos docentes · Inicia 28 de septiembre de 2026 · 6:30 a 8:30 PM, lunes a viernes · 88 clases</w:t>
      </w:r>
    </w:p>
    <w:p>
      <w:pPr>
        <w:spacing w:before="160" w:after="40"/>
      </w:pPr>
      <w:r>
        <w:rPr>
          <w:b/>
          <w:color w:val="E54C09"/>
          <w:sz w:val="23"/>
        </w:rPr>
        <w:t>1. DOS PISTAS, DOS DOCENTES, DÍAS ALTERNOS</w:t>
      </w:r>
    </w:p>
    <w:p>
      <w:pPr>
        <w:spacing w:after="60"/>
      </w:pPr>
      <w:r>
        <w:rPr>
          <w:b w:val="0"/>
          <w:sz w:val="20"/>
        </w:rPr>
        <w:t>Es el mismo nivel B1 Mastery del cohorte de la mañana, pero en 2 horas diarias. En vez de dos clases el mismo día, las pistas se reparten por día de la semana: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Pista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Clases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CONVERSACIÓN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Angie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Lunes y miércoles, y viernes alternos (empieza el viernes 3 de octubre)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9"/>
              </w:rPr>
              <w:t>Produce ORAL el módulo del día: historia, pares, simulación profesional. No enseña la regla en papel.</w:t>
            </w:r>
          </w:p>
        </w:tc>
      </w:tr>
      <w:tr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GRAMÁTICA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Cristian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Martes y jueves, y viernes alternos (empieza el viernes 10 de octubre)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9"/>
              </w:rPr>
              <w:t>Sella EN PAPEL lo que salió oral el día anterior: regla del libro citada en el tablero, drill, ejercicio escrito, y una simulación DISTINTA a la de Conversación.</w:t>
            </w:r>
          </w:p>
        </w:tc>
      </w:tr>
    </w:tbl>
    <w:p>
      <w:pPr>
        <w:spacing w:after="60"/>
      </w:pPr>
      <w:r>
        <w:rPr>
          <w:b/>
          <w:sz w:val="20"/>
        </w:rPr>
        <w:t>Hoy, Clase 1, abre Conversación. Mañana, Clase 2, Gramática. Cada docente recibe únicamente la guía de su día.</w:t>
      </w:r>
    </w:p>
    <w:p>
      <w:pPr>
        <w:spacing w:after="60"/>
      </w:pPr>
      <w:r>
        <w:rPr>
          <w:b w:val="0"/>
          <w:sz w:val="20"/>
        </w:rPr>
        <w:t>Cuando un mismo docente dicta dos clases seguidas (viernes y lunes de Angie; jueves y viernes de Cristian), la segunda es de CONSOLIDACIÓN de su pista: en Conversación, producción extendida y simulación larga; en Gramática, taller de precisión y escritura. Ahí es donde caen los hitos del nivel (entrevistas simuladas, taller de pitch). La guía del día lo trae resuelto; el docente no tiene que decidirlo.</w:t>
      </w:r>
    </w:p>
    <w:p>
      <w:pPr>
        <w:spacing w:before="160" w:after="40"/>
      </w:pPr>
      <w:r>
        <w:rPr>
          <w:b/>
          <w:color w:val="E54C09"/>
          <w:sz w:val="23"/>
        </w:rPr>
        <w:t>2. EL PASE ENTRE LOS DOS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terminar cada clase, </w:t>
      </w:r>
      <w:r>
        <w:rPr>
          <w:sz w:val="20"/>
        </w:rPr>
        <w:t>el docente escribe el PASE al otro: 3 líneas con lo que salió bien, los 3 errores más repetidos y qué queda pendiente del módulo. Se manda por el grupo de docentes esa misma noche.</w:t>
      </w:r>
    </w:p>
    <w:p>
      <w:pPr>
        <w:spacing w:after="40"/>
        <w:ind w:left="283"/>
      </w:pPr>
      <w:r>
        <w:rPr>
          <w:b/>
          <w:sz w:val="20"/>
        </w:rPr>
        <w:t xml:space="preserve">• El que dicta al día siguiente lo lee antes de entrar </w:t>
      </w:r>
      <w:r>
        <w:rPr>
          <w:sz w:val="20"/>
        </w:rPr>
        <w:t>y abre su clase con eso: "ayer les salió X; hoy lo sellamos".</w:t>
      </w:r>
    </w:p>
    <w:p>
      <w:pPr>
        <w:spacing w:after="40"/>
        <w:ind w:left="283"/>
      </w:pPr>
      <w:r>
        <w:rPr>
          <w:b/>
          <w:sz w:val="20"/>
        </w:rPr>
        <w:t xml:space="preserve">• Regla dura: </w:t>
      </w:r>
      <w:r>
        <w:rPr>
          <w:sz w:val="20"/>
        </w:rPr>
        <w:t>la simulación de Gramática NUNCA repite la de Conversación del día anterior. Mismo punto gramatical, escenario distinto. Si los estudiantes sienten que es "la misma clase de ayer", falló el PASE.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 (aplica a los dos)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Angie graba a cada estudiante 1-2 minutos hablando, mientras el resto trabaja. Es la foto de partida del nivel para la garantía. Esa misma noche se las envía a Jacqueline (auxiliar administrativa) por WhatsApp, una por una con el nombre, y ella las guarda en el computador de la academia.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3 minutos, hablado de corrido y sin leer, y lo envía el mismo día al grupo de WhatsApp del cohorte (donde están los dos docentes y Jacqueline). El grupo ES el archivo del portafolio: los videos diarios no se descargan. Solo se guardan en el computador de la academia la grabación de entrada y la de salida de cada nivel. Ya no es audio y ya no se queda en el celular. Audio solo por excepción, máximo 2 por semana. El docente del día VE los videos antes de la clase y anota al menos UNA cosa por mejorar de cada uno (una frase, con el error real). Al inicio de la clase, con la lista en mano, marca quién ENVIÓ y le dice a cada uno su mejora en voz alta, en 5 segundos. Video recibido + mejora anotada van al reporte de la noche. Es la revisión más importante del día: el video es la clase particular de cada estudiante.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6:30 en punto. Llegada después de las 6:45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100% inglés desde el Bloque 2 de la Clase 1. El español solo para el cronograma, los rituales y la Cápsula en la primera clase.</w:t>
      </w:r>
    </w:p>
    <w:p>
      <w:pPr>
        <w:spacing w:after="40"/>
        <w:ind w:left="283"/>
      </w:pPr>
      <w:r>
        <w:rPr>
          <w:b/>
          <w:sz w:val="20"/>
        </w:rPr>
        <w:t xml:space="preserve">• Feedback sí, notas no: </w:t>
      </w:r>
      <w:r>
        <w:rPr>
          <w:sz w:val="20"/>
        </w:rPr>
        <w:t>el docente da feedback TODOS los días y de frente: la mejora de cada video, el error paper, la corrección en la simulación, "esto te salió, esto te falta". Eso es lo que el estudiante más valora y es tuyo. Lo único que el docente NO comunica son NOTAS y RESULTADOS de las evaluaciones (midterm, final, aprobó o no, garantía): eso lo comunica coordinación, para que nadie negocie una nota con su profesor. Si preguntan "¿cómo voy?", se responde con feedback concreto; si preguntan "¿qué nota saqué?", se responde "eso te lo dice coordinación".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CLASE (en la plataforma, al terminar la clase)</w:t>
      </w:r>
    </w:p>
    <w:p>
      <w:pPr>
        <w:spacing w:after="60"/>
      </w:pPr>
      <w:r>
        <w:rPr>
          <w:b w:val="0"/>
          <w:sz w:val="20"/>
        </w:rPr>
        <w:t>Se llena en la plataforma de reportes de la academia la misma noche, al salir de la clase, con estas cinco piezas: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nueva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envió, quién no, y la mejora anotada por cada video visto.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after="40"/>
        <w:ind w:left="283"/>
      </w:pPr>
      <w:r>
        <w:rPr>
          <w:b/>
          <w:sz w:val="20"/>
        </w:rPr>
        <w:t xml:space="preserve">• El PASE </w:t>
      </w:r>
      <w:r>
        <w:rPr>
          <w:sz w:val="20"/>
        </w:rPr>
        <w:t>al otro docente, por el grupo.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los dos lo tengan en la cabeza)</w:t>
      </w:r>
    </w:p>
    <w:p>
      <w:pPr>
        <w:spacing w:after="60"/>
      </w:pPr>
      <w:r>
        <w:rPr>
          <w:b w:val="0"/>
          <w:sz w:val="20"/>
        </w:rPr>
        <w:t>Cl 1-5 puente de repaso A1/A2 · Cl 6-43 módulos con simulaciones profesionales, con entrevistas simuladas en Cl 20 y Cl 36 · Cl 44 MIDTERM "My Story, My Goals" (5 min) · Cl 45-85 segunda mitad, con negociación en Cl 56 y Cl 70 y debate en Cl 62 y Cl 76 · Cl 80-84 taller de pitch · Cl 86-87 presentaciones finales en formato panel ("Shark Tank": 3 minutos ante tres compañeros que preguntan) · Cl 88 examen final con evaluador externo. Estos hitos llegan dentro de la guía del día; en la Clase 1 solo se anuncian las fechas del midterm y del final.</w:t>
      </w:r>
    </w:p>
    <w:p>
      <w:pPr>
        <w:spacing w:before="160" w:after="40"/>
      </w:pPr>
      <w:r>
        <w:rPr>
          <w:b/>
          <w:color w:val="E54C09"/>
          <w:sz w:val="23"/>
        </w:rPr>
        <w:t>6. LAS VIRTUDES: POR QUÉ LAS HACEMOS Y CÓMO SE HACEN BIEN</w:t>
      </w:r>
    </w:p>
    <w:p>
      <w:pPr>
        <w:spacing w:after="60"/>
      </w:pPr>
      <w:r>
        <w:rPr>
          <w:b/>
          <w:sz w:val="20"/>
        </w:rPr>
        <w:t>Por qué, en tres frases que puedes repetir: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vendemos. </w:t>
      </w:r>
      <w:r>
        <w:rPr>
          <w:sz w:val="20"/>
        </w:rPr>
        <w:t>Al estudiante no se le prometió inglés: se le prometió entrenamiento con garantía y un destino (un trabajo, irse, emprender). Lo que decide si llega a ese destino no es la gramática: es si aparece a tiempo, si sostiene el esfuerzo cuando ya no es novedad, si se atreve a hablar con miedo, si cumple lo que dijo. Eso es lo que un jefe, una familia de Au Pair o un cliente evalúan primero. Las virtudes son ese entrenamiento, con nombre.</w:t>
      </w:r>
    </w:p>
    <w:p>
      <w:pPr>
        <w:spacing w:after="40"/>
        <w:ind w:left="283"/>
      </w:pPr>
      <w:r>
        <w:rPr>
          <w:b/>
          <w:sz w:val="20"/>
        </w:rPr>
        <w:t xml:space="preserve">• Porque el inglés no se aprende sin ellas. </w:t>
      </w:r>
      <w:r>
        <w:rPr>
          <w:sz w:val="20"/>
        </w:rPr>
        <w:t>Repetir mil veces lo mismo es templanza. Hablar frente a otros sabiendo que te vas a equivocar es fortaleza. Grabar el video el día que no quieres es prudencia y templanza juntas. Un estudiante que entiende que la virtud del bloque es lo que le va a permitir sostener el nivel, deja de ver el ritual como relleno.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hace que se queden. </w:t>
      </w:r>
      <w:r>
        <w:rPr>
          <w:sz w:val="20"/>
        </w:rPr>
        <w:t>El que abandona en la semana 3 no abandona por la gramática: abandona porque no tenía nombre para lo que le estaba pasando. Cuando el docente le dice "esto que sientes es la parte de fortaleza del nivel, y por eso la estamos entrenando", el estudiante se queda. La retención del grupo depende de esto más que de cualquier otra cosa que hagas.</w:t>
      </w:r>
    </w:p>
    <w:p>
      <w:pPr>
        <w:spacing w:after="60"/>
      </w:pPr>
      <w:r>
        <w:rPr>
          <w:b/>
          <w:sz w:val="20"/>
        </w:rPr>
        <w:t>Las cuatro, por calendario absoluto (bloques de 5 clases; Cl 1-5 Prudencia; la guía del día dice cuál sigue, y no se desplaza por festivos):</w:t>
      </w:r>
    </w:p>
    <w:p>
      <w:pPr>
        <w:spacing w:after="40"/>
        <w:ind w:left="283"/>
      </w:pPr>
      <w:r>
        <w:rPr>
          <w:b/>
          <w:sz w:val="20"/>
        </w:rPr>
        <w:t xml:space="preserve">• PRUDENCIA: </w:t>
      </w:r>
      <w:r>
        <w:rPr>
          <w:sz w:val="20"/>
        </w:rPr>
        <w:t>pensar antes de actuar, planear, decidir. En inglés: preparar lo que vas a decir antes de decirlo; elegir el tiempo verbal antes de abrir la boca.</w:t>
      </w:r>
    </w:p>
    <w:p>
      <w:pPr>
        <w:spacing w:after="40"/>
        <w:ind w:left="283"/>
      </w:pPr>
      <w:r>
        <w:rPr>
          <w:b/>
          <w:sz w:val="20"/>
        </w:rPr>
        <w:t xml:space="preserve">• FORTALEZA: </w:t>
      </w:r>
      <w:r>
        <w:rPr>
          <w:sz w:val="20"/>
        </w:rPr>
        <w:t>coraje para hablar con miedo, iniciativa, no rendirse. En inglés: pedir la palabra, ser el guest en la simulación, grabar el video aunque salga mal.</w:t>
      </w:r>
    </w:p>
    <w:p>
      <w:pPr>
        <w:spacing w:after="40"/>
        <w:ind w:left="283"/>
      </w:pPr>
      <w:r>
        <w:rPr>
          <w:b/>
          <w:sz w:val="20"/>
        </w:rPr>
        <w:t xml:space="preserve">• TEMPLANZA: </w:t>
      </w:r>
      <w:r>
        <w:rPr>
          <w:sz w:val="20"/>
        </w:rPr>
        <w:t>disciplina, manejo del tiempo, paciencia con la repetición. En inglés: el video diario, llegar a tiempo, hacer el drill completo sin atajos.</w:t>
      </w:r>
    </w:p>
    <w:p>
      <w:pPr>
        <w:spacing w:after="40"/>
        <w:ind w:left="283"/>
      </w:pPr>
      <w:r>
        <w:rPr>
          <w:b/>
          <w:sz w:val="20"/>
        </w:rPr>
        <w:t xml:space="preserve">• JUSTICIA: </w:t>
      </w:r>
      <w:r>
        <w:rPr>
          <w:sz w:val="20"/>
        </w:rPr>
        <w:t>trabajo en equipo, liderazgo ético, empatía. En inglés: escuchar al compañero en la simulación, corregir sin humillar, ayudar al que va más lento.</w:t>
      </w:r>
    </w:p>
    <w:p>
      <w:pPr>
        <w:spacing w:after="60"/>
      </w:pPr>
      <w:r>
        <w:rPr>
          <w:b/>
          <w:sz w:val="20"/>
        </w:rPr>
        <w:t>Cómo se hace bien, en 5 a 7 minutos (el ritual VATS, al inicio de la clase):</w:t>
      </w:r>
    </w:p>
    <w:p>
      <w:pPr>
        <w:spacing w:after="40"/>
        <w:ind w:left="283"/>
      </w:pPr>
      <w:r>
        <w:rPr>
          <w:b/>
          <w:sz w:val="20"/>
        </w:rPr>
        <w:t xml:space="preserve">• V, Virtud (1 min): </w:t>
      </w:r>
      <w:r>
        <w:rPr>
          <w:sz w:val="20"/>
        </w:rPr>
        <w:t>el docente nombra la virtud del bloque y la conecta con lo de HOY en una frase: "Esta semana es fortaleza. Hoy la simulación es una entrevista: la fortaleza es contestar aunque no tengas la palabra perfecta."</w:t>
      </w:r>
    </w:p>
    <w:p>
      <w:pPr>
        <w:spacing w:after="40"/>
        <w:ind w:left="283"/>
      </w:pPr>
      <w:r>
        <w:rPr>
          <w:b/>
          <w:sz w:val="20"/>
        </w:rPr>
        <w:t xml:space="preserve">• A, Activar (2 min): </w:t>
      </w:r>
      <w:r>
        <w:rPr>
          <w:sz w:val="20"/>
        </w:rPr>
        <w:t>una pregunta, en inglés, que junte la virtud con la gramática del día. Ejemplo con presente perfecto: "What is something you have done this year that took courage?" Cada uno piensa 30 segundos.</w:t>
      </w:r>
    </w:p>
    <w:p>
      <w:pPr>
        <w:spacing w:after="40"/>
        <w:ind w:left="283"/>
      </w:pPr>
      <w:r>
        <w:rPr>
          <w:b/>
          <w:sz w:val="20"/>
        </w:rPr>
        <w:t xml:space="preserve">• T, Hablar (2-3 min): </w:t>
      </w:r>
      <w:r>
        <w:rPr>
          <w:sz w:val="20"/>
        </w:rPr>
        <w:t>en parejas o en cadena de pie, cada uno responde en una o dos frases. El docente escucha y anota errores para el error paper, no corrige aquí.</w:t>
      </w:r>
    </w:p>
    <w:p>
      <w:pPr>
        <w:spacing w:after="40"/>
        <w:ind w:left="283"/>
      </w:pPr>
      <w:r>
        <w:rPr>
          <w:b/>
          <w:sz w:val="20"/>
        </w:rPr>
        <w:t xml:space="preserve">• S, Compartir (1 min): </w:t>
      </w:r>
      <w:r>
        <w:rPr>
          <w:sz w:val="20"/>
        </w:rPr>
        <w:t>dos o tres respuestas al grupo. El docente cierra con una sola frase que conecta: "That is why today you speak first and think second."</w:t>
      </w:r>
    </w:p>
    <w:p>
      <w:pPr>
        <w:spacing w:after="60"/>
      </w:pPr>
      <w:r>
        <w:rPr>
          <w:b w:val="0"/>
          <w:sz w:val="20"/>
        </w:rPr>
        <w:t>Lo que NO es: no es un sermón, no es una charla de motivación, no dura 15 minutos y no se salta cuando "no hay tiempo". Es una frase, una pregunta y las voces de ellos. Si el docente lo recorta, la clase pierde su hilo y el estudiante pierde la razón para volver mañana.</w:t>
      </w:r>
    </w:p>
    <w:p>
      <w:pPr>
        <w:spacing w:after="60"/>
      </w:pPr>
      <w:r>
        <w:rPr>
          <w:b/>
          <w:sz w:val="20"/>
        </w:rPr>
        <w:t>Cuando un estudiante pregunte "¿y esto qué tiene que ver con inglés?", la respuesta es esta:</w:t>
      </w:r>
    </w:p>
    <w:p>
      <w:pPr>
        <w:spacing w:after="60"/>
      </w:pPr>
      <w:r>
        <w:rPr>
          <w:b w:val="0"/>
          <w:sz w:val="20"/>
        </w:rPr>
        <w:t>"Todo. Aquí no te estamos enseñando palabras: te estamos entrenando para el día que las necesites de verdad, en una entrevista, en un vuelo, frente a un cliente. Ese día no te va a fallar el vocabulario: te va a fallar el nervio, o la constancia, o la preparación. Eso es lo que entrenamos con las virtudes. Y es lo que hace que el que se gradúa aquí no solo hable inglés: se le nota."</w:t>
      </w:r>
    </w:p>
    <w:p>
      <w:pPr>
        <w:spacing w:before="160" w:after="40"/>
      </w:pPr>
      <w:r>
        <w:rPr>
          <w:b/>
          <w:color w:val="E54C09"/>
          <w:sz w:val="23"/>
        </w:rPr>
        <w:t>7.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 (cada clase estrena la suya; la de ayer va en el PASE como referencia). Feedback diario del docente; notas y resultados solo por coordinación. Cuatro bloques largos. Cero material impreso preparado: todo en tablero o dictado. Simulación profesional con un guest, observadores con tarea y el docente como coach (nunca como guest). Tarea con hora de entrega: siempre antes de las 6:30 PM del día siguiente. Sin nombres de estudiantes en la guía;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La guía del día llega la noche anterior por el grupo de docentes, y el reporte se entrega la misma noche. Muy pronto las guías y los reportes se manejarán por una nueva plataforma de la academia; se avisará con anticipación. Dudas: coordinación, por el grupo.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