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A4E2" w14:textId="3C4FF05A" w:rsidR="007269F7" w:rsidRPr="00E3468D" w:rsidRDefault="000A6CDF" w:rsidP="000A6CDF">
      <w:pPr>
        <w:pStyle w:val="Ttulo"/>
      </w:pPr>
      <w:r w:rsidRPr="00E3468D">
        <w:t xml:space="preserve">senai- raimundo teixeira franco </w:t>
      </w:r>
    </w:p>
    <w:p w14:paraId="61C4778D" w14:textId="0F8AA669" w:rsidR="000A6CDF" w:rsidRDefault="000A6CDF" w:rsidP="000A6CDF">
      <w:pPr>
        <w:pStyle w:val="Ttulo"/>
      </w:pPr>
      <w:r>
        <w:t>desenvolvimento de sistemas</w:t>
      </w:r>
    </w:p>
    <w:p w14:paraId="551ECF27" w14:textId="19FDFBAD" w:rsidR="000A6CDF" w:rsidRDefault="000A6CDF" w:rsidP="000A6CDF">
      <w:pPr>
        <w:pStyle w:val="Ttulo"/>
      </w:pPr>
    </w:p>
    <w:p w14:paraId="3FACD83D" w14:textId="64F0856F" w:rsidR="000A6CDF" w:rsidRDefault="000A6CDF" w:rsidP="000A6CDF">
      <w:pPr>
        <w:pStyle w:val="Ttulo"/>
      </w:pPr>
    </w:p>
    <w:p w14:paraId="7A3BD507" w14:textId="64686859" w:rsidR="000A6CDF" w:rsidRDefault="000A6CDF" w:rsidP="000A6CDF">
      <w:pPr>
        <w:pStyle w:val="Ttulo"/>
      </w:pPr>
    </w:p>
    <w:p w14:paraId="14781373" w14:textId="5D8ED295" w:rsidR="000A6CDF" w:rsidRDefault="000A6CDF" w:rsidP="000A6CDF">
      <w:pPr>
        <w:pStyle w:val="Ttulo"/>
      </w:pPr>
    </w:p>
    <w:p w14:paraId="4B31739F" w14:textId="432D7E44" w:rsidR="000A6CDF" w:rsidRDefault="000A6CDF" w:rsidP="000A6CDF">
      <w:pPr>
        <w:pStyle w:val="Ttulo"/>
      </w:pPr>
    </w:p>
    <w:p w14:paraId="4351D8EF" w14:textId="35FC27AF" w:rsidR="000A6CDF" w:rsidRDefault="000A6CDF" w:rsidP="000A6CDF">
      <w:pPr>
        <w:pStyle w:val="Ttulo"/>
      </w:pPr>
    </w:p>
    <w:p w14:paraId="50E42441" w14:textId="77777777" w:rsidR="00B45854" w:rsidRDefault="00430C1D" w:rsidP="00430C1D">
      <w:pPr>
        <w:pStyle w:val="Ttulo"/>
      </w:pPr>
      <w:r>
        <w:t xml:space="preserve">maria clara </w:t>
      </w:r>
      <w:r w:rsidR="00FF0228">
        <w:t xml:space="preserve">SOUSA, EMILLY RYCA, </w:t>
      </w:r>
      <w:r w:rsidR="005B0895">
        <w:t xml:space="preserve">ana paula </w:t>
      </w:r>
      <w:r w:rsidR="00B45854">
        <w:t xml:space="preserve">abitibol, </w:t>
      </w:r>
    </w:p>
    <w:p w14:paraId="258B3CC4" w14:textId="62CD8F69" w:rsidR="000A6CDF" w:rsidRDefault="005B0895" w:rsidP="00B45854">
      <w:pPr>
        <w:pStyle w:val="Ttulo"/>
      </w:pPr>
      <w:r>
        <w:t>hianna</w:t>
      </w:r>
      <w:r w:rsidR="00B45854">
        <w:t xml:space="preserve"> geovanna e </w:t>
      </w:r>
      <w:r w:rsidR="00430C1D">
        <w:t>maria eduarda gomes</w:t>
      </w:r>
    </w:p>
    <w:p w14:paraId="1A788798" w14:textId="1CF695CE" w:rsidR="000A6CDF" w:rsidRDefault="000A6CDF" w:rsidP="000A6CDF">
      <w:pPr>
        <w:pStyle w:val="Ttulo"/>
      </w:pPr>
    </w:p>
    <w:p w14:paraId="3ADDD388" w14:textId="6B08DE1F" w:rsidR="000A6CDF" w:rsidRDefault="000A6CDF" w:rsidP="000A6CDF">
      <w:pPr>
        <w:pStyle w:val="Ttulo"/>
      </w:pPr>
    </w:p>
    <w:p w14:paraId="4E3E43AC" w14:textId="45B6F36D" w:rsidR="000A6CDF" w:rsidRDefault="000A6CDF" w:rsidP="000A6CDF">
      <w:pPr>
        <w:pStyle w:val="Ttulo"/>
      </w:pPr>
    </w:p>
    <w:p w14:paraId="16A5838D" w14:textId="66B481BA" w:rsidR="000A6CDF" w:rsidRDefault="000A6CDF" w:rsidP="000A6CDF">
      <w:pPr>
        <w:pStyle w:val="Ttulo"/>
      </w:pPr>
    </w:p>
    <w:p w14:paraId="35E19DAE" w14:textId="2B6ADF46" w:rsidR="000A6CDF" w:rsidRDefault="000A6CDF" w:rsidP="000A6CDF">
      <w:pPr>
        <w:pStyle w:val="Ttulo"/>
      </w:pPr>
    </w:p>
    <w:p w14:paraId="3E0449B6" w14:textId="458C9752" w:rsidR="000A6CDF" w:rsidRDefault="000A6CDF" w:rsidP="000A6CDF">
      <w:pPr>
        <w:pStyle w:val="Ttulo"/>
      </w:pPr>
    </w:p>
    <w:p w14:paraId="3D95F437" w14:textId="3CC6AA23" w:rsidR="000A6CDF" w:rsidRDefault="000A6CDF" w:rsidP="000A6CDF">
      <w:pPr>
        <w:pStyle w:val="Ttulo"/>
      </w:pPr>
    </w:p>
    <w:p w14:paraId="2C79D77C" w14:textId="594C708F" w:rsidR="000A6CDF" w:rsidRDefault="000A6CDF" w:rsidP="000A6CDF">
      <w:pPr>
        <w:pStyle w:val="Ttulo"/>
      </w:pPr>
    </w:p>
    <w:p w14:paraId="648706D9" w14:textId="2B1E9810" w:rsidR="000A6CDF" w:rsidRDefault="000A6CDF" w:rsidP="000A6CDF">
      <w:pPr>
        <w:pStyle w:val="Ttulo"/>
      </w:pPr>
    </w:p>
    <w:p w14:paraId="4FBC6080" w14:textId="08CEDB4E" w:rsidR="000A6CDF" w:rsidRDefault="000A6CDF" w:rsidP="000A6CDF">
      <w:pPr>
        <w:pStyle w:val="Ttulo"/>
      </w:pPr>
    </w:p>
    <w:p w14:paraId="02BFF9C9" w14:textId="19DE3B36" w:rsidR="000A6CDF" w:rsidRDefault="000A6CDF" w:rsidP="000A6CDF">
      <w:pPr>
        <w:pStyle w:val="Ttulo"/>
      </w:pPr>
    </w:p>
    <w:p w14:paraId="7D923A04" w14:textId="6DC8B385" w:rsidR="000A6CDF" w:rsidRDefault="000A6CDF" w:rsidP="000A6CDF">
      <w:pPr>
        <w:pStyle w:val="Ttulo"/>
      </w:pPr>
    </w:p>
    <w:p w14:paraId="479BF020" w14:textId="4457CA60" w:rsidR="000A6CDF" w:rsidRDefault="000A6CDF" w:rsidP="000A6CDF">
      <w:pPr>
        <w:pStyle w:val="Ttulo"/>
      </w:pPr>
    </w:p>
    <w:p w14:paraId="76FB9B0A" w14:textId="0549450D" w:rsidR="000A6CDF" w:rsidRDefault="007573E8" w:rsidP="000A6CDF">
      <w:pPr>
        <w:pStyle w:val="Ttulo"/>
      </w:pPr>
      <w:r>
        <w:rPr>
          <w:b/>
          <w:bCs/>
        </w:rPr>
        <w:t>Relatório</w:t>
      </w:r>
    </w:p>
    <w:p w14:paraId="14A3159A" w14:textId="57177B78" w:rsidR="00430C1D" w:rsidRPr="00430C1D" w:rsidRDefault="00430C1D" w:rsidP="00430C1D">
      <w:pPr>
        <w:pStyle w:val="Ttulo"/>
        <w:rPr>
          <w:b/>
          <w:bCs/>
        </w:rPr>
      </w:pPr>
      <w:r w:rsidRPr="00430C1D">
        <w:rPr>
          <w:b/>
          <w:bCs/>
        </w:rPr>
        <w:t xml:space="preserve">Gerenciamento </w:t>
      </w:r>
      <w:r w:rsidR="00B45854">
        <w:rPr>
          <w:b/>
          <w:bCs/>
        </w:rPr>
        <w:t>plantão médico</w:t>
      </w:r>
    </w:p>
    <w:p w14:paraId="67A000FD" w14:textId="4CAC9A2A" w:rsidR="000A6CDF" w:rsidRDefault="000A6CDF" w:rsidP="000A6CDF">
      <w:pPr>
        <w:pStyle w:val="Ttulo"/>
        <w:rPr>
          <w:b/>
          <w:bCs/>
        </w:rPr>
      </w:pPr>
    </w:p>
    <w:p w14:paraId="00C26BE3" w14:textId="3DB189E7" w:rsidR="000A6CDF" w:rsidRDefault="000A6CDF" w:rsidP="000A6CDF">
      <w:pPr>
        <w:pStyle w:val="Ttulo"/>
        <w:rPr>
          <w:b/>
          <w:bCs/>
        </w:rPr>
      </w:pPr>
    </w:p>
    <w:p w14:paraId="5F0443BA" w14:textId="41A70F96" w:rsidR="000A6CDF" w:rsidRDefault="000A6CDF" w:rsidP="000A6CDF">
      <w:pPr>
        <w:pStyle w:val="Ttulo"/>
        <w:rPr>
          <w:b/>
          <w:bCs/>
        </w:rPr>
      </w:pPr>
    </w:p>
    <w:p w14:paraId="410DBF3D" w14:textId="476E6785" w:rsidR="000A6CDF" w:rsidRDefault="000A6CDF" w:rsidP="000A6CDF">
      <w:pPr>
        <w:pStyle w:val="Ttulo"/>
        <w:rPr>
          <w:b/>
          <w:bCs/>
        </w:rPr>
      </w:pPr>
    </w:p>
    <w:p w14:paraId="7186236B" w14:textId="4209B25D" w:rsidR="000A6CDF" w:rsidRDefault="000A6CDF" w:rsidP="000A6CDF">
      <w:pPr>
        <w:pStyle w:val="Ttulo"/>
        <w:rPr>
          <w:b/>
          <w:bCs/>
        </w:rPr>
      </w:pPr>
    </w:p>
    <w:p w14:paraId="090C623F" w14:textId="3B21B0CD" w:rsidR="000A6CDF" w:rsidRDefault="000A6CDF" w:rsidP="000A6CDF">
      <w:pPr>
        <w:pStyle w:val="Ttulo"/>
        <w:rPr>
          <w:b/>
          <w:bCs/>
        </w:rPr>
      </w:pPr>
    </w:p>
    <w:p w14:paraId="16887EDE" w14:textId="0D77CEB0" w:rsidR="000A6CDF" w:rsidRDefault="000A6CDF" w:rsidP="000A6CDF">
      <w:pPr>
        <w:pStyle w:val="Ttulo"/>
        <w:rPr>
          <w:b/>
          <w:bCs/>
        </w:rPr>
      </w:pPr>
    </w:p>
    <w:p w14:paraId="4840E6B7" w14:textId="7CDFDDD5" w:rsidR="000A6CDF" w:rsidRDefault="000A6CDF" w:rsidP="000A6CDF">
      <w:pPr>
        <w:pStyle w:val="Ttulo"/>
        <w:rPr>
          <w:b/>
          <w:bCs/>
        </w:rPr>
      </w:pPr>
    </w:p>
    <w:p w14:paraId="334E2F0A" w14:textId="596F5372" w:rsidR="000A6CDF" w:rsidRDefault="000A6CDF" w:rsidP="000A6CDF">
      <w:pPr>
        <w:pStyle w:val="Ttulo"/>
        <w:rPr>
          <w:b/>
          <w:bCs/>
        </w:rPr>
      </w:pPr>
    </w:p>
    <w:p w14:paraId="1EE11AD3" w14:textId="3CCEE566" w:rsidR="000A6CDF" w:rsidRDefault="000A6CDF" w:rsidP="000A6CDF">
      <w:pPr>
        <w:pStyle w:val="Ttulo"/>
        <w:rPr>
          <w:b/>
          <w:bCs/>
        </w:rPr>
      </w:pPr>
    </w:p>
    <w:p w14:paraId="68433E3D" w14:textId="76B78F3C" w:rsidR="000A6CDF" w:rsidRDefault="000A6CDF" w:rsidP="000A6CDF">
      <w:pPr>
        <w:pStyle w:val="Ttulo"/>
        <w:rPr>
          <w:b/>
          <w:bCs/>
        </w:rPr>
      </w:pPr>
    </w:p>
    <w:p w14:paraId="7AFEF245" w14:textId="21A13C7A" w:rsidR="000A6CDF" w:rsidRDefault="000A6CDF" w:rsidP="000A6CDF">
      <w:pPr>
        <w:pStyle w:val="Ttulo"/>
        <w:rPr>
          <w:b/>
          <w:bCs/>
        </w:rPr>
      </w:pPr>
    </w:p>
    <w:p w14:paraId="4199CE17" w14:textId="448423EB" w:rsidR="000A6CDF" w:rsidRDefault="000A6CDF" w:rsidP="000A6CDF">
      <w:pPr>
        <w:pStyle w:val="Ttulo"/>
        <w:rPr>
          <w:b/>
          <w:bCs/>
        </w:rPr>
      </w:pPr>
    </w:p>
    <w:p w14:paraId="1C62C6DD" w14:textId="1473D39F" w:rsidR="000A6CDF" w:rsidRDefault="000A6CDF" w:rsidP="000A6CDF">
      <w:pPr>
        <w:pStyle w:val="Ttulo"/>
        <w:rPr>
          <w:b/>
          <w:bCs/>
        </w:rPr>
      </w:pPr>
    </w:p>
    <w:p w14:paraId="3A8A2B3E" w14:textId="61A9B101" w:rsidR="000A6CDF" w:rsidRDefault="000A6CDF" w:rsidP="000A6CDF">
      <w:pPr>
        <w:pStyle w:val="Ttulo"/>
        <w:rPr>
          <w:b/>
          <w:bCs/>
        </w:rPr>
      </w:pPr>
    </w:p>
    <w:p w14:paraId="45F85824" w14:textId="635A42AE" w:rsidR="000A6CDF" w:rsidRDefault="000A6CDF" w:rsidP="000A6CDF">
      <w:pPr>
        <w:pStyle w:val="Ttulo"/>
        <w:rPr>
          <w:b/>
          <w:bCs/>
        </w:rPr>
      </w:pPr>
    </w:p>
    <w:p w14:paraId="18BCF2BE" w14:textId="23B91B39" w:rsidR="000A6CDF" w:rsidRDefault="000A6CDF" w:rsidP="000A6CDF">
      <w:pPr>
        <w:pStyle w:val="Ttulo"/>
        <w:rPr>
          <w:b/>
          <w:bCs/>
        </w:rPr>
      </w:pPr>
    </w:p>
    <w:p w14:paraId="0F561607" w14:textId="7497C67C" w:rsidR="000A6CDF" w:rsidRDefault="000A6CDF" w:rsidP="000A6CDF">
      <w:pPr>
        <w:pStyle w:val="Ttulo"/>
        <w:rPr>
          <w:b/>
          <w:bCs/>
        </w:rPr>
      </w:pPr>
    </w:p>
    <w:p w14:paraId="7DA668DF" w14:textId="74122D84" w:rsidR="000A6CDF" w:rsidRDefault="000A6CDF" w:rsidP="000A6CDF">
      <w:pPr>
        <w:pStyle w:val="Ttulo"/>
        <w:rPr>
          <w:b/>
          <w:bCs/>
        </w:rPr>
      </w:pPr>
    </w:p>
    <w:p w14:paraId="7869208E" w14:textId="7412CE4F" w:rsidR="000A6CDF" w:rsidRDefault="000A6CDF" w:rsidP="000A6CDF">
      <w:pPr>
        <w:pStyle w:val="Ttulo"/>
        <w:rPr>
          <w:b/>
          <w:bCs/>
        </w:rPr>
      </w:pPr>
    </w:p>
    <w:p w14:paraId="1081AE1B" w14:textId="5A00E998" w:rsidR="000A6CDF" w:rsidRDefault="000A6CDF" w:rsidP="000A6CDF">
      <w:pPr>
        <w:pStyle w:val="Ttulo"/>
        <w:rPr>
          <w:b/>
          <w:bCs/>
        </w:rPr>
      </w:pPr>
    </w:p>
    <w:p w14:paraId="700E575D" w14:textId="713A813E" w:rsidR="000A6CDF" w:rsidRDefault="000A6CDF" w:rsidP="000A6CDF">
      <w:pPr>
        <w:pStyle w:val="Ttulo"/>
        <w:rPr>
          <w:b/>
          <w:bCs/>
        </w:rPr>
      </w:pPr>
    </w:p>
    <w:p w14:paraId="6C7D2E78" w14:textId="196C90AE" w:rsidR="000A6CDF" w:rsidRDefault="000A6CDF" w:rsidP="000A6CDF">
      <w:pPr>
        <w:pStyle w:val="Ttulo"/>
        <w:rPr>
          <w:b/>
          <w:bCs/>
        </w:rPr>
      </w:pPr>
    </w:p>
    <w:p w14:paraId="7B8FA818" w14:textId="5B491EE5" w:rsidR="000A6CDF" w:rsidRDefault="000A6CDF" w:rsidP="00A9737C">
      <w:pPr>
        <w:pStyle w:val="Ttulo"/>
      </w:pPr>
      <w:r>
        <w:t>São Luís</w:t>
      </w:r>
    </w:p>
    <w:p w14:paraId="1F332FC1" w14:textId="05E6095D" w:rsidR="000A6CDF" w:rsidRDefault="000A6CDF" w:rsidP="00A9737C">
      <w:pPr>
        <w:pStyle w:val="Ttulo"/>
      </w:pPr>
      <w:r>
        <w:t>202</w:t>
      </w:r>
      <w:r w:rsidR="00430C1D">
        <w:t>4</w:t>
      </w:r>
    </w:p>
    <w:p w14:paraId="41073C82" w14:textId="77777777" w:rsidR="00A9737C" w:rsidRDefault="00A9737C" w:rsidP="00A9737C">
      <w:pPr>
        <w:pStyle w:val="Ttulo"/>
      </w:pPr>
    </w:p>
    <w:p w14:paraId="3A96B29D" w14:textId="77777777" w:rsidR="00B45854" w:rsidRDefault="00B45854" w:rsidP="00B45854">
      <w:pPr>
        <w:pStyle w:val="Ttulo"/>
      </w:pPr>
      <w:r>
        <w:t xml:space="preserve">maria clara SOUSA, EMILLY RYCA, ana paula abitibol, </w:t>
      </w:r>
    </w:p>
    <w:p w14:paraId="424F11C5" w14:textId="7A4E9CA3" w:rsidR="00B45854" w:rsidRDefault="00B45854" w:rsidP="00B45854">
      <w:pPr>
        <w:pStyle w:val="Ttulo"/>
      </w:pPr>
      <w:r>
        <w:t>hianna geovanna e maria eduarda gomes</w:t>
      </w:r>
    </w:p>
    <w:p w14:paraId="47E3B528" w14:textId="03038F22" w:rsidR="00FF0228" w:rsidRDefault="00FF0228" w:rsidP="00FF0228">
      <w:pPr>
        <w:pStyle w:val="Ttulo"/>
      </w:pPr>
    </w:p>
    <w:p w14:paraId="7CB478FB" w14:textId="77777777" w:rsidR="00430C1D" w:rsidRDefault="00430C1D" w:rsidP="00430C1D">
      <w:pPr>
        <w:pStyle w:val="Ttulo"/>
      </w:pPr>
    </w:p>
    <w:p w14:paraId="6796ABC9" w14:textId="1A493382" w:rsidR="000A6CDF" w:rsidRDefault="000A6CDF" w:rsidP="000A6CDF">
      <w:pPr>
        <w:pStyle w:val="Ttulo"/>
      </w:pPr>
    </w:p>
    <w:p w14:paraId="0549D4E0" w14:textId="7C785642" w:rsidR="000A6CDF" w:rsidRDefault="000A6CDF" w:rsidP="000A6CDF">
      <w:pPr>
        <w:pStyle w:val="Ttulo"/>
      </w:pPr>
    </w:p>
    <w:p w14:paraId="2F922DB8" w14:textId="15F0BC8B" w:rsidR="000A6CDF" w:rsidRDefault="000A6CDF" w:rsidP="000A6CDF">
      <w:pPr>
        <w:pStyle w:val="Ttulo"/>
      </w:pPr>
    </w:p>
    <w:p w14:paraId="4F7DEC06" w14:textId="2CD47F9E" w:rsidR="000A6CDF" w:rsidRDefault="000A6CDF" w:rsidP="000A6CDF">
      <w:pPr>
        <w:pStyle w:val="Ttulo"/>
      </w:pPr>
    </w:p>
    <w:p w14:paraId="6F309747" w14:textId="3628788D" w:rsidR="000A6CDF" w:rsidRDefault="000A6CDF" w:rsidP="000A6CDF">
      <w:pPr>
        <w:pStyle w:val="Ttulo"/>
      </w:pPr>
    </w:p>
    <w:p w14:paraId="49A59981" w14:textId="70FED35C" w:rsidR="000A6CDF" w:rsidRDefault="000A6CDF" w:rsidP="000A6CDF">
      <w:pPr>
        <w:pStyle w:val="Ttulo"/>
      </w:pPr>
    </w:p>
    <w:p w14:paraId="7AFF6708" w14:textId="33208C6D" w:rsidR="000A6CDF" w:rsidRDefault="000A6CDF" w:rsidP="000A6CDF">
      <w:pPr>
        <w:pStyle w:val="Ttulo"/>
      </w:pPr>
    </w:p>
    <w:p w14:paraId="02B80872" w14:textId="69289E88" w:rsidR="000A6CDF" w:rsidRDefault="000A6CDF" w:rsidP="000A6CDF">
      <w:pPr>
        <w:pStyle w:val="Ttulo"/>
      </w:pPr>
    </w:p>
    <w:p w14:paraId="5656AC30" w14:textId="561883AE" w:rsidR="000A6CDF" w:rsidRDefault="000A6CDF" w:rsidP="000A6CDF">
      <w:pPr>
        <w:pStyle w:val="Ttulo"/>
      </w:pPr>
    </w:p>
    <w:p w14:paraId="058086AD" w14:textId="2EBB53DF" w:rsidR="000A6CDF" w:rsidRDefault="000A6CDF" w:rsidP="000A6CDF">
      <w:pPr>
        <w:pStyle w:val="Ttulo"/>
      </w:pPr>
    </w:p>
    <w:p w14:paraId="638D4E41" w14:textId="3EFFEEF4" w:rsidR="000A6CDF" w:rsidRDefault="000A6CDF" w:rsidP="000A6CDF">
      <w:pPr>
        <w:pStyle w:val="Ttulo"/>
      </w:pPr>
    </w:p>
    <w:p w14:paraId="7B7ECA39" w14:textId="4A20E6C4" w:rsidR="000A6CDF" w:rsidRDefault="000A6CDF" w:rsidP="000A6CDF">
      <w:pPr>
        <w:pStyle w:val="Ttulo"/>
      </w:pPr>
    </w:p>
    <w:p w14:paraId="6B41C2FE" w14:textId="54E289A7" w:rsidR="000A6CDF" w:rsidRDefault="000A6CDF" w:rsidP="000A6CDF">
      <w:pPr>
        <w:pStyle w:val="Ttulo"/>
      </w:pPr>
    </w:p>
    <w:p w14:paraId="310FCDC1" w14:textId="4655313E" w:rsidR="000A6CDF" w:rsidRDefault="000A6CDF" w:rsidP="000A6CDF">
      <w:pPr>
        <w:pStyle w:val="Ttulo"/>
      </w:pPr>
    </w:p>
    <w:p w14:paraId="4D4EDFFB" w14:textId="65F36C75" w:rsidR="000A6CDF" w:rsidRDefault="000A6CDF" w:rsidP="004F175A">
      <w:pPr>
        <w:pStyle w:val="Ttulo"/>
        <w:jc w:val="both"/>
      </w:pPr>
    </w:p>
    <w:p w14:paraId="3A58AA83" w14:textId="77777777" w:rsidR="0027573C" w:rsidRDefault="0027573C" w:rsidP="004F175A">
      <w:pPr>
        <w:pStyle w:val="Ttulo"/>
        <w:jc w:val="both"/>
      </w:pPr>
    </w:p>
    <w:p w14:paraId="4694C142" w14:textId="53C6EB60" w:rsidR="000A6CDF" w:rsidRDefault="000A6CDF" w:rsidP="000A6CDF">
      <w:pPr>
        <w:pStyle w:val="Ttulo"/>
      </w:pPr>
    </w:p>
    <w:p w14:paraId="11409905" w14:textId="763B11CE" w:rsidR="000A6CDF" w:rsidRDefault="000A6CDF" w:rsidP="000A6CDF">
      <w:pPr>
        <w:pStyle w:val="Ttulo"/>
      </w:pPr>
    </w:p>
    <w:p w14:paraId="5327067E" w14:textId="1B30F6F4" w:rsidR="000A6CDF" w:rsidRDefault="000A6CDF" w:rsidP="000A6CDF">
      <w:pPr>
        <w:pStyle w:val="Ttulo"/>
      </w:pPr>
    </w:p>
    <w:p w14:paraId="3A34C595" w14:textId="77777777" w:rsidR="00B45854" w:rsidRPr="00430C1D" w:rsidRDefault="00B45854" w:rsidP="00B45854">
      <w:pPr>
        <w:pStyle w:val="Ttulo"/>
        <w:rPr>
          <w:b/>
          <w:bCs/>
        </w:rPr>
      </w:pPr>
      <w:r w:rsidRPr="00430C1D">
        <w:rPr>
          <w:b/>
          <w:bCs/>
        </w:rPr>
        <w:t xml:space="preserve">Gerenciamento </w:t>
      </w:r>
      <w:r>
        <w:rPr>
          <w:b/>
          <w:bCs/>
        </w:rPr>
        <w:t>plantão médico</w:t>
      </w:r>
    </w:p>
    <w:p w14:paraId="4C1A3BB1" w14:textId="78DC65A8" w:rsidR="00430C1D" w:rsidRPr="00430C1D" w:rsidRDefault="00430C1D" w:rsidP="00430C1D">
      <w:pPr>
        <w:pStyle w:val="Ttulo"/>
        <w:rPr>
          <w:b/>
          <w:bCs/>
        </w:rPr>
      </w:pPr>
    </w:p>
    <w:p w14:paraId="2570D62F" w14:textId="77777777" w:rsidR="00430C1D" w:rsidRDefault="00430C1D" w:rsidP="00430C1D">
      <w:pPr>
        <w:pStyle w:val="Ttulo"/>
        <w:rPr>
          <w:b/>
          <w:bCs/>
        </w:rPr>
      </w:pPr>
    </w:p>
    <w:p w14:paraId="16262FC2" w14:textId="5202E8D6" w:rsidR="000A6CDF" w:rsidRPr="000A6CDF" w:rsidRDefault="000A6CDF" w:rsidP="000A6CDF">
      <w:pPr>
        <w:pStyle w:val="Ttulo"/>
        <w:rPr>
          <w:b/>
          <w:bCs/>
        </w:rPr>
      </w:pPr>
    </w:p>
    <w:p w14:paraId="54AB3EE5" w14:textId="77777777" w:rsidR="000A6CDF" w:rsidRDefault="000A6CDF" w:rsidP="000A6CDF">
      <w:pPr>
        <w:pStyle w:val="Ttulo"/>
      </w:pPr>
    </w:p>
    <w:p w14:paraId="7AC1EF01" w14:textId="67732C8B" w:rsidR="00430C1D" w:rsidRDefault="00430C1D" w:rsidP="000A6CDF">
      <w:pPr>
        <w:pStyle w:val="Ttulo"/>
      </w:pPr>
    </w:p>
    <w:p w14:paraId="4CE6C46D" w14:textId="77777777" w:rsidR="00430C1D" w:rsidRDefault="00430C1D" w:rsidP="000A6CDF">
      <w:pPr>
        <w:pStyle w:val="Ttulo"/>
      </w:pPr>
    </w:p>
    <w:p w14:paraId="14C545D8" w14:textId="77777777" w:rsidR="00430C1D" w:rsidRDefault="00430C1D" w:rsidP="00604C36">
      <w:pPr>
        <w:pStyle w:val="Ttulo"/>
        <w:jc w:val="both"/>
      </w:pPr>
    </w:p>
    <w:p w14:paraId="1A0FA266" w14:textId="77777777" w:rsidR="00430C1D" w:rsidRPr="000A6CDF" w:rsidRDefault="00430C1D" w:rsidP="000A6CDF">
      <w:pPr>
        <w:pStyle w:val="Ttulo"/>
      </w:pPr>
    </w:p>
    <w:p w14:paraId="45A0FE22" w14:textId="4C58D072" w:rsidR="00430C1D" w:rsidRDefault="00430C1D" w:rsidP="00A9737C">
      <w:pPr>
        <w:pStyle w:val="SemEspaamento"/>
        <w:ind w:left="3540"/>
      </w:pPr>
      <w:r>
        <w:t>Trabalho realizado em cumprimento da disciplina</w:t>
      </w:r>
      <w:r w:rsidR="00604C36">
        <w:t xml:space="preserve"> modelagem de sistemas,</w:t>
      </w:r>
      <w:r>
        <w:t xml:space="preserve"> da instituição </w:t>
      </w:r>
      <w:r w:rsidR="004F175A">
        <w:t>SENAI</w:t>
      </w:r>
      <w:r>
        <w:t>-</w:t>
      </w:r>
      <w:r w:rsidR="004F175A">
        <w:t xml:space="preserve"> Raimundo</w:t>
      </w:r>
      <w:r>
        <w:t xml:space="preserve"> Teixeira franco</w:t>
      </w:r>
      <w:r w:rsidR="004F175A">
        <w:t>, para obtenção da nota parcial da cadeira apresentada. Demostrando a aplicação prática dos conceitos aprendidos e fornecer uma análise detalhada dos resultados obtidos.</w:t>
      </w:r>
    </w:p>
    <w:p w14:paraId="4908D59A" w14:textId="77777777" w:rsidR="004F175A" w:rsidRDefault="004F175A" w:rsidP="00A9737C">
      <w:pPr>
        <w:pStyle w:val="SemEspaamento"/>
        <w:ind w:left="3540"/>
      </w:pPr>
    </w:p>
    <w:p w14:paraId="3068B92C" w14:textId="4A9276AA" w:rsidR="003D3B58" w:rsidRDefault="003D3B58" w:rsidP="00A9737C">
      <w:pPr>
        <w:pStyle w:val="SemEspaamento"/>
        <w:ind w:left="3540"/>
      </w:pPr>
      <w:r>
        <w:t xml:space="preserve">Professor: </w:t>
      </w:r>
      <w:r w:rsidR="00430C1D">
        <w:t>Bruno</w:t>
      </w:r>
    </w:p>
    <w:p w14:paraId="3C279818" w14:textId="5602986D" w:rsidR="000A6CDF" w:rsidRDefault="000A6CDF" w:rsidP="000A6CDF">
      <w:pPr>
        <w:pStyle w:val="Ttulo"/>
      </w:pPr>
    </w:p>
    <w:p w14:paraId="3C9E60EB" w14:textId="22F8F09D" w:rsidR="000A6CDF" w:rsidRDefault="000A6CDF" w:rsidP="000A6CDF">
      <w:pPr>
        <w:pStyle w:val="Ttulo"/>
      </w:pPr>
    </w:p>
    <w:p w14:paraId="71CBCC48" w14:textId="77777777" w:rsidR="004F175A" w:rsidRDefault="004F175A" w:rsidP="004F175A">
      <w:pPr>
        <w:pStyle w:val="Ttulo"/>
        <w:jc w:val="both"/>
      </w:pPr>
    </w:p>
    <w:p w14:paraId="31720E0B" w14:textId="7F919C0D" w:rsidR="000A6CDF" w:rsidRDefault="000A6CDF" w:rsidP="00036499">
      <w:pPr>
        <w:pStyle w:val="Ttulo"/>
        <w:jc w:val="both"/>
      </w:pPr>
    </w:p>
    <w:p w14:paraId="582C9CFE" w14:textId="77777777" w:rsidR="00604C36" w:rsidRDefault="00604C36" w:rsidP="00036499">
      <w:pPr>
        <w:pStyle w:val="Ttulo"/>
        <w:jc w:val="both"/>
      </w:pPr>
    </w:p>
    <w:p w14:paraId="101C99AF" w14:textId="344084E6" w:rsidR="000A6CDF" w:rsidRDefault="000A6CDF" w:rsidP="000A6CDF">
      <w:pPr>
        <w:pStyle w:val="Ttulo"/>
      </w:pPr>
    </w:p>
    <w:p w14:paraId="568F0E15" w14:textId="77777777" w:rsidR="004F175A" w:rsidRDefault="004F175A" w:rsidP="004F175A">
      <w:pPr>
        <w:pStyle w:val="Ttulo"/>
      </w:pPr>
      <w:r>
        <w:t>São Luís</w:t>
      </w:r>
    </w:p>
    <w:p w14:paraId="32415849" w14:textId="2118ABA9" w:rsidR="000A6CDF" w:rsidRDefault="004F175A" w:rsidP="004F175A">
      <w:pPr>
        <w:pStyle w:val="Ttulo"/>
      </w:pPr>
      <w:r>
        <w:t>202</w:t>
      </w:r>
      <w:r w:rsidR="00E3468D">
        <w:t>4</w:t>
      </w:r>
    </w:p>
    <w:p w14:paraId="3BE2186B" w14:textId="69A07B65" w:rsidR="00A9737C" w:rsidRDefault="00A9737C" w:rsidP="004F175A">
      <w:pPr>
        <w:pStyle w:val="Ttulo1"/>
        <w:numPr>
          <w:ilvl w:val="0"/>
          <w:numId w:val="0"/>
        </w:numPr>
        <w:spacing w:line="360" w:lineRule="au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118984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5BC07" w14:textId="2B76D485" w:rsidR="00A418C4" w:rsidRPr="00A64A02" w:rsidRDefault="00A64A02" w:rsidP="00A64A02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A64A02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14:paraId="494ABD79" w14:textId="0A76C76E" w:rsidR="0027573C" w:rsidRPr="0027573C" w:rsidRDefault="00A418C4" w:rsidP="0027573C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1559" w:history="1">
            <w:r w:rsidRPr="00A64A02">
              <w:rPr>
                <w:rStyle w:val="Hyperlink"/>
              </w:rPr>
              <w:t>1</w:t>
            </w:r>
            <w:r w:rsidRPr="00A64A02">
              <w:tab/>
            </w:r>
            <w:r w:rsidR="00A64A02" w:rsidRPr="004F175A">
              <w:rPr>
                <w:rStyle w:val="Hyperlink"/>
              </w:rPr>
              <w:t>INTRODUÇÃO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_Toc128511559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4</w:t>
            </w:r>
            <w:r w:rsidRPr="00A64A02">
              <w:rPr>
                <w:webHidden/>
              </w:rPr>
              <w:fldChar w:fldCharType="end"/>
            </w:r>
          </w:hyperlink>
        </w:p>
        <w:p w14:paraId="5353A3BF" w14:textId="3F4F1D43" w:rsidR="0027573C" w:rsidRPr="00A64A02" w:rsidRDefault="0027573C" w:rsidP="0027573C">
          <w:pPr>
            <w:pStyle w:val="Sumrio1"/>
          </w:pPr>
          <w:hyperlink w:anchor="_Toc128511560" w:history="1">
            <w:r w:rsidRPr="00A64A02">
              <w:rPr>
                <w:rStyle w:val="Hyperlink"/>
              </w:rPr>
              <w:t>2</w:t>
            </w:r>
            <w:r w:rsidRPr="00A64A02">
              <w:tab/>
            </w:r>
            <w:r>
              <w:t>OBJETIVO GERAL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_Toc128511560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5</w:t>
            </w:r>
            <w:r w:rsidRPr="00A64A02">
              <w:rPr>
                <w:webHidden/>
              </w:rPr>
              <w:fldChar w:fldCharType="end"/>
            </w:r>
          </w:hyperlink>
        </w:p>
        <w:p w14:paraId="4ABDB997" w14:textId="1ACC143C" w:rsidR="0027573C" w:rsidRPr="005506AD" w:rsidRDefault="0027573C" w:rsidP="0027573C">
          <w:pPr>
            <w:pStyle w:val="Sumrio1"/>
          </w:pPr>
          <w:hyperlink w:anchor="_Toc128511562" w:history="1">
            <w:r w:rsidRPr="00A64A02">
              <w:rPr>
                <w:rStyle w:val="Hyperlink"/>
              </w:rPr>
              <w:t>3</w:t>
            </w:r>
            <w:r w:rsidRPr="00A64A02">
              <w:tab/>
            </w:r>
            <w:r w:rsidR="007573E8">
              <w:t>DIVISÃO DE TAREFAS</w:t>
            </w:r>
            <w:r w:rsidRPr="00A64A02">
              <w:rPr>
                <w:webHidden/>
              </w:rPr>
              <w:tab/>
            </w:r>
            <w:r w:rsidRPr="00A64A02">
              <w:rPr>
                <w:webHidden/>
              </w:rPr>
              <w:fldChar w:fldCharType="begin"/>
            </w:r>
            <w:r w:rsidRPr="00A64A02">
              <w:rPr>
                <w:webHidden/>
              </w:rPr>
              <w:instrText xml:space="preserve"> PAGEREF _Toc128511562 \h </w:instrText>
            </w:r>
            <w:r w:rsidRPr="00A64A02">
              <w:rPr>
                <w:webHidden/>
              </w:rPr>
            </w:r>
            <w:r w:rsidRPr="00A64A02">
              <w:rPr>
                <w:webHidden/>
              </w:rPr>
              <w:fldChar w:fldCharType="separate"/>
            </w:r>
            <w:r w:rsidRPr="00A64A02">
              <w:rPr>
                <w:webHidden/>
              </w:rPr>
              <w:t>6</w:t>
            </w:r>
            <w:r w:rsidRPr="00A64A02">
              <w:rPr>
                <w:webHidden/>
              </w:rPr>
              <w:fldChar w:fldCharType="end"/>
            </w:r>
          </w:hyperlink>
        </w:p>
        <w:p w14:paraId="0D675431" w14:textId="551B1A3D" w:rsidR="00A418C4" w:rsidRDefault="0027573C" w:rsidP="00A64A02">
          <w:pPr>
            <w:pStyle w:val="Sumrio1"/>
            <w:rPr>
              <w:rFonts w:cstheme="minorBidi"/>
            </w:rPr>
          </w:pPr>
          <w:hyperlink w:anchor="_Toc128511576" w:history="1">
            <w:r w:rsidRPr="002E086E">
              <w:rPr>
                <w:rStyle w:val="Hyperlink"/>
              </w:rPr>
              <w:t>4</w:t>
            </w:r>
            <w:r w:rsidRPr="002E086E">
              <w:rPr>
                <w:rStyle w:val="Hyperlink"/>
                <w:rFonts w:cstheme="minorBidi"/>
              </w:rPr>
              <w:tab/>
            </w:r>
            <w:r w:rsidR="007573E8">
              <w:rPr>
                <w:rStyle w:val="Hyperlink"/>
                <w:rFonts w:cstheme="minorBidi"/>
              </w:rPr>
              <w:t>CONCLUSÃO</w:t>
            </w:r>
            <w:r w:rsidRPr="002E086E">
              <w:rPr>
                <w:rStyle w:val="Hyperlink"/>
              </w:rPr>
              <w:t>.</w:t>
            </w:r>
            <w:r w:rsidRPr="002E086E">
              <w:rPr>
                <w:rStyle w:val="Hyperlink"/>
                <w:webHidden/>
              </w:rPr>
              <w:tab/>
              <w:t>7</w:t>
            </w:r>
          </w:hyperlink>
        </w:p>
        <w:p w14:paraId="7C6AF8E9" w14:textId="68820D4E" w:rsidR="00A418C4" w:rsidRDefault="00A418C4" w:rsidP="007573E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0F69096" w14:textId="2E158E01" w:rsidR="00E464D3" w:rsidRDefault="00E464D3" w:rsidP="00E464D3"/>
    <w:p w14:paraId="0BF5977B" w14:textId="67C0F85D" w:rsidR="00E464D3" w:rsidRDefault="00E464D3" w:rsidP="00E464D3"/>
    <w:p w14:paraId="7104E7D7" w14:textId="643F1E10" w:rsidR="00E464D3" w:rsidRDefault="00E464D3" w:rsidP="00E464D3"/>
    <w:p w14:paraId="6471287F" w14:textId="642B846C" w:rsidR="00E464D3" w:rsidRDefault="00E464D3" w:rsidP="00E464D3"/>
    <w:p w14:paraId="22207446" w14:textId="77777777" w:rsidR="00A07AD4" w:rsidRDefault="00A07AD4" w:rsidP="00A07AD4">
      <w:pPr>
        <w:ind w:firstLine="0"/>
        <w:sectPr w:rsidR="00A07AD4" w:rsidSect="007269F7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9B341A0" w14:textId="58BE9329" w:rsidR="00AA737C" w:rsidRDefault="00AA737C" w:rsidP="00AA737C">
      <w:pPr>
        <w:pStyle w:val="Ttulo1"/>
      </w:pPr>
      <w:bookmarkStart w:id="0" w:name="_Toc128511559"/>
      <w:r>
        <w:lastRenderedPageBreak/>
        <w:t>introdução</w:t>
      </w:r>
      <w:bookmarkEnd w:id="0"/>
      <w:r>
        <w:t xml:space="preserve"> </w:t>
      </w:r>
      <w:r>
        <w:tab/>
      </w:r>
    </w:p>
    <w:p w14:paraId="06AF25CF" w14:textId="77777777" w:rsidR="00EF57CC" w:rsidRPr="00EF57CC" w:rsidRDefault="00EF57CC" w:rsidP="00EF57CC"/>
    <w:p w14:paraId="4066C62A" w14:textId="4A48F244" w:rsidR="005121AB" w:rsidRDefault="00B45854" w:rsidP="00604C36">
      <w:pPr>
        <w:ind w:firstLine="0"/>
      </w:pPr>
      <w:r w:rsidRPr="00B45854">
        <w:t>Este projeto visa desenvolver um sistema de gerenciamento de plantões médicos utilizando</w:t>
      </w:r>
      <w:r>
        <w:t xml:space="preserve">. </w:t>
      </w:r>
      <w:r w:rsidRPr="00B45854">
        <w:t xml:space="preserve">O sistema permitirá o cadastro, consulta, atualização e exclusão de plantões médicos, armazenando informações como nome, especialidade, data e horário. A interface será acessível via navegador, facilitando a gestão dos plantões e a distribuição das tarefas médicas. </w:t>
      </w:r>
    </w:p>
    <w:p w14:paraId="7484CAB0" w14:textId="2560C776" w:rsidR="005121AB" w:rsidRDefault="005121AB" w:rsidP="00241060"/>
    <w:p w14:paraId="0CD0C7B9" w14:textId="76370385" w:rsidR="005121AB" w:rsidRDefault="00817674" w:rsidP="005121AB">
      <w:pPr>
        <w:pStyle w:val="Ttulo1"/>
      </w:pPr>
      <w:r>
        <w:lastRenderedPageBreak/>
        <w:t>O</w:t>
      </w:r>
      <w:r w:rsidR="0027573C">
        <w:t>BJETIVO GERAL</w:t>
      </w:r>
      <w:r>
        <w:t xml:space="preserve"> </w:t>
      </w:r>
    </w:p>
    <w:p w14:paraId="04A354D6" w14:textId="77777777" w:rsidR="00EF57CC" w:rsidRPr="00EF57CC" w:rsidRDefault="00EF57CC" w:rsidP="00EF57CC"/>
    <w:p w14:paraId="628F9A28" w14:textId="5AE0A09E" w:rsidR="002F6326" w:rsidRDefault="00CE34ED" w:rsidP="00CE34ED">
      <w:pPr>
        <w:ind w:firstLine="0"/>
      </w:pPr>
      <w:r w:rsidRPr="00CE34ED">
        <w:t>Desenvolver um sistema de gerenciamento de plantões médicos que permita o cadastro, consulta, atualização e exclusão de informações sobre plantões, médicos e especialidades. O sistema visa facilitar a organização e o acesso aos dados relacionados aos plantões médicos, melhorando a administração e o controle das escalas de trabalho, com foco na eficiência e transparência na gestão de clínicas e hospitais.</w:t>
      </w:r>
    </w:p>
    <w:p w14:paraId="0B5B65D7" w14:textId="77777777" w:rsidR="002F6326" w:rsidRDefault="002F6326" w:rsidP="002F6326"/>
    <w:p w14:paraId="1A9C07E2" w14:textId="77777777" w:rsidR="002F6326" w:rsidRDefault="002F6326" w:rsidP="002F6326"/>
    <w:p w14:paraId="3626035B" w14:textId="77777777" w:rsidR="002F6326" w:rsidRDefault="002F6326" w:rsidP="002F6326"/>
    <w:p w14:paraId="36A8FBF0" w14:textId="77777777" w:rsidR="002F6326" w:rsidRDefault="002F6326" w:rsidP="002F6326"/>
    <w:p w14:paraId="6E1A8361" w14:textId="77777777" w:rsidR="002F6326" w:rsidRDefault="002F6326" w:rsidP="002F6326"/>
    <w:p w14:paraId="4FCB55E6" w14:textId="77777777" w:rsidR="002F6326" w:rsidRDefault="002F6326" w:rsidP="002F6326"/>
    <w:p w14:paraId="366E62B0" w14:textId="77777777" w:rsidR="002F6326" w:rsidRDefault="002F6326" w:rsidP="002F6326"/>
    <w:p w14:paraId="310B864C" w14:textId="77777777" w:rsidR="002F6326" w:rsidRDefault="002F6326" w:rsidP="002F6326"/>
    <w:p w14:paraId="7784F0FA" w14:textId="77777777" w:rsidR="002F6326" w:rsidRDefault="002F6326" w:rsidP="002F6326"/>
    <w:p w14:paraId="1EED9300" w14:textId="77777777" w:rsidR="002F6326" w:rsidRDefault="002F6326" w:rsidP="002F6326"/>
    <w:p w14:paraId="691050A2" w14:textId="77777777" w:rsidR="002F6326" w:rsidRDefault="002F6326" w:rsidP="002F6326"/>
    <w:p w14:paraId="75E24B35" w14:textId="43C9C713" w:rsidR="002F6326" w:rsidRDefault="007573E8" w:rsidP="002F6326">
      <w:pPr>
        <w:pStyle w:val="Ttulo1"/>
      </w:pPr>
      <w:r>
        <w:lastRenderedPageBreak/>
        <w:t>DIVISÃO DE TAREFAS</w:t>
      </w:r>
    </w:p>
    <w:p w14:paraId="6719372D" w14:textId="77777777" w:rsidR="00BF07B6" w:rsidRDefault="00BF07B6" w:rsidP="00EF57CC">
      <w:pPr>
        <w:spacing w:after="0"/>
      </w:pPr>
    </w:p>
    <w:p w14:paraId="61CA384B" w14:textId="0FA0F916" w:rsidR="00A0349D" w:rsidRDefault="00A0349D" w:rsidP="00EF57CC">
      <w:pPr>
        <w:pStyle w:val="PargrafodaLista"/>
        <w:numPr>
          <w:ilvl w:val="0"/>
          <w:numId w:val="22"/>
        </w:numPr>
        <w:spacing w:after="0"/>
        <w:jc w:val="left"/>
        <w:rPr>
          <w:rFonts w:cs="Arial"/>
          <w:szCs w:val="24"/>
        </w:rPr>
      </w:pPr>
      <w:r w:rsidRPr="00A0349D">
        <w:rPr>
          <w:rFonts w:cs="Arial"/>
          <w:szCs w:val="24"/>
        </w:rPr>
        <w:t>Planejamento:</w:t>
      </w:r>
      <w:r>
        <w:rPr>
          <w:rFonts w:cs="Arial"/>
          <w:szCs w:val="24"/>
        </w:rPr>
        <w:t xml:space="preserve"> Maria Eduarda gomes e Maria Clara Sousa</w:t>
      </w:r>
    </w:p>
    <w:p w14:paraId="671C3B9D" w14:textId="2BEF0537" w:rsidR="00A0349D" w:rsidRDefault="00A0349D" w:rsidP="00EF57CC">
      <w:pPr>
        <w:pStyle w:val="PargrafodaLista"/>
        <w:numPr>
          <w:ilvl w:val="0"/>
          <w:numId w:val="22"/>
        </w:numPr>
        <w:spacing w:after="0"/>
        <w:jc w:val="left"/>
        <w:rPr>
          <w:rFonts w:cs="Arial"/>
          <w:szCs w:val="24"/>
        </w:rPr>
      </w:pPr>
      <w:r w:rsidRPr="00A0349D">
        <w:rPr>
          <w:rFonts w:cs="Arial"/>
          <w:szCs w:val="24"/>
        </w:rPr>
        <w:t>Banco de Dados: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Hianna</w:t>
      </w:r>
      <w:proofErr w:type="spellEnd"/>
      <w:r>
        <w:rPr>
          <w:rFonts w:cs="Arial"/>
          <w:szCs w:val="24"/>
        </w:rPr>
        <w:t xml:space="preserve"> Geovana</w:t>
      </w:r>
    </w:p>
    <w:p w14:paraId="466F4B30" w14:textId="0BA7D065" w:rsidR="00A0349D" w:rsidRDefault="00A0349D" w:rsidP="00EF57CC">
      <w:pPr>
        <w:pStyle w:val="PargrafodaLista"/>
        <w:numPr>
          <w:ilvl w:val="0"/>
          <w:numId w:val="22"/>
        </w:numPr>
        <w:spacing w:after="0"/>
        <w:jc w:val="left"/>
        <w:rPr>
          <w:rFonts w:cs="Arial"/>
          <w:szCs w:val="24"/>
        </w:rPr>
      </w:pPr>
      <w:r w:rsidRPr="00A0349D">
        <w:rPr>
          <w:rFonts w:cs="Arial"/>
          <w:szCs w:val="24"/>
        </w:rPr>
        <w:t>Rotas: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Hianna</w:t>
      </w:r>
      <w:proofErr w:type="spellEnd"/>
      <w:r>
        <w:rPr>
          <w:rFonts w:cs="Arial"/>
          <w:szCs w:val="24"/>
        </w:rPr>
        <w:t xml:space="preserve"> Geovana</w:t>
      </w:r>
    </w:p>
    <w:p w14:paraId="76CAC536" w14:textId="1D963226" w:rsidR="00A0349D" w:rsidRDefault="00A0349D" w:rsidP="00EF57CC">
      <w:pPr>
        <w:pStyle w:val="PargrafodaLista"/>
        <w:numPr>
          <w:ilvl w:val="0"/>
          <w:numId w:val="22"/>
        </w:numPr>
        <w:spacing w:after="0"/>
        <w:jc w:val="left"/>
        <w:rPr>
          <w:rFonts w:cs="Arial"/>
          <w:szCs w:val="24"/>
        </w:rPr>
      </w:pPr>
      <w:r w:rsidRPr="00A0349D">
        <w:rPr>
          <w:rFonts w:cs="Arial"/>
          <w:szCs w:val="24"/>
        </w:rPr>
        <w:t>Interfaces:</w:t>
      </w:r>
      <w:r>
        <w:rPr>
          <w:rFonts w:cs="Arial"/>
          <w:szCs w:val="24"/>
        </w:rPr>
        <w:t xml:space="preserve"> Ana Paula </w:t>
      </w:r>
    </w:p>
    <w:p w14:paraId="51AA7EAD" w14:textId="2D1DEBED" w:rsidR="00A0349D" w:rsidRDefault="00A0349D" w:rsidP="00EF57CC">
      <w:pPr>
        <w:pStyle w:val="PargrafodaLista"/>
        <w:numPr>
          <w:ilvl w:val="0"/>
          <w:numId w:val="22"/>
        </w:numPr>
        <w:spacing w:after="0"/>
        <w:jc w:val="left"/>
        <w:rPr>
          <w:rFonts w:cs="Arial"/>
          <w:szCs w:val="24"/>
        </w:rPr>
      </w:pPr>
      <w:r w:rsidRPr="00A0349D">
        <w:rPr>
          <w:rFonts w:cs="Arial"/>
          <w:szCs w:val="24"/>
        </w:rPr>
        <w:t>Validações: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Emilly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Rayca</w:t>
      </w:r>
      <w:proofErr w:type="spellEnd"/>
      <w:r>
        <w:rPr>
          <w:rFonts w:cs="Arial"/>
          <w:szCs w:val="24"/>
        </w:rPr>
        <w:t xml:space="preserve"> </w:t>
      </w:r>
    </w:p>
    <w:p w14:paraId="58E002C2" w14:textId="3DDA5DF1" w:rsidR="00646FE8" w:rsidRDefault="007573E8" w:rsidP="00615BC1">
      <w:pPr>
        <w:pStyle w:val="Ttulo1"/>
        <w:ind w:firstLine="0"/>
      </w:pPr>
      <w:r>
        <w:lastRenderedPageBreak/>
        <w:t>CONCLUSÃO</w:t>
      </w:r>
    </w:p>
    <w:p w14:paraId="6601A522" w14:textId="77777777" w:rsidR="00EF57CC" w:rsidRPr="00EF57CC" w:rsidRDefault="00EF57CC" w:rsidP="00EF57CC"/>
    <w:p w14:paraId="6B776522" w14:textId="77777777" w:rsidR="00EF57CC" w:rsidRDefault="00EF57CC" w:rsidP="00EF57CC">
      <w:pPr>
        <w:ind w:firstLine="0"/>
        <w:rPr>
          <w:lang w:eastAsia="pt-BR"/>
        </w:rPr>
      </w:pPr>
      <w:r w:rsidRPr="00CE34ED">
        <w:rPr>
          <w:lang w:eastAsia="pt-BR"/>
        </w:rPr>
        <w:t>O desenvolvimento do sistema de gerenciamento de plantões médicos demonstrou a aplicação de conceitos de desenvolvimento web, programação orientada a objetos e manipulação de banco de dados. O sistema assegura a integridade dos dados por meio de validações e oferece uma interface interativa, facilitando o cadastro, consulta, atualização e exclusão dos plantões médicos. Em resumo, este sistema se apresenta como uma ferramenta eficiente para a gestão de plantões médicos, otimizando a organização e o controle das escalas, o que resulta em um ambiente mais eficiente e bem administrado para clínicas e hospitais.</w:t>
      </w:r>
    </w:p>
    <w:p w14:paraId="13C9DD96" w14:textId="77777777" w:rsidR="00646FE8" w:rsidRDefault="00646FE8" w:rsidP="00646FE8"/>
    <w:p w14:paraId="21A95EAD" w14:textId="77777777" w:rsidR="00646FE8" w:rsidRDefault="00646FE8" w:rsidP="002E086E">
      <w:pPr>
        <w:ind w:firstLine="0"/>
      </w:pPr>
    </w:p>
    <w:p w14:paraId="3FB06343" w14:textId="77777777" w:rsidR="000A6CDF" w:rsidRPr="000A6CDF" w:rsidRDefault="000A6CDF" w:rsidP="00EF57CC">
      <w:pPr>
        <w:pStyle w:val="Ttulo"/>
        <w:jc w:val="both"/>
      </w:pPr>
    </w:p>
    <w:sectPr w:rsidR="000A6CDF" w:rsidRPr="000A6CDF" w:rsidSect="00A418C4"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98305" w14:textId="77777777" w:rsidR="0000002F" w:rsidRDefault="0000002F" w:rsidP="00A07AD4">
      <w:pPr>
        <w:spacing w:after="0" w:line="240" w:lineRule="auto"/>
      </w:pPr>
      <w:r>
        <w:separator/>
      </w:r>
    </w:p>
  </w:endnote>
  <w:endnote w:type="continuationSeparator" w:id="0">
    <w:p w14:paraId="42526F91" w14:textId="77777777" w:rsidR="0000002F" w:rsidRDefault="0000002F" w:rsidP="00A0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27A24" w14:textId="77777777" w:rsidR="0000002F" w:rsidRDefault="0000002F" w:rsidP="00A07AD4">
      <w:pPr>
        <w:spacing w:after="0" w:line="240" w:lineRule="auto"/>
      </w:pPr>
      <w:r>
        <w:separator/>
      </w:r>
    </w:p>
  </w:footnote>
  <w:footnote w:type="continuationSeparator" w:id="0">
    <w:p w14:paraId="7F4C4635" w14:textId="77777777" w:rsidR="0000002F" w:rsidRDefault="0000002F" w:rsidP="00A0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8251636"/>
      <w:docPartObj>
        <w:docPartGallery w:val="Page Numbers (Top of Page)"/>
        <w:docPartUnique/>
      </w:docPartObj>
    </w:sdtPr>
    <w:sdtContent>
      <w:p w14:paraId="1EC1C601" w14:textId="4915159C" w:rsidR="00A418C4" w:rsidRDefault="00A418C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872">
          <w:rPr>
            <w:noProof/>
          </w:rPr>
          <w:t>1</w:t>
        </w:r>
        <w:r>
          <w:fldChar w:fldCharType="end"/>
        </w:r>
      </w:p>
    </w:sdtContent>
  </w:sdt>
  <w:p w14:paraId="39095008" w14:textId="77777777" w:rsidR="00A418C4" w:rsidRDefault="00A418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E61"/>
    <w:multiLevelType w:val="multilevel"/>
    <w:tmpl w:val="B96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0568"/>
    <w:multiLevelType w:val="hybridMultilevel"/>
    <w:tmpl w:val="1F6854B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282486"/>
    <w:multiLevelType w:val="multilevel"/>
    <w:tmpl w:val="CE7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0DEB"/>
    <w:multiLevelType w:val="hybridMultilevel"/>
    <w:tmpl w:val="927662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1DBA"/>
    <w:multiLevelType w:val="hybridMultilevel"/>
    <w:tmpl w:val="3118B5E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F9F1A49"/>
    <w:multiLevelType w:val="multilevel"/>
    <w:tmpl w:val="52B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F4734"/>
    <w:multiLevelType w:val="hybridMultilevel"/>
    <w:tmpl w:val="4C746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365C4"/>
    <w:multiLevelType w:val="multilevel"/>
    <w:tmpl w:val="AEDA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62B2"/>
    <w:multiLevelType w:val="hybridMultilevel"/>
    <w:tmpl w:val="0F8E314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2573E1"/>
    <w:multiLevelType w:val="hybridMultilevel"/>
    <w:tmpl w:val="8AB85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B4316"/>
    <w:multiLevelType w:val="hybridMultilevel"/>
    <w:tmpl w:val="C7FA55A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95249FD"/>
    <w:multiLevelType w:val="hybridMultilevel"/>
    <w:tmpl w:val="4E4287A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8A760D"/>
    <w:multiLevelType w:val="hybridMultilevel"/>
    <w:tmpl w:val="2556C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81749"/>
    <w:multiLevelType w:val="hybridMultilevel"/>
    <w:tmpl w:val="CD64F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61A68"/>
    <w:multiLevelType w:val="hybridMultilevel"/>
    <w:tmpl w:val="7E68D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56C9E"/>
    <w:multiLevelType w:val="multilevel"/>
    <w:tmpl w:val="95E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C3CE6"/>
    <w:multiLevelType w:val="hybridMultilevel"/>
    <w:tmpl w:val="1A3CE3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CB084F"/>
    <w:multiLevelType w:val="multilevel"/>
    <w:tmpl w:val="F24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2A6816"/>
    <w:multiLevelType w:val="hybridMultilevel"/>
    <w:tmpl w:val="DA14E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4546E"/>
    <w:multiLevelType w:val="hybridMultilevel"/>
    <w:tmpl w:val="AE9E7ED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E45666A"/>
    <w:multiLevelType w:val="multilevel"/>
    <w:tmpl w:val="6DF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720E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06987993">
    <w:abstractNumId w:val="21"/>
  </w:num>
  <w:num w:numId="2" w16cid:durableId="684983606">
    <w:abstractNumId w:val="19"/>
  </w:num>
  <w:num w:numId="3" w16cid:durableId="2142534738">
    <w:abstractNumId w:val="10"/>
  </w:num>
  <w:num w:numId="4" w16cid:durableId="403071982">
    <w:abstractNumId w:val="20"/>
  </w:num>
  <w:num w:numId="5" w16cid:durableId="1993482940">
    <w:abstractNumId w:val="7"/>
  </w:num>
  <w:num w:numId="6" w16cid:durableId="1956979938">
    <w:abstractNumId w:val="9"/>
  </w:num>
  <w:num w:numId="7" w16cid:durableId="890313918">
    <w:abstractNumId w:val="0"/>
  </w:num>
  <w:num w:numId="8" w16cid:durableId="1424035347">
    <w:abstractNumId w:val="15"/>
  </w:num>
  <w:num w:numId="9" w16cid:durableId="429741589">
    <w:abstractNumId w:val="2"/>
  </w:num>
  <w:num w:numId="10" w16cid:durableId="251624548">
    <w:abstractNumId w:val="5"/>
  </w:num>
  <w:num w:numId="11" w16cid:durableId="335812072">
    <w:abstractNumId w:val="17"/>
  </w:num>
  <w:num w:numId="12" w16cid:durableId="368727175">
    <w:abstractNumId w:val="3"/>
  </w:num>
  <w:num w:numId="13" w16cid:durableId="331299242">
    <w:abstractNumId w:val="18"/>
  </w:num>
  <w:num w:numId="14" w16cid:durableId="2053915416">
    <w:abstractNumId w:val="11"/>
  </w:num>
  <w:num w:numId="15" w16cid:durableId="496846870">
    <w:abstractNumId w:val="8"/>
  </w:num>
  <w:num w:numId="16" w16cid:durableId="427042913">
    <w:abstractNumId w:val="12"/>
  </w:num>
  <w:num w:numId="17" w16cid:durableId="472605536">
    <w:abstractNumId w:val="6"/>
  </w:num>
  <w:num w:numId="18" w16cid:durableId="547305952">
    <w:abstractNumId w:val="1"/>
  </w:num>
  <w:num w:numId="19" w16cid:durableId="506527904">
    <w:abstractNumId w:val="4"/>
  </w:num>
  <w:num w:numId="20" w16cid:durableId="1256010286">
    <w:abstractNumId w:val="13"/>
  </w:num>
  <w:num w:numId="21" w16cid:durableId="1104227252">
    <w:abstractNumId w:val="16"/>
  </w:num>
  <w:num w:numId="22" w16cid:durableId="2454569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9F7"/>
    <w:rsid w:val="0000002F"/>
    <w:rsid w:val="00036499"/>
    <w:rsid w:val="00081D9F"/>
    <w:rsid w:val="000A6CDF"/>
    <w:rsid w:val="001406A8"/>
    <w:rsid w:val="001971A9"/>
    <w:rsid w:val="001E41BE"/>
    <w:rsid w:val="00223A1C"/>
    <w:rsid w:val="00241060"/>
    <w:rsid w:val="0027573C"/>
    <w:rsid w:val="00283EEB"/>
    <w:rsid w:val="002A6302"/>
    <w:rsid w:val="002C01FF"/>
    <w:rsid w:val="002E086E"/>
    <w:rsid w:val="002F6326"/>
    <w:rsid w:val="00363B21"/>
    <w:rsid w:val="00377804"/>
    <w:rsid w:val="003D3B58"/>
    <w:rsid w:val="00405942"/>
    <w:rsid w:val="00430C1D"/>
    <w:rsid w:val="004A39C6"/>
    <w:rsid w:val="004F175A"/>
    <w:rsid w:val="005121AB"/>
    <w:rsid w:val="005506AD"/>
    <w:rsid w:val="005B0895"/>
    <w:rsid w:val="005D7A42"/>
    <w:rsid w:val="00602F9A"/>
    <w:rsid w:val="00604C36"/>
    <w:rsid w:val="00615BC1"/>
    <w:rsid w:val="00646FE8"/>
    <w:rsid w:val="006C642A"/>
    <w:rsid w:val="007269F7"/>
    <w:rsid w:val="00735AD4"/>
    <w:rsid w:val="007573E8"/>
    <w:rsid w:val="007C0078"/>
    <w:rsid w:val="007D1592"/>
    <w:rsid w:val="00817674"/>
    <w:rsid w:val="00864FC0"/>
    <w:rsid w:val="0089068F"/>
    <w:rsid w:val="008915B4"/>
    <w:rsid w:val="008A6772"/>
    <w:rsid w:val="008D2E8C"/>
    <w:rsid w:val="009118DD"/>
    <w:rsid w:val="0094363C"/>
    <w:rsid w:val="009E2DE2"/>
    <w:rsid w:val="00A0349D"/>
    <w:rsid w:val="00A07AD4"/>
    <w:rsid w:val="00A418C4"/>
    <w:rsid w:val="00A54B1A"/>
    <w:rsid w:val="00A64A02"/>
    <w:rsid w:val="00A9737C"/>
    <w:rsid w:val="00AA737C"/>
    <w:rsid w:val="00AB4266"/>
    <w:rsid w:val="00B45854"/>
    <w:rsid w:val="00B75184"/>
    <w:rsid w:val="00BB78A6"/>
    <w:rsid w:val="00BF07B6"/>
    <w:rsid w:val="00C10B52"/>
    <w:rsid w:val="00CE34ED"/>
    <w:rsid w:val="00E154D4"/>
    <w:rsid w:val="00E3468D"/>
    <w:rsid w:val="00E464D3"/>
    <w:rsid w:val="00EE495F"/>
    <w:rsid w:val="00EF57CC"/>
    <w:rsid w:val="00F2686D"/>
    <w:rsid w:val="00FF0228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6E0B4"/>
  <w15:chartTrackingRefBased/>
  <w15:docId w15:val="{F41246EF-C13E-4169-B60B-B4B1661A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CC"/>
    <w:pPr>
      <w:spacing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21AB"/>
    <w:pPr>
      <w:keepNext/>
      <w:keepLines/>
      <w:pageBreakBefore/>
      <w:numPr>
        <w:numId w:val="1"/>
      </w:numPr>
      <w:spacing w:after="240" w:line="240" w:lineRule="auto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7804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80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80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80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80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80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80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80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link w:val="TtuloChar"/>
    <w:uiPriority w:val="10"/>
    <w:qFormat/>
    <w:rsid w:val="007269F7"/>
    <w:pPr>
      <w:spacing w:after="0" w:line="240" w:lineRule="auto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69F7"/>
    <w:rPr>
      <w:rFonts w:ascii="Arial" w:eastAsiaTheme="majorEastAsia" w:hAnsi="Arial" w:cstheme="majorBidi"/>
      <w:caps/>
      <w:spacing w:val="-10"/>
      <w:kern w:val="28"/>
      <w:sz w:val="24"/>
      <w:szCs w:val="56"/>
    </w:rPr>
  </w:style>
  <w:style w:type="paragraph" w:styleId="Subttulo">
    <w:name w:val="Subtitle"/>
    <w:link w:val="SubttuloChar"/>
    <w:uiPriority w:val="11"/>
    <w:qFormat/>
    <w:rsid w:val="00735AD4"/>
    <w:pPr>
      <w:numPr>
        <w:ilvl w:val="1"/>
      </w:numPr>
      <w:jc w:val="both"/>
    </w:pPr>
    <w:rPr>
      <w:rFonts w:ascii="Arial" w:eastAsiaTheme="minorEastAsia" w:hAnsi="Arial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5AD4"/>
    <w:rPr>
      <w:rFonts w:ascii="Arial" w:eastAsiaTheme="minorEastAsia" w:hAnsi="Arial"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121A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7804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8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8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8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8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8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0A6CDF"/>
    <w:pPr>
      <w:spacing w:after="0" w:line="240" w:lineRule="auto"/>
      <w:ind w:firstLine="851"/>
      <w:jc w:val="both"/>
    </w:pPr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5121A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07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AD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07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AD4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18C4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64A02"/>
    <w:pPr>
      <w:tabs>
        <w:tab w:val="left" w:pos="880"/>
        <w:tab w:val="right" w:leader="dot" w:pos="9061"/>
      </w:tabs>
      <w:spacing w:after="100" w:line="259" w:lineRule="auto"/>
      <w:ind w:left="220" w:firstLine="0"/>
      <w:jc w:val="left"/>
    </w:pPr>
    <w:rPr>
      <w:rFonts w:eastAsiaTheme="minorEastAsia" w:cs="Arial"/>
      <w:b/>
      <w:noProof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4A02"/>
    <w:pPr>
      <w:tabs>
        <w:tab w:val="left" w:pos="440"/>
        <w:tab w:val="right" w:leader="dot" w:pos="9061"/>
      </w:tabs>
      <w:spacing w:after="100"/>
      <w:ind w:firstLine="0"/>
    </w:pPr>
    <w:rPr>
      <w:rFonts w:eastAsiaTheme="minorEastAsia" w:cs="Arial"/>
      <w:b/>
      <w:noProof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418C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PargrafodaLista">
    <w:name w:val="List Paragraph"/>
    <w:basedOn w:val="Normal"/>
    <w:uiPriority w:val="34"/>
    <w:qFormat/>
    <w:rsid w:val="0081767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E086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07B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F0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994F7E69BA24DB23FEF70836C9A48" ma:contentTypeVersion="5" ma:contentTypeDescription="Crie um novo documento." ma:contentTypeScope="" ma:versionID="79c3f77acf4d77f24e61de78a4ee4fc2">
  <xsd:schema xmlns:xsd="http://www.w3.org/2001/XMLSchema" xmlns:xs="http://www.w3.org/2001/XMLSchema" xmlns:p="http://schemas.microsoft.com/office/2006/metadata/properties" xmlns:ns3="f8f7796a-a09b-49ce-bcc8-a79f72cc8647" xmlns:ns4="33eb9e26-cf89-4090-9479-223777f001b5" targetNamespace="http://schemas.microsoft.com/office/2006/metadata/properties" ma:root="true" ma:fieldsID="2f8d12a89ea8b6af92afdb12858c7d89" ns3:_="" ns4:_="">
    <xsd:import namespace="f8f7796a-a09b-49ce-bcc8-a79f72cc8647"/>
    <xsd:import namespace="33eb9e26-cf89-4090-9479-223777f001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7796a-a09b-49ce-bcc8-a79f72cc8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b9e26-cf89-4090-9479-223777f001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5263A-A278-46EB-B187-6B553D678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DF727-2B82-498A-8996-498695B420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7796a-a09b-49ce-bcc8-a79f72cc8647"/>
    <ds:schemaRef ds:uri="33eb9e26-cf89-4090-9479-223777f00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44C101-BC3F-48DD-B74E-56710C9077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6C4342-D5A8-4EAB-AA15-83E408C520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19 SENAI RFT</dc:creator>
  <cp:keywords/>
  <dc:description/>
  <cp:lastModifiedBy>Laboratório 65 Senai RFT</cp:lastModifiedBy>
  <cp:revision>2</cp:revision>
  <dcterms:created xsi:type="dcterms:W3CDTF">2024-11-19T13:51:00Z</dcterms:created>
  <dcterms:modified xsi:type="dcterms:W3CDTF">2024-11-19T13:51:00Z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0x010100F6B994F7E69BA24DB23FEF70836C9A48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2024-10-22T14:28:15Z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8109b16b-623f-484c-89e6-a4d1dd299c41</vt:lpwstr>
  </property>
  <property fmtid="{D5CDD505-2E9C-101B-9397-08002B2CF9AE}" pid="9" name="MSIP_Label_2057bf1a-c152-4c4f-a00e-351b32103ca2_ContentBits">
    <vt:lpwstr>0</vt:lpwstr>
  </property>
</Properties>
</file>