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FE6A" w14:textId="77777777" w:rsidR="00961F96" w:rsidRPr="00961F96" w:rsidRDefault="00961F96" w:rsidP="00961F96">
      <w:pPr>
        <w:spacing w:before="45" w:after="75" w:line="432" w:lineRule="atLeast"/>
        <w:outlineLvl w:val="0"/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da-DK"/>
        </w:rPr>
      </w:pPr>
      <w:r w:rsidRPr="00961F96"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da-DK"/>
        </w:rPr>
        <w:t>Dimensionering af en varmepumpe til kraftvarmeværk</w:t>
      </w:r>
    </w:p>
    <w:p w14:paraId="533A8390" w14:textId="5EFC2698" w:rsidR="00961F96" w:rsidRPr="001F5184" w:rsidRDefault="00961F96" w:rsidP="00961F96">
      <w:pPr>
        <w:rPr>
          <w:b/>
          <w:bCs/>
        </w:rPr>
      </w:pPr>
      <w:r w:rsidRPr="001F5184">
        <w:rPr>
          <w:b/>
          <w:bCs/>
        </w:rPr>
        <w:t>Ydelser for fordamper og kondensator:</w:t>
      </w:r>
    </w:p>
    <w:p w14:paraId="0A618564" w14:textId="07A25774" w:rsidR="00961F96" w:rsidRDefault="00961F96" w:rsidP="00961F96">
      <w:pPr>
        <w:pStyle w:val="Listeafsnit"/>
        <w:numPr>
          <w:ilvl w:val="0"/>
          <w:numId w:val="1"/>
        </w:numPr>
      </w:pPr>
      <w:r>
        <w:t>Fordamper: 452,6kW</w:t>
      </w:r>
    </w:p>
    <w:p w14:paraId="147A40FB" w14:textId="7DAB34EC" w:rsidR="00961F96" w:rsidRDefault="00961F96" w:rsidP="00961F96">
      <w:pPr>
        <w:pStyle w:val="Listeafsnit"/>
        <w:numPr>
          <w:ilvl w:val="0"/>
          <w:numId w:val="1"/>
        </w:numPr>
      </w:pPr>
      <w:r>
        <w:t>Kondensator: 533,4kW</w:t>
      </w:r>
    </w:p>
    <w:p w14:paraId="765CDF72" w14:textId="2AA22001" w:rsidR="00961F96" w:rsidRDefault="00961F96" w:rsidP="00961F96">
      <w:pPr>
        <w:pStyle w:val="Listeafsnit"/>
        <w:numPr>
          <w:ilvl w:val="1"/>
          <w:numId w:val="1"/>
        </w:numPr>
      </w:pPr>
      <w:r>
        <w:t>Kondensatoren har 3 processer, desuperheating, kondensering, subcooling. Hver af de faser har følgende ydelser:</w:t>
      </w:r>
    </w:p>
    <w:p w14:paraId="28B2993C" w14:textId="7E81B33D" w:rsidR="00961F96" w:rsidRDefault="00961F96" w:rsidP="00961F96">
      <w:pPr>
        <w:pStyle w:val="Listeafsnit"/>
        <w:numPr>
          <w:ilvl w:val="2"/>
          <w:numId w:val="1"/>
        </w:numPr>
      </w:pPr>
      <w:r>
        <w:t>79,7kW for desuperheating</w:t>
      </w:r>
    </w:p>
    <w:p w14:paraId="2EAD85E4" w14:textId="66AD4F5F" w:rsidR="00961F96" w:rsidRDefault="00961F96" w:rsidP="00961F96">
      <w:pPr>
        <w:pStyle w:val="Listeafsnit"/>
        <w:numPr>
          <w:ilvl w:val="2"/>
          <w:numId w:val="1"/>
        </w:numPr>
      </w:pPr>
      <w:r>
        <w:t>442,4kW for kondensering</w:t>
      </w:r>
    </w:p>
    <w:p w14:paraId="7B37FAE6" w14:textId="50C63879" w:rsidR="00961F96" w:rsidRDefault="00961F96" w:rsidP="00961F96">
      <w:pPr>
        <w:pStyle w:val="Listeafsnit"/>
        <w:numPr>
          <w:ilvl w:val="2"/>
          <w:numId w:val="1"/>
        </w:numPr>
      </w:pPr>
      <w:r>
        <w:t>11,4kW for subcooling</w:t>
      </w:r>
    </w:p>
    <w:p w14:paraId="5F7169F9" w14:textId="7AF424E2" w:rsidR="00961F96" w:rsidRDefault="00961F96" w:rsidP="00961F96"/>
    <w:p w14:paraId="0337F262" w14:textId="40F9CA9C" w:rsidR="00961F96" w:rsidRPr="001F5184" w:rsidRDefault="00961F96" w:rsidP="00961F96">
      <w:pPr>
        <w:rPr>
          <w:b/>
          <w:bCs/>
        </w:rPr>
      </w:pPr>
      <w:r w:rsidRPr="001F5184">
        <w:rPr>
          <w:b/>
          <w:bCs/>
        </w:rPr>
        <w:t>Valg af fordampnings- og kondenseringstemperatur:</w:t>
      </w:r>
    </w:p>
    <w:p w14:paraId="49DE9937" w14:textId="50A1DC22" w:rsidR="00961F96" w:rsidRDefault="001F5184" w:rsidP="00961F96">
      <w:r>
        <w:t>Kondenseringstemperaturen er valgt til 60C, da det ligger lidt over den temperatur vandet i kondensatoren kan køle med. I et temperatur-entropidiagram ser det således ud:</w:t>
      </w:r>
    </w:p>
    <w:p w14:paraId="1D7943BD" w14:textId="6C86D605" w:rsidR="001F5184" w:rsidRDefault="001F5184" w:rsidP="00961F96">
      <w:r w:rsidRPr="001F5184">
        <w:drawing>
          <wp:inline distT="0" distB="0" distL="0" distR="0" wp14:anchorId="5950D2C5" wp14:editId="0CB2B972">
            <wp:extent cx="6077798" cy="4267796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7D93" w14:textId="74EF0CE2" w:rsidR="001F5184" w:rsidRDefault="001F5184" w:rsidP="00961F96">
      <w:r>
        <w:t>Samme argumentation ligger til grund for valget af en fordampningstemperatur på 15C</w:t>
      </w:r>
    </w:p>
    <w:p w14:paraId="11CE361C" w14:textId="2EFE9B54" w:rsidR="001F5184" w:rsidRDefault="001F5184">
      <w:r>
        <w:br w:type="page"/>
      </w:r>
    </w:p>
    <w:p w14:paraId="7899A01B" w14:textId="597627DF" w:rsidR="001F5184" w:rsidRDefault="001F5184" w:rsidP="00961F96">
      <w:pPr>
        <w:rPr>
          <w:b/>
          <w:bCs/>
        </w:rPr>
      </w:pPr>
      <w:r>
        <w:rPr>
          <w:b/>
          <w:bCs/>
        </w:rPr>
        <w:lastRenderedPageBreak/>
        <w:t>Valg af underkøling</w:t>
      </w:r>
    </w:p>
    <w:p w14:paraId="24E48788" w14:textId="505D0D07" w:rsidR="001F5184" w:rsidRDefault="001F5184" w:rsidP="00961F96">
      <w:r>
        <w:t>Der er valgt 5C underkøling på kondensatoren</w:t>
      </w:r>
      <w:r w:rsidR="00B5154D">
        <w:t>, da kølemidlet der vil komme ned på 55C, stadig over kølevandets udgangstemperatur på 54C</w:t>
      </w:r>
    </w:p>
    <w:p w14:paraId="288D9C3F" w14:textId="65C4815A" w:rsidR="00B5154D" w:rsidRDefault="00B5154D" w:rsidP="00961F96">
      <w:pPr>
        <w:rPr>
          <w:b/>
          <w:bCs/>
        </w:rPr>
      </w:pPr>
      <w:r>
        <w:rPr>
          <w:b/>
          <w:bCs/>
        </w:rPr>
        <w:t>Kompressorstørrelsen, givet ved slagvolumen</w:t>
      </w:r>
    </w:p>
    <w:p w14:paraId="3EA335EF" w14:textId="181BDA49" w:rsidR="00B5154D" w:rsidRDefault="00B5154D" w:rsidP="00961F96">
      <w:r>
        <w:t>SMC 116 L er valgt, da det er beregnet at en slagvolumen på 933m^3/h er nødvendigt, og den kompressortype er i stand til at levere den mængde</w:t>
      </w:r>
    </w:p>
    <w:p w14:paraId="540A4711" w14:textId="3970234D" w:rsidR="00B5154D" w:rsidRDefault="00B5154D" w:rsidP="00961F96">
      <w:pPr>
        <w:rPr>
          <w:b/>
          <w:bCs/>
        </w:rPr>
      </w:pPr>
      <w:r>
        <w:rPr>
          <w:b/>
          <w:bCs/>
        </w:rPr>
        <w:t>Varmestrøm kølet bort fra kompressoren, samt bud på vandstrøm</w:t>
      </w:r>
    </w:p>
    <w:p w14:paraId="1E0718DE" w14:textId="42A23459" w:rsidR="00B5154D" w:rsidRDefault="00B5154D" w:rsidP="00961F96">
      <w:r>
        <w:t>Den opgivne afgangstemperatur på kompressoren (115C) er efter den er kølet, hvor den faktiske temperatur er 137C, hvilket efter beregning giver:</w:t>
      </w:r>
    </w:p>
    <w:p w14:paraId="63BF0C01" w14:textId="5C400F9E" w:rsidR="00B5154D" w:rsidRDefault="00B5154D" w:rsidP="00B5154D">
      <w:pPr>
        <w:pStyle w:val="Listeafsnit"/>
        <w:numPr>
          <w:ilvl w:val="0"/>
          <w:numId w:val="2"/>
        </w:numPr>
      </w:pPr>
      <w:r>
        <w:t>Varmestrøm: 27,5kW</w:t>
      </w:r>
    </w:p>
    <w:p w14:paraId="20A41A9C" w14:textId="504672D9" w:rsidR="00B5154D" w:rsidRDefault="00B5154D" w:rsidP="00B5154D">
      <w:pPr>
        <w:pStyle w:val="Listeafsnit"/>
        <w:numPr>
          <w:ilvl w:val="0"/>
          <w:numId w:val="2"/>
        </w:numPr>
      </w:pPr>
      <w:r>
        <w:t>Vandstrøm: 0,456m^3/h</w:t>
      </w:r>
    </w:p>
    <w:p w14:paraId="39B0DA21" w14:textId="703A9279" w:rsidR="007F070E" w:rsidRDefault="007F070E" w:rsidP="007F070E">
      <w:r>
        <w:t>Her er det antaget at vandet der køles med er 18C ind, og 70C ud</w:t>
      </w:r>
    </w:p>
    <w:p w14:paraId="57F3F669" w14:textId="2C7F4136" w:rsidR="00B5154D" w:rsidRDefault="00B5154D" w:rsidP="00B5154D">
      <w:pPr>
        <w:rPr>
          <w:b/>
          <w:bCs/>
        </w:rPr>
      </w:pPr>
      <w:r>
        <w:rPr>
          <w:b/>
          <w:bCs/>
        </w:rPr>
        <w:t>Rørdimensioner – data fra tabel 5.1</w:t>
      </w:r>
    </w:p>
    <w:p w14:paraId="6B6A4F0C" w14:textId="77777777" w:rsidR="00B5154D" w:rsidRDefault="00B5154D" w:rsidP="00B5154D">
      <w:pPr>
        <w:pStyle w:val="Listeafsnit"/>
        <w:numPr>
          <w:ilvl w:val="0"/>
          <w:numId w:val="3"/>
        </w:numPr>
      </w:pPr>
      <w:r>
        <w:t>Søgeledning til kondensator</w:t>
      </w:r>
    </w:p>
    <w:p w14:paraId="68676F60" w14:textId="77777777" w:rsidR="00B5154D" w:rsidRDefault="00B5154D" w:rsidP="00B5154D">
      <w:pPr>
        <w:pStyle w:val="Listeafsnit"/>
        <w:numPr>
          <w:ilvl w:val="1"/>
          <w:numId w:val="3"/>
        </w:numPr>
      </w:pPr>
      <w:r>
        <w:t>c = 17,5 m/s</w:t>
      </w:r>
    </w:p>
    <w:p w14:paraId="6328A4FE" w14:textId="77777777" w:rsidR="00B5154D" w:rsidRDefault="00B5154D" w:rsidP="00B5154D">
      <w:pPr>
        <w:pStyle w:val="Listeafsnit"/>
        <w:numPr>
          <w:ilvl w:val="1"/>
          <w:numId w:val="3"/>
        </w:numPr>
      </w:pPr>
      <w:r>
        <w:t>Areal = 148cm^2</w:t>
      </w:r>
    </w:p>
    <w:p w14:paraId="294E8C6D" w14:textId="77777777" w:rsidR="00B5154D" w:rsidRPr="00B5154D" w:rsidRDefault="00B5154D" w:rsidP="00B5154D">
      <w:pPr>
        <w:pStyle w:val="Listeafsnit"/>
        <w:numPr>
          <w:ilvl w:val="1"/>
          <w:numId w:val="3"/>
        </w:numPr>
      </w:pPr>
      <w:r>
        <w:t>d = 13,7cm</w:t>
      </w:r>
    </w:p>
    <w:p w14:paraId="456DF781" w14:textId="38C770EC" w:rsidR="00B5154D" w:rsidRDefault="00B5154D" w:rsidP="00B5154D">
      <w:pPr>
        <w:pStyle w:val="Listeafsnit"/>
        <w:numPr>
          <w:ilvl w:val="0"/>
          <w:numId w:val="3"/>
        </w:numPr>
      </w:pPr>
      <w:r>
        <w:t>Varmgasledninger</w:t>
      </w:r>
    </w:p>
    <w:p w14:paraId="26BCFBC3" w14:textId="6FB06F70" w:rsidR="00B5154D" w:rsidRDefault="00B5154D" w:rsidP="00B5154D">
      <w:pPr>
        <w:pStyle w:val="Listeafsnit"/>
        <w:numPr>
          <w:ilvl w:val="1"/>
          <w:numId w:val="3"/>
        </w:numPr>
      </w:pPr>
      <w:r>
        <w:t xml:space="preserve">c = </w:t>
      </w:r>
      <w:r>
        <w:t>20</w:t>
      </w:r>
      <w:r>
        <w:t xml:space="preserve"> m/s</w:t>
      </w:r>
    </w:p>
    <w:p w14:paraId="3B1330E5" w14:textId="61E7C415" w:rsidR="00B5154D" w:rsidRDefault="00B5154D" w:rsidP="00B5154D">
      <w:pPr>
        <w:pStyle w:val="Listeafsnit"/>
        <w:numPr>
          <w:ilvl w:val="1"/>
          <w:numId w:val="3"/>
        </w:numPr>
      </w:pPr>
      <w:r>
        <w:t xml:space="preserve">Areal = </w:t>
      </w:r>
      <w:r>
        <w:t>130cm</w:t>
      </w:r>
      <w:r>
        <w:t>^2</w:t>
      </w:r>
    </w:p>
    <w:p w14:paraId="6A479ED9" w14:textId="411A005A" w:rsidR="00B5154D" w:rsidRPr="00B5154D" w:rsidRDefault="00B5154D" w:rsidP="00B5154D">
      <w:pPr>
        <w:pStyle w:val="Listeafsnit"/>
        <w:numPr>
          <w:ilvl w:val="1"/>
          <w:numId w:val="3"/>
        </w:numPr>
      </w:pPr>
      <w:r>
        <w:t>d = 1</w:t>
      </w:r>
      <w:r>
        <w:t>2,8cm</w:t>
      </w:r>
    </w:p>
    <w:p w14:paraId="58A5ECFB" w14:textId="33CFD3BF" w:rsidR="00B5154D" w:rsidRDefault="00B5154D" w:rsidP="00B5154D">
      <w:pPr>
        <w:pStyle w:val="Listeafsnit"/>
        <w:numPr>
          <w:ilvl w:val="0"/>
          <w:numId w:val="3"/>
        </w:numPr>
      </w:pPr>
      <w:r>
        <w:t>Væskeledninger (ved fordamper)</w:t>
      </w:r>
    </w:p>
    <w:p w14:paraId="70814694" w14:textId="174C65B3" w:rsidR="00B5154D" w:rsidRDefault="00B5154D" w:rsidP="00B5154D">
      <w:pPr>
        <w:pStyle w:val="Listeafsnit"/>
        <w:numPr>
          <w:ilvl w:val="1"/>
          <w:numId w:val="3"/>
        </w:numPr>
      </w:pPr>
      <w:r>
        <w:t xml:space="preserve">c = </w:t>
      </w:r>
      <w:r>
        <w:t>1,2</w:t>
      </w:r>
      <w:r>
        <w:t>5 m/s</w:t>
      </w:r>
    </w:p>
    <w:p w14:paraId="2A7D7D19" w14:textId="73937D4C" w:rsidR="00B5154D" w:rsidRDefault="00B5154D" w:rsidP="00B5154D">
      <w:pPr>
        <w:pStyle w:val="Listeafsnit"/>
        <w:numPr>
          <w:ilvl w:val="1"/>
          <w:numId w:val="3"/>
        </w:numPr>
      </w:pPr>
      <w:r>
        <w:t xml:space="preserve">Areal = </w:t>
      </w:r>
      <w:r>
        <w:t>2070cm</w:t>
      </w:r>
      <w:r>
        <w:t>^2</w:t>
      </w:r>
    </w:p>
    <w:p w14:paraId="277104AB" w14:textId="2863AF56" w:rsidR="00B5154D" w:rsidRDefault="00B5154D" w:rsidP="00B5154D">
      <w:pPr>
        <w:pStyle w:val="Listeafsnit"/>
        <w:numPr>
          <w:ilvl w:val="1"/>
          <w:numId w:val="3"/>
        </w:numPr>
      </w:pPr>
      <w:r>
        <w:t xml:space="preserve">d = </w:t>
      </w:r>
      <w:r>
        <w:t>51,4</w:t>
      </w:r>
      <w:r>
        <w:t>cm</w:t>
      </w:r>
    </w:p>
    <w:p w14:paraId="134A3F3A" w14:textId="18D2079F" w:rsidR="00B5154D" w:rsidRDefault="00B5154D" w:rsidP="00B5154D"/>
    <w:p w14:paraId="4C7B1E60" w14:textId="72EA5E61" w:rsidR="00B5154D" w:rsidRDefault="00B5154D" w:rsidP="00B5154D">
      <w:pPr>
        <w:rPr>
          <w:b/>
          <w:bCs/>
        </w:rPr>
      </w:pPr>
      <w:r>
        <w:rPr>
          <w:b/>
          <w:bCs/>
        </w:rPr>
        <w:t>Energiforbrug pr døgn</w:t>
      </w:r>
    </w:p>
    <w:p w14:paraId="2433A387" w14:textId="6F3C8643" w:rsidR="00B5154D" w:rsidRDefault="007F070E" w:rsidP="00B5154D">
      <w:r>
        <w:t>Med en el-effekt på 108,3kW, ganget med 24 timer, fås et energiforbrug på 2599kWh</w:t>
      </w:r>
    </w:p>
    <w:p w14:paraId="5F021BC6" w14:textId="6C230963" w:rsidR="00B5154D" w:rsidRDefault="00B5154D" w:rsidP="00B5154D">
      <w:pPr>
        <w:rPr>
          <w:b/>
          <w:bCs/>
        </w:rPr>
      </w:pPr>
      <w:r>
        <w:rPr>
          <w:b/>
          <w:bCs/>
        </w:rPr>
        <w:t>Anlægsvirkningsgraden</w:t>
      </w:r>
    </w:p>
    <w:p w14:paraId="172C1759" w14:textId="4103A5E5" w:rsidR="00B5154D" w:rsidRDefault="00B5154D" w:rsidP="00B5154D">
      <w:r>
        <w:t>Fra coolpack er COP givet til 4,18, som er det samme det giver efter beregning</w:t>
      </w:r>
      <w:r w:rsidR="007F070E">
        <w:t>.</w:t>
      </w:r>
    </w:p>
    <w:p w14:paraId="4400082D" w14:textId="77777777" w:rsidR="007F070E" w:rsidRPr="00B5154D" w:rsidRDefault="007F070E" w:rsidP="00B5154D"/>
    <w:sectPr w:rsidR="007F070E" w:rsidRPr="00B515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01A2"/>
    <w:multiLevelType w:val="hybridMultilevel"/>
    <w:tmpl w:val="A0C658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B5DC5"/>
    <w:multiLevelType w:val="hybridMultilevel"/>
    <w:tmpl w:val="C72212A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36914"/>
    <w:multiLevelType w:val="hybridMultilevel"/>
    <w:tmpl w:val="6F5A71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41334">
    <w:abstractNumId w:val="0"/>
  </w:num>
  <w:num w:numId="2" w16cid:durableId="774447348">
    <w:abstractNumId w:val="1"/>
  </w:num>
  <w:num w:numId="3" w16cid:durableId="356591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96"/>
    <w:rsid w:val="001F5184"/>
    <w:rsid w:val="007F070E"/>
    <w:rsid w:val="00961F96"/>
    <w:rsid w:val="00B5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FF7F"/>
  <w15:chartTrackingRefBased/>
  <w15:docId w15:val="{3C15E640-DB8D-4CDC-B6A5-77053F76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961F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61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1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61F96"/>
    <w:rPr>
      <w:rFonts w:ascii="Times New Roman" w:eastAsia="Times New Roman" w:hAnsi="Times New Roman" w:cs="Times New Roman"/>
      <w:kern w:val="36"/>
      <w:sz w:val="48"/>
      <w:szCs w:val="48"/>
      <w:lang w:eastAsia="da-DK"/>
    </w:rPr>
  </w:style>
  <w:style w:type="character" w:customStyle="1" w:styleId="scd4223250">
    <w:name w:val="scd4223250"/>
    <w:basedOn w:val="Standardskrifttypeiafsnit"/>
    <w:rsid w:val="00961F96"/>
  </w:style>
  <w:style w:type="paragraph" w:styleId="Listeafsnit">
    <w:name w:val="List Paragraph"/>
    <w:basedOn w:val="Normal"/>
    <w:uiPriority w:val="34"/>
    <w:qFormat/>
    <w:rsid w:val="00961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241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Erichsen</dc:creator>
  <cp:keywords/>
  <dc:description/>
  <cp:lastModifiedBy>Morten Erichsen</cp:lastModifiedBy>
  <cp:revision>1</cp:revision>
  <dcterms:created xsi:type="dcterms:W3CDTF">2023-03-19T14:50:00Z</dcterms:created>
  <dcterms:modified xsi:type="dcterms:W3CDTF">2023-03-19T15:27:00Z</dcterms:modified>
</cp:coreProperties>
</file>