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82" w:rsidRPr="00B31F82" w:rsidRDefault="00B31F82" w:rsidP="00B31F82">
      <w:pPr>
        <w:jc w:val="right"/>
        <w:rPr>
          <w:sz w:val="28"/>
        </w:rPr>
      </w:pPr>
      <w:bookmarkStart w:id="0" w:name="_GoBack"/>
      <w:r w:rsidRPr="00B31F82">
        <w:rPr>
          <w:rFonts w:ascii="Arial" w:hAnsi="Arial" w:cs="Arial"/>
          <w:sz w:val="28"/>
        </w:rPr>
        <w:t>Appendix A</w:t>
      </w:r>
    </w:p>
    <w:bookmarkEnd w:id="0"/>
    <w:p w:rsidR="00196DEF" w:rsidRPr="00D427CD" w:rsidRDefault="00196DEF" w:rsidP="00196DEF">
      <w:pPr>
        <w:rPr>
          <w:b/>
        </w:rPr>
      </w:pPr>
      <w:r w:rsidRPr="00D427CD">
        <w:rPr>
          <w:b/>
        </w:rPr>
        <w:t>London Skills and Adult Education Strategy</w:t>
      </w:r>
    </w:p>
    <w:p w:rsidR="00196DEF" w:rsidRPr="00D427CD" w:rsidRDefault="00196DEF" w:rsidP="00196DEF">
      <w:pPr>
        <w:rPr>
          <w:b/>
        </w:rPr>
      </w:pPr>
      <w:r w:rsidRPr="00D427CD">
        <w:rPr>
          <w:b/>
        </w:rPr>
        <w:t xml:space="preserve">Timetable </w:t>
      </w:r>
    </w:p>
    <w:tbl>
      <w:tblPr>
        <w:tblW w:w="9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7650"/>
      </w:tblGrid>
      <w:tr w:rsidR="00196DEF" w:rsidRPr="00D427CD" w:rsidTr="00F754F7">
        <w:trPr>
          <w:trHeight w:val="53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bookmarkStart w:id="1" w:name="_Hlk503879625"/>
            <w:r w:rsidRPr="00D427CD">
              <w:rPr>
                <w:sz w:val="23"/>
                <w:szCs w:val="23"/>
              </w:rPr>
              <w:t>W/c 2 Oct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196DEF">
            <w:pPr>
              <w:numPr>
                <w:ilvl w:val="0"/>
                <w:numId w:val="1"/>
              </w:numPr>
              <w:contextualSpacing/>
              <w:rPr>
                <w:b/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 xml:space="preserve">LEAP meeting </w:t>
            </w:r>
            <w:r w:rsidRPr="00D427CD">
              <w:rPr>
                <w:sz w:val="23"/>
                <w:szCs w:val="23"/>
              </w:rPr>
              <w:t xml:space="preserve">(4 October) &amp; presentation slides sent to </w:t>
            </w:r>
            <w:proofErr w:type="spellStart"/>
            <w:r w:rsidRPr="00D427CD">
              <w:rPr>
                <w:sz w:val="23"/>
                <w:szCs w:val="23"/>
              </w:rPr>
              <w:t>SfL</w:t>
            </w:r>
            <w:proofErr w:type="spellEnd"/>
            <w:r w:rsidRPr="00D427CD">
              <w:rPr>
                <w:sz w:val="23"/>
                <w:szCs w:val="23"/>
              </w:rPr>
              <w:t xml:space="preserve"> Taskforce &amp; SRPs</w:t>
            </w:r>
          </w:p>
        </w:tc>
        <w:bookmarkEnd w:id="1"/>
      </w:tr>
      <w:tr w:rsidR="00196DEF" w:rsidRPr="00D427CD" w:rsidTr="00F754F7">
        <w:trPr>
          <w:trHeight w:val="3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9 Oct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Draft (following LEAP &amp; </w:t>
            </w:r>
            <w:proofErr w:type="spellStart"/>
            <w:r w:rsidRPr="00D427CD">
              <w:rPr>
                <w:sz w:val="23"/>
                <w:szCs w:val="23"/>
              </w:rPr>
              <w:t>SfL</w:t>
            </w:r>
            <w:proofErr w:type="spellEnd"/>
            <w:r w:rsidRPr="00D427CD">
              <w:rPr>
                <w:sz w:val="23"/>
                <w:szCs w:val="23"/>
              </w:rPr>
              <w:t xml:space="preserve"> input)</w:t>
            </w:r>
          </w:p>
        </w:tc>
      </w:tr>
      <w:tr w:rsidR="00196DEF" w:rsidRPr="00D427CD" w:rsidTr="00F754F7">
        <w:trPr>
          <w:trHeight w:val="51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16 Oct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To DM Jules Pipe and Director DEE (plus E&amp;Y/D&amp;I) 19 October</w:t>
            </w:r>
          </w:p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Presentation slides sent to SRPs and Task &amp; Finish Group</w:t>
            </w:r>
          </w:p>
        </w:tc>
      </w:tr>
      <w:tr w:rsidR="00196DEF" w:rsidRPr="00D427CD" w:rsidTr="00F754F7">
        <w:trPr>
          <w:trHeight w:val="541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W/c 23 Oct 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 xml:space="preserve">Business Advisory Board meeting </w:t>
            </w:r>
            <w:r w:rsidRPr="00D427CD">
              <w:rPr>
                <w:sz w:val="23"/>
                <w:szCs w:val="23"/>
              </w:rPr>
              <w:t>(25 October)</w:t>
            </w:r>
          </w:p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D&amp;I and E&amp;Y internal meetings</w:t>
            </w:r>
          </w:p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Draft (following JP/FFS, </w:t>
            </w:r>
            <w:proofErr w:type="spellStart"/>
            <w:r w:rsidRPr="00D427CD">
              <w:rPr>
                <w:sz w:val="23"/>
                <w:szCs w:val="23"/>
              </w:rPr>
              <w:t>SfL</w:t>
            </w:r>
            <w:proofErr w:type="spellEnd"/>
            <w:r w:rsidRPr="00D427CD">
              <w:rPr>
                <w:sz w:val="23"/>
                <w:szCs w:val="23"/>
              </w:rPr>
              <w:t>, T&amp;FG and BAB input)</w:t>
            </w:r>
          </w:p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Format with marketing (and to Director for External Affairs)</w:t>
            </w:r>
          </w:p>
        </w:tc>
      </w:tr>
      <w:tr w:rsidR="00196DEF" w:rsidRPr="00D427CD" w:rsidTr="00F754F7">
        <w:trPr>
          <w:trHeight w:val="525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30 Oct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To Mayors Office, NB (with Engagement and Opinion Research plans)</w:t>
            </w:r>
          </w:p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CIB Cover Paper (2 November)/ presentation slides (3 November)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6 Nov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>Presentation to CIB</w:t>
            </w:r>
            <w:r w:rsidRPr="00D427CD">
              <w:rPr>
                <w:sz w:val="23"/>
                <w:szCs w:val="23"/>
              </w:rPr>
              <w:t xml:space="preserve"> (6 November)</w:t>
            </w:r>
          </w:p>
          <w:p w:rsidR="00196DEF" w:rsidRPr="00D427CD" w:rsidRDefault="00196DEF" w:rsidP="00196DEF">
            <w:pPr>
              <w:numPr>
                <w:ilvl w:val="0"/>
                <w:numId w:val="2"/>
              </w:numPr>
              <w:contextualSpacing/>
              <w:rPr>
                <w:sz w:val="23"/>
                <w:szCs w:val="23"/>
              </w:rPr>
            </w:pPr>
            <w:proofErr w:type="spellStart"/>
            <w:r w:rsidRPr="00D427CD">
              <w:rPr>
                <w:b/>
                <w:sz w:val="23"/>
                <w:szCs w:val="23"/>
              </w:rPr>
              <w:t>SfL</w:t>
            </w:r>
            <w:proofErr w:type="spellEnd"/>
            <w:r w:rsidRPr="00D427CD">
              <w:rPr>
                <w:b/>
                <w:sz w:val="23"/>
                <w:szCs w:val="23"/>
              </w:rPr>
              <w:t xml:space="preserve"> Taskforce meeting</w:t>
            </w:r>
            <w:r w:rsidRPr="00D427CD">
              <w:rPr>
                <w:sz w:val="23"/>
                <w:szCs w:val="23"/>
              </w:rPr>
              <w:t xml:space="preserve"> (9 November) </w:t>
            </w:r>
          </w:p>
        </w:tc>
      </w:tr>
      <w:tr w:rsidR="00196DEF" w:rsidRPr="00D427CD" w:rsidTr="00F754F7">
        <w:trPr>
          <w:trHeight w:val="56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13 Nov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6DEF" w:rsidRPr="00D427CD" w:rsidRDefault="00196DEF" w:rsidP="00196DEF">
            <w:pPr>
              <w:numPr>
                <w:ilvl w:val="0"/>
                <w:numId w:val="3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Final drafting (following NB, CIB and </w:t>
            </w:r>
            <w:proofErr w:type="spellStart"/>
            <w:r w:rsidRPr="00D427CD">
              <w:rPr>
                <w:sz w:val="23"/>
                <w:szCs w:val="23"/>
              </w:rPr>
              <w:t>SfL</w:t>
            </w:r>
            <w:proofErr w:type="spellEnd"/>
            <w:r w:rsidRPr="00D427CD">
              <w:rPr>
                <w:sz w:val="23"/>
                <w:szCs w:val="23"/>
              </w:rPr>
              <w:t xml:space="preserve"> input)</w:t>
            </w:r>
          </w:p>
          <w:p w:rsidR="00196DEF" w:rsidRPr="00D427CD" w:rsidRDefault="00196DEF" w:rsidP="00196DEF">
            <w:pPr>
              <w:numPr>
                <w:ilvl w:val="0"/>
                <w:numId w:val="3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Full draft to </w:t>
            </w:r>
            <w:proofErr w:type="spellStart"/>
            <w:r w:rsidRPr="00D427CD">
              <w:rPr>
                <w:sz w:val="23"/>
                <w:szCs w:val="23"/>
              </w:rPr>
              <w:t>SfL</w:t>
            </w:r>
            <w:proofErr w:type="spellEnd"/>
            <w:r w:rsidRPr="00D427CD">
              <w:rPr>
                <w:sz w:val="23"/>
                <w:szCs w:val="23"/>
              </w:rPr>
              <w:t xml:space="preserve"> Taskforce and Task &amp; Finish Group (including SRPs)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20 Nov</w:t>
            </w:r>
          </w:p>
        </w:tc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Consultation: (1 Month- Friday 24 November - Friday 22 December) </w:t>
            </w:r>
          </w:p>
          <w:p w:rsidR="00196DEF" w:rsidRPr="00D427CD" w:rsidRDefault="00196DEF" w:rsidP="00196DEF">
            <w:pPr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Written draft to public</w:t>
            </w:r>
          </w:p>
          <w:p w:rsidR="00196DEF" w:rsidRPr="00D427CD" w:rsidRDefault="00196DEF" w:rsidP="00196DEF">
            <w:pPr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Opinion research (Londoners)</w:t>
            </w:r>
          </w:p>
          <w:p w:rsidR="00196DEF" w:rsidRPr="00D427CD" w:rsidRDefault="00196DEF" w:rsidP="00196DEF">
            <w:pPr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Stakeholder events</w:t>
            </w:r>
          </w:p>
          <w:p w:rsidR="00196DEF" w:rsidRPr="00D427CD" w:rsidRDefault="00196DEF" w:rsidP="00196DEF">
            <w:pPr>
              <w:numPr>
                <w:ilvl w:val="0"/>
                <w:numId w:val="4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Assembly Lunchtime session (14 December)</w:t>
            </w:r>
          </w:p>
        </w:tc>
      </w:tr>
      <w:tr w:rsidR="00196DEF" w:rsidRPr="00D427CD" w:rsidTr="00F754F7">
        <w:trPr>
          <w:trHeight w:val="25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27 Nov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4 Dec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11 Dec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</w:p>
        </w:tc>
      </w:tr>
      <w:tr w:rsidR="00196DEF" w:rsidRPr="00D427CD" w:rsidTr="00F754F7">
        <w:trPr>
          <w:trHeight w:val="316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18 Dec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25 Dec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CHRISTMAS HOLIDAYS</w:t>
            </w:r>
          </w:p>
        </w:tc>
      </w:tr>
      <w:tr w:rsidR="00196DEF" w:rsidRPr="00D427CD" w:rsidTr="00F754F7">
        <w:trPr>
          <w:trHeight w:val="25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 Jan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Draft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8 Jan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Draft 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15 Jan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5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Consultation reporting to </w:t>
            </w:r>
            <w:proofErr w:type="spellStart"/>
            <w:r w:rsidRPr="00D427CD">
              <w:rPr>
                <w:sz w:val="23"/>
                <w:szCs w:val="23"/>
              </w:rPr>
              <w:t>SfLT</w:t>
            </w:r>
            <w:proofErr w:type="spellEnd"/>
            <w:r w:rsidRPr="00D427CD">
              <w:rPr>
                <w:sz w:val="23"/>
                <w:szCs w:val="23"/>
              </w:rPr>
              <w:t xml:space="preserve"> and T&amp;FG</w:t>
            </w:r>
          </w:p>
        </w:tc>
      </w:tr>
      <w:tr w:rsidR="00196DEF" w:rsidRPr="00D427CD" w:rsidTr="00F754F7">
        <w:trPr>
          <w:trHeight w:val="25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22 Jan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Draft</w:t>
            </w:r>
          </w:p>
        </w:tc>
      </w:tr>
      <w:tr w:rsidR="00196DEF" w:rsidRPr="00D427CD" w:rsidTr="00F754F7">
        <w:trPr>
          <w:trHeight w:val="56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29 Jan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196DEF">
            <w:pPr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>Task &amp; Finish Group meeting</w:t>
            </w:r>
            <w:r w:rsidRPr="00D427CD">
              <w:rPr>
                <w:sz w:val="23"/>
                <w:szCs w:val="23"/>
              </w:rPr>
              <w:t xml:space="preserve"> (29 January)/</w:t>
            </w:r>
          </w:p>
          <w:p w:rsidR="00196DEF" w:rsidRPr="00D427CD" w:rsidRDefault="00196DEF" w:rsidP="00196DEF">
            <w:pPr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proofErr w:type="spellStart"/>
            <w:r w:rsidRPr="00D427CD">
              <w:rPr>
                <w:b/>
                <w:sz w:val="23"/>
                <w:szCs w:val="23"/>
              </w:rPr>
              <w:t>SfL</w:t>
            </w:r>
            <w:proofErr w:type="spellEnd"/>
            <w:r w:rsidRPr="00D427CD">
              <w:rPr>
                <w:b/>
                <w:sz w:val="23"/>
                <w:szCs w:val="23"/>
              </w:rPr>
              <w:t xml:space="preserve"> Taskforce meeting</w:t>
            </w:r>
            <w:r w:rsidRPr="00D427CD">
              <w:rPr>
                <w:sz w:val="23"/>
                <w:szCs w:val="23"/>
              </w:rPr>
              <w:t xml:space="preserve"> (30 January) – consultation responses 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5 Feb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Draft 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12 Feb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Draft </w:t>
            </w:r>
          </w:p>
        </w:tc>
      </w:tr>
      <w:tr w:rsidR="00196DEF" w:rsidRPr="00D427CD" w:rsidTr="00F754F7">
        <w:trPr>
          <w:trHeight w:val="25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19 Feb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Draft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26 Feb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Draft (input from internal teams)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5 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Draft and Consultation Report to </w:t>
            </w:r>
            <w:proofErr w:type="spellStart"/>
            <w:r w:rsidRPr="00D427CD">
              <w:rPr>
                <w:sz w:val="23"/>
                <w:szCs w:val="23"/>
              </w:rPr>
              <w:t>SfLT</w:t>
            </w:r>
            <w:proofErr w:type="spellEnd"/>
            <w:r w:rsidRPr="00D427CD">
              <w:rPr>
                <w:sz w:val="23"/>
                <w:szCs w:val="23"/>
              </w:rPr>
              <w:t xml:space="preserve"> and T&amp;FG</w:t>
            </w:r>
          </w:p>
        </w:tc>
      </w:tr>
      <w:tr w:rsidR="00196DEF" w:rsidRPr="00D427CD" w:rsidTr="00F754F7">
        <w:trPr>
          <w:trHeight w:val="53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12 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196DEF">
            <w:pPr>
              <w:numPr>
                <w:ilvl w:val="0"/>
                <w:numId w:val="1"/>
              </w:numPr>
              <w:contextualSpacing/>
              <w:rPr>
                <w:b/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 xml:space="preserve">LEAP meeting </w:t>
            </w:r>
            <w:r w:rsidRPr="00D427CD">
              <w:rPr>
                <w:sz w:val="23"/>
                <w:szCs w:val="23"/>
              </w:rPr>
              <w:t>(15 March) - Consultation Report presentation</w:t>
            </w:r>
          </w:p>
          <w:p w:rsidR="00196DEF" w:rsidRPr="00D427CD" w:rsidRDefault="00196DEF" w:rsidP="00196DEF">
            <w:pPr>
              <w:numPr>
                <w:ilvl w:val="0"/>
                <w:numId w:val="1"/>
              </w:numPr>
              <w:contextualSpacing/>
              <w:rPr>
                <w:b/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>CIB meeting</w:t>
            </w:r>
            <w:r w:rsidRPr="00D427CD">
              <w:rPr>
                <w:sz w:val="23"/>
                <w:szCs w:val="23"/>
              </w:rPr>
              <w:t xml:space="preserve"> (TBC) - Consultation Report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19 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Draft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26 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Final draft to </w:t>
            </w:r>
            <w:proofErr w:type="spellStart"/>
            <w:r w:rsidRPr="00D427CD">
              <w:rPr>
                <w:sz w:val="23"/>
                <w:szCs w:val="23"/>
              </w:rPr>
              <w:t>SfL</w:t>
            </w:r>
            <w:proofErr w:type="spellEnd"/>
            <w:r w:rsidRPr="00D427CD">
              <w:rPr>
                <w:sz w:val="23"/>
                <w:szCs w:val="23"/>
              </w:rPr>
              <w:t xml:space="preserve"> Taskforce and T&amp;FG (with evidence base)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 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 xml:space="preserve">Media &amp; </w:t>
            </w:r>
            <w:proofErr w:type="spellStart"/>
            <w:proofErr w:type="gramStart"/>
            <w:r w:rsidRPr="00D427CD">
              <w:rPr>
                <w:sz w:val="23"/>
                <w:szCs w:val="23"/>
              </w:rPr>
              <w:t>comm.s</w:t>
            </w:r>
            <w:proofErr w:type="spellEnd"/>
            <w:proofErr w:type="gramEnd"/>
            <w:r w:rsidRPr="00D427CD">
              <w:rPr>
                <w:sz w:val="23"/>
                <w:szCs w:val="23"/>
              </w:rPr>
              <w:t xml:space="preserve"> planning</w:t>
            </w:r>
          </w:p>
        </w:tc>
      </w:tr>
      <w:tr w:rsidR="00196DEF" w:rsidRPr="00D427CD" w:rsidTr="00F754F7">
        <w:trPr>
          <w:trHeight w:val="53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9 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>Final Task &amp; Finish Group meeting</w:t>
            </w:r>
            <w:r w:rsidRPr="00D427CD">
              <w:rPr>
                <w:sz w:val="23"/>
                <w:szCs w:val="23"/>
              </w:rPr>
              <w:t xml:space="preserve"> (11 April) – Final draft and forward look</w:t>
            </w:r>
          </w:p>
        </w:tc>
      </w:tr>
      <w:tr w:rsidR="00196DEF" w:rsidRPr="00D427CD" w:rsidTr="00F754F7">
        <w:trPr>
          <w:trHeight w:val="288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16 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proofErr w:type="spellStart"/>
            <w:r w:rsidRPr="00D427CD">
              <w:rPr>
                <w:b/>
                <w:sz w:val="23"/>
                <w:szCs w:val="23"/>
              </w:rPr>
              <w:t>SfL</w:t>
            </w:r>
            <w:proofErr w:type="spellEnd"/>
            <w:r w:rsidRPr="00D427CD">
              <w:rPr>
                <w:b/>
                <w:sz w:val="23"/>
                <w:szCs w:val="23"/>
              </w:rPr>
              <w:t xml:space="preserve"> taskforce meeting</w:t>
            </w:r>
            <w:r w:rsidRPr="00D427CD">
              <w:rPr>
                <w:sz w:val="23"/>
                <w:szCs w:val="23"/>
              </w:rPr>
              <w:t xml:space="preserve"> (TBC) – Endorsement of final draft</w:t>
            </w:r>
          </w:p>
        </w:tc>
      </w:tr>
      <w:tr w:rsidR="00196DEF" w:rsidRPr="00D427CD" w:rsidTr="00F754F7">
        <w:trPr>
          <w:trHeight w:val="24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23 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To Director DEE/ Deputy Mayor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30 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To Mayor’s Office, NB with MD request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7 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Draft</w:t>
            </w:r>
          </w:p>
        </w:tc>
      </w:tr>
      <w:tr w:rsidR="00196DEF" w:rsidRPr="00D427CD" w:rsidTr="00F754F7">
        <w:trPr>
          <w:trHeight w:val="25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14 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To Mayor’s Office, NB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21 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b/>
                <w:sz w:val="23"/>
                <w:szCs w:val="23"/>
              </w:rPr>
              <w:t>CIB meeting</w:t>
            </w:r>
            <w:r w:rsidRPr="00D427CD">
              <w:rPr>
                <w:sz w:val="23"/>
                <w:szCs w:val="23"/>
              </w:rPr>
              <w:t xml:space="preserve"> – Final strategy and MD</w:t>
            </w:r>
          </w:p>
        </w:tc>
      </w:tr>
      <w:tr w:rsidR="00196DEF" w:rsidRPr="00D427CD" w:rsidTr="00F754F7">
        <w:trPr>
          <w:trHeight w:val="27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F754F7">
            <w:pPr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W/c 28 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EF" w:rsidRPr="00D427CD" w:rsidRDefault="00196DEF" w:rsidP="00196DEF">
            <w:pPr>
              <w:numPr>
                <w:ilvl w:val="0"/>
                <w:numId w:val="7"/>
              </w:numPr>
              <w:contextualSpacing/>
              <w:rPr>
                <w:sz w:val="23"/>
                <w:szCs w:val="23"/>
              </w:rPr>
            </w:pPr>
            <w:r w:rsidRPr="00D427CD">
              <w:rPr>
                <w:sz w:val="23"/>
                <w:szCs w:val="23"/>
              </w:rPr>
              <w:t>Launch (TBC)</w:t>
            </w:r>
          </w:p>
        </w:tc>
      </w:tr>
    </w:tbl>
    <w:p w:rsidR="00196DEF" w:rsidRDefault="00196DEF" w:rsidP="00196DEF">
      <w:pPr>
        <w:rPr>
          <w:rFonts w:ascii="Arial" w:hAnsi="Arial" w:cs="Arial"/>
        </w:rPr>
      </w:pPr>
    </w:p>
    <w:p w:rsidR="00AF22A0" w:rsidRPr="00AF22A0" w:rsidRDefault="00196DEF" w:rsidP="00196DEF">
      <w:r w:rsidRPr="00AF22A0">
        <w:t xml:space="preserve"> </w:t>
      </w:r>
    </w:p>
    <w:sectPr w:rsidR="00AF22A0" w:rsidRPr="00AF22A0" w:rsidSect="00196DEF">
      <w:headerReference w:type="default" r:id="rId8"/>
      <w:footerReference w:type="even" r:id="rId9"/>
      <w:headerReference w:type="first" r:id="rId10"/>
      <w:pgSz w:w="11906" w:h="16838"/>
      <w:pgMar w:top="851" w:right="1418" w:bottom="851" w:left="1418" w:header="28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DEF" w:rsidRDefault="00196DEF" w:rsidP="00196DEF">
      <w:r>
        <w:separator/>
      </w:r>
    </w:p>
  </w:endnote>
  <w:endnote w:type="continuationSeparator" w:id="0">
    <w:p w:rsidR="00196DEF" w:rsidRDefault="00196DEF" w:rsidP="0019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678" w:rsidRDefault="00196DEF" w:rsidP="007A58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2678" w:rsidRDefault="00B31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DEF" w:rsidRDefault="00196DEF" w:rsidP="00196DEF">
      <w:r>
        <w:separator/>
      </w:r>
    </w:p>
  </w:footnote>
  <w:footnote w:type="continuationSeparator" w:id="0">
    <w:p w:rsidR="00196DEF" w:rsidRDefault="00196DEF" w:rsidP="0019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678" w:rsidRDefault="00196DEF" w:rsidP="00E60E8F">
    <w:pPr>
      <w:pStyle w:val="Header"/>
      <w:tabs>
        <w:tab w:val="clear" w:pos="4320"/>
        <w:tab w:val="clear" w:pos="8640"/>
        <w:tab w:val="left" w:pos="8205"/>
      </w:tabs>
    </w:pPr>
    <w:r w:rsidRPr="00E60E8F">
      <w:rPr>
        <w:b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678" w:rsidRDefault="00B31F82" w:rsidP="00FA7846">
    <w:pPr>
      <w:pStyle w:val="Header"/>
      <w:jc w:val="center"/>
    </w:pPr>
  </w:p>
  <w:p w:rsidR="00242678" w:rsidRDefault="00196DEF" w:rsidP="00FA7846">
    <w:pPr>
      <w:pStyle w:val="Header"/>
      <w:jc w:val="center"/>
    </w:pPr>
    <w:r>
      <w:rPr>
        <w:noProof/>
      </w:rPr>
      <w:drawing>
        <wp:inline distT="0" distB="0" distL="0" distR="0">
          <wp:extent cx="2343150" cy="1809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2678" w:rsidRDefault="00B31F82" w:rsidP="00FA7846">
    <w:pPr>
      <w:pStyle w:val="Header"/>
      <w:jc w:val="center"/>
    </w:pPr>
  </w:p>
  <w:p w:rsidR="00242678" w:rsidRPr="004E79A6" w:rsidRDefault="00B31F82" w:rsidP="00FA78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542"/>
    <w:multiLevelType w:val="hybridMultilevel"/>
    <w:tmpl w:val="9A682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281D"/>
    <w:multiLevelType w:val="hybridMultilevel"/>
    <w:tmpl w:val="2A58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FD8"/>
    <w:multiLevelType w:val="hybridMultilevel"/>
    <w:tmpl w:val="2C229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343FF"/>
    <w:multiLevelType w:val="hybridMultilevel"/>
    <w:tmpl w:val="F8BE1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00B2"/>
    <w:multiLevelType w:val="hybridMultilevel"/>
    <w:tmpl w:val="AB7E9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D6E0B"/>
    <w:multiLevelType w:val="hybridMultilevel"/>
    <w:tmpl w:val="E3A84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0B5"/>
    <w:multiLevelType w:val="hybridMultilevel"/>
    <w:tmpl w:val="0AC2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1D"/>
    <w:rsid w:val="000136B9"/>
    <w:rsid w:val="00196DEF"/>
    <w:rsid w:val="002E66FC"/>
    <w:rsid w:val="0035694F"/>
    <w:rsid w:val="00AF22A0"/>
    <w:rsid w:val="00B31F82"/>
    <w:rsid w:val="00D43831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B3DD2"/>
  <w15:chartTrackingRefBased/>
  <w15:docId w15:val="{00EA67EB-1828-4254-A17F-3F95BC54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DEF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196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DEF"/>
    <w:rPr>
      <w:rFonts w:ascii="Foundry Form Sans" w:hAnsi="Foundry Form San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96D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6DEF"/>
    <w:rPr>
      <w:rFonts w:ascii="Foundry Form Sans" w:hAnsi="Foundry Form Sans"/>
      <w:sz w:val="24"/>
      <w:szCs w:val="24"/>
      <w:lang w:eastAsia="en-US"/>
    </w:rPr>
  </w:style>
  <w:style w:type="character" w:styleId="PageNumber">
    <w:name w:val="page number"/>
    <w:basedOn w:val="DefaultParagraphFont"/>
    <w:rsid w:val="0019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0F031-DB85-4370-A30B-DE9F8C87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Pealing</dc:creator>
  <cp:keywords/>
  <dc:description/>
  <cp:lastModifiedBy>David Pealing</cp:lastModifiedBy>
  <cp:revision>3</cp:revision>
  <dcterms:created xsi:type="dcterms:W3CDTF">2018-01-19T12:12:00Z</dcterms:created>
  <dcterms:modified xsi:type="dcterms:W3CDTF">2018-01-22T11:56:00Z</dcterms:modified>
</cp:coreProperties>
</file>