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INTENSIVO EAOF 2027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(PORTUGUÊS, REGULAMENTOS E REDAÇÃO)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SÃO 3 CURSOS INTENSIVOS EM UM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Ao investir na preparação você terá acesso IMEDIATO à nossa plataforma de aulas (AULAS GRAVADAS - da teoria à prática, com base no último edital e bibliografia), contendo: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01 - O já tradicional INTENSIVO GIT: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São 07 módulos, 65 aulas (+ de 30 horas)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 cada aula: Material teórico + lista de fixação + quiz + falshcards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02 - O intensivo de REDAÇÃO: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São 07 módulos, 31 aulas (+ de 20 horas)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03 - O intensivo de REGULAMENTOS (CAP ELÓI)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São 10 módulos, 46 aulas(+ de 30 horas)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4 SIMULADOS INÉDITOS (PORT, REG E REDAÇÃO)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COM CORREÇÃO E NOTA VIA PLATAFORMA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VÍDEOS DE RESOLUÇÃO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4 TEMAS DE REDAÇÃO (UNIDOS AO SIMULADO)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COM CORREÇÃO EM ATÉ 8 DIAS VIA PLATAFORMA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11 MENTORIAS AO VIVO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5 PORT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5 REGULAMENTOS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 REDAÇÃO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BÔNUS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 SIMULADOS INÉDITOS (PORT + REG + REDAÇÃO)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AULÃO FINAL AO VIVO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