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powergrid-tycoon-development-steps"/>
    <w:p>
      <w:pPr>
        <w:pStyle w:val="Heading1"/>
      </w:pPr>
      <w:r>
        <w:t xml:space="preserve">PowerGrid Tycoon – Development Steps</w:t>
      </w:r>
    </w:p>
    <w:p>
      <w:pPr>
        <w:pStyle w:val="FirstParagraph"/>
      </w:pPr>
      <w:r>
        <w:t xml:space="preserve">This tab breaks the 14 build steps (section 19 of the design tab) into small tasks. Do the steps in order. Tick each task when it is done.</w:t>
      </w:r>
    </w:p>
    <w:bookmarkStart w:id="24" w:name="before-you-start"/>
    <w:p>
      <w:pPr>
        <w:pStyle w:val="Heading2"/>
      </w:pPr>
      <w:r>
        <w:t xml:space="preserve">Before you start</w:t>
      </w:r>
    </w:p>
    <w:p>
      <w:pPr>
        <w:pStyle w:val="FirstParagraph"/>
      </w:pPr>
      <w:r>
        <w:t xml:space="preserve">Get these tools and make the empty project 1 time. Then all steps use the same setup.</w:t>
      </w:r>
    </w:p>
    <w:bookmarkStart w:id="20" w:name="tools"/>
    <w:p>
      <w:pPr>
        <w:pStyle w:val="Heading3"/>
      </w:pPr>
      <w:r>
        <w:t xml:space="preserve">Tools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editor (for example, VS Code)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the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Node.js (current LTS version)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tests and the balance runner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and a private GitHub 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each step. Go back if something breaks.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modern browser (Chrome, Firefox, Edge or Safari)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 and debug (F12 opens the developer tools)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Piskel, LibreSprite or Aseprite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Draw the pixel art (step 4)</w:t>
            </w:r>
          </w:p>
        </w:tc>
      </w:tr>
    </w:tbl>
    <w:bookmarkEnd w:id="20"/>
    <w:bookmarkStart w:id="21" w:name="set-up-the-project"/>
    <w:p>
      <w:pPr>
        <w:pStyle w:val="Heading3"/>
      </w:pPr>
      <w:r>
        <w:t xml:space="preserve">Set up the project</w:t>
      </w:r>
    </w:p>
    <w:p>
      <w:pPr>
        <w:numPr>
          <w:ilvl w:val="0"/>
          <w:numId w:val="1001"/>
        </w:numPr>
        <w:pStyle w:val="Compact"/>
      </w:pPr>
      <w:r>
        <w:t xml:space="preserve">☐ Make the folder</w:t>
      </w:r>
      <w:r>
        <w:t xml:space="preserve"> </w:t>
      </w:r>
      <w:r>
        <w:rPr>
          <w:rStyle w:val="VerbatimChar"/>
        </w:rPr>
        <w:t xml:space="preserve">powergrid-tycoon</w:t>
      </w:r>
      <w:r>
        <w:t xml:space="preserve"> </w:t>
      </w:r>
      <w:r>
        <w:t xml:space="preserve">with the sub-folders from section 17 of the design tab.</w:t>
      </w:r>
    </w:p>
    <w:p>
      <w:pPr>
        <w:numPr>
          <w:ilvl w:val="0"/>
          <w:numId w:val="1001"/>
        </w:numPr>
        <w:pStyle w:val="Compact"/>
      </w:pPr>
      <w:r>
        <w:t xml:space="preserve">☐ Run</w:t>
      </w:r>
      <w:r>
        <w:t xml:space="preserve"> </w:t>
      </w:r>
      <w:r>
        <w:rPr>
          <w:rStyle w:val="VerbatimChar"/>
        </w:rPr>
        <w:t xml:space="preserve">git init</w:t>
      </w:r>
      <w:r>
        <w:t xml:space="preserve">. Make the first commit.</w:t>
      </w:r>
    </w:p>
    <w:p>
      <w:pPr>
        <w:numPr>
          <w:ilvl w:val="0"/>
          <w:numId w:val="1001"/>
        </w:numPr>
        <w:pStyle w:val="Compact"/>
      </w:pPr>
      <w:r>
        <w:t xml:space="preserve">☐ Make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"type": "module"</w:t>
      </w:r>
      <w:r>
        <w:t xml:space="preserve"> </w:t>
      </w:r>
      <w:r>
        <w:t xml:space="preserve">and 2 scripts:</w:t>
      </w:r>
      <w:r>
        <w:t xml:space="preserve"> </w:t>
      </w:r>
      <w:r>
        <w:rPr>
          <w:rStyle w:val="VerbatimChar"/>
        </w:rPr>
        <w:t xml:space="preserve">"test": "node --test"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"sim": "node tools/sim-runner.js"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☐ Start the local server on</w:t>
      </w:r>
      <w:r>
        <w:t xml:space="preserve"> </w:t>
      </w:r>
      <w:r>
        <w:rPr>
          <w:bCs/>
          <w:b/>
        </w:rPr>
        <w:t xml:space="preserve">port 8080</w:t>
      </w:r>
      <w:r>
        <w:t xml:space="preserve"> </w:t>
      </w:r>
      <w:r>
        <w:t xml:space="preserve">(</w:t>
      </w:r>
      <w:r>
        <w:rPr>
          <w:rStyle w:val="VerbatimChar"/>
        </w:rPr>
        <w:t xml:space="preserve">npx serve -l 8080</w:t>
      </w:r>
      <w:r>
        <w:t xml:space="preserve">). Always use this port, or the saves seem to disappear.</w:t>
      </w:r>
    </w:p>
    <w:p>
      <w:pPr>
        <w:numPr>
          <w:ilvl w:val="0"/>
          <w:numId w:val="1001"/>
        </w:numPr>
        <w:pStyle w:val="Compact"/>
      </w:pPr>
      <w:r>
        <w:t xml:space="preserve">☐ Open</w:t>
      </w:r>
      <w:r>
        <w:t xml:space="preserve"> </w:t>
      </w:r>
      <w:r>
        <w:rPr>
          <w:rStyle w:val="VerbatimChar"/>
        </w:rPr>
        <w:t xml:space="preserve">http://localhost:8080</w:t>
      </w:r>
      <w:r>
        <w:t xml:space="preserve"> </w:t>
      </w:r>
      <w:r>
        <w:t xml:space="preserve">in the browser.</w:t>
      </w:r>
    </w:p>
    <w:bookmarkEnd w:id="21"/>
    <w:bookmarkStart w:id="22" w:name="test-on-your-phone-and-tablet"/>
    <w:p>
      <w:pPr>
        <w:pStyle w:val="Heading3"/>
      </w:pPr>
      <w:r>
        <w:t xml:space="preserve">Test on your phone and tablet</w:t>
      </w:r>
    </w:p>
    <w:p>
      <w:pPr>
        <w:numPr>
          <w:ilvl w:val="0"/>
          <w:numId w:val="1002"/>
        </w:numPr>
        <w:pStyle w:val="Compact"/>
      </w:pPr>
      <w:r>
        <w:t xml:space="preserve">Put the phone and the PC on the same Wi-Fi.</w:t>
      </w:r>
    </w:p>
    <w:p>
      <w:pPr>
        <w:numPr>
          <w:ilvl w:val="0"/>
          <w:numId w:val="1002"/>
        </w:numPr>
        <w:pStyle w:val="Compact"/>
      </w:pPr>
      <w:r>
        <w:t xml:space="preserve">Find the PC’s IP address (for example,</w:t>
      </w:r>
      <w:r>
        <w:t xml:space="preserve"> </w:t>
      </w:r>
      <w:r>
        <w:rPr>
          <w:rStyle w:val="VerbatimChar"/>
        </w:rPr>
        <w:t xml:space="preserve">192.168.1.20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On the phone, open</w:t>
      </w:r>
      <w:r>
        <w:t xml:space="preserve"> </w:t>
      </w:r>
      <w:r>
        <w:rPr>
          <w:rStyle w:val="VerbatimChar"/>
        </w:rPr>
        <w:t xml:space="preserve">http://192.168.1.20:8080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The phone has its own saves. This is normal: it is a different origin.</w:t>
      </w:r>
    </w:p>
    <w:bookmarkEnd w:id="22"/>
    <w:bookmarkStart w:id="23" w:name="code-rules-for-all-steps"/>
    <w:p>
      <w:pPr>
        <w:pStyle w:val="Heading3"/>
      </w:pPr>
      <w:r>
        <w:t xml:space="preserve">Code rules for all steps</w:t>
      </w:r>
    </w:p>
    <w:p>
      <w:pPr>
        <w:numPr>
          <w:ilvl w:val="0"/>
          <w:numId w:val="1003"/>
        </w:numPr>
        <w:pStyle w:val="Compact"/>
      </w:pPr>
      <w:r>
        <w:t xml:space="preserve">1 file = 1 job. Keep files short.</w:t>
      </w:r>
    </w:p>
    <w:p>
      <w:pPr>
        <w:numPr>
          <w:ilvl w:val="0"/>
          <w:numId w:val="1003"/>
        </w:numPr>
        <w:pStyle w:val="Compact"/>
      </w:pPr>
      <w:r>
        <w:t xml:space="preserve">All numbers and text go in</w:t>
      </w:r>
      <w:r>
        <w:t xml:space="preserve"> </w:t>
      </w:r>
      <w:r>
        <w:rPr>
          <w:rStyle w:val="VerbatimChar"/>
        </w:rPr>
        <w:t xml:space="preserve">js/data/</w:t>
      </w:r>
      <w:r>
        <w:t xml:space="preserve">. No</w:t>
      </w:r>
      <w:r>
        <w:t xml:space="preserve"> </w:t>
      </w:r>
      <w:r>
        <w:t xml:space="preserve">“</w:t>
      </w:r>
      <w:r>
        <w:t xml:space="preserve">magic numbers</w:t>
      </w:r>
      <w:r>
        <w:t xml:space="preserve">”</w:t>
      </w:r>
      <w:r>
        <w:t xml:space="preserve"> </w:t>
      </w:r>
      <w:r>
        <w:t xml:space="preserve">in the code.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js/sim/</w:t>
      </w:r>
      <w:r>
        <w:t xml:space="preserve"> </w:t>
      </w:r>
      <w:r>
        <w:t xml:space="preserve">never uses the DOM and never uses</w:t>
      </w:r>
      <w:r>
        <w:t xml:space="preserve"> </w:t>
      </w:r>
      <w:r>
        <w:rPr>
          <w:rStyle w:val="VerbatimChar"/>
        </w:rPr>
        <w:t xml:space="preserve">Math.random()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The UI changes the state only with</w:t>
      </w:r>
      <w:r>
        <w:t xml:space="preserve"> </w:t>
      </w:r>
      <w:r>
        <w:rPr>
          <w:rStyle w:val="VerbatimChar"/>
        </w:rPr>
        <w:t xml:space="preserve">dispatch(action)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Each new state field gets a start value in</w:t>
      </w:r>
      <w:r>
        <w:t xml:space="preserve"> </w:t>
      </w:r>
      <w:r>
        <w:rPr>
          <w:rStyle w:val="VerbatimChar"/>
        </w:rPr>
        <w:t xml:space="preserve">createState()</w:t>
      </w:r>
      <w:r>
        <w:t xml:space="preserve">. Then old saves and new games both work.</w:t>
      </w:r>
    </w:p>
    <w:bookmarkEnd w:id="23"/>
    <w:bookmarkEnd w:id="24"/>
    <w:bookmarkStart w:id="25" w:name="how-to-work-on-each-step"/>
    <w:p>
      <w:pPr>
        <w:pStyle w:val="Heading2"/>
      </w:pPr>
      <w:r>
        <w:t xml:space="preserve">How to work on each step</w:t>
      </w:r>
    </w:p>
    <w:p>
      <w:pPr>
        <w:pStyle w:val="FirstParagraph"/>
      </w:pPr>
      <w:r>
        <w:t xml:space="preserve">Do these 9 things for each step. This keeps the game in a working state all the time.</w:t>
      </w:r>
    </w:p>
    <w:p>
      <w:pPr>
        <w:numPr>
          <w:ilvl w:val="0"/>
          <w:numId w:val="1004"/>
        </w:numPr>
        <w:pStyle w:val="Compact"/>
      </w:pPr>
      <w:r>
        <w:t xml:space="preserve">Make a branch:</w:t>
      </w:r>
      <w:r>
        <w:t xml:space="preserve"> </w:t>
      </w:r>
      <w:r>
        <w:rPr>
          <w:rStyle w:val="VerbatimChar"/>
        </w:rPr>
        <w:t xml:space="preserve">git checkout -b step-03-money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Read the design sections that the step lists.</w:t>
      </w:r>
    </w:p>
    <w:p>
      <w:pPr>
        <w:numPr>
          <w:ilvl w:val="0"/>
          <w:numId w:val="1004"/>
        </w:numPr>
        <w:pStyle w:val="Compact"/>
      </w:pPr>
      <w:r>
        <w:t xml:space="preserve">Write tests for the formulas first (in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Build in this order:</w:t>
      </w:r>
      <w:r>
        <w:t xml:space="preserve"> </w:t>
      </w:r>
      <w:r>
        <w:rPr>
          <w:rStyle w:val="VerbatimChar"/>
        </w:rPr>
        <w:t xml:space="preserve">sim/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ui/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render/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. All tests must pass.</w:t>
      </w:r>
    </w:p>
    <w:p>
      <w:pPr>
        <w:numPr>
          <w:ilvl w:val="0"/>
          <w:numId w:val="1004"/>
        </w:numPr>
        <w:pStyle w:val="Compact"/>
      </w:pPr>
      <w:r>
        <w:t xml:space="preserve">Play for 10 minutes at 1x and at 5x.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Save check:</w:t>
      </w:r>
      <w:r>
        <w:t xml:space="preserve"> </w:t>
      </w:r>
      <w:r>
        <w:t xml:space="preserve">save, reload the page, load. Nothing must change.</w:t>
      </w:r>
    </w:p>
    <w:p>
      <w:pPr>
        <w:numPr>
          <w:ilvl w:val="0"/>
          <w:numId w:val="1004"/>
        </w:numPr>
        <w:pStyle w:val="Compact"/>
      </w:pPr>
      <w:r>
        <w:t xml:space="preserve">Open the game on your phone. Check that it works.</w:t>
      </w:r>
    </w:p>
    <w:p>
      <w:pPr>
        <w:numPr>
          <w:ilvl w:val="0"/>
          <w:numId w:val="1004"/>
        </w:numPr>
        <w:pStyle w:val="Compact"/>
      </w:pPr>
      <w:r>
        <w:t xml:space="preserve">Commit, merge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and add a tag:</w:t>
      </w:r>
      <w:r>
        <w:t xml:space="preserve"> </w:t>
      </w:r>
      <w:r>
        <w:rPr>
          <w:rStyle w:val="VerbatimChar"/>
        </w:rPr>
        <w:t xml:space="preserve">git tag step-03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If you use an AI coding helper:</w:t>
      </w:r>
      <w:r>
        <w:t xml:space="preserve"> </w:t>
      </w:r>
      <w:r>
        <w:t xml:space="preserve">give it the design section and the task list of the step. Ask for 1 task at a time. Read the code. Run the tests after each task.</w:t>
      </w:r>
    </w:p>
    <w:bookmarkEnd w:id="25"/>
    <w:bookmarkStart w:id="26" w:name="step-1-skeleton"/>
    <w:p>
      <w:pPr>
        <w:pStyle w:val="Heading2"/>
      </w:pPr>
      <w:r>
        <w:t xml:space="preserve">Step 1 – Skeleton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an empty game frame. The date moves, the speed buttons work, and the layout fits a phone, a tablet and a PC.</w:t>
      </w:r>
    </w:p>
    <w:p>
      <w:pPr>
        <w:pStyle w:val="BodyText"/>
      </w:pPr>
      <w:r>
        <w:rPr>
          <w:bCs/>
          <w:b/>
        </w:rPr>
        <w:t xml:space="preserve">Design sections:</w:t>
      </w:r>
      <w:r>
        <w:t xml:space="preserve"> </w:t>
      </w:r>
      <w:r>
        <w:t xml:space="preserve">3, 15 (screen sizes), 17.</w:t>
      </w:r>
    </w:p>
    <w:p>
      <w:pPr>
        <w:pStyle w:val="BodyText"/>
      </w:pPr>
      <w:r>
        <w:rPr>
          <w:bCs/>
          <w:b/>
        </w:rPr>
        <w:t xml:space="preserve">Files: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css/base.css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css/layout.css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js/main.js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js/core/loop.js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js/core/store.js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js/core/bus.js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js/core/rng.js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js/data/text.js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js/data/balance.js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tests/rng.test.js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tests/store.test.js</w:t>
      </w:r>
    </w:p>
    <w:p>
      <w:pPr>
        <w:pStyle w:val="BodyText"/>
      </w:pPr>
      <w:r>
        <w:rPr>
          <w:bCs/>
          <w:b/>
        </w:rPr>
        <w:t xml:space="preserve">Tasks: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: viewport meta tag, top bar, canvas area, side panel, news bar. Load</w:t>
      </w:r>
      <w:r>
        <w:t xml:space="preserve"> </w:t>
      </w:r>
      <w:r>
        <w:rPr>
          <w:rStyle w:val="VerbatimChar"/>
        </w:rPr>
        <w:t xml:space="preserve">js/main.js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type="module"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base.css</w:t>
      </w:r>
      <w:r>
        <w:t xml:space="preserve">: color tokens, Atkinson Hyperlegible font (</w:t>
      </w:r>
      <w:r>
        <w:rPr>
          <w:rStyle w:val="VerbatimChar"/>
        </w:rPr>
        <w:t xml:space="preserve">assets/fonts/</w:t>
      </w:r>
      <w:r>
        <w:t xml:space="preserve">), 18 px text, line height 1.5.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layout.css</w:t>
      </w:r>
      <w:r>
        <w:t xml:space="preserve">: 3 layouts with CSS grid: 1024 px and more, 600–1023 px, less than 600 px. Side panel → drawer → bottom sheet (empty boxes for now).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rng.js</w:t>
      </w:r>
      <w:r>
        <w:t xml:space="preserve">: mulberry32 with</w:t>
      </w:r>
      <w:r>
        <w:t xml:space="preserve"> </w:t>
      </w:r>
      <w:r>
        <w:rPr>
          <w:rStyle w:val="VerbatimChar"/>
        </w:rPr>
        <w:t xml:space="preserve">next()</w:t>
      </w:r>
      <w:r>
        <w:t xml:space="preserve">,</w:t>
      </w:r>
      <w:r>
        <w:t xml:space="preserve"> </w:t>
      </w:r>
      <w:r>
        <w:rPr>
          <w:rStyle w:val="VerbatimChar"/>
        </w:rPr>
        <w:t xml:space="preserve">int(min, max)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chance(p)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getState()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setState()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store.js</w:t>
      </w:r>
      <w:r>
        <w:t xml:space="preserve">:</w:t>
      </w:r>
      <w:r>
        <w:t xml:space="preserve"> </w:t>
      </w:r>
      <w:r>
        <w:rPr>
          <w:rStyle w:val="VerbatimChar"/>
        </w:rPr>
        <w:t xml:space="preserve">createState(seed, difficulty)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getState()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dispatch(action)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subscribe(fn)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bus.js</w:t>
      </w:r>
      <w:r>
        <w:t xml:space="preserve">:</w:t>
      </w:r>
      <w:r>
        <w:t xml:space="preserve"> </w:t>
      </w:r>
      <w:r>
        <w:rPr>
          <w:rStyle w:val="VerbatimChar"/>
        </w:rPr>
        <w:t xml:space="preserve">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off()</w:t>
      </w:r>
      <w:r>
        <w:t xml:space="preserve">,</w:t>
      </w:r>
      <w:r>
        <w:t xml:space="preserve"> </w:t>
      </w:r>
      <w:r>
        <w:rPr>
          <w:rStyle w:val="VerbatimChar"/>
        </w:rPr>
        <w:t xml:space="preserve">emit()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loop.js</w:t>
      </w:r>
      <w:r>
        <w:t xml:space="preserve">: fixed timestep from section 17. Speeds 0, 1, 2, 5. Pause when the tab is hidden.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weekTick()</w:t>
      </w:r>
      <w:r>
        <w:t xml:space="preserve"> </w:t>
      </w:r>
      <w:r>
        <w:t xml:space="preserve">stub: week + 1. On week 4, call</w:t>
      </w:r>
      <w:r>
        <w:t xml:space="preserve"> </w:t>
      </w:r>
      <w:r>
        <w:rPr>
          <w:rStyle w:val="VerbatimChar"/>
        </w:rPr>
        <w:t xml:space="preserve">monthTick()</w:t>
      </w:r>
      <w:r>
        <w:t xml:space="preserve"> </w:t>
      </w:r>
      <w:r>
        <w:t xml:space="preserve">stub: month + 1, emit</w:t>
      </w:r>
      <w:r>
        <w:t xml:space="preserve"> </w:t>
      </w:r>
      <w:r>
        <w:rPr>
          <w:rStyle w:val="VerbatimChar"/>
        </w:rPr>
        <w:t xml:space="preserve">month:end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☐ Top bar: date (</w:t>
      </w:r>
      <w:r>
        <w:t xml:space="preserve">“</w:t>
      </w:r>
      <w:r>
        <w:t xml:space="preserve">Jan 2030</w:t>
      </w:r>
      <w:r>
        <w:t xml:space="preserve">”</w:t>
      </w:r>
      <w:r>
        <w:t xml:space="preserve">), speed buttons. Keys: Space, 1, 2, 3.</w:t>
      </w:r>
    </w:p>
    <w:p>
      <w:pPr>
        <w:numPr>
          <w:ilvl w:val="0"/>
          <w:numId w:val="1005"/>
        </w:numPr>
        <w:pStyle w:val="Compact"/>
      </w:pPr>
      <w:r>
        <w:t xml:space="preserve">☐ Test: the same seed gives the same 1,000 numbers.</w:t>
      </w:r>
    </w:p>
    <w:p>
      <w:pPr>
        <w:numPr>
          <w:ilvl w:val="0"/>
          <w:numId w:val="1005"/>
        </w:numPr>
        <w:pStyle w:val="Compact"/>
      </w:pPr>
      <w:r>
        <w:t xml:space="preserve">☐ Test:</w:t>
      </w:r>
      <w:r>
        <w:t xml:space="preserve"> </w:t>
      </w:r>
      <w:r>
        <w:rPr>
          <w:rStyle w:val="VerbatimChar"/>
        </w:rPr>
        <w:t xml:space="preserve">dispatch</w:t>
      </w:r>
      <w:r>
        <w:t xml:space="preserve"> </w:t>
      </w:r>
      <w:r>
        <w:t xml:space="preserve">changes the state as expected.</w:t>
      </w:r>
    </w:p>
    <w:p>
      <w:pPr>
        <w:pStyle w:val="FirstParagraph"/>
      </w:pPr>
      <w:r>
        <w:rPr>
          <w:bCs/>
          <w:b/>
        </w:rPr>
        <w:t xml:space="preserve">Done when:</w:t>
      </w:r>
    </w:p>
    <w:p>
      <w:pPr>
        <w:numPr>
          <w:ilvl w:val="0"/>
          <w:numId w:val="1006"/>
        </w:numPr>
        <w:pStyle w:val="Compact"/>
      </w:pPr>
      <w:r>
        <w:t xml:space="preserve">☐ 1 month takes 30 s at 1x, 15 s at 2x, 6 s at 5x.</w:t>
      </w:r>
    </w:p>
    <w:p>
      <w:pPr>
        <w:numPr>
          <w:ilvl w:val="0"/>
          <w:numId w:val="1006"/>
        </w:numPr>
        <w:pStyle w:val="Compact"/>
      </w:pPr>
      <w:r>
        <w:t xml:space="preserve">☐ Pause works with the button and the Space key.</w:t>
      </w:r>
    </w:p>
    <w:p>
      <w:pPr>
        <w:numPr>
          <w:ilvl w:val="0"/>
          <w:numId w:val="1006"/>
        </w:numPr>
        <w:pStyle w:val="Compact"/>
      </w:pPr>
      <w:r>
        <w:t xml:space="preserve">☐ The layout changes at the 3 widths (check with the browser’s device mode).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passes.</w:t>
      </w:r>
    </w:p>
    <w:bookmarkEnd w:id="26"/>
    <w:bookmarkStart w:id="27" w:name="step-2-save-and-load"/>
    <w:p>
      <w:pPr>
        <w:pStyle w:val="Heading2"/>
      </w:pPr>
      <w:r>
        <w:t xml:space="preserve">Step 2 – Save and load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auto-save, 3 slots and a safe load. Build this early, so each later feature must work with save and load.</w:t>
      </w:r>
    </w:p>
    <w:p>
      <w:pPr>
        <w:pStyle w:val="BodyText"/>
      </w:pPr>
      <w:r>
        <w:rPr>
          <w:bCs/>
          <w:b/>
        </w:rPr>
        <w:t xml:space="preserve">Design sections:</w:t>
      </w:r>
      <w:r>
        <w:t xml:space="preserve"> </w:t>
      </w:r>
      <w:r>
        <w:t xml:space="preserve">15 (screens), 16.</w:t>
      </w:r>
    </w:p>
    <w:p>
      <w:pPr>
        <w:pStyle w:val="BodyText"/>
      </w:pPr>
      <w:r>
        <w:rPr>
          <w:bCs/>
          <w:b/>
        </w:rPr>
        <w:t xml:space="preserve">Files:</w:t>
      </w:r>
      <w:r>
        <w:t xml:space="preserve"> </w:t>
      </w:r>
      <w:r>
        <w:rPr>
          <w:rStyle w:val="VerbatimChar"/>
        </w:rPr>
        <w:t xml:space="preserve">js/save/save.js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js/save/migrate.js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js/save/checksum.js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js/ui/titleScreen.js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js/ui/loadScreen.js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js/ui/pauseMenu.js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tests/save.test.js</w:t>
      </w:r>
    </w:p>
    <w:p>
      <w:pPr>
        <w:pStyle w:val="BodyText"/>
      </w:pPr>
      <w:r>
        <w:rPr>
          <w:bCs/>
          <w:b/>
        </w:rPr>
        <w:t xml:space="preserve">Tasks: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checksum.js</w:t>
      </w:r>
      <w:r>
        <w:t xml:space="preserve">: FNV-1a (32-bit) hash of a text.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serialize(state)</w:t>
      </w:r>
      <w:r>
        <w:t xml:space="preserve"> </w:t>
      </w:r>
      <w:r>
        <w:t xml:space="preserve">→ the save object from section 16 (</w:t>
      </w:r>
      <w:r>
        <w:rPr>
          <w:rStyle w:val="VerbatimChar"/>
        </w:rPr>
        <w:t xml:space="preserve">saveVersion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gameVersion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playTimeSec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checksum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writeAuto()</w:t>
      </w:r>
      <w:r>
        <w:t xml:space="preserve">: write to</w:t>
      </w:r>
      <w:r>
        <w:t xml:space="preserve"> </w:t>
      </w:r>
      <w:r>
        <w:rPr>
          <w:rStyle w:val="VerbatimChar"/>
        </w:rPr>
        <w:t xml:space="preserve">pgt.auto.a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pgt.auto.b</w:t>
      </w:r>
      <w:r>
        <w:t xml:space="preserve"> </w:t>
      </w:r>
      <w:r>
        <w:t xml:space="preserve">in turn. Put it in</w:t>
      </w:r>
      <w:r>
        <w:t xml:space="preserve"> </w:t>
      </w:r>
      <w:r>
        <w:rPr>
          <w:rStyle w:val="VerbatimChar"/>
        </w:rPr>
        <w:t xml:space="preserve">try...catch</w:t>
      </w:r>
      <w:r>
        <w:t xml:space="preserve">. On</w:t>
      </w:r>
      <w:r>
        <w:t xml:space="preserve"> </w:t>
      </w:r>
      <w:r>
        <w:rPr>
          <w:rStyle w:val="VerbatimChar"/>
        </w:rPr>
        <w:t xml:space="preserve">QuotaExceededError</w:t>
      </w:r>
      <w:r>
        <w:t xml:space="preserve">, show a message in the news bar.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writeSlot(n)</w:t>
      </w:r>
      <w:r>
        <w:t xml:space="preserve">: ask</w:t>
      </w:r>
      <w:r>
        <w:t xml:space="preserve"> </w:t>
      </w:r>
      <w:r>
        <w:t xml:space="preserve">“</w:t>
      </w:r>
      <w:r>
        <w:t xml:space="preserve">Replace this save?</w:t>
      </w:r>
      <w:r>
        <w:t xml:space="preserve">”</w:t>
      </w:r>
      <w:r>
        <w:t xml:space="preserve"> </w:t>
      </w:r>
      <w:r>
        <w:t xml:space="preserve">if the slot is full.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readSave(key)</w:t>
      </w:r>
      <w:r>
        <w:t xml:space="preserve">: parse → checksum → version → migrate → calculate derived values → start paused.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listSaves()</w:t>
      </w:r>
      <w:r>
        <w:t xml:space="preserve">: read only</w:t>
      </w:r>
      <w:r>
        <w:t xml:space="preserve"> </w:t>
      </w:r>
      <w:r>
        <w:rPr>
          <w:rStyle w:val="VerbatimChar"/>
        </w:rPr>
        <w:t xml:space="preserve">meta</w:t>
      </w:r>
      <w:r>
        <w:t xml:space="preserve"> </w:t>
      </w:r>
      <w:r>
        <w:t xml:space="preserve">for the slot cards.</w:t>
      </w:r>
    </w:p>
    <w:p>
      <w:pPr>
        <w:numPr>
          <w:ilvl w:val="0"/>
          <w:numId w:val="1007"/>
        </w:numPr>
        <w:pStyle w:val="Compact"/>
      </w:pPr>
      <w:r>
        <w:t xml:space="preserve">☐ Auto-save on</w:t>
      </w:r>
      <w:r>
        <w:t xml:space="preserve"> </w:t>
      </w:r>
      <w:r>
        <w:rPr>
          <w:rStyle w:val="VerbatimChar"/>
        </w:rPr>
        <w:t xml:space="preserve">month:end</w:t>
      </w:r>
      <w:r>
        <w:t xml:space="preserve">, on</w:t>
      </w:r>
      <w:r>
        <w:t xml:space="preserve"> </w:t>
      </w:r>
      <w:r>
        <w:rPr>
          <w:rStyle w:val="VerbatimChar"/>
        </w:rPr>
        <w:t xml:space="preserve">visibilitychange</w:t>
      </w:r>
      <w:r>
        <w:t xml:space="preserve"> </w:t>
      </w:r>
      <w:r>
        <w:t xml:space="preserve">(hidden) and on</w:t>
      </w:r>
      <w:r>
        <w:t xml:space="preserve"> </w:t>
      </w:r>
      <w:r>
        <w:rPr>
          <w:rStyle w:val="VerbatimChar"/>
        </w:rPr>
        <w:t xml:space="preserve">pagehide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☐ Title screen: New Game (name, difficulty, seed, tutorial), Continue (newest good auto-save), Load, Settings.</w:t>
      </w:r>
    </w:p>
    <w:p>
      <w:pPr>
        <w:numPr>
          <w:ilvl w:val="0"/>
          <w:numId w:val="1007"/>
        </w:numPr>
        <w:pStyle w:val="Compact"/>
      </w:pPr>
      <w:r>
        <w:t xml:space="preserve">☐ Pause menu: Resume, Save, Load, Settings, Quit to title.</w:t>
      </w:r>
    </w:p>
    <w:p>
      <w:pPr>
        <w:numPr>
          <w:ilvl w:val="0"/>
          <w:numId w:val="1007"/>
        </w:numPr>
        <w:pStyle w:val="Compact"/>
      </w:pPr>
      <w:r>
        <w:t xml:space="preserve">☐ After the first save, call</w:t>
      </w:r>
      <w:r>
        <w:t xml:space="preserve"> </w:t>
      </w:r>
      <w:r>
        <w:rPr>
          <w:rStyle w:val="VerbatimChar"/>
        </w:rPr>
        <w:t xml:space="preserve">navigator.storage.persist()</w:t>
      </w:r>
      <w:r>
        <w:t xml:space="preserve"> </w:t>
      </w:r>
      <w:r>
        <w:t xml:space="preserve">if the browser has it.</w:t>
      </w:r>
    </w:p>
    <w:p>
      <w:pPr>
        <w:numPr>
          <w:ilvl w:val="0"/>
          <w:numId w:val="1007"/>
        </w:numPr>
        <w:pStyle w:val="Compact"/>
      </w:pPr>
      <w:r>
        <w:t xml:space="preserve">☐ Settings: show a note that private windows delete saves.</w:t>
      </w:r>
    </w:p>
    <w:p>
      <w:pPr>
        <w:numPr>
          <w:ilvl w:val="0"/>
          <w:numId w:val="1007"/>
        </w:numPr>
        <w:pStyle w:val="Compact"/>
      </w:pPr>
      <w:r>
        <w:t xml:space="preserve">☐ Tests: round trip (save → load → equal state), bad checksum is refused, newer version is refused, a fake old save migrates.</w:t>
      </w:r>
    </w:p>
    <w:p>
      <w:pPr>
        <w:pStyle w:val="FirstParagraph"/>
      </w:pPr>
      <w:r>
        <w:rPr>
          <w:bCs/>
          <w:b/>
        </w:rPr>
        <w:t xml:space="preserve">Done when:</w:t>
      </w:r>
    </w:p>
    <w:p>
      <w:pPr>
        <w:numPr>
          <w:ilvl w:val="0"/>
          <w:numId w:val="1008"/>
        </w:numPr>
        <w:pStyle w:val="Compact"/>
      </w:pPr>
      <w:r>
        <w:t xml:space="preserve">☐ Reload the page.</w:t>
      </w:r>
      <w:r>
        <w:t xml:space="preserve"> </w:t>
      </w:r>
      <w:r>
        <w:t xml:space="preserve">“</w:t>
      </w:r>
      <w:r>
        <w:t xml:space="preserve">Continue</w:t>
      </w:r>
      <w:r>
        <w:t xml:space="preserve">”</w:t>
      </w:r>
      <w:r>
        <w:t xml:space="preserve"> </w:t>
      </w:r>
      <w:r>
        <w:t xml:space="preserve">goes back to the same month.</w:t>
      </w:r>
    </w:p>
    <w:p>
      <w:pPr>
        <w:numPr>
          <w:ilvl w:val="0"/>
          <w:numId w:val="1008"/>
        </w:numPr>
        <w:pStyle w:val="Compact"/>
      </w:pPr>
      <w:r>
        <w:t xml:space="preserve">☐ After load, the random generator gives the same next numbers.</w:t>
      </w:r>
    </w:p>
    <w:p>
      <w:pPr>
        <w:numPr>
          <w:ilvl w:val="0"/>
          <w:numId w:val="1008"/>
        </w:numPr>
        <w:pStyle w:val="Compact"/>
      </w:pPr>
      <w:r>
        <w:t xml:space="preserve">☐ Break one save key by hand (developer tools). The game uses the other auto-save and does not crash.</w:t>
      </w:r>
    </w:p>
    <w:bookmarkEnd w:id="27"/>
    <w:bookmarkStart w:id="28" w:name="step-3-money-1-sector-low-tier"/>
    <w:p>
      <w:pPr>
        <w:pStyle w:val="Heading2"/>
      </w:pPr>
      <w:r>
        <w:t xml:space="preserve">Step 3 – Money (1 sector, Low tier)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the money loop works in Home Valley. The player sets prices and budget and sees a monthly report.</w:t>
      </w:r>
    </w:p>
    <w:p>
      <w:pPr>
        <w:pStyle w:val="BodyText"/>
      </w:pPr>
      <w:r>
        <w:rPr>
          <w:bCs/>
          <w:b/>
        </w:rPr>
        <w:t xml:space="preserve">Design sections:</w:t>
      </w:r>
      <w:r>
        <w:t xml:space="preserve"> </w:t>
      </w:r>
      <w:r>
        <w:t xml:space="preserve">4, 6, 9 (month 1 check).</w:t>
      </w:r>
    </w:p>
    <w:p>
      <w:pPr>
        <w:pStyle w:val="BodyText"/>
      </w:pPr>
      <w:r>
        <w:rPr>
          <w:bCs/>
          <w:b/>
        </w:rPr>
        <w:t xml:space="preserve">Files:</w:t>
      </w:r>
      <w:r>
        <w:t xml:space="preserve"> </w:t>
      </w:r>
      <w:r>
        <w:rPr>
          <w:rStyle w:val="VerbatimChar"/>
        </w:rPr>
        <w:t xml:space="preserve">js/data/difficulty.js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js/sim/economy.js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js/sim/customers.js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js/sim/tick.js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js/ui/topbar.js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js/ui/panels/budget.js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js/ui/panels/customers.js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js/ui/report.js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tests/economy.test.js</w:t>
      </w:r>
    </w:p>
    <w:p>
      <w:pPr>
        <w:pStyle w:val="BodyText"/>
      </w:pPr>
      <w:r>
        <w:rPr>
          <w:bCs/>
          <w:b/>
        </w:rPr>
        <w:t xml:space="preserve">Tasks: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difficulty.js</w:t>
      </w:r>
      <w:r>
        <w:t xml:space="preserve">: all values from the section 4 table.</w:t>
      </w:r>
    </w:p>
    <w:p>
      <w:pPr>
        <w:numPr>
          <w:ilvl w:val="0"/>
          <w:numId w:val="1009"/>
        </w:numPr>
        <w:pStyle w:val="Compact"/>
      </w:pPr>
      <w:r>
        <w:t xml:space="preserve">☐ State: cash, debt, prices, budget, staff counts, 1 sector with Low customers.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economy.js</w:t>
      </w:r>
      <w:r>
        <w:t xml:space="preserve">: revenue, energy cost, wholesale price (season × walk × event), wages, upkeep, budget, interest, tax.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customers.js</w:t>
      </w:r>
      <w:r>
        <w:t xml:space="preserve">: new and lost customers. Use H = 0 for now.</w:t>
      </w:r>
    </w:p>
    <w:p>
      <w:pPr>
        <w:numPr>
          <w:ilvl w:val="0"/>
          <w:numId w:val="1009"/>
        </w:numPr>
        <w:pStyle w:val="Compact"/>
      </w:pPr>
      <w:r>
        <w:t xml:space="preserve">☐ Budget panel: total % slider and 5 linked sliders that always add up to 100%. Lock icons.</w:t>
      </w:r>
    </w:p>
    <w:p>
      <w:pPr>
        <w:numPr>
          <w:ilvl w:val="0"/>
          <w:numId w:val="1009"/>
        </w:numPr>
        <w:pStyle w:val="Compact"/>
      </w:pPr>
      <w:r>
        <w:t xml:space="preserve">☐ Price slider for each tier. Only Low is open now.</w:t>
      </w:r>
    </w:p>
    <w:p>
      <w:pPr>
        <w:numPr>
          <w:ilvl w:val="0"/>
          <w:numId w:val="1009"/>
        </w:numPr>
        <w:pStyle w:val="Compact"/>
      </w:pPr>
      <w:r>
        <w:t xml:space="preserve">☐ Loans: take and pay back in $50,000 steps. Emergency loan when cash &lt; $0.</w:t>
      </w:r>
    </w:p>
    <w:p>
      <w:pPr>
        <w:numPr>
          <w:ilvl w:val="0"/>
          <w:numId w:val="1009"/>
        </w:numPr>
        <w:pStyle w:val="Compact"/>
      </w:pPr>
      <w:r>
        <w:t xml:space="preserve">☐ Monthly report card. Save the numbers in</w:t>
      </w:r>
      <w:r>
        <w:t xml:space="preserve"> </w:t>
      </w:r>
      <w:r>
        <w:rPr>
          <w:rStyle w:val="VerbatimChar"/>
        </w:rPr>
        <w:t xml:space="preserve">history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☐ Top bar: cash and last month +/−.</w:t>
      </w:r>
    </w:p>
    <w:p>
      <w:pPr>
        <w:numPr>
          <w:ilvl w:val="0"/>
          <w:numId w:val="1009"/>
        </w:numPr>
        <w:pStyle w:val="Compact"/>
      </w:pPr>
      <w:r>
        <w:t xml:space="preserve">☐ Tests: month 1 on Normal = + $4,000 before tax. Sliders always add up to 100%. Churn formula.</w:t>
      </w:r>
    </w:p>
    <w:p>
      <w:pPr>
        <w:pStyle w:val="FirstParagraph"/>
      </w:pPr>
      <w:r>
        <w:rPr>
          <w:bCs/>
          <w:b/>
        </w:rPr>
        <w:t xml:space="preserve">Done when:</w:t>
      </w:r>
    </w:p>
    <w:p>
      <w:pPr>
        <w:numPr>
          <w:ilvl w:val="0"/>
          <w:numId w:val="1010"/>
        </w:numPr>
        <w:pStyle w:val="Compact"/>
      </w:pPr>
      <w:r>
        <w:t xml:space="preserve">☐ The month 1 numbers match the table in section 9.</w:t>
      </w:r>
    </w:p>
    <w:p>
      <w:pPr>
        <w:numPr>
          <w:ilvl w:val="0"/>
          <w:numId w:val="1010"/>
        </w:numPr>
        <w:pStyle w:val="Compact"/>
      </w:pPr>
      <w:r>
        <w:t xml:space="preserve">☐ With the start sliders, the company is close to break-even for 24 months.</w:t>
      </w:r>
    </w:p>
    <w:p>
      <w:pPr>
        <w:numPr>
          <w:ilvl w:val="0"/>
          <w:numId w:val="1010"/>
        </w:numPr>
        <w:pStyle w:val="Compact"/>
      </w:pPr>
      <w:r>
        <w:t xml:space="preserve">☐ More marketing brings more customers. A higher price brings more churn.</w:t>
      </w:r>
    </w:p>
    <w:bookmarkEnd w:id="28"/>
    <w:bookmarkStart w:id="29" w:name="step-4-map-and-pixel-art"/>
    <w:p>
      <w:pPr>
        <w:pStyle w:val="Heading2"/>
      </w:pPr>
      <w:r>
        <w:t xml:space="preserve">Step 4 – Map and pixel art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the tile map with 12 sectors. The player can zoom, move the map, select a sector and place a building on a phone and a PC.</w:t>
      </w:r>
    </w:p>
    <w:p>
      <w:pPr>
        <w:pStyle w:val="BodyText"/>
      </w:pPr>
      <w:r>
        <w:rPr>
          <w:bCs/>
          <w:b/>
        </w:rPr>
        <w:t xml:space="preserve">Design sections:</w:t>
      </w:r>
      <w:r>
        <w:t xml:space="preserve"> </w:t>
      </w:r>
      <w:r>
        <w:t xml:space="preserve">5.</w:t>
      </w:r>
    </w:p>
    <w:p>
      <w:pPr>
        <w:pStyle w:val="BodyText"/>
      </w:pPr>
      <w:r>
        <w:rPr>
          <w:bCs/>
          <w:b/>
        </w:rPr>
        <w:t xml:space="preserve">Files:</w:t>
      </w:r>
      <w:r>
        <w:t xml:space="preserve"> </w:t>
      </w:r>
      <w:r>
        <w:rPr>
          <w:rStyle w:val="VerbatimChar"/>
        </w:rPr>
        <w:t xml:space="preserve">js/data/sectors.js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js/data/buildings.js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js/sim/mapgen.js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js/render/map.js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js/render/camera.js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js/render/sprites.js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js/ui/input.js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js/ui/panels/sector.js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assets/sprites/tiles.png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assets/sprites/tiles.json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tests/mapgen.test.js</w:t>
      </w:r>
    </w:p>
    <w:p>
      <w:pPr>
        <w:pStyle w:val="BodyText"/>
      </w:pPr>
      <w:r>
        <w:rPr>
          <w:bCs/>
          <w:b/>
        </w:rPr>
        <w:t xml:space="preserve">Tasks: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mapgen(seed)</w:t>
      </w:r>
      <w:r>
        <w:t xml:space="preserve">: 48 × 30 tiles, 12 sectors with the type counts from section 5. Home Valley is always the start sector. Add roads and houses.</w:t>
      </w:r>
    </w:p>
    <w:p>
      <w:pPr>
        <w:numPr>
          <w:ilvl w:val="0"/>
          <w:numId w:val="1011"/>
        </w:numPr>
        <w:pStyle w:val="Compact"/>
      </w:pPr>
      <w:r>
        <w:t xml:space="preserve">☐ Draw colored squares first. Add sprites at the end of the step.</w:t>
      </w:r>
    </w:p>
    <w:p>
      <w:pPr>
        <w:numPr>
          <w:ilvl w:val="0"/>
          <w:numId w:val="1011"/>
        </w:numPr>
        <w:pStyle w:val="Compact"/>
      </w:pPr>
      <w:r>
        <w:t xml:space="preserve">☐ Canvas: whole-number scale,</w:t>
      </w:r>
      <w:r>
        <w:t xml:space="preserve"> </w:t>
      </w:r>
      <w:r>
        <w:rPr>
          <w:rStyle w:val="VerbatimChar"/>
        </w:rPr>
        <w:t xml:space="preserve">imageSmoothingEnabled = false</w:t>
      </w:r>
      <w:r>
        <w:t xml:space="preserve">, support</w:t>
      </w:r>
      <w:r>
        <w:t xml:space="preserve"> </w:t>
      </w:r>
      <w:r>
        <w:rPr>
          <w:rStyle w:val="VerbatimChar"/>
        </w:rPr>
        <w:t xml:space="preserve">devicePixelRatio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☐ Camera: zoom levels, pan, keep the map in view.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input.js</w:t>
      </w:r>
      <w:r>
        <w:t xml:space="preserve"> </w:t>
      </w:r>
      <w:r>
        <w:t xml:space="preserve">with Pointer Events: click/tap, drag, pinch, long-press (0.5 s). Set</w:t>
      </w:r>
      <w:r>
        <w:t xml:space="preserve"> </w:t>
      </w:r>
      <w:r>
        <w:rPr>
          <w:rStyle w:val="VerbatimChar"/>
        </w:rPr>
        <w:t xml:space="preserve">touch-action: none</w:t>
      </w:r>
      <w:r>
        <w:t xml:space="preserve"> </w:t>
      </w:r>
      <w:r>
        <w:t xml:space="preserve">on the canvas.</w:t>
      </w:r>
    </w:p>
    <w:p>
      <w:pPr>
        <w:numPr>
          <w:ilvl w:val="0"/>
          <w:numId w:val="1011"/>
        </w:numPr>
        <w:pStyle w:val="Compact"/>
      </w:pPr>
      <w:r>
        <w:t xml:space="preserve">☐ Select a sector. The sector panel shows its type, hazard and customers. Locked sectors show a lock.</w:t>
      </w:r>
    </w:p>
    <w:p>
      <w:pPr>
        <w:numPr>
          <w:ilvl w:val="0"/>
          <w:numId w:val="1011"/>
        </w:numPr>
        <w:pStyle w:val="Compact"/>
      </w:pPr>
      <w:r>
        <w:t xml:space="preserve">☐ Place a building: pick it, tap a tile, tap ✓. Check the size, the free tiles and the cost.</w:t>
      </w:r>
    </w:p>
    <w:p>
      <w:pPr>
        <w:numPr>
          <w:ilvl w:val="0"/>
          <w:numId w:val="1011"/>
        </w:numPr>
        <w:pStyle w:val="Compact"/>
      </w:pPr>
      <w:r>
        <w:t xml:space="preserve">☐ Draw more houses when a sector has more customers.</w:t>
      </w:r>
    </w:p>
    <w:p>
      <w:pPr>
        <w:numPr>
          <w:ilvl w:val="0"/>
          <w:numId w:val="1011"/>
        </w:numPr>
        <w:pStyle w:val="Compact"/>
      </w:pPr>
      <w:r>
        <w:t xml:space="preserve">☐ Map view buttons V1–V5 (only Normal and Hazards work now).</w:t>
      </w:r>
    </w:p>
    <w:p>
      <w:pPr>
        <w:numPr>
          <w:ilvl w:val="0"/>
          <w:numId w:val="1011"/>
        </w:numPr>
        <w:pStyle w:val="Compact"/>
      </w:pPr>
      <w:r>
        <w:t xml:space="preserve">☐ Draw the sprite sheet (tiles, 6 buildings, houses) and change the squares to sprites.</w:t>
      </w:r>
    </w:p>
    <w:p>
      <w:pPr>
        <w:numPr>
          <w:ilvl w:val="0"/>
          <w:numId w:val="1011"/>
        </w:numPr>
        <w:pStyle w:val="Compact"/>
      </w:pPr>
      <w:r>
        <w:t xml:space="preserve">☐ Test: the same seed gives the same tile array (compare a hash).</w:t>
      </w:r>
    </w:p>
    <w:p>
      <w:pPr>
        <w:pStyle w:val="FirstParagraph"/>
      </w:pPr>
      <w:r>
        <w:rPr>
          <w:bCs/>
          <w:b/>
        </w:rPr>
        <w:t xml:space="preserve">Done when:</w:t>
      </w:r>
    </w:p>
    <w:p>
      <w:pPr>
        <w:numPr>
          <w:ilvl w:val="0"/>
          <w:numId w:val="1012"/>
        </w:numPr>
        <w:pStyle w:val="Compact"/>
      </w:pPr>
      <w:r>
        <w:t xml:space="preserve">☐ Pan, zoom, tap and long-press work on a phone. Mouse and keys work on a PC.</w:t>
      </w:r>
    </w:p>
    <w:p>
      <w:pPr>
        <w:numPr>
          <w:ilvl w:val="0"/>
          <w:numId w:val="1012"/>
        </w:numPr>
        <w:pStyle w:val="Compact"/>
      </w:pPr>
      <w:r>
        <w:t xml:space="preserve">☐ Buildings stay after save and load.</w:t>
      </w:r>
    </w:p>
    <w:p>
      <w:pPr>
        <w:numPr>
          <w:ilvl w:val="0"/>
          <w:numId w:val="1012"/>
        </w:numPr>
        <w:pStyle w:val="Compact"/>
      </w:pPr>
      <w:r>
        <w:t xml:space="preserve">☐ The pixels are sharp on a phone and a PC.</w:t>
      </w:r>
    </w:p>
    <w:bookmarkEnd w:id="29"/>
    <w:bookmarkStart w:id="30" w:name="step-5-grid-and-outages"/>
    <w:p>
      <w:pPr>
        <w:pStyle w:val="Heading2"/>
      </w:pPr>
      <w:r>
        <w:t xml:space="preserve">Step 5 – Grid and outages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each sector has outage hours. Old lines and damage make outages. Crews repair. Customers leave when outages are too long.</w:t>
      </w:r>
    </w:p>
    <w:p>
      <w:pPr>
        <w:pStyle w:val="BodyText"/>
      </w:pPr>
      <w:r>
        <w:rPr>
          <w:bCs/>
          <w:b/>
        </w:rPr>
        <w:t xml:space="preserve">Design sections:</w:t>
      </w:r>
      <w:r>
        <w:t xml:space="preserve"> </w:t>
      </w:r>
      <w:r>
        <w:t xml:space="preserve">7.</w:t>
      </w:r>
    </w:p>
    <w:p>
      <w:pPr>
        <w:pStyle w:val="BodyText"/>
      </w:pPr>
      <w:r>
        <w:rPr>
          <w:bCs/>
          <w:b/>
        </w:rPr>
        <w:t xml:space="preserve">Files:</w:t>
      </w:r>
      <w:r>
        <w:t xml:space="preserve"> </w:t>
      </w:r>
      <w:r>
        <w:rPr>
          <w:rStyle w:val="VerbatimChar"/>
        </w:rPr>
        <w:t xml:space="preserve">js/sim/grid.js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js/sim/repair.js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js/render/particles.js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tests/grid.test.js</w:t>
      </w:r>
    </w:p>
    <w:p>
      <w:pPr>
        <w:pStyle w:val="BodyText"/>
      </w:pPr>
      <w:r>
        <w:rPr>
          <w:bCs/>
          <w:b/>
        </w:rPr>
        <w:t xml:space="preserve">Tasks:</w:t>
      </w:r>
    </w:p>
    <w:p>
      <w:pPr>
        <w:numPr>
          <w:ilvl w:val="0"/>
          <w:numId w:val="1013"/>
        </w:numPr>
        <w:pStyle w:val="Compact"/>
      </w:pPr>
      <w:r>
        <w:t xml:space="preserve">☐ Capacity from substations. Evening peak load from customers.</w:t>
      </w:r>
    </w:p>
    <w:p>
      <w:pPr>
        <w:numPr>
          <w:ilvl w:val="0"/>
          <w:numId w:val="1013"/>
        </w:numPr>
        <w:pStyle w:val="Compact"/>
      </w:pPr>
      <w:r>
        <w:t xml:space="preserve">☐ Health change each month (d and the Maintenance budget).</w:t>
      </w:r>
    </w:p>
    <w:p>
      <w:pPr>
        <w:numPr>
          <w:ilvl w:val="0"/>
          <w:numId w:val="1013"/>
        </w:numPr>
        <w:pStyle w:val="Compact"/>
      </w:pPr>
      <w:r>
        <w:t xml:space="preserve">☐ Outage hours: H wear, H overload, H damage, H shortage, R, maximum 720.</w:t>
      </w:r>
    </w:p>
    <w:p>
      <w:pPr>
        <w:numPr>
          <w:ilvl w:val="0"/>
          <w:numId w:val="1013"/>
        </w:numPr>
        <w:pStyle w:val="Compact"/>
      </w:pPr>
      <w:r>
        <w:t xml:space="preserve">☐ Damage and the repair queue: 1.5 points per technician per week, High → Normal → Low priority.</w:t>
      </w:r>
    </w:p>
    <w:p>
      <w:pPr>
        <w:numPr>
          <w:ilvl w:val="0"/>
          <w:numId w:val="1013"/>
        </w:numPr>
        <w:pStyle w:val="Compact"/>
      </w:pPr>
      <w:r>
        <w:t xml:space="preserve">☐ Use H in the churn formula from step 3.</w:t>
      </w:r>
    </w:p>
    <w:p>
      <w:pPr>
        <w:numPr>
          <w:ilvl w:val="0"/>
          <w:numId w:val="1013"/>
        </w:numPr>
        <w:pStyle w:val="Compact"/>
      </w:pPr>
      <w:r>
        <w:t xml:space="preserve">☐ Map colors with icons (✓ ! ✕). The</w:t>
      </w:r>
      <w:r>
        <w:t xml:space="preserve"> </w:t>
      </w:r>
      <w:r>
        <w:t xml:space="preserve">“</w:t>
      </w:r>
      <w:r>
        <w:t xml:space="preserve">Outage heat map</w:t>
      </w:r>
      <w:r>
        <w:t xml:space="preserve">”</w:t>
      </w:r>
      <w:r>
        <w:t xml:space="preserve"> </w:t>
      </w:r>
      <w:r>
        <w:t xml:space="preserve">view.</w:t>
      </w:r>
    </w:p>
    <w:p>
      <w:pPr>
        <w:numPr>
          <w:ilvl w:val="0"/>
          <w:numId w:val="1013"/>
        </w:numPr>
        <w:pStyle w:val="Compact"/>
      </w:pPr>
      <w:r>
        <w:t xml:space="preserve">☐ Sector panel: show each part of H.</w:t>
      </w:r>
    </w:p>
    <w:p>
      <w:pPr>
        <w:numPr>
          <w:ilvl w:val="0"/>
          <w:numId w:val="1013"/>
        </w:numPr>
        <w:pStyle w:val="Compact"/>
      </w:pPr>
      <w:r>
        <w:t xml:space="preserve">☐ Particles on the lines. A broken line blinks red.</w:t>
      </w:r>
    </w:p>
    <w:p>
      <w:pPr>
        <w:numPr>
          <w:ilvl w:val="0"/>
          <w:numId w:val="1013"/>
        </w:numPr>
        <w:pStyle w:val="Compact"/>
      </w:pPr>
      <w:r>
        <w:t xml:space="preserve">☐ Debug: a key that adds damage to the selected sector.</w:t>
      </w:r>
    </w:p>
    <w:p>
      <w:pPr>
        <w:numPr>
          <w:ilvl w:val="0"/>
          <w:numId w:val="1013"/>
        </w:numPr>
        <w:pStyle w:val="Compact"/>
      </w:pPr>
      <w:r>
        <w:t xml:space="preserve">☐ Tests: each part of H, the maximum, and the repair speed.</w:t>
      </w:r>
    </w:p>
    <w:p>
      <w:pPr>
        <w:pStyle w:val="FirstParagraph"/>
      </w:pPr>
      <w:r>
        <w:rPr>
          <w:bCs/>
          <w:b/>
        </w:rPr>
        <w:t xml:space="preserve">Done when:</w:t>
      </w:r>
    </w:p>
    <w:p>
      <w:pPr>
        <w:numPr>
          <w:ilvl w:val="0"/>
          <w:numId w:val="1014"/>
        </w:numPr>
        <w:pStyle w:val="Compact"/>
      </w:pPr>
      <w:r>
        <w:t xml:space="preserve">☐ A sector with low health turns yellow, then red.</w:t>
      </w:r>
    </w:p>
    <w:p>
      <w:pPr>
        <w:numPr>
          <w:ilvl w:val="0"/>
          <w:numId w:val="1014"/>
        </w:numPr>
        <w:pStyle w:val="Compact"/>
      </w:pPr>
      <w:r>
        <w:t xml:space="preserve">☐ Repair lowers the damage at the right speed.</w:t>
      </w:r>
    </w:p>
    <w:p>
      <w:pPr>
        <w:numPr>
          <w:ilvl w:val="0"/>
          <w:numId w:val="1014"/>
        </w:numPr>
        <w:pStyle w:val="Compact"/>
      </w:pPr>
      <w:r>
        <w:t xml:space="preserve">☐ Long outages make customers leave.</w:t>
      </w:r>
    </w:p>
    <w:bookmarkEnd w:id="30"/>
    <w:bookmarkStart w:id="31" w:name="step-6-staff-and-tech"/>
    <w:p>
      <w:pPr>
        <w:pStyle w:val="Heading2"/>
      </w:pPr>
      <w:r>
        <w:t xml:space="preserve">Step 6 – Staff and tech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hire staff, research all 33 techs and deploy them sector by sector.</w:t>
      </w:r>
    </w:p>
    <w:p>
      <w:pPr>
        <w:pStyle w:val="BodyText"/>
      </w:pPr>
      <w:r>
        <w:rPr>
          <w:bCs/>
          <w:b/>
        </w:rPr>
        <w:t xml:space="preserve">Design sections:</w:t>
      </w:r>
      <w:r>
        <w:t xml:space="preserve"> </w:t>
      </w:r>
      <w:r>
        <w:t xml:space="preserve">8, 9, 10.</w:t>
      </w:r>
    </w:p>
    <w:p>
      <w:pPr>
        <w:pStyle w:val="BodyText"/>
      </w:pPr>
      <w:r>
        <w:rPr>
          <w:bCs/>
          <w:b/>
        </w:rPr>
        <w:t xml:space="preserve">Files:</w:t>
      </w:r>
      <w:r>
        <w:t xml:space="preserve"> </w:t>
      </w:r>
      <w:r>
        <w:rPr>
          <w:rStyle w:val="VerbatimChar"/>
        </w:rPr>
        <w:t xml:space="preserve">js/data/techTree.js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js/sim/workforce.js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js/sim/research.js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js/sim/deployment.js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js/sim/effects.js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js/ui/panels/staff.js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js/ui/panels/research.js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js/ui/panels/projects.js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js/ui/techTreeView.js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tests/workforce.test.js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tests/research.test.js</w:t>
      </w:r>
    </w:p>
    <w:p>
      <w:pPr>
        <w:pStyle w:val="BodyText"/>
      </w:pPr>
      <w:r>
        <w:rPr>
          <w:bCs/>
          <w:b/>
        </w:rPr>
        <w:t xml:space="preserve">Tasks:</w:t>
      </w:r>
    </w:p>
    <w:p>
      <w:pPr>
        <w:numPr>
          <w:ilvl w:val="0"/>
          <w:numId w:val="1015"/>
        </w:numPr>
        <w:pStyle w:val="Compact"/>
      </w:pPr>
      <w:r>
        <w:t xml:space="preserve">☐ Hire and fire with costs. New staff start next week. Wage slider.</w:t>
      </w:r>
    </w:p>
    <w:p>
      <w:pPr>
        <w:numPr>
          <w:ilvl w:val="0"/>
          <w:numId w:val="1015"/>
        </w:numPr>
        <w:pStyle w:val="Compact"/>
      </w:pPr>
      <w:r>
        <w:t xml:space="preserve">☐ Efficiency formula. M comes from the active Organization techs.</w:t>
      </w:r>
    </w:p>
    <w:p>
      <w:pPr>
        <w:numPr>
          <w:ilvl w:val="0"/>
          <w:numId w:val="1015"/>
        </w:numPr>
        <w:pStyle w:val="Compact"/>
      </w:pPr>
      <w:r>
        <w:t xml:space="preserve">☐ Research: teams of 3, slots, up to 3 teams per project, queue of 5, RP formula.</w:t>
      </w:r>
    </w:p>
    <w:p>
      <w:pPr>
        <w:numPr>
          <w:ilvl w:val="0"/>
          <w:numId w:val="1015"/>
        </w:numPr>
        <w:pStyle w:val="Compact"/>
      </w:pPr>
      <w:r>
        <w:t xml:space="preserve">☐ Deployment: crews of 4, slots, CapEx, time in weeks, status per tech per sector.</w:t>
      </w:r>
    </w:p>
    <w:p>
      <w:pPr>
        <w:numPr>
          <w:ilvl w:val="0"/>
          <w:numId w:val="1015"/>
        </w:numPr>
        <w:pStyle w:val="Compact"/>
      </w:pPr>
      <w:r>
        <w:t xml:space="preserve">☐</w:t>
      </w:r>
      <w:r>
        <w:t xml:space="preserve"> </w:t>
      </w:r>
      <w:r>
        <w:t xml:space="preserve">“</w:t>
      </w:r>
      <w:r>
        <w:t xml:space="preserve">Repair first</w:t>
      </w:r>
      <w:r>
        <w:t xml:space="preserve">”</w:t>
      </w:r>
      <w:r>
        <w:t xml:space="preserve"> </w:t>
      </w:r>
      <w:r>
        <w:t xml:space="preserve">toggle for technicians.</w:t>
      </w:r>
    </w:p>
    <w:p>
      <w:pPr>
        <w:numPr>
          <w:ilvl w:val="0"/>
          <w:numId w:val="1015"/>
        </w:numPr>
        <w:pStyle w:val="Compact"/>
      </w:pPr>
      <w:r>
        <w:t xml:space="preserve">☐ Rush: 1 time per project, cost, ES − 5, crunch counter.</w:t>
      </w:r>
    </w:p>
    <w:p>
      <w:pPr>
        <w:numPr>
          <w:ilvl w:val="0"/>
          <w:numId w:val="1015"/>
        </w:numPr>
        <w:pStyle w:val="Compact"/>
      </w:pPr>
      <w:r>
        <w:t xml:space="preserve">☐ Leapfrog: + 60% RP and × 2 deployment time. Fission leap: CS − 25.</w:t>
      </w:r>
    </w:p>
    <w:p>
      <w:pPr>
        <w:numPr>
          <w:ilvl w:val="0"/>
          <w:numId w:val="101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techTree.js</w:t>
      </w:r>
      <w:r>
        <w:t xml:space="preserve">: all 33 nodes as data.</w:t>
      </w:r>
    </w:p>
    <w:p>
      <w:pPr>
        <w:numPr>
          <w:ilvl w:val="0"/>
          <w:numId w:val="101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effects.js</w:t>
      </w:r>
      <w:r>
        <w:t xml:space="preserve">: one general system that reads effect keys from the data (for example</w:t>
      </w:r>
      <w:r>
        <w:t xml:space="preserve"> </w:t>
      </w:r>
      <w:r>
        <w:rPr>
          <w:rStyle w:val="VerbatimChar"/>
        </w:rPr>
        <w:t xml:space="preserve">fLine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damageMult.wind</w:t>
      </w:r>
      <w:r>
        <w:t xml:space="preserve">,</w:t>
      </w:r>
      <w:r>
        <w:t xml:space="preserve"> </w:t>
      </w:r>
      <w:r>
        <w:rPr>
          <w:rStyle w:val="VerbatimChar"/>
        </w:rPr>
        <w:t xml:space="preserve">managementThreshold</w:t>
      </w:r>
      <w:r>
        <w:t xml:space="preserve">,</w:t>
      </w:r>
      <w:r>
        <w:t xml:space="preserve"> </w:t>
      </w:r>
      <w:r>
        <w:rPr>
          <w:rStyle w:val="VerbatimChar"/>
        </w:rPr>
        <w:t xml:space="preserve">unlockTier</w:t>
      </w:r>
      <w:r>
        <w:t xml:space="preserve">,</w:t>
      </w:r>
      <w:r>
        <w:t xml:space="preserve"> </w:t>
      </w:r>
      <w:r>
        <w:rPr>
          <w:rStyle w:val="VerbatimChar"/>
        </w:rPr>
        <w:t xml:space="preserve">outageReduce</w:t>
      </w:r>
      <w:r>
        <w:t xml:space="preserve">). No special code per node.</w:t>
      </w:r>
    </w:p>
    <w:p>
      <w:pPr>
        <w:numPr>
          <w:ilvl w:val="0"/>
          <w:numId w:val="1015"/>
        </w:numPr>
        <w:pStyle w:val="Compact"/>
      </w:pPr>
      <w:r>
        <w:t xml:space="preserve">☐ Tech tree screen: full graph on PC and tablet, 1 branch as a list on a phone. Status colors and icons.</w:t>
      </w:r>
    </w:p>
    <w:p>
      <w:pPr>
        <w:numPr>
          <w:ilvl w:val="0"/>
          <w:numId w:val="1015"/>
        </w:numPr>
        <w:pStyle w:val="Compact"/>
      </w:pPr>
      <w:r>
        <w:t xml:space="preserve">☐ Tests: the efficiency table in section 9, research time, the rush effect.</w:t>
      </w:r>
    </w:p>
    <w:p>
      <w:pPr>
        <w:pStyle w:val="FirstParagraph"/>
      </w:pPr>
      <w:r>
        <w:rPr>
          <w:bCs/>
          <w:b/>
        </w:rPr>
        <w:t xml:space="preserve">Done when:</w:t>
      </w:r>
    </w:p>
    <w:p>
      <w:pPr>
        <w:numPr>
          <w:ilvl w:val="0"/>
          <w:numId w:val="1016"/>
        </w:numPr>
        <w:pStyle w:val="Compact"/>
      </w:pPr>
      <w:r>
        <w:t xml:space="preserve">☐ The player can research and deploy Storm Poles in Home Valley.</w:t>
      </w:r>
    </w:p>
    <w:p>
      <w:pPr>
        <w:numPr>
          <w:ilvl w:val="0"/>
          <w:numId w:val="1016"/>
        </w:numPr>
        <w:pStyle w:val="Compact"/>
      </w:pPr>
      <w:r>
        <w:t xml:space="preserve">☐ All 33 nodes load from data with no special code.</w:t>
      </w:r>
    </w:p>
    <w:p>
      <w:pPr>
        <w:numPr>
          <w:ilvl w:val="0"/>
          <w:numId w:val="1016"/>
        </w:numPr>
        <w:pStyle w:val="Compact"/>
      </w:pPr>
      <w:r>
        <w:t xml:space="preserve">☐ Projects in progress stay after save and load.</w:t>
      </w:r>
    </w:p>
    <w:bookmarkEnd w:id="31"/>
    <w:bookmarkStart w:id="32" w:name="step-7-meters"/>
    <w:p>
      <w:pPr>
        <w:pStyle w:val="Heading2"/>
      </w:pPr>
      <w:r>
        <w:t xml:space="preserve">Step 7 – Meters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Customer, Employee and Government Satisfaction move each month and change the game.</w:t>
      </w:r>
    </w:p>
    <w:p>
      <w:pPr>
        <w:pStyle w:val="BodyText"/>
      </w:pPr>
      <w:r>
        <w:rPr>
          <w:bCs/>
          <w:b/>
        </w:rPr>
        <w:t xml:space="preserve">Design sections:</w:t>
      </w:r>
      <w:r>
        <w:t xml:space="preserve"> </w:t>
      </w:r>
      <w:r>
        <w:t xml:space="preserve">11.</w:t>
      </w:r>
    </w:p>
    <w:p>
      <w:pPr>
        <w:pStyle w:val="BodyText"/>
      </w:pPr>
      <w:r>
        <w:rPr>
          <w:bCs/>
          <w:b/>
        </w:rPr>
        <w:t xml:space="preserve">Files:</w:t>
      </w:r>
      <w:r>
        <w:t xml:space="preserve"> </w:t>
      </w:r>
      <w:r>
        <w:rPr>
          <w:rStyle w:val="VerbatimChar"/>
        </w:rPr>
        <w:t xml:space="preserve">js/sim/satisfaction.js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js/ui/meters.js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tests/satisfaction.test.js</w:t>
      </w:r>
    </w:p>
    <w:p>
      <w:pPr>
        <w:pStyle w:val="BodyText"/>
      </w:pPr>
      <w:r>
        <w:rPr>
          <w:bCs/>
          <w:b/>
        </w:rPr>
        <w:t xml:space="preserve">Tasks:</w:t>
      </w:r>
    </w:p>
    <w:p>
      <w:pPr>
        <w:numPr>
          <w:ilvl w:val="0"/>
          <w:numId w:val="1017"/>
        </w:numPr>
        <w:pStyle w:val="Compact"/>
      </w:pPr>
      <w:r>
        <w:t xml:space="preserve">☐ Target formulas for CS, ES and GS.</w:t>
      </w:r>
    </w:p>
    <w:p>
      <w:pPr>
        <w:numPr>
          <w:ilvl w:val="0"/>
          <w:numId w:val="1017"/>
        </w:numPr>
        <w:pStyle w:val="Compact"/>
      </w:pPr>
      <w:r>
        <w:t xml:space="preserve">☐ Move each meter with r up and r down from the difficulty.</w:t>
      </w:r>
    </w:p>
    <w:p>
      <w:pPr>
        <w:numPr>
          <w:ilvl w:val="0"/>
          <w:numId w:val="1017"/>
        </w:numPr>
        <w:pStyle w:val="Compact"/>
      </w:pPr>
      <w:r>
        <w:t xml:space="preserve">☐ Shocks (Rush, fire staff, Fission leap) change the meter at once.</w:t>
      </w:r>
    </w:p>
    <w:p>
      <w:pPr>
        <w:numPr>
          <w:ilvl w:val="0"/>
          <w:numId w:val="1017"/>
        </w:numPr>
        <w:pStyle w:val="Compact"/>
      </w:pPr>
      <w:r>
        <w:t xml:space="preserve">☐ Effects below 30: churn × 1.5, strikes, audit fines, price maximum 1.1×.</w:t>
      </w:r>
    </w:p>
    <w:p>
      <w:pPr>
        <w:numPr>
          <w:ilvl w:val="0"/>
          <w:numId w:val="1017"/>
        </w:numPr>
        <w:pStyle w:val="Compact"/>
      </w:pPr>
      <w:r>
        <w:t xml:space="preserve">☐ Effects above 75: word of mouth, F ES = 1.2, CapEx − 15%.</w:t>
      </w:r>
    </w:p>
    <w:p>
      <w:pPr>
        <w:numPr>
          <w:ilvl w:val="0"/>
          <w:numId w:val="1017"/>
        </w:numPr>
        <w:pStyle w:val="Compact"/>
      </w:pPr>
      <w:r>
        <w:t xml:space="preserve">☐ Top bar meters with ▲ ▼ arrows.</w:t>
      </w:r>
    </w:p>
    <w:p>
      <w:pPr>
        <w:numPr>
          <w:ilvl w:val="0"/>
          <w:numId w:val="1017"/>
        </w:numPr>
        <w:pStyle w:val="Compact"/>
      </w:pPr>
      <w:r>
        <w:t xml:space="preserve">☐ Tooltip (tap or hover) lists each part of the target and its value.</w:t>
      </w:r>
    </w:p>
    <w:p>
      <w:pPr>
        <w:numPr>
          <w:ilvl w:val="0"/>
          <w:numId w:val="1017"/>
        </w:numPr>
        <w:pStyle w:val="Compact"/>
      </w:pPr>
      <w:r>
        <w:t xml:space="preserve">☐ Save meter values in</w:t>
      </w:r>
      <w:r>
        <w:t xml:space="preserve"> </w:t>
      </w:r>
      <w:r>
        <w:rPr>
          <w:rStyle w:val="VerbatimChar"/>
        </w:rPr>
        <w:t xml:space="preserve">history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t xml:space="preserve">☐ Tests: each target formula, the move formula, the 30 and 75 limits.</w:t>
      </w:r>
    </w:p>
    <w:p>
      <w:pPr>
        <w:pStyle w:val="FirstParagraph"/>
      </w:pPr>
      <w:r>
        <w:rPr>
          <w:bCs/>
          <w:b/>
        </w:rPr>
        <w:t xml:space="preserve">Done when:</w:t>
      </w:r>
    </w:p>
    <w:p>
      <w:pPr>
        <w:numPr>
          <w:ilvl w:val="0"/>
          <w:numId w:val="1018"/>
        </w:numPr>
        <w:pStyle w:val="Compact"/>
      </w:pPr>
      <w:r>
        <w:t xml:space="preserve">☐ A price rise makes CS go down slowly, not at once.</w:t>
      </w:r>
    </w:p>
    <w:p>
      <w:pPr>
        <w:numPr>
          <w:ilvl w:val="0"/>
          <w:numId w:val="1018"/>
        </w:numPr>
        <w:pStyle w:val="Compact"/>
      </w:pPr>
      <w:r>
        <w:t xml:space="preserve">☐ The tooltip explains each meter change in plain words.</w:t>
      </w:r>
    </w:p>
    <w:bookmarkEnd w:id="32"/>
    <w:bookmarkStart w:id="33" w:name="step-8-growth"/>
    <w:p>
      <w:pPr>
        <w:pStyle w:val="Heading2"/>
      </w:pPr>
      <w:r>
        <w:t xml:space="preserve">Step 8 – Growth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the company grows into new sectors and new customer tiers. The 4 phases start at the right months.</w:t>
      </w:r>
    </w:p>
    <w:p>
      <w:pPr>
        <w:pStyle w:val="BodyText"/>
      </w:pPr>
      <w:r>
        <w:rPr>
          <w:bCs/>
          <w:b/>
        </w:rPr>
        <w:t xml:space="preserve">Design sections:</w:t>
      </w:r>
      <w:r>
        <w:t xml:space="preserve"> </w:t>
      </w:r>
      <w:r>
        <w:t xml:space="preserve">3 (phases), 5 (open new sectors), 6.</w:t>
      </w:r>
    </w:p>
    <w:p>
      <w:pPr>
        <w:pStyle w:val="BodyText"/>
      </w:pPr>
      <w:r>
        <w:rPr>
          <w:bCs/>
          <w:b/>
        </w:rPr>
        <w:t xml:space="preserve">Files:</w:t>
      </w:r>
      <w:r>
        <w:t xml:space="preserve"> </w:t>
      </w:r>
      <w:r>
        <w:rPr>
          <w:rStyle w:val="VerbatimChar"/>
        </w:rPr>
        <w:t xml:space="preserve">js/data/phases.js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js/sim/growth.js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js/sim/prosumers.js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tests/growth.test.js</w:t>
      </w:r>
    </w:p>
    <w:p>
      <w:pPr>
        <w:pStyle w:val="BodyText"/>
      </w:pPr>
      <w:r>
        <w:rPr>
          <w:bCs/>
          <w:b/>
        </w:rPr>
        <w:t xml:space="preserve">Tasks:</w:t>
      </w:r>
    </w:p>
    <w:p>
      <w:pPr>
        <w:numPr>
          <w:ilvl w:val="0"/>
          <w:numId w:val="1019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phases.js</w:t>
      </w:r>
      <w:r>
        <w:t xml:space="preserve">: start months 1, 41, 101, 181 and what each phase opens.</w:t>
      </w:r>
    </w:p>
    <w:p>
      <w:pPr>
        <w:numPr>
          <w:ilvl w:val="0"/>
          <w:numId w:val="1019"/>
        </w:numPr>
        <w:pStyle w:val="Compact"/>
      </w:pPr>
      <w:r>
        <w:t xml:space="preserve">☐ Open a sector: it must touch an owned sector. Cost by phase. Sector limit by phase.</w:t>
      </w:r>
    </w:p>
    <w:p>
      <w:pPr>
        <w:numPr>
          <w:ilvl w:val="0"/>
          <w:numId w:val="1019"/>
        </w:numPr>
        <w:pStyle w:val="Compact"/>
      </w:pPr>
      <w:r>
        <w:t xml:space="preserve">☐ Medium, High and Corporate tiers open with their techs.</w:t>
      </w:r>
    </w:p>
    <w:p>
      <w:pPr>
        <w:numPr>
          <w:ilvl w:val="0"/>
          <w:numId w:val="1019"/>
        </w:numPr>
        <w:pStyle w:val="Compact"/>
      </w:pPr>
      <w:r>
        <w:t xml:space="preserve">☐ High tier: does not pay in a month when H is over 4 hours (Smart Meters: − 50%).</w:t>
      </w:r>
    </w:p>
    <w:p>
      <w:pPr>
        <w:numPr>
          <w:ilvl w:val="0"/>
          <w:numId w:val="1019"/>
        </w:numPr>
        <w:pStyle w:val="Compact"/>
      </w:pPr>
      <w:r>
        <w:t xml:space="preserve">☐ Corporate tier: 50% chance to end the contract when H &gt; 0.5 h. Penalty = 3 × tariff.</w:t>
      </w:r>
    </w:p>
    <w:p>
      <w:pPr>
        <w:numPr>
          <w:ilvl w:val="0"/>
          <w:numId w:val="1019"/>
        </w:numPr>
        <w:pStyle w:val="Compact"/>
      </w:pPr>
      <w:r>
        <w:t xml:space="preserve">☐ Prosumers: 2% × F marketing each month in sectors with the Prosumer Program.</w:t>
      </w:r>
    </w:p>
    <w:p>
      <w:pPr>
        <w:numPr>
          <w:ilvl w:val="0"/>
          <w:numId w:val="1019"/>
        </w:numPr>
        <w:pStyle w:val="Compact"/>
      </w:pPr>
      <w:r>
        <w:t xml:space="preserve">☐ Market share = player customers ÷ all possible customers in 12 sectors.</w:t>
      </w:r>
    </w:p>
    <w:p>
      <w:pPr>
        <w:numPr>
          <w:ilvl w:val="0"/>
          <w:numId w:val="1019"/>
        </w:numPr>
        <w:pStyle w:val="Compact"/>
      </w:pPr>
      <w:r>
        <w:t xml:space="preserve">☐ Map view</w:t>
      </w:r>
      <w:r>
        <w:t xml:space="preserve"> </w:t>
      </w:r>
      <w:r>
        <w:t xml:space="preserve">“</w:t>
      </w:r>
      <w:r>
        <w:t xml:space="preserve">Customer tiers</w:t>
      </w:r>
      <w:r>
        <w:t xml:space="preserve">”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t xml:space="preserve">☐ Phase banner:</w:t>
      </w:r>
      <w:r>
        <w:t xml:space="preserve"> </w:t>
      </w:r>
      <w:r>
        <w:t xml:space="preserve">“</w:t>
      </w:r>
      <w:r>
        <w:t xml:space="preserve">Phase 2: Regional Grid</w:t>
      </w:r>
      <w:r>
        <w:t xml:space="preserve">”</w:t>
      </w:r>
      <w:r>
        <w:t xml:space="preserve"> </w:t>
      </w:r>
      <w:r>
        <w:t xml:space="preserve">with 1 line about what is new.</w:t>
      </w:r>
    </w:p>
    <w:p>
      <w:pPr>
        <w:numPr>
          <w:ilvl w:val="0"/>
          <w:numId w:val="1019"/>
        </w:numPr>
        <w:pStyle w:val="Compact"/>
      </w:pPr>
      <w:r>
        <w:t xml:space="preserve">☐ Tests: phase months, sector rules, the Corporate contract rule with a fixed seed.</w:t>
      </w:r>
    </w:p>
    <w:p>
      <w:pPr>
        <w:pStyle w:val="FirstParagraph"/>
      </w:pPr>
      <w:r>
        <w:rPr>
          <w:bCs/>
          <w:b/>
        </w:rPr>
        <w:t xml:space="preserve">Done when:</w:t>
      </w:r>
    </w:p>
    <w:p>
      <w:pPr>
        <w:numPr>
          <w:ilvl w:val="0"/>
          <w:numId w:val="1020"/>
        </w:numPr>
        <w:pStyle w:val="Compact"/>
      </w:pPr>
      <w:r>
        <w:t xml:space="preserve">☐ Phase 2 starts at month 41.</w:t>
      </w:r>
    </w:p>
    <w:p>
      <w:pPr>
        <w:numPr>
          <w:ilvl w:val="0"/>
          <w:numId w:val="1020"/>
        </w:numPr>
        <w:pStyle w:val="Compact"/>
      </w:pPr>
      <w:r>
        <w:t xml:space="preserve">☐ The player can open 5 more sectors in Phase 2, but not a 7th.</w:t>
      </w:r>
    </w:p>
    <w:p>
      <w:pPr>
        <w:numPr>
          <w:ilvl w:val="0"/>
          <w:numId w:val="1020"/>
        </w:numPr>
        <w:pStyle w:val="Compact"/>
      </w:pPr>
      <w:r>
        <w:t xml:space="preserve">☐ A long outage in a Corporate sector can end a contract.</w:t>
      </w:r>
    </w:p>
    <w:bookmarkEnd w:id="33"/>
    <w:bookmarkStart w:id="34" w:name="step-9-disasters-and-events"/>
    <w:p>
      <w:pPr>
        <w:pStyle w:val="Heading2"/>
      </w:pPr>
      <w:r>
        <w:t xml:space="preserve">Step 9 – Disasters and events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6 disaster types and event cards. They follow the seed, so a load gives the same future.</w:t>
      </w:r>
    </w:p>
    <w:p>
      <w:pPr>
        <w:pStyle w:val="BodyText"/>
      </w:pPr>
      <w:r>
        <w:rPr>
          <w:bCs/>
          <w:b/>
        </w:rPr>
        <w:t xml:space="preserve">Design sections:</w:t>
      </w:r>
      <w:r>
        <w:t xml:space="preserve"> </w:t>
      </w:r>
      <w:r>
        <w:t xml:space="preserve">13.</w:t>
      </w:r>
    </w:p>
    <w:p>
      <w:pPr>
        <w:pStyle w:val="BodyText"/>
      </w:pPr>
      <w:r>
        <w:rPr>
          <w:bCs/>
          <w:b/>
        </w:rPr>
        <w:t xml:space="preserve">Files:</w:t>
      </w:r>
      <w:r>
        <w:t xml:space="preserve"> </w:t>
      </w:r>
      <w:r>
        <w:rPr>
          <w:rStyle w:val="VerbatimChar"/>
        </w:rPr>
        <w:t xml:space="preserve">js/data/disasters.js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js/data/events.js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js/sim/disasters.js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js/sim/eventCards.js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js/ui/modals.js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js/render/weather.js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tests/disasters.test.js</w:t>
      </w:r>
    </w:p>
    <w:p>
      <w:pPr>
        <w:pStyle w:val="BodyText"/>
      </w:pPr>
      <w:r>
        <w:rPr>
          <w:bCs/>
          <w:b/>
        </w:rPr>
        <w:t xml:space="preserve">Tasks:</w:t>
      </w:r>
    </w:p>
    <w:p>
      <w:pPr>
        <w:numPr>
          <w:ilvl w:val="0"/>
          <w:numId w:val="1021"/>
        </w:numPr>
        <w:pStyle w:val="Compact"/>
      </w:pPr>
      <w:r>
        <w:t xml:space="preserve">☐ Monthly roll for each disaster type. Use season and difficulty values.</w:t>
      </w:r>
    </w:p>
    <w:p>
      <w:pPr>
        <w:numPr>
          <w:ilvl w:val="0"/>
          <w:numId w:val="1021"/>
        </w:numPr>
        <w:pStyle w:val="Compact"/>
      </w:pPr>
      <w:r>
        <w:t xml:space="preserve">☐ Choose the sectors. Hazard sectors have a higher chance.</w:t>
      </w:r>
    </w:p>
    <w:p>
      <w:pPr>
        <w:numPr>
          <w:ilvl w:val="0"/>
          <w:numId w:val="1021"/>
        </w:numPr>
        <w:pStyle w:val="Compact"/>
      </w:pPr>
      <w:r>
        <w:t xml:space="preserve">☐ Damage with tech values (Storm Poles, Splitters, Underground, Elevated, Shock-Dampened, Wireless).</w:t>
      </w:r>
    </w:p>
    <w:p>
      <w:pPr>
        <w:numPr>
          <w:ilvl w:val="0"/>
          <w:numId w:val="1021"/>
        </w:numPr>
        <w:pStyle w:val="Compact"/>
      </w:pPr>
      <w:r>
        <w:t xml:space="preserve">☐ Heatwave: peak + 25% and wholesale at 85% → H shortage.</w:t>
      </w:r>
    </w:p>
    <w:p>
      <w:pPr>
        <w:numPr>
          <w:ilvl w:val="0"/>
          <w:numId w:val="1021"/>
        </w:numPr>
        <w:pStyle w:val="Compact"/>
      </w:pPr>
      <w:r>
        <w:t xml:space="preserve">☐ Earthquake stops a fission plant for 2 months.</w:t>
      </w:r>
    </w:p>
    <w:p>
      <w:pPr>
        <w:numPr>
          <w:ilvl w:val="0"/>
          <w:numId w:val="1021"/>
        </w:numPr>
        <w:pStyle w:val="Compact"/>
      </w:pPr>
      <w:r>
        <w:t xml:space="preserve">☐ Warnings: 1 week with Weatherproof Sensors (2 weeks on Easy).</w:t>
      </w:r>
    </w:p>
    <w:p>
      <w:pPr>
        <w:numPr>
          <w:ilvl w:val="0"/>
          <w:numId w:val="1021"/>
        </w:numPr>
        <w:pStyle w:val="Compact"/>
      </w:pPr>
      <w:r>
        <w:t xml:space="preserve">☐ Storm Prep button: $10,000, damage − 20%, crews start at once.</w:t>
      </w:r>
    </w:p>
    <w:p>
      <w:pPr>
        <w:numPr>
          <w:ilvl w:val="0"/>
          <w:numId w:val="1021"/>
        </w:numPr>
        <w:pStyle w:val="Compact"/>
      </w:pPr>
      <w:r>
        <w:t xml:space="preserve">☐ Storm of the Decade: month 110, warning 4 weeks before.</w:t>
      </w:r>
    </w:p>
    <w:p>
      <w:pPr>
        <w:numPr>
          <w:ilvl w:val="0"/>
          <w:numId w:val="1021"/>
        </w:numPr>
        <w:pStyle w:val="Compact"/>
      </w:pPr>
      <w:r>
        <w:t xml:space="preserve">☐ Disaster report: damage, what tech saved, time to repair.</w:t>
      </w:r>
    </w:p>
    <w:p>
      <w:pPr>
        <w:numPr>
          <w:ilvl w:val="0"/>
          <w:numId w:val="1021"/>
        </w:numPr>
        <w:pStyle w:val="Compact"/>
      </w:pPr>
      <w:r>
        <w:t xml:space="preserve">☐ Event cards: about 1 each 6 months, condition, weight, 2–3 choices with effects.</w:t>
      </w:r>
    </w:p>
    <w:p>
      <w:pPr>
        <w:numPr>
          <w:ilvl w:val="0"/>
          <w:numId w:val="1021"/>
        </w:numPr>
        <w:pStyle w:val="Compact"/>
      </w:pPr>
      <w:r>
        <w:t xml:space="preserve">☐ Auto-pause on warnings, disasters and event cards.</w:t>
      </w:r>
    </w:p>
    <w:p>
      <w:pPr>
        <w:numPr>
          <w:ilvl w:val="0"/>
          <w:numId w:val="1021"/>
        </w:numPr>
        <w:pStyle w:val="Compact"/>
      </w:pPr>
      <w:r>
        <w:t xml:space="preserve">☐ Rain, wind and flood overlays. Turn them off with</w:t>
      </w:r>
      <w:r>
        <w:t xml:space="preserve"> </w:t>
      </w:r>
      <w:r>
        <w:t xml:space="preserve">“</w:t>
      </w:r>
      <w:r>
        <w:t xml:space="preserve">Reduce motion</w:t>
      </w:r>
      <w:r>
        <w:t xml:space="preserve">”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t xml:space="preserve">☐ Tests: the same seed gives the same disasters, also after save and load.</w:t>
      </w:r>
    </w:p>
    <w:p>
      <w:pPr>
        <w:pStyle w:val="FirstParagraph"/>
      </w:pPr>
      <w:r>
        <w:rPr>
          <w:bCs/>
          <w:b/>
        </w:rPr>
        <w:t xml:space="preserve">Done when:</w:t>
      </w:r>
    </w:p>
    <w:p>
      <w:pPr>
        <w:numPr>
          <w:ilvl w:val="0"/>
          <w:numId w:val="1022"/>
        </w:numPr>
        <w:pStyle w:val="Compact"/>
      </w:pPr>
      <w:r>
        <w:t xml:space="preserve">☐ The Storm of the Decade comes at month 110 with a 4-week warning.</w:t>
      </w:r>
    </w:p>
    <w:p>
      <w:pPr>
        <w:numPr>
          <w:ilvl w:val="0"/>
          <w:numId w:val="1022"/>
        </w:numPr>
        <w:pStyle w:val="Compact"/>
      </w:pPr>
      <w:r>
        <w:t xml:space="preserve">☐ Storm Poles show a smaller damage number in the report.</w:t>
      </w:r>
    </w:p>
    <w:bookmarkEnd w:id="34"/>
    <w:bookmarkStart w:id="35" w:name="step-10-rivals"/>
    <w:p>
      <w:pPr>
        <w:pStyle w:val="Heading2"/>
      </w:pPr>
      <w:r>
        <w:t xml:space="preserve">Step 10 – Rivals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Apex Energy and Volt Dynamics enter weak sectors. The player can fight back in 5 ways.</w:t>
      </w:r>
    </w:p>
    <w:p>
      <w:pPr>
        <w:pStyle w:val="BodyText"/>
      </w:pPr>
      <w:r>
        <w:rPr>
          <w:bCs/>
          <w:b/>
        </w:rPr>
        <w:t xml:space="preserve">Design sections:</w:t>
      </w:r>
      <w:r>
        <w:t xml:space="preserve"> </w:t>
      </w:r>
      <w:r>
        <w:t xml:space="preserve">12.</w:t>
      </w:r>
    </w:p>
    <w:p>
      <w:pPr>
        <w:pStyle w:val="BodyText"/>
      </w:pPr>
      <w:r>
        <w:rPr>
          <w:bCs/>
          <w:b/>
        </w:rPr>
        <w:t xml:space="preserve">Files:</w:t>
      </w:r>
      <w:r>
        <w:t xml:space="preserve"> </w:t>
      </w:r>
      <w:r>
        <w:rPr>
          <w:rStyle w:val="VerbatimChar"/>
        </w:rPr>
        <w:t xml:space="preserve">js/data/rivals.js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js/sim/rivals.js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js/ui/panels/rivals.js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tests/rivals.test.js</w:t>
      </w:r>
    </w:p>
    <w:p>
      <w:pPr>
        <w:pStyle w:val="BodyText"/>
      </w:pPr>
      <w:r>
        <w:rPr>
          <w:bCs/>
          <w:b/>
        </w:rPr>
        <w:t xml:space="preserve">Tasks:</w:t>
      </w:r>
    </w:p>
    <w:p>
      <w:pPr>
        <w:numPr>
          <w:ilvl w:val="0"/>
          <w:numId w:val="1023"/>
        </w:numPr>
        <w:pStyle w:val="Compact"/>
      </w:pPr>
      <w:r>
        <w:t xml:space="preserve">☐ Entry score every 3 months. Enter the best sector if the score is more than 25.</w:t>
      </w:r>
    </w:p>
    <w:p>
      <w:pPr>
        <w:numPr>
          <w:ilvl w:val="0"/>
          <w:numId w:val="1023"/>
        </w:numPr>
        <w:pStyle w:val="Compact"/>
      </w:pPr>
      <w:r>
        <w:t xml:space="preserve">☐ Strength: start 20, + 3 each month, + 5 when the player’s H is over a limit.</w:t>
      </w:r>
    </w:p>
    <w:p>
      <w:pPr>
        <w:numPr>
          <w:ilvl w:val="0"/>
          <w:numId w:val="1023"/>
        </w:numPr>
        <w:pStyle w:val="Compact"/>
      </w:pPr>
      <w:r>
        <w:t xml:space="preserve">☐ Customers that move to the rival (formula from section 12).</w:t>
      </w:r>
    </w:p>
    <w:p>
      <w:pPr>
        <w:numPr>
          <w:ilvl w:val="0"/>
          <w:numId w:val="1023"/>
        </w:numPr>
        <w:pStyle w:val="Compact"/>
      </w:pPr>
      <w:r>
        <w:t xml:space="preserve">☐ Rival leaves: strength 0, or less than 5% of customers for 6 months.</w:t>
      </w:r>
    </w:p>
    <w:p>
      <w:pPr>
        <w:numPr>
          <w:ilvl w:val="0"/>
          <w:numId w:val="1023"/>
        </w:numPr>
        <w:pStyle w:val="Compact"/>
      </w:pPr>
      <w:r>
        <w:t xml:space="preserve">☐ Franchise Charter (R3): the player picks up to 3 sectors. Works while GS ≥ 60.</w:t>
      </w:r>
    </w:p>
    <w:p>
      <w:pPr>
        <w:numPr>
          <w:ilvl w:val="0"/>
          <w:numId w:val="1023"/>
        </w:numPr>
        <w:pStyle w:val="Compact"/>
      </w:pPr>
      <w:r>
        <w:t xml:space="preserve">☐ Monopoly Charter (R4): all rivals leave when GS &gt; 75. GS − 10.</w:t>
      </w:r>
    </w:p>
    <w:p>
      <w:pPr>
        <w:numPr>
          <w:ilvl w:val="0"/>
          <w:numId w:val="1023"/>
        </w:numPr>
        <w:pStyle w:val="Compact"/>
      </w:pPr>
      <w:r>
        <w:t xml:space="preserve">☐ Buyout: cost formula. The player gets the rival’s customers.</w:t>
      </w:r>
    </w:p>
    <w:p>
      <w:pPr>
        <w:numPr>
          <w:ilvl w:val="0"/>
          <w:numId w:val="1023"/>
        </w:numPr>
        <w:pStyle w:val="Compact"/>
      </w:pPr>
      <w:r>
        <w:t xml:space="preserve">☐ Local price cut: 10%, 20% or 30%. GS − 2 each month at 30%.</w:t>
      </w:r>
    </w:p>
    <w:p>
      <w:pPr>
        <w:numPr>
          <w:ilvl w:val="0"/>
          <w:numId w:val="1023"/>
        </w:numPr>
        <w:pStyle w:val="Compact"/>
      </w:pPr>
      <w:r>
        <w:t xml:space="preserve">☐ Map view</w:t>
      </w:r>
      <w:r>
        <w:t xml:space="preserve"> </w:t>
      </w:r>
      <w:r>
        <w:t xml:space="preserve">“</w:t>
      </w:r>
      <w:r>
        <w:t xml:space="preserve">Rival zones</w:t>
      </w:r>
      <w:r>
        <w:t xml:space="preserve">”</w:t>
      </w:r>
      <w:r>
        <w:t xml:space="preserve">. Auto-pause and a news message when a rival enters.</w:t>
      </w:r>
    </w:p>
    <w:p>
      <w:pPr>
        <w:numPr>
          <w:ilvl w:val="0"/>
          <w:numId w:val="1023"/>
        </w:numPr>
        <w:pStyle w:val="Compact"/>
      </w:pPr>
      <w:r>
        <w:t xml:space="preserve">☐ Tests: entry score, buyout cost at GS 0, 50 and 100.</w:t>
      </w:r>
    </w:p>
    <w:p>
      <w:pPr>
        <w:pStyle w:val="FirstParagraph"/>
      </w:pPr>
      <w:r>
        <w:rPr>
          <w:bCs/>
          <w:b/>
        </w:rPr>
        <w:t xml:space="preserve">Done when:</w:t>
      </w:r>
    </w:p>
    <w:p>
      <w:pPr>
        <w:numPr>
          <w:ilvl w:val="0"/>
          <w:numId w:val="1024"/>
        </w:numPr>
        <w:pStyle w:val="Compact"/>
      </w:pPr>
      <w:r>
        <w:t xml:space="preserve">☐ On Normal, Apex enters a weak sector at month 55.</w:t>
      </w:r>
    </w:p>
    <w:p>
      <w:pPr>
        <w:numPr>
          <w:ilvl w:val="0"/>
          <w:numId w:val="1024"/>
        </w:numPr>
        <w:pStyle w:val="Compact"/>
      </w:pPr>
      <w:r>
        <w:t xml:space="preserve">☐ Each of the 5 actions works and stays after save and load.</w:t>
      </w:r>
    </w:p>
    <w:bookmarkEnd w:id="35"/>
    <w:bookmarkStart w:id="36" w:name="step-11-win-and-lose"/>
    <w:p>
      <w:pPr>
        <w:pStyle w:val="Heading2"/>
      </w:pPr>
      <w:r>
        <w:t xml:space="preserve">Step 11 – Win and lose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the game can end. The player sees the score, the grade and charts of the full game.</w:t>
      </w:r>
    </w:p>
    <w:p>
      <w:pPr>
        <w:pStyle w:val="BodyText"/>
      </w:pPr>
      <w:r>
        <w:rPr>
          <w:bCs/>
          <w:b/>
        </w:rPr>
        <w:t xml:space="preserve">Design sections:</w:t>
      </w:r>
      <w:r>
        <w:t xml:space="preserve"> </w:t>
      </w:r>
      <w:r>
        <w:t xml:space="preserve">14.</w:t>
      </w:r>
    </w:p>
    <w:p>
      <w:pPr>
        <w:pStyle w:val="BodyText"/>
      </w:pPr>
      <w:r>
        <w:rPr>
          <w:bCs/>
          <w:b/>
        </w:rPr>
        <w:t xml:space="preserve">Files:</w:t>
      </w:r>
      <w:r>
        <w:t xml:space="preserve"> </w:t>
      </w:r>
      <w:r>
        <w:rPr>
          <w:rStyle w:val="VerbatimChar"/>
        </w:rPr>
        <w:t xml:space="preserve">js/sim/victory.js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js/sim/advisor.js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js/data/advisorRules.js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js/ui/panels/goals.js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js/ui/endScreen.js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js/ui/lineChart.js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tests/victory.test.js</w:t>
      </w:r>
    </w:p>
    <w:p>
      <w:pPr>
        <w:pStyle w:val="BodyText"/>
      </w:pPr>
      <w:r>
        <w:rPr>
          <w:bCs/>
          <w:b/>
        </w:rPr>
        <w:t xml:space="preserve">Tasks:</w:t>
      </w:r>
    </w:p>
    <w:p>
      <w:pPr>
        <w:numPr>
          <w:ilvl w:val="0"/>
          <w:numId w:val="1025"/>
        </w:numPr>
        <w:pStyle w:val="Compact"/>
      </w:pPr>
      <w:r>
        <w:t xml:space="preserve">☐ 3 victory paths. Each condition must stay true for 3 months.</w:t>
      </w:r>
    </w:p>
    <w:p>
      <w:pPr>
        <w:numPr>
          <w:ilvl w:val="0"/>
          <w:numId w:val="1025"/>
        </w:numPr>
        <w:pStyle w:val="Compact"/>
      </w:pPr>
      <w:r>
        <w:t xml:space="preserve">☐ Goals panel: a progress bar for each path that shows the weakest condition.</w:t>
      </w:r>
    </w:p>
    <w:p>
      <w:pPr>
        <w:numPr>
          <w:ilvl w:val="0"/>
          <w:numId w:val="1025"/>
        </w:numPr>
        <w:pStyle w:val="Compact"/>
      </w:pPr>
      <w:r>
        <w:t xml:space="preserve">☐ 3 loss rules with counters and red warning banners.</w:t>
      </w:r>
    </w:p>
    <w:p>
      <w:pPr>
        <w:numPr>
          <w:ilvl w:val="0"/>
          <w:numId w:val="1025"/>
        </w:numPr>
        <w:pStyle w:val="Compact"/>
      </w:pPr>
      <w:r>
        <w:t xml:space="preserve">☐ Score formula and grades S, A, B, C, D.</w:t>
      </w:r>
    </w:p>
    <w:p>
      <w:pPr>
        <w:numPr>
          <w:ilvl w:val="0"/>
          <w:numId w:val="1025"/>
        </w:numPr>
        <w:pStyle w:val="Compact"/>
      </w:pPr>
      <w:r>
        <w:t xml:space="preserve">☐ End screen: win or loss, grade, score parts, 4 line charts (draw your own small canvas chart).</w:t>
      </w:r>
    </w:p>
    <w:p>
      <w:pPr>
        <w:numPr>
          <w:ilvl w:val="0"/>
          <w:numId w:val="1025"/>
        </w:numPr>
        <w:pStyle w:val="Compact"/>
      </w:pPr>
      <w:r>
        <w:t xml:space="preserve">☐ After a loss: buttons to load the last auto-save or a slot.</w:t>
      </w:r>
    </w:p>
    <w:p>
      <w:pPr>
        <w:numPr>
          <w:ilvl w:val="0"/>
          <w:numId w:val="1025"/>
        </w:numPr>
        <w:pStyle w:val="Compact"/>
      </w:pPr>
      <w:r>
        <w:t xml:space="preserve">☐ Advisor: rules from</w:t>
      </w:r>
      <w:r>
        <w:t xml:space="preserve"> </w:t>
      </w:r>
      <w:r>
        <w:rPr>
          <w:rStyle w:val="VerbatimChar"/>
        </w:rPr>
        <w:t xml:space="preserve">advisorRules.js</w:t>
      </w:r>
      <w:r>
        <w:t xml:space="preserve">, top 3 tips, Apply buttons,</w:t>
      </w:r>
      <w:r>
        <w:t xml:space="preserve"> </w:t>
      </w:r>
      <w:r>
        <w:t xml:space="preserve">“</w:t>
      </w:r>
      <w:r>
        <w:t xml:space="preserve">Apply suggested budget</w:t>
      </w:r>
      <w:r>
        <w:t xml:space="preserve">”</w:t>
      </w:r>
      <w:r>
        <w:t xml:space="preserve">.</w:t>
      </w:r>
    </w:p>
    <w:p>
      <w:pPr>
        <w:numPr>
          <w:ilvl w:val="0"/>
          <w:numId w:val="1025"/>
        </w:numPr>
        <w:pStyle w:val="Compact"/>
      </w:pPr>
      <w:r>
        <w:t xml:space="preserve">☐ Advisor opens with the O5 tech. On Easy, a basic Advisor is on from the start.</w:t>
      </w:r>
    </w:p>
    <w:p>
      <w:pPr>
        <w:numPr>
          <w:ilvl w:val="0"/>
          <w:numId w:val="1025"/>
        </w:numPr>
        <w:pStyle w:val="Compact"/>
      </w:pPr>
      <w:r>
        <w:t xml:space="preserve">☐ Debug: jump to a state that wins or loses.</w:t>
      </w:r>
    </w:p>
    <w:p>
      <w:pPr>
        <w:numPr>
          <w:ilvl w:val="0"/>
          <w:numId w:val="1025"/>
        </w:numPr>
        <w:pStyle w:val="Compact"/>
      </w:pPr>
      <w:r>
        <w:t xml:space="preserve">☐ Tests: each win and each loss rule, the score formula.</w:t>
      </w:r>
    </w:p>
    <w:p>
      <w:pPr>
        <w:pStyle w:val="FirstParagraph"/>
      </w:pPr>
      <w:r>
        <w:rPr>
          <w:bCs/>
          <w:b/>
        </w:rPr>
        <w:t xml:space="preserve">Done when:</w:t>
      </w:r>
    </w:p>
    <w:p>
      <w:pPr>
        <w:numPr>
          <w:ilvl w:val="0"/>
          <w:numId w:val="1026"/>
        </w:numPr>
        <w:pStyle w:val="Compact"/>
      </w:pPr>
      <w:r>
        <w:t xml:space="preserve">☐ Debug jumps trigger each of the 3 wins and each of the 3 losses.</w:t>
      </w:r>
    </w:p>
    <w:p>
      <w:pPr>
        <w:numPr>
          <w:ilvl w:val="0"/>
          <w:numId w:val="1026"/>
        </w:numPr>
        <w:pStyle w:val="Compact"/>
      </w:pPr>
      <w:r>
        <w:t xml:space="preserve">☐ The game ends after December 2049 with a score.</w:t>
      </w:r>
    </w:p>
    <w:bookmarkEnd w:id="36"/>
    <w:bookmarkStart w:id="37" w:name="X1a5d7c51afe10371a41c7be52ca7bd1a903c6a4"/>
    <w:p>
      <w:pPr>
        <w:pStyle w:val="Heading2"/>
      </w:pPr>
      <w:r>
        <w:t xml:space="preserve">Step 12 – Tutorial, accessibility, touch and sound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a new player can learn the game alone, on a phone, a tablet or a PC, with or without sound.</w:t>
      </w:r>
    </w:p>
    <w:p>
      <w:pPr>
        <w:pStyle w:val="BodyText"/>
      </w:pPr>
      <w:r>
        <w:rPr>
          <w:bCs/>
          <w:b/>
        </w:rPr>
        <w:t xml:space="preserve">Design sections:</w:t>
      </w:r>
      <w:r>
        <w:t xml:space="preserve"> </w:t>
      </w:r>
      <w:r>
        <w:t xml:space="preserve">15.</w:t>
      </w:r>
    </w:p>
    <w:p>
      <w:pPr>
        <w:pStyle w:val="BodyText"/>
      </w:pPr>
      <w:r>
        <w:rPr>
          <w:bCs/>
          <w:b/>
        </w:rPr>
        <w:t xml:space="preserve">Files:</w:t>
      </w:r>
      <w:r>
        <w:t xml:space="preserve"> </w:t>
      </w:r>
      <w:r>
        <w:rPr>
          <w:rStyle w:val="VerbatimChar"/>
        </w:rPr>
        <w:t xml:space="preserve">js/ui/tutorial.js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js/ui/settings.js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js/ui/readAloud.js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js/ui/keys.js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js/audio/audio.js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assets/sounds/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js/ui/credits.js</w:t>
      </w:r>
    </w:p>
    <w:p>
      <w:pPr>
        <w:pStyle w:val="BodyText"/>
      </w:pPr>
      <w:r>
        <w:rPr>
          <w:bCs/>
          <w:b/>
        </w:rPr>
        <w:t xml:space="preserve">Tasks:</w:t>
      </w:r>
    </w:p>
    <w:p>
      <w:pPr>
        <w:numPr>
          <w:ilvl w:val="0"/>
          <w:numId w:val="1027"/>
        </w:numPr>
        <w:pStyle w:val="Compact"/>
      </w:pPr>
      <w:r>
        <w:t xml:space="preserve">☐ Tutorial: 8 steps from section 15. Pause until the player does each step. A Skip button.</w:t>
      </w:r>
    </w:p>
    <w:p>
      <w:pPr>
        <w:numPr>
          <w:ilvl w:val="0"/>
          <w:numId w:val="1027"/>
        </w:numPr>
        <w:pStyle w:val="Compact"/>
      </w:pPr>
      <w:r>
        <w:t xml:space="preserve">☐ Settings: font (Atkinson Hyperlegible, Lexend, system), text size 90–150%, high contrast, reduce motion, battery saver, auto-pause on project done.</w:t>
      </w:r>
    </w:p>
    <w:p>
      <w:pPr>
        <w:numPr>
          <w:ilvl w:val="0"/>
          <w:numId w:val="1027"/>
        </w:numPr>
        <w:pStyle w:val="Compact"/>
      </w:pPr>
      <w:r>
        <w:t xml:space="preserve">☐ Read aloud: 🔊 button on event cards and reports with</w:t>
      </w:r>
      <w:r>
        <w:t xml:space="preserve"> </w:t>
      </w:r>
      <w:r>
        <w:rPr>
          <w:rStyle w:val="VerbatimChar"/>
        </w:rPr>
        <w:t xml:space="preserve">speechSynthesis</w:t>
      </w:r>
      <w:r>
        <w:t xml:space="preserve">.</w:t>
      </w:r>
    </w:p>
    <w:p>
      <w:pPr>
        <w:numPr>
          <w:ilvl w:val="0"/>
          <w:numId w:val="1027"/>
        </w:numPr>
        <w:pStyle w:val="Compact"/>
      </w:pPr>
      <w:r>
        <w:t xml:space="preserve">☐ Keys for all actions. The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key shows the list.</w:t>
      </w:r>
    </w:p>
    <w:p>
      <w:pPr>
        <w:numPr>
          <w:ilvl w:val="0"/>
          <w:numId w:val="1027"/>
        </w:numPr>
        <w:pStyle w:val="Compact"/>
      </w:pPr>
      <w:r>
        <w:t xml:space="preserve">☐ Check the color-blind palette. Each color has an icon or a pattern.</w:t>
      </w:r>
    </w:p>
    <w:p>
      <w:pPr>
        <w:numPr>
          <w:ilvl w:val="0"/>
          <w:numId w:val="1027"/>
        </w:numPr>
        <w:pStyle w:val="Compact"/>
      </w:pPr>
      <w:r>
        <w:t xml:space="preserve">☐ Finish the 3 layouts: drawer on tablet, bottom bar and bottom sheet on phone.</w:t>
      </w:r>
    </w:p>
    <w:p>
      <w:pPr>
        <w:numPr>
          <w:ilvl w:val="0"/>
          <w:numId w:val="1027"/>
        </w:numPr>
        <w:pStyle w:val="Compact"/>
      </w:pPr>
      <w:r>
        <w:t xml:space="preserve">☐ All buttons and tabs are at least 44 × 44 px. Sliders have + / − buttons.</w:t>
      </w:r>
    </w:p>
    <w:p>
      <w:pPr>
        <w:numPr>
          <w:ilvl w:val="0"/>
          <w:numId w:val="102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audio.js</w:t>
      </w:r>
      <w:r>
        <w:t xml:space="preserve">: Web Audio API. Start on the first New Game or Continue click.</w:t>
      </w:r>
    </w:p>
    <w:p>
      <w:pPr>
        <w:numPr>
          <w:ilvl w:val="0"/>
          <w:numId w:val="1027"/>
        </w:numPr>
        <w:pStyle w:val="Compact"/>
      </w:pPr>
      <w:r>
        <w:t xml:space="preserve">☐ 2–3 music loops (calm, tense) and the sound effects from section 15.</w:t>
      </w:r>
    </w:p>
    <w:p>
      <w:pPr>
        <w:numPr>
          <w:ilvl w:val="0"/>
          <w:numId w:val="1027"/>
        </w:numPr>
        <w:pStyle w:val="Compact"/>
      </w:pPr>
      <w:r>
        <w:t xml:space="preserve">☐ Music volume, Effects volume and a Mute button in the top bar.</w:t>
      </w:r>
    </w:p>
    <w:p>
      <w:pPr>
        <w:numPr>
          <w:ilvl w:val="0"/>
          <w:numId w:val="1027"/>
        </w:numPr>
        <w:pStyle w:val="Compact"/>
      </w:pPr>
      <w:r>
        <w:t xml:space="preserve">☐ Each sound also has a visual signal.</w:t>
      </w:r>
    </w:p>
    <w:p>
      <w:pPr>
        <w:numPr>
          <w:ilvl w:val="0"/>
          <w:numId w:val="1027"/>
        </w:numPr>
        <w:pStyle w:val="Compact"/>
      </w:pPr>
      <w:r>
        <w:t xml:space="preserve">☐ Credits screen with the sources and licenses of fonts, art and sounds.</w:t>
      </w:r>
    </w:p>
    <w:p>
      <w:pPr>
        <w:pStyle w:val="FirstParagraph"/>
      </w:pPr>
      <w:r>
        <w:rPr>
          <w:bCs/>
          <w:b/>
        </w:rPr>
        <w:t xml:space="preserve">Done when:</w:t>
      </w:r>
    </w:p>
    <w:p>
      <w:pPr>
        <w:numPr>
          <w:ilvl w:val="0"/>
          <w:numId w:val="1028"/>
        </w:numPr>
        <w:pStyle w:val="Compact"/>
      </w:pPr>
      <w:r>
        <w:t xml:space="preserve">☐ A new player finishes the tutorial with no help on a phone, a tablet and a PC.</w:t>
      </w:r>
    </w:p>
    <w:p>
      <w:pPr>
        <w:numPr>
          <w:ilvl w:val="0"/>
          <w:numId w:val="1028"/>
        </w:numPr>
        <w:pStyle w:val="Compact"/>
      </w:pPr>
      <w:r>
        <w:t xml:space="preserve">☐ The game is fully playable with sound off and with</w:t>
      </w:r>
      <w:r>
        <w:t xml:space="preserve"> </w:t>
      </w:r>
      <w:r>
        <w:t xml:space="preserve">“</w:t>
      </w:r>
      <w:r>
        <w:t xml:space="preserve">Reduce motion</w:t>
      </w:r>
      <w:r>
        <w:t xml:space="preserve">”</w:t>
      </w:r>
      <w:r>
        <w:t xml:space="preserve"> </w:t>
      </w:r>
      <w:r>
        <w:t xml:space="preserve">on.</w:t>
      </w:r>
    </w:p>
    <w:p>
      <w:pPr>
        <w:numPr>
          <w:ilvl w:val="0"/>
          <w:numId w:val="1028"/>
        </w:numPr>
        <w:pStyle w:val="Compact"/>
      </w:pPr>
      <w:r>
        <w:t xml:space="preserve">☐ At 150% text size, no text is cut off.</w:t>
      </w:r>
    </w:p>
    <w:bookmarkEnd w:id="37"/>
    <w:bookmarkStart w:id="38" w:name="step-13-balance"/>
    <w:p>
      <w:pPr>
        <w:pStyle w:val="Heading2"/>
      </w:pPr>
      <w:r>
        <w:t xml:space="preserve">Step 13 – Balance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the numbers give a fun 2-hour game. Each victory path is possible, and no path is too easy.</w:t>
      </w:r>
    </w:p>
    <w:p>
      <w:pPr>
        <w:pStyle w:val="BodyText"/>
      </w:pPr>
      <w:r>
        <w:rPr>
          <w:bCs/>
          <w:b/>
        </w:rPr>
        <w:t xml:space="preserve">Design sections:</w:t>
      </w:r>
      <w:r>
        <w:t xml:space="preserve"> </w:t>
      </w:r>
      <w:r>
        <w:t xml:space="preserve">18.</w:t>
      </w:r>
    </w:p>
    <w:p>
      <w:pPr>
        <w:pStyle w:val="BodyText"/>
      </w:pPr>
      <w:r>
        <w:rPr>
          <w:bCs/>
          <w:b/>
        </w:rPr>
        <w:t xml:space="preserve">Files:</w:t>
      </w:r>
      <w:r>
        <w:t xml:space="preserve"> </w:t>
      </w:r>
      <w:r>
        <w:rPr>
          <w:rStyle w:val="VerbatimChar"/>
        </w:rPr>
        <w:t xml:space="preserve">tools/sim-runner.js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tools/bots/idle.js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tools/bots/balanced.js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tools/bots/rusher.js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tools/bots/pennyPincher.js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tools/bots/pathMonopoly.js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tools/bots/pathSingularity.js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tools/bots/pathUtopia.js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docs/balance-log.md</w:t>
      </w:r>
    </w:p>
    <w:p>
      <w:pPr>
        <w:pStyle w:val="BodyText"/>
      </w:pPr>
      <w:r>
        <w:rPr>
          <w:bCs/>
          <w:b/>
        </w:rPr>
        <w:t xml:space="preserve">Tasks:</w:t>
      </w:r>
    </w:p>
    <w:p>
      <w:pPr>
        <w:numPr>
          <w:ilvl w:val="0"/>
          <w:numId w:val="1029"/>
        </w:numPr>
        <w:pStyle w:val="Compact"/>
      </w:pPr>
      <w:r>
        <w:t xml:space="preserve">☐ Sim runner: options</w:t>
      </w:r>
      <w:r>
        <w:t xml:space="preserve"> </w:t>
      </w:r>
      <w:r>
        <w:rPr>
          <w:rStyle w:val="VerbatimChar"/>
        </w:rPr>
        <w:t xml:space="preserve">--seed</w:t>
      </w:r>
      <w:r>
        <w:t xml:space="preserve">,</w:t>
      </w:r>
      <w:r>
        <w:t xml:space="preserve"> </w:t>
      </w:r>
      <w:r>
        <w:rPr>
          <w:rStyle w:val="VerbatimChar"/>
        </w:rPr>
        <w:t xml:space="preserve">--difficulty</w:t>
      </w:r>
      <w:r>
        <w:t xml:space="preserve">,</w:t>
      </w:r>
      <w:r>
        <w:t xml:space="preserve"> </w:t>
      </w:r>
      <w:r>
        <w:rPr>
          <w:rStyle w:val="VerbatimChar"/>
        </w:rPr>
        <w:t xml:space="preserve">--bot</w:t>
      </w:r>
      <w:r>
        <w:t xml:space="preserve">,</w:t>
      </w:r>
      <w:r>
        <w:t xml:space="preserve"> </w:t>
      </w:r>
      <w:r>
        <w:rPr>
          <w:rStyle w:val="VerbatimChar"/>
        </w:rPr>
        <w:t xml:space="preserve">--months</w:t>
      </w:r>
      <w:r>
        <w:t xml:space="preserve">. Write a CSV with 1 row per month.</w:t>
      </w:r>
    </w:p>
    <w:p>
      <w:pPr>
        <w:numPr>
          <w:ilvl w:val="0"/>
          <w:numId w:val="1029"/>
        </w:numPr>
        <w:pStyle w:val="Compact"/>
      </w:pPr>
      <w:r>
        <w:t xml:space="preserve">☐ 7 bots. Each bot uses the same</w:t>
      </w:r>
      <w:r>
        <w:t xml:space="preserve"> </w:t>
      </w:r>
      <w:r>
        <w:rPr>
          <w:rStyle w:val="VerbatimChar"/>
        </w:rPr>
        <w:t xml:space="preserve">dispatch</w:t>
      </w:r>
      <w:r>
        <w:t xml:space="preserve"> </w:t>
      </w:r>
      <w:r>
        <w:t xml:space="preserve">actions as the UI.</w:t>
      </w:r>
    </w:p>
    <w:p>
      <w:pPr>
        <w:numPr>
          <w:ilvl w:val="0"/>
          <w:numId w:val="1029"/>
        </w:numPr>
        <w:pStyle w:val="Compact"/>
      </w:pPr>
      <w:r>
        <w:t xml:space="preserve">☐ Run each bot with 20 seeds on each difficulty.</w:t>
      </w:r>
    </w:p>
    <w:p>
      <w:pPr>
        <w:numPr>
          <w:ilvl w:val="0"/>
          <w:numId w:val="1029"/>
        </w:numPr>
        <w:pStyle w:val="Compact"/>
      </w:pPr>
      <w:r>
        <w:t xml:space="preserve">☐ Compare the results with the balance targets in section 18.</w:t>
      </w:r>
    </w:p>
    <w:p>
      <w:pPr>
        <w:numPr>
          <w:ilvl w:val="0"/>
          <w:numId w:val="1029"/>
        </w:numPr>
        <w:pStyle w:val="Compact"/>
      </w:pPr>
      <w:r>
        <w:t xml:space="preserve">☐ Change only the files in</w:t>
      </w:r>
      <w:r>
        <w:t xml:space="preserve"> </w:t>
      </w:r>
      <w:r>
        <w:rPr>
          <w:rStyle w:val="VerbatimChar"/>
        </w:rPr>
        <w:t xml:space="preserve">js/data/</w:t>
      </w:r>
      <w:r>
        <w:t xml:space="preserve">. Write each change and its reason in</w:t>
      </w:r>
      <w:r>
        <w:t xml:space="preserve"> </w:t>
      </w:r>
      <w:r>
        <w:rPr>
          <w:rStyle w:val="VerbatimChar"/>
        </w:rPr>
        <w:t xml:space="preserve">docs/balance-log.md</w:t>
      </w:r>
      <w:r>
        <w:t xml:space="preserve">.</w:t>
      </w:r>
    </w:p>
    <w:p>
      <w:pPr>
        <w:numPr>
          <w:ilvl w:val="0"/>
          <w:numId w:val="1029"/>
        </w:numPr>
        <w:pStyle w:val="Compact"/>
      </w:pPr>
      <w:r>
        <w:t xml:space="preserve">☐ Playtests: 3 people for each difficulty. Write down the real time at the end of each phase.</w:t>
      </w:r>
    </w:p>
    <w:p>
      <w:pPr>
        <w:numPr>
          <w:ilvl w:val="0"/>
          <w:numId w:val="1029"/>
        </w:numPr>
        <w:pStyle w:val="Compact"/>
      </w:pPr>
      <w:r>
        <w:t xml:space="preserve">☐ Fix the 5 biggest problems from the playtests.</w:t>
      </w:r>
    </w:p>
    <w:p>
      <w:pPr>
        <w:pStyle w:val="FirstParagraph"/>
      </w:pPr>
      <w:r>
        <w:rPr>
          <w:bCs/>
          <w:b/>
        </w:rPr>
        <w:t xml:space="preserve">Done when:</w:t>
      </w:r>
    </w:p>
    <w:p>
      <w:pPr>
        <w:numPr>
          <w:ilvl w:val="0"/>
          <w:numId w:val="1030"/>
        </w:numPr>
        <w:pStyle w:val="Compact"/>
      </w:pPr>
      <w:r>
        <w:t xml:space="preserve">☐ All targets in section 18 pass in at least 16 of 20 seeds.</w:t>
      </w:r>
    </w:p>
    <w:p>
      <w:pPr>
        <w:numPr>
          <w:ilvl w:val="0"/>
          <w:numId w:val="1030"/>
        </w:numPr>
        <w:pStyle w:val="Compact"/>
      </w:pPr>
      <w:r>
        <w:t xml:space="preserve">☐ Playtesters on Normal finish in 100–130 minutes at mostly 1x speed.</w:t>
      </w:r>
    </w:p>
    <w:bookmarkEnd w:id="38"/>
    <w:bookmarkStart w:id="39" w:name="step-14-release"/>
    <w:p>
      <w:pPr>
        <w:pStyle w:val="Heading2"/>
      </w:pPr>
      <w:r>
        <w:t xml:space="preserve">Step 14 – Release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version 1.0 is online and works on all test devices.</w:t>
      </w:r>
    </w:p>
    <w:p>
      <w:pPr>
        <w:pStyle w:val="BodyText"/>
      </w:pPr>
      <w:r>
        <w:rPr>
          <w:bCs/>
          <w:b/>
        </w:rPr>
        <w:t xml:space="preserve">Design sections:</w:t>
      </w:r>
      <w:r>
        <w:t xml:space="preserve"> </w:t>
      </w:r>
      <w:r>
        <w:t xml:space="preserve">16, 19.</w:t>
      </w:r>
    </w:p>
    <w:p>
      <w:pPr>
        <w:pStyle w:val="BodyText"/>
      </w:pPr>
      <w:r>
        <w:rPr>
          <w:bCs/>
          <w:b/>
        </w:rPr>
        <w:t xml:space="preserve">Files: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assets/icons/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README.md</w:t>
      </w:r>
    </w:p>
    <w:p>
      <w:pPr>
        <w:pStyle w:val="BodyText"/>
      </w:pPr>
      <w:r>
        <w:rPr>
          <w:bCs/>
          <w:b/>
        </w:rPr>
        <w:t xml:space="preserve">Tasks:</w:t>
      </w:r>
    </w:p>
    <w:p>
      <w:pPr>
        <w:numPr>
          <w:ilvl w:val="0"/>
          <w:numId w:val="1031"/>
        </w:numPr>
        <w:pStyle w:val="Compact"/>
      </w:pPr>
      <w:r>
        <w:t xml:space="preserve">☐ Fix all known bugs. Remove console errors and warnings.</w:t>
      </w:r>
    </w:p>
    <w:p>
      <w:pPr>
        <w:numPr>
          <w:ilvl w:val="0"/>
          <w:numId w:val="1031"/>
        </w:numPr>
        <w:pStyle w:val="Compact"/>
      </w:pPr>
      <w:r>
        <w:t xml:space="preserve">☐ The debug panel opens only with</w:t>
      </w:r>
      <w:r>
        <w:t xml:space="preserve"> </w:t>
      </w:r>
      <w:r>
        <w:rPr>
          <w:rStyle w:val="VerbatimChar"/>
        </w:rPr>
        <w:t xml:space="preserve">?debug=1</w:t>
      </w:r>
      <w:r>
        <w:t xml:space="preserve">.</w:t>
      </w:r>
    </w:p>
    <w:p>
      <w:pPr>
        <w:numPr>
          <w:ilvl w:val="0"/>
          <w:numId w:val="1031"/>
        </w:numPr>
        <w:pStyle w:val="Compact"/>
      </w:pPr>
      <w:r>
        <w:t xml:space="preserve">☐ Set</w:t>
      </w:r>
      <w:r>
        <w:t xml:space="preserve"> </w:t>
      </w:r>
      <w:r>
        <w:rPr>
          <w:rStyle w:val="VerbatimChar"/>
        </w:rPr>
        <w:t xml:space="preserve">gameVersion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1.0.0</w:t>
      </w:r>
      <w:r>
        <w:t xml:space="preserve">. Lock</w:t>
      </w:r>
      <w:r>
        <w:t xml:space="preserve"> </w:t>
      </w:r>
      <w:r>
        <w:rPr>
          <w:rStyle w:val="VerbatimChar"/>
        </w:rPr>
        <w:t xml:space="preserve">saveVersion</w:t>
      </w:r>
      <w:r>
        <w:t xml:space="preserve"> </w:t>
      </w:r>
      <w:r>
        <w:t xml:space="preserve">1. Each later change to the state needs a migration.</w:t>
      </w:r>
    </w:p>
    <w:p>
      <w:pPr>
        <w:numPr>
          <w:ilvl w:val="0"/>
          <w:numId w:val="1031"/>
        </w:numPr>
        <w:pStyle w:val="Compact"/>
      </w:pPr>
      <w:r>
        <w:t xml:space="preserve">☐ Add a favicon, app icons and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 </w:t>
      </w:r>
      <w:r>
        <w:t xml:space="preserve">(players can add the game to the home screen).</w:t>
      </w:r>
    </w:p>
    <w:p>
      <w:pPr>
        <w:numPr>
          <w:ilvl w:val="0"/>
          <w:numId w:val="103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: how to run, how to test, how to play.</w:t>
      </w:r>
    </w:p>
    <w:p>
      <w:pPr>
        <w:numPr>
          <w:ilvl w:val="0"/>
          <w:numId w:val="1031"/>
        </w:numPr>
        <w:pStyle w:val="Compact"/>
      </w:pPr>
      <w:r>
        <w:t xml:space="preserve">☐ Test on iPhone (Safari), Android (Chrome), iPad and PC (Chrome, Firefox, Edge).</w:t>
      </w:r>
    </w:p>
    <w:p>
      <w:pPr>
        <w:numPr>
          <w:ilvl w:val="0"/>
          <w:numId w:val="1031"/>
        </w:numPr>
        <w:pStyle w:val="Compact"/>
      </w:pPr>
      <w:r>
        <w:t xml:space="preserve">☐ Play 1 full game (2 hours) on Normal.</w:t>
      </w:r>
    </w:p>
    <w:p>
      <w:pPr>
        <w:numPr>
          <w:ilvl w:val="0"/>
          <w:numId w:val="1031"/>
        </w:numPr>
        <w:pStyle w:val="Compact"/>
      </w:pPr>
      <w:r>
        <w:t xml:space="preserve">☐ Put the game online: GitHub Pages, or itch.io (upload a ZIP with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at the top level).</w:t>
      </w:r>
    </w:p>
    <w:p>
      <w:pPr>
        <w:numPr>
          <w:ilvl w:val="0"/>
          <w:numId w:val="1031"/>
        </w:numPr>
        <w:pStyle w:val="Compact"/>
      </w:pPr>
      <w:r>
        <w:t xml:space="preserve">☐ Note: the online site is a new origin. Saves from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do not move to it.</w:t>
      </w:r>
    </w:p>
    <w:p>
      <w:pPr>
        <w:pStyle w:val="FirstParagraph"/>
      </w:pPr>
      <w:r>
        <w:rPr>
          <w:bCs/>
          <w:b/>
        </w:rPr>
        <w:t xml:space="preserve">Done when:</w:t>
      </w:r>
    </w:p>
    <w:p>
      <w:pPr>
        <w:numPr>
          <w:ilvl w:val="0"/>
          <w:numId w:val="1032"/>
        </w:numPr>
        <w:pStyle w:val="Compact"/>
      </w:pPr>
      <w:r>
        <w:t xml:space="preserve">☐ A full 2-hour game has no errors on all test devices.</w:t>
      </w:r>
    </w:p>
    <w:p>
      <w:pPr>
        <w:numPr>
          <w:ilvl w:val="0"/>
          <w:numId w:val="1032"/>
        </w:numPr>
        <w:pStyle w:val="Compact"/>
      </w:pPr>
      <w:r>
        <w:t xml:space="preserve">☐ The online link works on a phone and a PC.</w:t>
      </w:r>
    </w:p>
    <w:bookmarkEnd w:id="39"/>
    <w:bookmarkStart w:id="40" w:name="after-version-1.0"/>
    <w:p>
      <w:pPr>
        <w:pStyle w:val="Heading2"/>
      </w:pPr>
      <w:r>
        <w:t xml:space="preserve">After version 1.0</w:t>
      </w:r>
    </w:p>
    <w:p>
      <w:pPr>
        <w:numPr>
          <w:ilvl w:val="0"/>
          <w:numId w:val="1033"/>
        </w:numPr>
        <w:pStyle w:val="Compact"/>
      </w:pPr>
      <w:r>
        <w:t xml:space="preserve">☐ Export and import of save files (design section 16).</w:t>
      </w:r>
    </w:p>
    <w:p>
      <w:pPr>
        <w:numPr>
          <w:ilvl w:val="0"/>
          <w:numId w:val="1033"/>
        </w:numPr>
        <w:pStyle w:val="Compact"/>
      </w:pPr>
      <w:r>
        <w:t xml:space="preserve">☐ Answer the open question about power lines (player draws them or not).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2026-10-12T00:35:06Z</dcterms:created>
  <dcterms:modified xsi:type="dcterms:W3CDTF">2026-10-12T00:35:06Z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