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2045" w:rsidRDefault="00A82045" w:rsidP="00A82045">
      <w:pPr>
        <w:spacing w:before="100" w:beforeAutospacing="1" w:after="100" w:afterAutospacing="1" w:line="240" w:lineRule="auto"/>
        <w:jc w:val="both"/>
        <w:outlineLvl w:val="1"/>
        <w:rPr>
          <w:rFonts w:ascii="Times New Roman" w:eastAsia="Times New Roman" w:hAnsi="Times New Roman" w:cs="Times New Roman"/>
          <w:b/>
          <w:bCs/>
          <w:color w:val="333399"/>
          <w:sz w:val="36"/>
          <w:szCs w:val="36"/>
        </w:rPr>
      </w:pPr>
      <w:r w:rsidRPr="00A82045">
        <w:rPr>
          <w:rFonts w:ascii="Times New Roman" w:eastAsia="Times New Roman" w:hAnsi="Times New Roman" w:cs="Times New Roman"/>
          <w:b/>
          <w:bCs/>
          <w:color w:val="333399"/>
          <w:sz w:val="36"/>
          <w:szCs w:val="36"/>
        </w:rPr>
        <w:t>UPSC (Union Public Service Commission)</w:t>
      </w:r>
    </w:p>
    <w:p w:rsidR="00A82045" w:rsidRPr="00A82045" w:rsidRDefault="00A82045" w:rsidP="00A82045">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82045">
        <w:rPr>
          <w:rFonts w:ascii="Times New Roman" w:eastAsia="Times New Roman" w:hAnsi="Times New Roman" w:cs="Times New Roman"/>
          <w:b/>
          <w:bCs/>
          <w:sz w:val="36"/>
          <w:szCs w:val="36"/>
        </w:rPr>
        <w:t>http://www.upsc.gov.in/</w:t>
      </w:r>
    </w:p>
    <w:p w:rsidR="00A82045" w:rsidRPr="00A82045" w:rsidRDefault="00A82045" w:rsidP="00A82045">
      <w:pPr>
        <w:spacing w:before="100" w:beforeAutospacing="1" w:after="100" w:afterAutospacing="1" w:line="240" w:lineRule="auto"/>
        <w:jc w:val="both"/>
        <w:rPr>
          <w:rFonts w:ascii="Times New Roman" w:eastAsia="Times New Roman" w:hAnsi="Times New Roman" w:cs="Times New Roman"/>
          <w:sz w:val="24"/>
          <w:szCs w:val="24"/>
        </w:rPr>
      </w:pPr>
      <w:r w:rsidRPr="00A82045">
        <w:rPr>
          <w:rFonts w:ascii="Times New Roman" w:eastAsia="Times New Roman" w:hAnsi="Times New Roman" w:cs="Times New Roman"/>
          <w:sz w:val="24"/>
          <w:szCs w:val="24"/>
        </w:rPr>
        <w:t>The UPSC (Union Public Service Commission) is a respected authority which conducts different type of exams such as Combined Defense Services Examination, Engineering Services Examination, Civil Services Examination, National Defense Academy Examination, Indian Forest Service examination, Naval Academy Examination, Combined Geoscientist, Indian Economic Service or Indian Statistical Service Examination, Central Armed Police Forces (Assistant Commandant) Examination and Geologist Examination. Each year these exams get organized at various examination centers successfully.</w:t>
      </w:r>
    </w:p>
    <w:p w:rsidR="00172D9D" w:rsidRDefault="00172D9D"/>
    <w:p w:rsidR="00A82045" w:rsidRDefault="00A82045" w:rsidP="00A82045">
      <w:pPr>
        <w:pStyle w:val="Heading3"/>
        <w:rPr>
          <w:rStyle w:val="Strong"/>
          <w:b/>
          <w:bCs/>
          <w:color w:val="333399"/>
        </w:rPr>
      </w:pPr>
      <w:r>
        <w:rPr>
          <w:rStyle w:val="Strong"/>
          <w:b/>
          <w:bCs/>
          <w:color w:val="333399"/>
        </w:rPr>
        <w:t>UPSC Examination Calendar 2017 (Tentative)</w:t>
      </w:r>
    </w:p>
    <w:p w:rsidR="00A82045" w:rsidRPr="00A82045" w:rsidRDefault="00A82045" w:rsidP="00A8204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3305"/>
        <w:gridCol w:w="1933"/>
        <w:gridCol w:w="1801"/>
      </w:tblGrid>
      <w:tr w:rsidR="00A82045" w:rsidTr="00A82045">
        <w:trPr>
          <w:tblCellSpacing w:w="15" w:type="dxa"/>
        </w:trPr>
        <w:tc>
          <w:tcPr>
            <w:tcW w:w="0" w:type="auto"/>
            <w:vAlign w:val="center"/>
            <w:hideMark/>
          </w:tcPr>
          <w:p w:rsidR="00A82045" w:rsidRDefault="00A82045">
            <w:pPr>
              <w:rPr>
                <w:sz w:val="24"/>
                <w:szCs w:val="24"/>
              </w:rPr>
            </w:pPr>
            <w:r>
              <w:rPr>
                <w:rStyle w:val="Strong"/>
              </w:rPr>
              <w:t>S. No.</w:t>
            </w:r>
          </w:p>
        </w:tc>
        <w:tc>
          <w:tcPr>
            <w:tcW w:w="0" w:type="auto"/>
            <w:vAlign w:val="center"/>
            <w:hideMark/>
          </w:tcPr>
          <w:p w:rsidR="00A82045" w:rsidRDefault="00A82045">
            <w:pPr>
              <w:rPr>
                <w:sz w:val="24"/>
                <w:szCs w:val="24"/>
              </w:rPr>
            </w:pPr>
            <w:r>
              <w:rPr>
                <w:rStyle w:val="Strong"/>
              </w:rPr>
              <w:t>Exam Name</w:t>
            </w:r>
          </w:p>
        </w:tc>
        <w:tc>
          <w:tcPr>
            <w:tcW w:w="0" w:type="auto"/>
            <w:vAlign w:val="center"/>
            <w:hideMark/>
          </w:tcPr>
          <w:p w:rsidR="00A82045" w:rsidRDefault="00A82045">
            <w:pPr>
              <w:rPr>
                <w:sz w:val="24"/>
                <w:szCs w:val="24"/>
              </w:rPr>
            </w:pPr>
            <w:r>
              <w:rPr>
                <w:rStyle w:val="Strong"/>
              </w:rPr>
              <w:t>Notification Date</w:t>
            </w:r>
          </w:p>
        </w:tc>
        <w:tc>
          <w:tcPr>
            <w:tcW w:w="0" w:type="auto"/>
            <w:vAlign w:val="center"/>
            <w:hideMark/>
          </w:tcPr>
          <w:p w:rsidR="00A82045" w:rsidRDefault="00A82045">
            <w:pPr>
              <w:rPr>
                <w:sz w:val="24"/>
                <w:szCs w:val="24"/>
              </w:rPr>
            </w:pPr>
            <w:r>
              <w:rPr>
                <w:rStyle w:val="Strong"/>
              </w:rPr>
              <w:t>Exam Date</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1</w:t>
            </w:r>
          </w:p>
        </w:tc>
        <w:tc>
          <w:tcPr>
            <w:tcW w:w="0" w:type="auto"/>
            <w:vAlign w:val="center"/>
            <w:hideMark/>
          </w:tcPr>
          <w:p w:rsidR="00A82045" w:rsidRPr="00A82045" w:rsidRDefault="00A82045">
            <w:pPr>
              <w:rPr>
                <w:sz w:val="24"/>
                <w:szCs w:val="24"/>
              </w:rPr>
            </w:pPr>
            <w:r w:rsidRPr="00A82045">
              <w:t>SCRA</w:t>
            </w:r>
          </w:p>
        </w:tc>
        <w:tc>
          <w:tcPr>
            <w:tcW w:w="0" w:type="auto"/>
            <w:vAlign w:val="center"/>
            <w:hideMark/>
          </w:tcPr>
          <w:p w:rsidR="00A82045" w:rsidRPr="00A82045" w:rsidRDefault="00A82045">
            <w:pPr>
              <w:rPr>
                <w:sz w:val="24"/>
                <w:szCs w:val="24"/>
              </w:rPr>
            </w:pPr>
            <w:r w:rsidRPr="00A82045">
              <w:rPr>
                <w:rStyle w:val="Strong"/>
              </w:rPr>
              <w:t>Oct-16</w:t>
            </w:r>
          </w:p>
        </w:tc>
        <w:tc>
          <w:tcPr>
            <w:tcW w:w="0" w:type="auto"/>
            <w:vAlign w:val="center"/>
            <w:hideMark/>
          </w:tcPr>
          <w:p w:rsidR="00A82045" w:rsidRPr="00A82045" w:rsidRDefault="00A82045">
            <w:pPr>
              <w:rPr>
                <w:sz w:val="24"/>
                <w:szCs w:val="24"/>
              </w:rPr>
            </w:pPr>
            <w:r w:rsidRPr="00A82045">
              <w:rPr>
                <w:rStyle w:val="Strong"/>
              </w:rPr>
              <w:t>Jan-17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2</w:t>
            </w:r>
          </w:p>
        </w:tc>
        <w:tc>
          <w:tcPr>
            <w:tcW w:w="0" w:type="auto"/>
            <w:vAlign w:val="center"/>
            <w:hideMark/>
          </w:tcPr>
          <w:p w:rsidR="00A82045" w:rsidRPr="00A82045" w:rsidRDefault="000017DB">
            <w:pPr>
              <w:rPr>
                <w:sz w:val="24"/>
                <w:szCs w:val="24"/>
              </w:rPr>
            </w:pPr>
            <w:hyperlink r:id="rId8" w:history="1">
              <w:r w:rsidR="00A82045" w:rsidRPr="00A82045">
                <w:rPr>
                  <w:rStyle w:val="Hyperlink"/>
                  <w:b/>
                  <w:bCs/>
                  <w:color w:val="auto"/>
                  <w:u w:val="none"/>
                </w:rPr>
                <w:t>CDS</w:t>
              </w:r>
            </w:hyperlink>
          </w:p>
        </w:tc>
        <w:tc>
          <w:tcPr>
            <w:tcW w:w="0" w:type="auto"/>
            <w:vAlign w:val="center"/>
            <w:hideMark/>
          </w:tcPr>
          <w:p w:rsidR="00A82045" w:rsidRPr="00A82045" w:rsidRDefault="00A82045">
            <w:pPr>
              <w:rPr>
                <w:sz w:val="24"/>
                <w:szCs w:val="24"/>
              </w:rPr>
            </w:pPr>
            <w:r w:rsidRPr="00A82045">
              <w:rPr>
                <w:rStyle w:val="Strong"/>
              </w:rPr>
              <w:t>9th November, 2016</w:t>
            </w:r>
          </w:p>
        </w:tc>
        <w:tc>
          <w:tcPr>
            <w:tcW w:w="0" w:type="auto"/>
            <w:vAlign w:val="center"/>
            <w:hideMark/>
          </w:tcPr>
          <w:p w:rsidR="00A82045" w:rsidRPr="00A82045" w:rsidRDefault="00A82045">
            <w:pPr>
              <w:rPr>
                <w:sz w:val="24"/>
                <w:szCs w:val="24"/>
              </w:rPr>
            </w:pPr>
            <w:r w:rsidRPr="00A82045">
              <w:rPr>
                <w:rStyle w:val="Strong"/>
              </w:rPr>
              <w:t>5th February,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3</w:t>
            </w:r>
          </w:p>
        </w:tc>
        <w:tc>
          <w:tcPr>
            <w:tcW w:w="0" w:type="auto"/>
            <w:vAlign w:val="center"/>
            <w:hideMark/>
          </w:tcPr>
          <w:p w:rsidR="00A82045" w:rsidRPr="00A82045" w:rsidRDefault="00A82045">
            <w:pPr>
              <w:rPr>
                <w:sz w:val="24"/>
                <w:szCs w:val="24"/>
              </w:rPr>
            </w:pPr>
            <w:r w:rsidRPr="00A82045">
              <w:t>CISF AC (EXE) LDCE</w:t>
            </w:r>
          </w:p>
        </w:tc>
        <w:tc>
          <w:tcPr>
            <w:tcW w:w="0" w:type="auto"/>
            <w:vAlign w:val="center"/>
            <w:hideMark/>
          </w:tcPr>
          <w:p w:rsidR="00A82045" w:rsidRPr="00A82045" w:rsidRDefault="00A82045">
            <w:pPr>
              <w:rPr>
                <w:sz w:val="24"/>
                <w:szCs w:val="24"/>
              </w:rPr>
            </w:pPr>
            <w:r w:rsidRPr="00A82045">
              <w:rPr>
                <w:rStyle w:val="Strong"/>
              </w:rPr>
              <w:t>7th December, 2016</w:t>
            </w:r>
          </w:p>
        </w:tc>
        <w:tc>
          <w:tcPr>
            <w:tcW w:w="0" w:type="auto"/>
            <w:vAlign w:val="center"/>
            <w:hideMark/>
          </w:tcPr>
          <w:p w:rsidR="00A82045" w:rsidRPr="00A82045" w:rsidRDefault="00A82045">
            <w:pPr>
              <w:rPr>
                <w:sz w:val="24"/>
                <w:szCs w:val="24"/>
              </w:rPr>
            </w:pPr>
            <w:r w:rsidRPr="00A82045">
              <w:rPr>
                <w:rStyle w:val="Strong"/>
              </w:rPr>
              <w:t>5th March,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4</w:t>
            </w:r>
          </w:p>
        </w:tc>
        <w:tc>
          <w:tcPr>
            <w:tcW w:w="0" w:type="auto"/>
            <w:vAlign w:val="center"/>
            <w:hideMark/>
          </w:tcPr>
          <w:p w:rsidR="00A82045" w:rsidRPr="00A82045" w:rsidRDefault="000017DB">
            <w:pPr>
              <w:rPr>
                <w:sz w:val="24"/>
                <w:szCs w:val="24"/>
              </w:rPr>
            </w:pPr>
            <w:hyperlink r:id="rId9" w:history="1">
              <w:r w:rsidR="00A82045" w:rsidRPr="00A82045">
                <w:rPr>
                  <w:rStyle w:val="Hyperlink"/>
                  <w:color w:val="auto"/>
                  <w:u w:val="none"/>
                </w:rPr>
                <w:t>NDA &amp; NA</w:t>
              </w:r>
            </w:hyperlink>
          </w:p>
        </w:tc>
        <w:tc>
          <w:tcPr>
            <w:tcW w:w="0" w:type="auto"/>
            <w:vAlign w:val="center"/>
            <w:hideMark/>
          </w:tcPr>
          <w:p w:rsidR="00A82045" w:rsidRPr="00A82045" w:rsidRDefault="00A82045">
            <w:pPr>
              <w:rPr>
                <w:sz w:val="24"/>
                <w:szCs w:val="24"/>
              </w:rPr>
            </w:pPr>
            <w:r w:rsidRPr="00A82045">
              <w:rPr>
                <w:rStyle w:val="Strong"/>
              </w:rPr>
              <w:t>18th January, 2017</w:t>
            </w:r>
          </w:p>
        </w:tc>
        <w:tc>
          <w:tcPr>
            <w:tcW w:w="0" w:type="auto"/>
            <w:vAlign w:val="center"/>
            <w:hideMark/>
          </w:tcPr>
          <w:p w:rsidR="00A82045" w:rsidRPr="00A82045" w:rsidRDefault="00A82045">
            <w:pPr>
              <w:rPr>
                <w:sz w:val="24"/>
                <w:szCs w:val="24"/>
              </w:rPr>
            </w:pPr>
            <w:r w:rsidRPr="00A82045">
              <w:rPr>
                <w:rStyle w:val="Strong"/>
              </w:rPr>
              <w:t>23rd April,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5</w:t>
            </w:r>
          </w:p>
        </w:tc>
        <w:tc>
          <w:tcPr>
            <w:tcW w:w="0" w:type="auto"/>
            <w:vAlign w:val="center"/>
            <w:hideMark/>
          </w:tcPr>
          <w:p w:rsidR="00A82045" w:rsidRPr="00A82045" w:rsidRDefault="000017DB">
            <w:pPr>
              <w:rPr>
                <w:sz w:val="24"/>
                <w:szCs w:val="24"/>
              </w:rPr>
            </w:pPr>
            <w:hyperlink r:id="rId10" w:history="1">
              <w:r w:rsidR="00A82045" w:rsidRPr="00A82045">
                <w:rPr>
                  <w:rStyle w:val="Hyperlink"/>
                  <w:b/>
                  <w:bCs/>
                  <w:color w:val="auto"/>
                  <w:u w:val="none"/>
                </w:rPr>
                <w:t>IES/ISS</w:t>
              </w:r>
            </w:hyperlink>
          </w:p>
        </w:tc>
        <w:tc>
          <w:tcPr>
            <w:tcW w:w="0" w:type="auto"/>
            <w:vAlign w:val="center"/>
            <w:hideMark/>
          </w:tcPr>
          <w:p w:rsidR="00A82045" w:rsidRPr="00A82045" w:rsidRDefault="00A82045">
            <w:pPr>
              <w:rPr>
                <w:sz w:val="24"/>
                <w:szCs w:val="24"/>
              </w:rPr>
            </w:pPr>
            <w:r w:rsidRPr="00A82045">
              <w:rPr>
                <w:rStyle w:val="Strong"/>
              </w:rPr>
              <w:t>8th February 2017</w:t>
            </w:r>
          </w:p>
        </w:tc>
        <w:tc>
          <w:tcPr>
            <w:tcW w:w="0" w:type="auto"/>
            <w:vAlign w:val="center"/>
            <w:hideMark/>
          </w:tcPr>
          <w:p w:rsidR="00A82045" w:rsidRPr="00A82045" w:rsidRDefault="00A82045">
            <w:pPr>
              <w:rPr>
                <w:sz w:val="24"/>
                <w:szCs w:val="24"/>
              </w:rPr>
            </w:pPr>
            <w:r w:rsidRPr="00A82045">
              <w:rPr>
                <w:rStyle w:val="Strong"/>
              </w:rPr>
              <w:t>12th May,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6</w:t>
            </w:r>
          </w:p>
        </w:tc>
        <w:tc>
          <w:tcPr>
            <w:tcW w:w="0" w:type="auto"/>
            <w:vAlign w:val="center"/>
            <w:hideMark/>
          </w:tcPr>
          <w:p w:rsidR="00A82045" w:rsidRPr="00A82045" w:rsidRDefault="000017DB">
            <w:pPr>
              <w:rPr>
                <w:sz w:val="24"/>
                <w:szCs w:val="24"/>
              </w:rPr>
            </w:pPr>
            <w:hyperlink r:id="rId11" w:history="1">
              <w:r w:rsidR="00A82045" w:rsidRPr="00A82045">
                <w:rPr>
                  <w:rStyle w:val="Hyperlink"/>
                  <w:color w:val="auto"/>
                  <w:u w:val="none"/>
                </w:rPr>
                <w:t>Combined Geo-Scientist &amp; Geologist</w:t>
              </w:r>
            </w:hyperlink>
          </w:p>
        </w:tc>
        <w:tc>
          <w:tcPr>
            <w:tcW w:w="0" w:type="auto"/>
            <w:vAlign w:val="center"/>
            <w:hideMark/>
          </w:tcPr>
          <w:p w:rsidR="00A82045" w:rsidRPr="00A82045" w:rsidRDefault="00A82045">
            <w:pPr>
              <w:rPr>
                <w:sz w:val="24"/>
                <w:szCs w:val="24"/>
              </w:rPr>
            </w:pPr>
            <w:r w:rsidRPr="00A82045">
              <w:rPr>
                <w:rStyle w:val="Strong"/>
              </w:rPr>
              <w:t>8th February 2017</w:t>
            </w:r>
          </w:p>
        </w:tc>
        <w:tc>
          <w:tcPr>
            <w:tcW w:w="0" w:type="auto"/>
            <w:vAlign w:val="center"/>
            <w:hideMark/>
          </w:tcPr>
          <w:p w:rsidR="00A82045" w:rsidRPr="00A82045" w:rsidRDefault="00A82045">
            <w:pPr>
              <w:rPr>
                <w:sz w:val="24"/>
                <w:szCs w:val="24"/>
              </w:rPr>
            </w:pPr>
            <w:r w:rsidRPr="00A82045">
              <w:rPr>
                <w:rStyle w:val="Strong"/>
              </w:rPr>
              <w:t>12th May-17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7</w:t>
            </w:r>
          </w:p>
        </w:tc>
        <w:tc>
          <w:tcPr>
            <w:tcW w:w="0" w:type="auto"/>
            <w:vAlign w:val="center"/>
            <w:hideMark/>
          </w:tcPr>
          <w:p w:rsidR="00A82045" w:rsidRPr="00A82045" w:rsidRDefault="000017DB">
            <w:pPr>
              <w:rPr>
                <w:sz w:val="24"/>
                <w:szCs w:val="24"/>
              </w:rPr>
            </w:pPr>
            <w:hyperlink r:id="rId12" w:history="1">
              <w:r w:rsidR="00A82045" w:rsidRPr="00A82045">
                <w:rPr>
                  <w:rStyle w:val="Hyperlink"/>
                  <w:b/>
                  <w:bCs/>
                  <w:color w:val="auto"/>
                  <w:u w:val="none"/>
                </w:rPr>
                <w:t>Engineering Services</w:t>
              </w:r>
            </w:hyperlink>
            <w:r w:rsidR="00A82045" w:rsidRPr="00A82045">
              <w:rPr>
                <w:rStyle w:val="Strong"/>
              </w:rPr>
              <w:t xml:space="preserve"> (Pre)</w:t>
            </w:r>
          </w:p>
        </w:tc>
        <w:tc>
          <w:tcPr>
            <w:tcW w:w="0" w:type="auto"/>
            <w:vAlign w:val="center"/>
            <w:hideMark/>
          </w:tcPr>
          <w:p w:rsidR="00A82045" w:rsidRPr="00A82045" w:rsidRDefault="00A82045">
            <w:pPr>
              <w:rPr>
                <w:sz w:val="24"/>
                <w:szCs w:val="24"/>
              </w:rPr>
            </w:pPr>
            <w:r w:rsidRPr="00A82045">
              <w:rPr>
                <w:rStyle w:val="Strong"/>
              </w:rPr>
              <w:t>28th Sep 2016</w:t>
            </w:r>
          </w:p>
        </w:tc>
        <w:tc>
          <w:tcPr>
            <w:tcW w:w="0" w:type="auto"/>
            <w:vAlign w:val="center"/>
            <w:hideMark/>
          </w:tcPr>
          <w:p w:rsidR="00A82045" w:rsidRPr="00A82045" w:rsidRDefault="00A82045">
            <w:pPr>
              <w:rPr>
                <w:sz w:val="24"/>
                <w:szCs w:val="24"/>
              </w:rPr>
            </w:pPr>
            <w:r w:rsidRPr="00A82045">
              <w:rPr>
                <w:rStyle w:val="Strong"/>
              </w:rPr>
              <w:t>8th Jan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8</w:t>
            </w:r>
          </w:p>
        </w:tc>
        <w:tc>
          <w:tcPr>
            <w:tcW w:w="0" w:type="auto"/>
            <w:vAlign w:val="center"/>
            <w:hideMark/>
          </w:tcPr>
          <w:p w:rsidR="00A82045" w:rsidRPr="00A82045" w:rsidRDefault="000017DB">
            <w:pPr>
              <w:rPr>
                <w:sz w:val="24"/>
                <w:szCs w:val="24"/>
              </w:rPr>
            </w:pPr>
            <w:hyperlink r:id="rId13" w:history="1">
              <w:r w:rsidR="00A82045" w:rsidRPr="00A82045">
                <w:rPr>
                  <w:rStyle w:val="Hyperlink"/>
                  <w:b/>
                  <w:bCs/>
                  <w:color w:val="auto"/>
                  <w:u w:val="none"/>
                </w:rPr>
                <w:t>Engineering Services</w:t>
              </w:r>
            </w:hyperlink>
            <w:r w:rsidR="00A82045" w:rsidRPr="00A82045">
              <w:rPr>
                <w:rStyle w:val="Strong"/>
              </w:rPr>
              <w:t xml:space="preserve"> (Main)</w:t>
            </w:r>
          </w:p>
        </w:tc>
        <w:tc>
          <w:tcPr>
            <w:tcW w:w="0" w:type="auto"/>
            <w:vAlign w:val="center"/>
            <w:hideMark/>
          </w:tcPr>
          <w:p w:rsidR="00A82045" w:rsidRPr="00A82045" w:rsidRDefault="00A82045">
            <w:pPr>
              <w:rPr>
                <w:sz w:val="24"/>
                <w:szCs w:val="24"/>
              </w:rPr>
            </w:pPr>
          </w:p>
        </w:tc>
        <w:tc>
          <w:tcPr>
            <w:tcW w:w="0" w:type="auto"/>
            <w:vAlign w:val="center"/>
            <w:hideMark/>
          </w:tcPr>
          <w:p w:rsidR="00A82045" w:rsidRPr="00A82045" w:rsidRDefault="00A82045">
            <w:pPr>
              <w:rPr>
                <w:sz w:val="24"/>
                <w:szCs w:val="24"/>
              </w:rPr>
            </w:pPr>
            <w:r w:rsidRPr="00A82045">
              <w:rPr>
                <w:rStyle w:val="Strong"/>
              </w:rPr>
              <w:t>14th May,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9</w:t>
            </w:r>
          </w:p>
        </w:tc>
        <w:tc>
          <w:tcPr>
            <w:tcW w:w="0" w:type="auto"/>
            <w:vAlign w:val="center"/>
            <w:hideMark/>
          </w:tcPr>
          <w:p w:rsidR="00A82045" w:rsidRPr="00A82045" w:rsidRDefault="000017DB">
            <w:pPr>
              <w:rPr>
                <w:sz w:val="24"/>
                <w:szCs w:val="24"/>
              </w:rPr>
            </w:pPr>
            <w:hyperlink r:id="rId14" w:history="1">
              <w:r w:rsidR="00A82045" w:rsidRPr="00A82045">
                <w:rPr>
                  <w:rStyle w:val="Hyperlink"/>
                  <w:b/>
                  <w:bCs/>
                  <w:color w:val="auto"/>
                  <w:u w:val="none"/>
                </w:rPr>
                <w:t>CAPF AC</w:t>
              </w:r>
            </w:hyperlink>
            <w:r w:rsidR="00A82045" w:rsidRPr="00A82045">
              <w:rPr>
                <w:rStyle w:val="Strong"/>
              </w:rPr>
              <w:t xml:space="preserve"> </w:t>
            </w:r>
          </w:p>
        </w:tc>
        <w:tc>
          <w:tcPr>
            <w:tcW w:w="0" w:type="auto"/>
            <w:vAlign w:val="center"/>
            <w:hideMark/>
          </w:tcPr>
          <w:p w:rsidR="00A82045" w:rsidRPr="00A82045" w:rsidRDefault="00A82045">
            <w:pPr>
              <w:rPr>
                <w:sz w:val="24"/>
                <w:szCs w:val="24"/>
              </w:rPr>
            </w:pPr>
            <w:r w:rsidRPr="00A82045">
              <w:rPr>
                <w:rStyle w:val="Strong"/>
              </w:rPr>
              <w:t>12th Apr-17</w:t>
            </w:r>
          </w:p>
        </w:tc>
        <w:tc>
          <w:tcPr>
            <w:tcW w:w="0" w:type="auto"/>
            <w:vAlign w:val="center"/>
            <w:hideMark/>
          </w:tcPr>
          <w:p w:rsidR="00A82045" w:rsidRPr="00A82045" w:rsidRDefault="00A82045">
            <w:pPr>
              <w:rPr>
                <w:sz w:val="24"/>
                <w:szCs w:val="24"/>
              </w:rPr>
            </w:pPr>
            <w:r w:rsidRPr="00A82045">
              <w:rPr>
                <w:rStyle w:val="Strong"/>
              </w:rPr>
              <w:t>23rd July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10</w:t>
            </w:r>
          </w:p>
        </w:tc>
        <w:tc>
          <w:tcPr>
            <w:tcW w:w="0" w:type="auto"/>
            <w:vAlign w:val="center"/>
            <w:hideMark/>
          </w:tcPr>
          <w:p w:rsidR="00A82045" w:rsidRPr="00A82045" w:rsidRDefault="000017DB">
            <w:pPr>
              <w:rPr>
                <w:sz w:val="24"/>
                <w:szCs w:val="24"/>
              </w:rPr>
            </w:pPr>
            <w:hyperlink r:id="rId15" w:history="1">
              <w:r w:rsidR="00A82045" w:rsidRPr="00A82045">
                <w:rPr>
                  <w:rStyle w:val="Hyperlink"/>
                  <w:color w:val="auto"/>
                  <w:u w:val="none"/>
                </w:rPr>
                <w:t>Civil Services (Pre)</w:t>
              </w:r>
            </w:hyperlink>
          </w:p>
        </w:tc>
        <w:tc>
          <w:tcPr>
            <w:tcW w:w="0" w:type="auto"/>
            <w:vAlign w:val="center"/>
            <w:hideMark/>
          </w:tcPr>
          <w:p w:rsidR="00A82045" w:rsidRPr="00A82045" w:rsidRDefault="00A82045">
            <w:pPr>
              <w:rPr>
                <w:sz w:val="24"/>
                <w:szCs w:val="24"/>
              </w:rPr>
            </w:pPr>
            <w:r w:rsidRPr="00A82045">
              <w:rPr>
                <w:rStyle w:val="Strong"/>
              </w:rPr>
              <w:t>22nd Feb 2017</w:t>
            </w:r>
          </w:p>
        </w:tc>
        <w:tc>
          <w:tcPr>
            <w:tcW w:w="0" w:type="auto"/>
            <w:vAlign w:val="center"/>
            <w:hideMark/>
          </w:tcPr>
          <w:p w:rsidR="00A82045" w:rsidRPr="00A82045" w:rsidRDefault="00A82045">
            <w:pPr>
              <w:rPr>
                <w:sz w:val="24"/>
                <w:szCs w:val="24"/>
              </w:rPr>
            </w:pPr>
            <w:r w:rsidRPr="00A82045">
              <w:rPr>
                <w:rStyle w:val="Strong"/>
              </w:rPr>
              <w:t>18th June,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11</w:t>
            </w:r>
          </w:p>
        </w:tc>
        <w:tc>
          <w:tcPr>
            <w:tcW w:w="0" w:type="auto"/>
            <w:vAlign w:val="center"/>
            <w:hideMark/>
          </w:tcPr>
          <w:p w:rsidR="00A82045" w:rsidRPr="00A82045" w:rsidRDefault="000017DB">
            <w:pPr>
              <w:rPr>
                <w:sz w:val="24"/>
                <w:szCs w:val="24"/>
              </w:rPr>
            </w:pPr>
            <w:hyperlink r:id="rId16" w:history="1">
              <w:r w:rsidR="00A82045" w:rsidRPr="00A82045">
                <w:rPr>
                  <w:rStyle w:val="Hyperlink"/>
                  <w:b/>
                  <w:bCs/>
                  <w:color w:val="auto"/>
                  <w:u w:val="none"/>
                </w:rPr>
                <w:t>NDA and NA II</w:t>
              </w:r>
            </w:hyperlink>
          </w:p>
        </w:tc>
        <w:tc>
          <w:tcPr>
            <w:tcW w:w="0" w:type="auto"/>
            <w:vAlign w:val="center"/>
            <w:hideMark/>
          </w:tcPr>
          <w:p w:rsidR="00A82045" w:rsidRPr="00A82045" w:rsidRDefault="00A82045">
            <w:pPr>
              <w:rPr>
                <w:sz w:val="24"/>
                <w:szCs w:val="24"/>
              </w:rPr>
            </w:pPr>
            <w:r w:rsidRPr="00A82045">
              <w:rPr>
                <w:rStyle w:val="Strong"/>
              </w:rPr>
              <w:t>7th June 2017</w:t>
            </w:r>
          </w:p>
        </w:tc>
        <w:tc>
          <w:tcPr>
            <w:tcW w:w="0" w:type="auto"/>
            <w:vAlign w:val="center"/>
            <w:hideMark/>
          </w:tcPr>
          <w:p w:rsidR="00A82045" w:rsidRPr="00A82045" w:rsidRDefault="00A82045">
            <w:pPr>
              <w:rPr>
                <w:sz w:val="24"/>
                <w:szCs w:val="24"/>
              </w:rPr>
            </w:pPr>
            <w:r w:rsidRPr="00A82045">
              <w:rPr>
                <w:rStyle w:val="Strong"/>
              </w:rPr>
              <w:t>10th Sep-17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12</w:t>
            </w:r>
          </w:p>
        </w:tc>
        <w:tc>
          <w:tcPr>
            <w:tcW w:w="0" w:type="auto"/>
            <w:vAlign w:val="center"/>
            <w:hideMark/>
          </w:tcPr>
          <w:p w:rsidR="00A82045" w:rsidRPr="00A82045" w:rsidRDefault="00A82045">
            <w:pPr>
              <w:rPr>
                <w:sz w:val="24"/>
                <w:szCs w:val="24"/>
              </w:rPr>
            </w:pPr>
            <w:r w:rsidRPr="00A82045">
              <w:rPr>
                <w:rStyle w:val="Strong"/>
              </w:rPr>
              <w:t>UPSC SO/Steno</w:t>
            </w:r>
          </w:p>
        </w:tc>
        <w:tc>
          <w:tcPr>
            <w:tcW w:w="0" w:type="auto"/>
            <w:vAlign w:val="center"/>
            <w:hideMark/>
          </w:tcPr>
          <w:p w:rsidR="00A82045" w:rsidRPr="00A82045" w:rsidRDefault="00A82045">
            <w:pPr>
              <w:rPr>
                <w:sz w:val="24"/>
                <w:szCs w:val="24"/>
              </w:rPr>
            </w:pPr>
            <w:r w:rsidRPr="00A82045">
              <w:rPr>
                <w:rStyle w:val="Strong"/>
              </w:rPr>
              <w:t>13th Sep 2017</w:t>
            </w:r>
          </w:p>
        </w:tc>
        <w:tc>
          <w:tcPr>
            <w:tcW w:w="0" w:type="auto"/>
            <w:vAlign w:val="center"/>
            <w:hideMark/>
          </w:tcPr>
          <w:p w:rsidR="00A82045" w:rsidRPr="00A82045" w:rsidRDefault="00A82045">
            <w:pPr>
              <w:rPr>
                <w:sz w:val="24"/>
                <w:szCs w:val="24"/>
              </w:rPr>
            </w:pPr>
            <w:r w:rsidRPr="00A82045">
              <w:rPr>
                <w:rStyle w:val="Strong"/>
              </w:rPr>
              <w:t>16th Dec 2017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13</w:t>
            </w:r>
          </w:p>
        </w:tc>
        <w:tc>
          <w:tcPr>
            <w:tcW w:w="0" w:type="auto"/>
            <w:vAlign w:val="center"/>
            <w:hideMark/>
          </w:tcPr>
          <w:p w:rsidR="00A82045" w:rsidRPr="00A82045" w:rsidRDefault="000017DB">
            <w:pPr>
              <w:rPr>
                <w:sz w:val="24"/>
                <w:szCs w:val="24"/>
              </w:rPr>
            </w:pPr>
            <w:hyperlink r:id="rId17" w:history="1">
              <w:r w:rsidR="00A82045" w:rsidRPr="00A82045">
                <w:rPr>
                  <w:rStyle w:val="Strong"/>
                </w:rPr>
                <w:t xml:space="preserve">CDS-II </w:t>
              </w:r>
            </w:hyperlink>
          </w:p>
        </w:tc>
        <w:tc>
          <w:tcPr>
            <w:tcW w:w="0" w:type="auto"/>
            <w:vAlign w:val="center"/>
            <w:hideMark/>
          </w:tcPr>
          <w:p w:rsidR="00A82045" w:rsidRPr="00A82045" w:rsidRDefault="00A82045">
            <w:pPr>
              <w:rPr>
                <w:sz w:val="24"/>
                <w:szCs w:val="24"/>
              </w:rPr>
            </w:pPr>
            <w:r w:rsidRPr="00A82045">
              <w:rPr>
                <w:rStyle w:val="Strong"/>
              </w:rPr>
              <w:t>9th Aug 2017</w:t>
            </w:r>
          </w:p>
        </w:tc>
        <w:tc>
          <w:tcPr>
            <w:tcW w:w="0" w:type="auto"/>
            <w:vAlign w:val="center"/>
            <w:hideMark/>
          </w:tcPr>
          <w:p w:rsidR="00A82045" w:rsidRPr="00A82045" w:rsidRDefault="00A82045">
            <w:pPr>
              <w:rPr>
                <w:sz w:val="24"/>
                <w:szCs w:val="24"/>
              </w:rPr>
            </w:pPr>
            <w:r w:rsidRPr="00A82045">
              <w:rPr>
                <w:rStyle w:val="Strong"/>
              </w:rPr>
              <w:t>19th Nov-17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lastRenderedPageBreak/>
              <w:t>14</w:t>
            </w:r>
          </w:p>
        </w:tc>
        <w:tc>
          <w:tcPr>
            <w:tcW w:w="0" w:type="auto"/>
            <w:vAlign w:val="center"/>
            <w:hideMark/>
          </w:tcPr>
          <w:p w:rsidR="00A82045" w:rsidRPr="00A82045" w:rsidRDefault="000017DB">
            <w:pPr>
              <w:rPr>
                <w:sz w:val="24"/>
                <w:szCs w:val="24"/>
              </w:rPr>
            </w:pPr>
            <w:hyperlink r:id="rId18" w:history="1">
              <w:r w:rsidR="00A82045" w:rsidRPr="00A82045">
                <w:rPr>
                  <w:rStyle w:val="Strong"/>
                </w:rPr>
                <w:t>IFS Main</w:t>
              </w:r>
            </w:hyperlink>
          </w:p>
        </w:tc>
        <w:tc>
          <w:tcPr>
            <w:tcW w:w="0" w:type="auto"/>
            <w:vAlign w:val="center"/>
            <w:hideMark/>
          </w:tcPr>
          <w:p w:rsidR="00A82045" w:rsidRPr="00A82045" w:rsidRDefault="00A82045">
            <w:pPr>
              <w:rPr>
                <w:sz w:val="24"/>
                <w:szCs w:val="24"/>
              </w:rPr>
            </w:pPr>
          </w:p>
        </w:tc>
        <w:tc>
          <w:tcPr>
            <w:tcW w:w="0" w:type="auto"/>
            <w:vAlign w:val="center"/>
            <w:hideMark/>
          </w:tcPr>
          <w:p w:rsidR="00A82045" w:rsidRPr="00A82045" w:rsidRDefault="00A82045">
            <w:pPr>
              <w:rPr>
                <w:sz w:val="24"/>
                <w:szCs w:val="24"/>
              </w:rPr>
            </w:pPr>
            <w:r w:rsidRPr="00A82045">
              <w:rPr>
                <w:rStyle w:val="Strong"/>
              </w:rPr>
              <w:t>3rd Dec-17</w:t>
            </w:r>
          </w:p>
        </w:tc>
      </w:tr>
      <w:tr w:rsidR="00A82045" w:rsidTr="00A82045">
        <w:trPr>
          <w:tblCellSpacing w:w="15" w:type="dxa"/>
        </w:trPr>
        <w:tc>
          <w:tcPr>
            <w:tcW w:w="0" w:type="auto"/>
            <w:vAlign w:val="center"/>
            <w:hideMark/>
          </w:tcPr>
          <w:p w:rsidR="00A82045" w:rsidRPr="00A82045" w:rsidRDefault="00A82045">
            <w:pPr>
              <w:rPr>
                <w:sz w:val="24"/>
                <w:szCs w:val="24"/>
              </w:rPr>
            </w:pPr>
            <w:r w:rsidRPr="00A82045">
              <w:t>15</w:t>
            </w:r>
          </w:p>
        </w:tc>
        <w:tc>
          <w:tcPr>
            <w:tcW w:w="0" w:type="auto"/>
            <w:vAlign w:val="center"/>
            <w:hideMark/>
          </w:tcPr>
          <w:p w:rsidR="00A82045" w:rsidRPr="00A82045" w:rsidRDefault="000017DB">
            <w:pPr>
              <w:rPr>
                <w:sz w:val="24"/>
                <w:szCs w:val="24"/>
              </w:rPr>
            </w:pPr>
            <w:hyperlink r:id="rId19" w:history="1">
              <w:r w:rsidR="00A82045" w:rsidRPr="00A82045">
                <w:rPr>
                  <w:rStyle w:val="Strong"/>
                </w:rPr>
                <w:t>Civil Services Main</w:t>
              </w:r>
            </w:hyperlink>
          </w:p>
        </w:tc>
        <w:tc>
          <w:tcPr>
            <w:tcW w:w="0" w:type="auto"/>
            <w:vAlign w:val="center"/>
            <w:hideMark/>
          </w:tcPr>
          <w:p w:rsidR="00A82045" w:rsidRPr="00A82045" w:rsidRDefault="00A82045">
            <w:pPr>
              <w:rPr>
                <w:sz w:val="24"/>
                <w:szCs w:val="24"/>
              </w:rPr>
            </w:pPr>
          </w:p>
        </w:tc>
        <w:tc>
          <w:tcPr>
            <w:tcW w:w="0" w:type="auto"/>
            <w:vAlign w:val="center"/>
            <w:hideMark/>
          </w:tcPr>
          <w:p w:rsidR="00A82045" w:rsidRPr="00A82045" w:rsidRDefault="00A82045">
            <w:pPr>
              <w:rPr>
                <w:sz w:val="24"/>
                <w:szCs w:val="24"/>
              </w:rPr>
            </w:pPr>
            <w:r w:rsidRPr="00A82045">
              <w:rPr>
                <w:rStyle w:val="Strong"/>
              </w:rPr>
              <w:t>28th Oct 2017</w:t>
            </w:r>
          </w:p>
        </w:tc>
      </w:tr>
    </w:tbl>
    <w:p w:rsidR="00A82045" w:rsidRPr="000E7C12" w:rsidRDefault="000E7C12">
      <w:pPr>
        <w:rPr>
          <w:b/>
          <w:u w:val="single"/>
        </w:rPr>
      </w:pPr>
      <w:r>
        <w:rPr>
          <w:b/>
          <w:u w:val="single"/>
        </w:rPr>
        <w:t>List o</w:t>
      </w:r>
      <w:r w:rsidRPr="000E7C12">
        <w:rPr>
          <w:b/>
          <w:u w:val="single"/>
        </w:rPr>
        <w:t>f UPSC Exams:</w:t>
      </w:r>
    </w:p>
    <w:p w:rsidR="000E7C12" w:rsidRPr="000E7C12" w:rsidRDefault="000E7C12" w:rsidP="000E7C12">
      <w:pPr>
        <w:shd w:val="clear" w:color="auto" w:fill="FFFFFF"/>
        <w:spacing w:before="120" w:after="120"/>
        <w:jc w:val="both"/>
        <w:rPr>
          <w:rFonts w:asciiTheme="majorHAnsi" w:hAnsiTheme="majorHAnsi" w:cs="Helvetica"/>
          <w:sz w:val="24"/>
          <w:szCs w:val="24"/>
        </w:rPr>
      </w:pPr>
      <w:r>
        <w:rPr>
          <w:rFonts w:asciiTheme="majorHAnsi" w:hAnsiTheme="majorHAnsi" w:cs="Helvetica"/>
          <w:b/>
          <w:bCs/>
          <w:sz w:val="24"/>
          <w:szCs w:val="24"/>
        </w:rPr>
        <w:t>1</w:t>
      </w:r>
      <w:r w:rsidRPr="000E7C12">
        <w:rPr>
          <w:rFonts w:asciiTheme="majorHAnsi" w:hAnsiTheme="majorHAnsi" w:cs="Helvetica"/>
          <w:b/>
          <w:bCs/>
          <w:sz w:val="24"/>
          <w:szCs w:val="24"/>
        </w:rPr>
        <w:t xml:space="preserve">. </w:t>
      </w:r>
      <w:hyperlink r:id="rId20" w:tgtFrame="_blank" w:tooltip="About Civil Services Exam" w:history="1">
        <w:r w:rsidRPr="000E7C12">
          <w:rPr>
            <w:rStyle w:val="Hyperlink"/>
            <w:rFonts w:asciiTheme="majorHAnsi" w:hAnsiTheme="majorHAnsi" w:cs="Helvetica"/>
            <w:b/>
            <w:bCs/>
            <w:color w:val="auto"/>
            <w:sz w:val="24"/>
            <w:szCs w:val="24"/>
          </w:rPr>
          <w:t>Civil Services Examinations</w:t>
        </w:r>
      </w:hyperlink>
      <w:r w:rsidRPr="000E7C12">
        <w:rPr>
          <w:rFonts w:asciiTheme="majorHAnsi" w:hAnsiTheme="majorHAnsi" w:cs="Helvetica"/>
          <w:b/>
          <w:bCs/>
          <w:sz w:val="24"/>
          <w:szCs w:val="24"/>
        </w:rPr>
        <w:t> </w:t>
      </w:r>
    </w:p>
    <w:p w:rsidR="000E7C12" w:rsidRPr="000E7C12" w:rsidRDefault="000E7C12" w:rsidP="000E7C12">
      <w:pPr>
        <w:shd w:val="clear" w:color="auto" w:fill="FFFFFF"/>
        <w:spacing w:before="120" w:after="120"/>
        <w:rPr>
          <w:rFonts w:asciiTheme="majorHAnsi" w:hAnsiTheme="majorHAnsi" w:cs="Helvetica"/>
          <w:sz w:val="24"/>
          <w:szCs w:val="24"/>
        </w:rPr>
      </w:pPr>
      <w:r w:rsidRPr="000E7C12">
        <w:rPr>
          <w:rFonts w:asciiTheme="majorHAnsi" w:hAnsiTheme="majorHAnsi" w:cs="Helvetica"/>
          <w:sz w:val="24"/>
          <w:szCs w:val="24"/>
        </w:rPr>
        <w:t>A nationwide competitive examination in India conducted by the UPSC for recruitment to the various Civil Services of the Government of India, including Indian Administrative Service (IAS), Indian Revenue Service (IRS), Indian Foreign Service (IFS), Indian Police Service (IPS).</w:t>
      </w:r>
    </w:p>
    <w:p w:rsidR="000E7C12" w:rsidRPr="000E7C12" w:rsidRDefault="000E7C12" w:rsidP="000E7C12">
      <w:pPr>
        <w:shd w:val="clear" w:color="auto" w:fill="FFFFFF"/>
        <w:spacing w:before="120" w:after="120"/>
        <w:rPr>
          <w:rFonts w:asciiTheme="majorHAnsi" w:hAnsiTheme="majorHAnsi" w:cs="Helvetica"/>
          <w:sz w:val="24"/>
          <w:szCs w:val="24"/>
        </w:rPr>
      </w:pPr>
      <w:r w:rsidRPr="000E7C12">
        <w:rPr>
          <w:rStyle w:val="Strong"/>
          <w:rFonts w:asciiTheme="majorHAnsi" w:hAnsiTheme="majorHAnsi" w:cs="Helvetica"/>
          <w:sz w:val="24"/>
          <w:szCs w:val="24"/>
        </w:rPr>
        <w:t>Eligibility Criteria</w:t>
      </w:r>
    </w:p>
    <w:p w:rsidR="000E7C12" w:rsidRPr="000E7C12" w:rsidRDefault="000E7C12" w:rsidP="000E7C12">
      <w:pPr>
        <w:numPr>
          <w:ilvl w:val="1"/>
          <w:numId w:val="1"/>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Educational </w:t>
      </w:r>
      <w:r w:rsidRPr="000E7C12">
        <w:rPr>
          <w:rStyle w:val="Strong"/>
          <w:rFonts w:asciiTheme="majorHAnsi" w:hAnsiTheme="majorHAnsi" w:cs="Helvetica"/>
          <w:sz w:val="24"/>
          <w:szCs w:val="24"/>
        </w:rPr>
        <w:t>Qualification:</w:t>
      </w:r>
      <w:r w:rsidRPr="000E7C12">
        <w:rPr>
          <w:rStyle w:val="Strong"/>
          <w:rFonts w:asciiTheme="majorHAnsi" w:hAnsiTheme="majorHAnsi" w:cs="Helvetica"/>
          <w:sz w:val="24"/>
          <w:szCs w:val="24"/>
        </w:rPr>
        <w:t xml:space="preserve"> </w:t>
      </w:r>
      <w:r w:rsidRPr="000E7C12">
        <w:rPr>
          <w:rFonts w:asciiTheme="majorHAnsi" w:hAnsiTheme="majorHAnsi" w:cs="Helvetica"/>
          <w:sz w:val="24"/>
          <w:szCs w:val="24"/>
        </w:rPr>
        <w:t>Candidate should be Graduate or pursued Degree in any discipline from any recognized university in India and Final Year Candidates can apply.</w:t>
      </w:r>
    </w:p>
    <w:p w:rsidR="000E7C12" w:rsidRPr="000E7C12" w:rsidRDefault="000E7C12" w:rsidP="000E7C12">
      <w:pPr>
        <w:numPr>
          <w:ilvl w:val="1"/>
          <w:numId w:val="1"/>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Age</w:t>
      </w:r>
      <w:r w:rsidRPr="000E7C12">
        <w:rPr>
          <w:rFonts w:asciiTheme="majorHAnsi" w:hAnsiTheme="majorHAnsi" w:cs="Helvetica"/>
          <w:sz w:val="24"/>
          <w:szCs w:val="24"/>
        </w:rPr>
        <w:t xml:space="preserve">: Minimum of 21 </w:t>
      </w:r>
      <w:r w:rsidRPr="000E7C12">
        <w:rPr>
          <w:rFonts w:asciiTheme="majorHAnsi" w:hAnsiTheme="majorHAnsi" w:cs="Helvetica"/>
          <w:sz w:val="24"/>
          <w:szCs w:val="24"/>
        </w:rPr>
        <w:t>Yrs.</w:t>
      </w:r>
      <w:r w:rsidRPr="000E7C12">
        <w:rPr>
          <w:rFonts w:asciiTheme="majorHAnsi" w:hAnsiTheme="majorHAnsi" w:cs="Helvetica"/>
          <w:sz w:val="24"/>
          <w:szCs w:val="24"/>
        </w:rPr>
        <w:t xml:space="preserve"> to Maximum of 30 </w:t>
      </w:r>
      <w:r w:rsidRPr="000E7C12">
        <w:rPr>
          <w:rFonts w:asciiTheme="majorHAnsi" w:hAnsiTheme="majorHAnsi" w:cs="Helvetica"/>
          <w:sz w:val="24"/>
          <w:szCs w:val="24"/>
        </w:rPr>
        <w:t>Yrs.</w:t>
      </w:r>
      <w:r w:rsidRPr="000E7C12">
        <w:rPr>
          <w:rFonts w:asciiTheme="majorHAnsi" w:hAnsiTheme="majorHAnsi" w:cs="Helvetica"/>
          <w:sz w:val="24"/>
          <w:szCs w:val="24"/>
        </w:rPr>
        <w:t xml:space="preserve"> on 1st August of the year of the Examination</w:t>
      </w:r>
      <w:r w:rsidRPr="000E7C12">
        <w:rPr>
          <w:rFonts w:asciiTheme="majorHAnsi" w:hAnsiTheme="majorHAnsi" w:cs="Helvetica"/>
          <w:sz w:val="24"/>
          <w:szCs w:val="24"/>
        </w:rPr>
        <w:br/>
      </w:r>
      <w:r w:rsidRPr="000E7C12">
        <w:rPr>
          <w:rStyle w:val="Strong"/>
          <w:rFonts w:asciiTheme="majorHAnsi" w:hAnsiTheme="majorHAnsi" w:cs="Helvetica"/>
          <w:sz w:val="24"/>
          <w:szCs w:val="24"/>
        </w:rPr>
        <w:t>UPPER Age Relaxation</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A maximum of three years for OBC candidates</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A maximum of five years for candidates belonging to a SC/ST candidates</w:t>
      </w:r>
    </w:p>
    <w:p w:rsidR="000E7C12" w:rsidRPr="000E7C12" w:rsidRDefault="000E7C12" w:rsidP="000E7C12">
      <w:pPr>
        <w:numPr>
          <w:ilvl w:val="1"/>
          <w:numId w:val="1"/>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Number of Attempts </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Four attempts for General category candidates and OBC category candidates under the   Creamy layer</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Seven attempts for OBC category candidates</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To SCs/STs, No limit on the number of attempts</w:t>
      </w:r>
    </w:p>
    <w:p w:rsidR="000E7C12" w:rsidRPr="000E7C12" w:rsidRDefault="000E7C12" w:rsidP="000E7C12">
      <w:pPr>
        <w:numPr>
          <w:ilvl w:val="1"/>
          <w:numId w:val="1"/>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Nationality  </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For IAS and IPS, a candidate must be a citizen of India</w:t>
      </w:r>
    </w:p>
    <w:p w:rsidR="000E7C12" w:rsidRPr="000E7C12" w:rsidRDefault="000E7C12" w:rsidP="000E7C12">
      <w:pPr>
        <w:numPr>
          <w:ilvl w:val="1"/>
          <w:numId w:val="1"/>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Examination Process : </w:t>
      </w:r>
      <w:r w:rsidRPr="000E7C12">
        <w:rPr>
          <w:rFonts w:asciiTheme="majorHAnsi" w:hAnsiTheme="majorHAnsi" w:cs="Helvetica"/>
          <w:sz w:val="24"/>
          <w:szCs w:val="24"/>
        </w:rPr>
        <w:t>Consists of Three stages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Stage I : Preliminary examination</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Stage II: Main examination</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Stage III: Personality Test (Interview)</w:t>
      </w:r>
    </w:p>
    <w:p w:rsidR="000E7C12" w:rsidRPr="000E7C12" w:rsidRDefault="000E7C12" w:rsidP="000E7C12">
      <w:pPr>
        <w:numPr>
          <w:ilvl w:val="1"/>
          <w:numId w:val="1"/>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Website</w:t>
      </w:r>
      <w:r w:rsidRPr="000E7C12">
        <w:rPr>
          <w:rFonts w:asciiTheme="majorHAnsi" w:hAnsiTheme="majorHAnsi" w:cs="Helvetica"/>
          <w:sz w:val="24"/>
          <w:szCs w:val="24"/>
        </w:rPr>
        <w:t xml:space="preserve"> : </w:t>
      </w:r>
      <w:hyperlink r:id="rId21" w:tgtFrame="_blank" w:tooltip="Go to the official Website of UPSC" w:history="1">
        <w:r w:rsidRPr="000E7C12">
          <w:rPr>
            <w:rStyle w:val="Hyperlink"/>
            <w:rFonts w:asciiTheme="majorHAnsi" w:hAnsiTheme="majorHAnsi" w:cs="Helvetica"/>
            <w:b/>
            <w:bCs/>
            <w:color w:val="auto"/>
            <w:sz w:val="24"/>
            <w:szCs w:val="24"/>
          </w:rPr>
          <w:t>www.upscgov.in</w:t>
        </w:r>
      </w:hyperlink>
    </w:p>
    <w:p w:rsidR="000E7C12" w:rsidRPr="000E7C12" w:rsidRDefault="000E7C12" w:rsidP="000E7C12">
      <w:pPr>
        <w:numPr>
          <w:ilvl w:val="0"/>
          <w:numId w:val="1"/>
        </w:numPr>
        <w:shd w:val="clear" w:color="auto" w:fill="FFFFFF"/>
        <w:spacing w:before="100" w:beforeAutospacing="1" w:after="100" w:afterAutospacing="1" w:line="240" w:lineRule="auto"/>
        <w:ind w:left="0"/>
        <w:rPr>
          <w:rFonts w:asciiTheme="majorHAnsi" w:hAnsiTheme="majorHAnsi" w:cs="Helvetica"/>
          <w:sz w:val="24"/>
          <w:szCs w:val="24"/>
        </w:rPr>
      </w:pPr>
      <w:hyperlink r:id="rId22" w:tgtFrame="_blank" w:tooltip="CSAT Syllabus" w:history="1">
        <w:r w:rsidRPr="000E7C12">
          <w:rPr>
            <w:rStyle w:val="Hyperlink"/>
            <w:rFonts w:asciiTheme="majorHAnsi" w:hAnsiTheme="majorHAnsi" w:cs="Helvetica"/>
            <w:b/>
            <w:bCs/>
            <w:color w:val="auto"/>
            <w:sz w:val="24"/>
            <w:szCs w:val="24"/>
          </w:rPr>
          <w:t>CSAT exam syllabus</w:t>
        </w:r>
      </w:hyperlink>
      <w:r w:rsidRPr="000E7C12">
        <w:rPr>
          <w:rStyle w:val="Strong"/>
          <w:rFonts w:asciiTheme="majorHAnsi" w:hAnsiTheme="majorHAnsi" w:cs="Helvetica"/>
          <w:sz w:val="24"/>
          <w:szCs w:val="24"/>
        </w:rPr>
        <w:t xml:space="preserve"> </w:t>
      </w:r>
      <w:r w:rsidRPr="000E7C12">
        <w:rPr>
          <w:rFonts w:asciiTheme="majorHAnsi" w:hAnsiTheme="majorHAnsi" w:cs="Helvetica"/>
          <w:sz w:val="24"/>
          <w:szCs w:val="24"/>
        </w:rPr>
        <w:t>but people who have decided to prepare for UPSC , its beginning</w:t>
      </w:r>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Fonts w:asciiTheme="majorHAnsi" w:hAnsiTheme="majorHAnsi" w:cs="Helvetica"/>
          <w:b/>
          <w:bCs/>
          <w:sz w:val="24"/>
          <w:szCs w:val="24"/>
        </w:rPr>
        <w:t xml:space="preserve">2. </w:t>
      </w:r>
      <w:hyperlink r:id="rId23" w:tgtFrame="_blank" w:tooltip="About Engineering Services Examination (IES &amp; ESE) " w:history="1">
        <w:r w:rsidRPr="000E7C12">
          <w:rPr>
            <w:rStyle w:val="Hyperlink"/>
            <w:rFonts w:asciiTheme="majorHAnsi" w:hAnsiTheme="majorHAnsi" w:cs="Helvetica"/>
            <w:b/>
            <w:bCs/>
            <w:color w:val="auto"/>
            <w:sz w:val="24"/>
            <w:szCs w:val="24"/>
          </w:rPr>
          <w:t>Engineering Services Examination</w:t>
        </w:r>
      </w:hyperlink>
    </w:p>
    <w:p w:rsidR="000E7C12" w:rsidRPr="000E7C12" w:rsidRDefault="000E7C12" w:rsidP="000E7C12">
      <w:pPr>
        <w:shd w:val="clear" w:color="auto" w:fill="FFFFFF"/>
        <w:spacing w:before="120" w:after="120"/>
        <w:rPr>
          <w:rFonts w:asciiTheme="majorHAnsi" w:hAnsiTheme="majorHAnsi" w:cs="Helvetica"/>
          <w:sz w:val="24"/>
          <w:szCs w:val="24"/>
        </w:rPr>
      </w:pPr>
      <w:proofErr w:type="gramStart"/>
      <w:r w:rsidRPr="000E7C12">
        <w:rPr>
          <w:rFonts w:asciiTheme="majorHAnsi" w:hAnsiTheme="majorHAnsi" w:cs="Helvetica"/>
          <w:sz w:val="24"/>
          <w:szCs w:val="24"/>
        </w:rPr>
        <w:t>A nationwide competitive examination in India conducted by the UPSC for the civil services that meet technical and managerial functions of the Government of India.</w:t>
      </w:r>
      <w:proofErr w:type="gramEnd"/>
      <w:r w:rsidRPr="000E7C12">
        <w:rPr>
          <w:rFonts w:asciiTheme="majorHAnsi" w:hAnsiTheme="majorHAnsi" w:cs="Helvetica"/>
          <w:sz w:val="24"/>
          <w:szCs w:val="24"/>
        </w:rPr>
        <w:t xml:space="preserve"> It’s a four stage competitive examination conducted by UPSC known as Engineering Services Examination for recruitment to the different Indian Engineering Services.</w:t>
      </w:r>
    </w:p>
    <w:p w:rsidR="000E7C12" w:rsidRPr="000E7C12" w:rsidRDefault="000E7C12" w:rsidP="000E7C12">
      <w:pPr>
        <w:shd w:val="clear" w:color="auto" w:fill="FFFFFF"/>
        <w:spacing w:before="120" w:after="120"/>
        <w:rPr>
          <w:rFonts w:asciiTheme="majorHAnsi" w:hAnsiTheme="majorHAnsi" w:cs="Helvetica"/>
          <w:sz w:val="24"/>
          <w:szCs w:val="24"/>
        </w:rPr>
      </w:pPr>
      <w:r w:rsidRPr="000E7C12">
        <w:rPr>
          <w:rStyle w:val="Strong"/>
          <w:rFonts w:asciiTheme="majorHAnsi" w:hAnsiTheme="majorHAnsi" w:cs="Helvetica"/>
          <w:sz w:val="24"/>
          <w:szCs w:val="24"/>
        </w:rPr>
        <w:t>Eligibility Criteria</w:t>
      </w:r>
    </w:p>
    <w:p w:rsidR="000E7C12" w:rsidRPr="000E7C12" w:rsidRDefault="000E7C12" w:rsidP="000E7C12">
      <w:pPr>
        <w:numPr>
          <w:ilvl w:val="1"/>
          <w:numId w:val="2"/>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lastRenderedPageBreak/>
        <w:t xml:space="preserve">Educational </w:t>
      </w:r>
      <w:proofErr w:type="gramStart"/>
      <w:r w:rsidRPr="000E7C12">
        <w:rPr>
          <w:rStyle w:val="Strong"/>
          <w:rFonts w:asciiTheme="majorHAnsi" w:hAnsiTheme="majorHAnsi" w:cs="Helvetica"/>
          <w:sz w:val="24"/>
          <w:szCs w:val="24"/>
        </w:rPr>
        <w:t>Qualification :</w:t>
      </w:r>
      <w:proofErr w:type="gramEnd"/>
      <w:r w:rsidRPr="000E7C12">
        <w:rPr>
          <w:rStyle w:val="Strong"/>
          <w:rFonts w:asciiTheme="majorHAnsi" w:hAnsiTheme="majorHAnsi" w:cs="Helvetica"/>
          <w:sz w:val="24"/>
          <w:szCs w:val="24"/>
        </w:rPr>
        <w:t xml:space="preserve"> </w:t>
      </w:r>
      <w:r w:rsidRPr="000E7C12">
        <w:rPr>
          <w:rFonts w:asciiTheme="majorHAnsi" w:hAnsiTheme="majorHAnsi" w:cs="Helvetica"/>
          <w:sz w:val="24"/>
          <w:szCs w:val="24"/>
        </w:rPr>
        <w:t xml:space="preserve">A Bachelor’s degree in Engineering (B.E. / B. Tech) from a </w:t>
      </w:r>
      <w:proofErr w:type="spellStart"/>
      <w:r w:rsidRPr="000E7C12">
        <w:rPr>
          <w:rFonts w:asciiTheme="majorHAnsi" w:hAnsiTheme="majorHAnsi" w:cs="Helvetica"/>
          <w:sz w:val="24"/>
          <w:szCs w:val="24"/>
        </w:rPr>
        <w:t>recognised</w:t>
      </w:r>
      <w:proofErr w:type="spellEnd"/>
      <w:r w:rsidRPr="000E7C12">
        <w:rPr>
          <w:rFonts w:asciiTheme="majorHAnsi" w:hAnsiTheme="majorHAnsi" w:cs="Helvetica"/>
          <w:sz w:val="24"/>
          <w:szCs w:val="24"/>
        </w:rPr>
        <w:t xml:space="preserve"> university or equivalent. </w:t>
      </w:r>
      <w:proofErr w:type="spellStart"/>
      <w:r w:rsidRPr="000E7C12">
        <w:rPr>
          <w:rFonts w:asciiTheme="majorHAnsi" w:hAnsiTheme="majorHAnsi" w:cs="Helvetica"/>
          <w:sz w:val="24"/>
          <w:szCs w:val="24"/>
        </w:rPr>
        <w:t>M.Sc</w:t>
      </w:r>
      <w:proofErr w:type="spellEnd"/>
      <w:r w:rsidRPr="000E7C12">
        <w:rPr>
          <w:rFonts w:asciiTheme="majorHAnsi" w:hAnsiTheme="majorHAnsi" w:cs="Helvetica"/>
          <w:sz w:val="24"/>
          <w:szCs w:val="24"/>
        </w:rPr>
        <w:t xml:space="preserve"> degree or its equivalent</w:t>
      </w:r>
    </w:p>
    <w:p w:rsidR="000E7C12" w:rsidRPr="000E7C12" w:rsidRDefault="000E7C12" w:rsidP="000E7C12">
      <w:pPr>
        <w:numPr>
          <w:ilvl w:val="1"/>
          <w:numId w:val="2"/>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Age</w:t>
      </w:r>
      <w:r w:rsidRPr="000E7C12">
        <w:rPr>
          <w:rFonts w:asciiTheme="majorHAnsi" w:hAnsiTheme="majorHAnsi" w:cs="Helvetica"/>
          <w:sz w:val="24"/>
          <w:szCs w:val="24"/>
        </w:rPr>
        <w:t xml:space="preserve">: Minimum of 21 </w:t>
      </w:r>
      <w:proofErr w:type="spellStart"/>
      <w:r w:rsidRPr="000E7C12">
        <w:rPr>
          <w:rFonts w:asciiTheme="majorHAnsi" w:hAnsiTheme="majorHAnsi" w:cs="Helvetica"/>
          <w:sz w:val="24"/>
          <w:szCs w:val="24"/>
        </w:rPr>
        <w:t>Yrs</w:t>
      </w:r>
      <w:proofErr w:type="spellEnd"/>
      <w:r w:rsidRPr="000E7C12">
        <w:rPr>
          <w:rFonts w:asciiTheme="majorHAnsi" w:hAnsiTheme="majorHAnsi" w:cs="Helvetica"/>
          <w:sz w:val="24"/>
          <w:szCs w:val="24"/>
        </w:rPr>
        <w:t xml:space="preserve"> to Maximum of 30 </w:t>
      </w:r>
      <w:proofErr w:type="spellStart"/>
      <w:r w:rsidRPr="000E7C12">
        <w:rPr>
          <w:rFonts w:asciiTheme="majorHAnsi" w:hAnsiTheme="majorHAnsi" w:cs="Helvetica"/>
          <w:sz w:val="24"/>
          <w:szCs w:val="24"/>
        </w:rPr>
        <w:t>Yrs</w:t>
      </w:r>
      <w:proofErr w:type="spellEnd"/>
      <w:r w:rsidRPr="000E7C12">
        <w:rPr>
          <w:rFonts w:asciiTheme="majorHAnsi" w:hAnsiTheme="majorHAnsi" w:cs="Helvetica"/>
          <w:sz w:val="24"/>
          <w:szCs w:val="24"/>
        </w:rPr>
        <w:t xml:space="preserve"> on 1st August of the year of the Examination</w:t>
      </w:r>
      <w:r w:rsidRPr="000E7C12">
        <w:rPr>
          <w:rFonts w:asciiTheme="majorHAnsi" w:hAnsiTheme="majorHAnsi" w:cs="Helvetica"/>
          <w:sz w:val="24"/>
          <w:szCs w:val="24"/>
        </w:rPr>
        <w:br/>
      </w:r>
      <w:r w:rsidRPr="000E7C12">
        <w:rPr>
          <w:rStyle w:val="Strong"/>
          <w:rFonts w:asciiTheme="majorHAnsi" w:hAnsiTheme="majorHAnsi" w:cs="Helvetica"/>
          <w:sz w:val="24"/>
          <w:szCs w:val="24"/>
        </w:rPr>
        <w:t>UPPER Age Relaxation</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A maximum of three years for OBC candidates</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A maximum of five years for candidates belonging to a SC/ST candidates</w:t>
      </w:r>
    </w:p>
    <w:p w:rsidR="000E7C12" w:rsidRPr="000E7C12" w:rsidRDefault="000E7C12" w:rsidP="000E7C12">
      <w:pPr>
        <w:numPr>
          <w:ilvl w:val="1"/>
          <w:numId w:val="2"/>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Number of Attempts </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Four attempts for General category candidates and OBC category candidates under the   Creamy layer</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Seven attempts for OBC category candidates</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To SCs/STs, No limit on the number of attempts</w:t>
      </w:r>
    </w:p>
    <w:p w:rsidR="000E7C12" w:rsidRPr="000E7C12" w:rsidRDefault="000E7C12" w:rsidP="000E7C12">
      <w:pPr>
        <w:numPr>
          <w:ilvl w:val="1"/>
          <w:numId w:val="2"/>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Nationality  </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A candidate must be a citizen of India</w:t>
      </w:r>
    </w:p>
    <w:p w:rsidR="000E7C12" w:rsidRPr="000E7C12" w:rsidRDefault="000E7C12" w:rsidP="000E7C12">
      <w:pPr>
        <w:numPr>
          <w:ilvl w:val="1"/>
          <w:numId w:val="2"/>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Examination Process : </w:t>
      </w:r>
      <w:r w:rsidRPr="000E7C12">
        <w:rPr>
          <w:rFonts w:asciiTheme="majorHAnsi" w:hAnsiTheme="majorHAnsi" w:cs="Helvetica"/>
          <w:sz w:val="24"/>
          <w:szCs w:val="24"/>
        </w:rPr>
        <w:t>Consists of Four stages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Paper I (Objective type) : General Ability Test (Part A: General English) &amp; (Part B: General Studies)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Papers II &amp; III (Objective type) :CE / ME / EE/ Electronics &amp; Telecommunication Engineering</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Papers IV &amp; V (Conventional type):CE / ME / EE/ Electronics &amp; Telecommunication Engineering</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Interview : Personality Test</w:t>
      </w:r>
    </w:p>
    <w:p w:rsidR="000E7C12" w:rsidRPr="000E7C12" w:rsidRDefault="000E7C12" w:rsidP="000E7C12">
      <w:pPr>
        <w:numPr>
          <w:ilvl w:val="1"/>
          <w:numId w:val="2"/>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Website</w:t>
      </w:r>
      <w:r w:rsidRPr="000E7C12">
        <w:rPr>
          <w:rFonts w:asciiTheme="majorHAnsi" w:hAnsiTheme="majorHAnsi" w:cs="Helvetica"/>
          <w:sz w:val="24"/>
          <w:szCs w:val="24"/>
        </w:rPr>
        <w:t xml:space="preserve"> : www.upscgov.in</w:t>
      </w:r>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Fonts w:asciiTheme="majorHAnsi" w:hAnsiTheme="majorHAnsi" w:cs="Helvetica"/>
          <w:b/>
          <w:bCs/>
          <w:sz w:val="24"/>
          <w:szCs w:val="24"/>
        </w:rPr>
        <w:t xml:space="preserve">3. </w:t>
      </w:r>
      <w:hyperlink r:id="rId24" w:tgtFrame="_blank" w:tooltip="About Combined Defence Services Examinations" w:history="1">
        <w:r w:rsidRPr="000E7C12">
          <w:rPr>
            <w:rStyle w:val="Hyperlink"/>
            <w:rFonts w:asciiTheme="majorHAnsi" w:hAnsiTheme="majorHAnsi" w:cs="Helvetica"/>
            <w:b/>
            <w:bCs/>
            <w:color w:val="auto"/>
            <w:sz w:val="24"/>
            <w:szCs w:val="24"/>
          </w:rPr>
          <w:t xml:space="preserve">Combined </w:t>
        </w:r>
        <w:proofErr w:type="spellStart"/>
        <w:r w:rsidRPr="000E7C12">
          <w:rPr>
            <w:rStyle w:val="Hyperlink"/>
            <w:rFonts w:asciiTheme="majorHAnsi" w:hAnsiTheme="majorHAnsi" w:cs="Helvetica"/>
            <w:b/>
            <w:bCs/>
            <w:color w:val="auto"/>
            <w:sz w:val="24"/>
            <w:szCs w:val="24"/>
          </w:rPr>
          <w:t>Defence</w:t>
        </w:r>
        <w:proofErr w:type="spellEnd"/>
        <w:r w:rsidRPr="000E7C12">
          <w:rPr>
            <w:rStyle w:val="Hyperlink"/>
            <w:rFonts w:asciiTheme="majorHAnsi" w:hAnsiTheme="majorHAnsi" w:cs="Helvetica"/>
            <w:b/>
            <w:bCs/>
            <w:color w:val="auto"/>
            <w:sz w:val="24"/>
            <w:szCs w:val="24"/>
          </w:rPr>
          <w:t xml:space="preserve"> Services </w:t>
        </w:r>
        <w:proofErr w:type="gramStart"/>
        <w:r w:rsidRPr="000E7C12">
          <w:rPr>
            <w:rStyle w:val="Hyperlink"/>
            <w:rFonts w:asciiTheme="majorHAnsi" w:hAnsiTheme="majorHAnsi" w:cs="Helvetica"/>
            <w:b/>
            <w:bCs/>
            <w:color w:val="auto"/>
            <w:sz w:val="24"/>
            <w:szCs w:val="24"/>
          </w:rPr>
          <w:t>Examination(</w:t>
        </w:r>
        <w:proofErr w:type="gramEnd"/>
        <w:r w:rsidRPr="000E7C12">
          <w:rPr>
            <w:rStyle w:val="Hyperlink"/>
            <w:rFonts w:asciiTheme="majorHAnsi" w:hAnsiTheme="majorHAnsi" w:cs="Helvetica"/>
            <w:b/>
            <w:bCs/>
            <w:color w:val="auto"/>
            <w:sz w:val="24"/>
            <w:szCs w:val="24"/>
          </w:rPr>
          <w:t>CDSE)</w:t>
        </w:r>
      </w:hyperlink>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Fonts w:asciiTheme="majorHAnsi" w:hAnsiTheme="majorHAnsi" w:cs="Helvetica"/>
          <w:sz w:val="24"/>
          <w:szCs w:val="24"/>
        </w:rPr>
        <w:pict/>
      </w:r>
      <w:r w:rsidRPr="000E7C12">
        <w:rPr>
          <w:rFonts w:asciiTheme="majorHAnsi" w:hAnsiTheme="majorHAnsi" w:cs="Helvetica"/>
          <w:sz w:val="24"/>
          <w:szCs w:val="24"/>
        </w:rPr>
        <w:t xml:space="preserve">The “Combined </w:t>
      </w:r>
      <w:proofErr w:type="spellStart"/>
      <w:r w:rsidRPr="000E7C12">
        <w:rPr>
          <w:rFonts w:asciiTheme="majorHAnsi" w:hAnsiTheme="majorHAnsi" w:cs="Helvetica"/>
          <w:sz w:val="24"/>
          <w:szCs w:val="24"/>
        </w:rPr>
        <w:t>Defence</w:t>
      </w:r>
      <w:proofErr w:type="spellEnd"/>
      <w:r w:rsidRPr="000E7C12">
        <w:rPr>
          <w:rFonts w:asciiTheme="majorHAnsi" w:hAnsiTheme="majorHAnsi" w:cs="Helvetica"/>
          <w:sz w:val="24"/>
          <w:szCs w:val="24"/>
        </w:rPr>
        <w:t xml:space="preserve"> Services” Examination (CDS) is conducted twice a year by the Union Public Service Commission for recruitment into the Indian Military Academy, Officers Training Academy, Indian Naval Academy and Indian Air Force Academy.</w:t>
      </w:r>
    </w:p>
    <w:p w:rsidR="000E7C12" w:rsidRPr="000E7C12" w:rsidRDefault="000E7C12" w:rsidP="000E7C12">
      <w:pPr>
        <w:shd w:val="clear" w:color="auto" w:fill="FFFFFF"/>
        <w:spacing w:before="120" w:after="120"/>
        <w:rPr>
          <w:rFonts w:asciiTheme="majorHAnsi" w:hAnsiTheme="majorHAnsi" w:cs="Helvetica"/>
          <w:sz w:val="24"/>
          <w:szCs w:val="24"/>
        </w:rPr>
      </w:pPr>
      <w:r w:rsidRPr="000E7C12">
        <w:rPr>
          <w:rStyle w:val="Strong"/>
          <w:rFonts w:asciiTheme="majorHAnsi" w:hAnsiTheme="majorHAnsi" w:cs="Helvetica"/>
          <w:sz w:val="24"/>
          <w:szCs w:val="24"/>
        </w:rPr>
        <w:t>Eligibility Criteria</w:t>
      </w:r>
    </w:p>
    <w:p w:rsidR="000E7C12" w:rsidRPr="000E7C12" w:rsidRDefault="000E7C12" w:rsidP="000E7C12">
      <w:pPr>
        <w:numPr>
          <w:ilvl w:val="1"/>
          <w:numId w:val="3"/>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Educational Qualification : </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For Indian Military Academy/Officers’ Training Academy: Degree from a recognized university or equivalent</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For Naval Academy: B.Sc. with Physics &amp; Mathematics or Bachelor of Engineering</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For Air Force Academy: Degree of a recognized University with Physics and Mathematics at 10+2 level or Bachelor of Engineering, Bachelor of Technology</w:t>
      </w:r>
    </w:p>
    <w:p w:rsidR="000E7C12" w:rsidRPr="000E7C12" w:rsidRDefault="000E7C12" w:rsidP="000E7C12">
      <w:pPr>
        <w:numPr>
          <w:ilvl w:val="1"/>
          <w:numId w:val="3"/>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Age</w:t>
      </w:r>
      <w:r w:rsidRPr="000E7C12">
        <w:rPr>
          <w:rFonts w:asciiTheme="majorHAnsi" w:hAnsiTheme="majorHAnsi" w:cs="Helvetica"/>
          <w:sz w:val="24"/>
          <w:szCs w:val="24"/>
        </w:rPr>
        <w:t>:</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Indian Military Academy : 19-24 Years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Air Force Academy : 19-23 Years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Naval Academy : 19-22 Years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Officers’ Training Academy : 19-25 Year (not before 2 June on the Year of Examination)</w:t>
      </w:r>
    </w:p>
    <w:p w:rsidR="000E7C12" w:rsidRPr="000E7C12" w:rsidRDefault="000E7C12" w:rsidP="000E7C12">
      <w:pPr>
        <w:numPr>
          <w:ilvl w:val="1"/>
          <w:numId w:val="3"/>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Nationality  </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A candidate must be a citizen of India</w:t>
      </w:r>
    </w:p>
    <w:p w:rsidR="000E7C12" w:rsidRPr="000E7C12" w:rsidRDefault="000E7C12" w:rsidP="000E7C12">
      <w:pPr>
        <w:numPr>
          <w:ilvl w:val="1"/>
          <w:numId w:val="3"/>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lastRenderedPageBreak/>
        <w:t xml:space="preserve">Examination Process : </w:t>
      </w:r>
      <w:r w:rsidRPr="000E7C12">
        <w:rPr>
          <w:rFonts w:asciiTheme="majorHAnsi" w:hAnsiTheme="majorHAnsi" w:cs="Helvetica"/>
          <w:sz w:val="24"/>
          <w:szCs w:val="24"/>
        </w:rPr>
        <w:t>Consists of Two stages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Written Exam</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Interview by a Services Selection Board</w:t>
      </w:r>
    </w:p>
    <w:p w:rsidR="000E7C12" w:rsidRPr="000E7C12" w:rsidRDefault="000E7C12" w:rsidP="000E7C12">
      <w:pPr>
        <w:numPr>
          <w:ilvl w:val="1"/>
          <w:numId w:val="3"/>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Website</w:t>
      </w:r>
      <w:r w:rsidRPr="000E7C12">
        <w:rPr>
          <w:rFonts w:asciiTheme="majorHAnsi" w:hAnsiTheme="majorHAnsi" w:cs="Helvetica"/>
          <w:sz w:val="24"/>
          <w:szCs w:val="24"/>
        </w:rPr>
        <w:t xml:space="preserve"> : www.upscgov.in</w:t>
      </w:r>
    </w:p>
    <w:p w:rsidR="000E7C12" w:rsidRPr="000E7C12" w:rsidRDefault="000E7C12" w:rsidP="000E7C12">
      <w:pPr>
        <w:shd w:val="clear" w:color="auto" w:fill="FFFFFF"/>
        <w:spacing w:before="120" w:after="120"/>
        <w:rPr>
          <w:rFonts w:asciiTheme="majorHAnsi" w:hAnsiTheme="majorHAnsi" w:cs="Helvetica"/>
          <w:sz w:val="24"/>
          <w:szCs w:val="24"/>
        </w:rPr>
      </w:pPr>
      <w:r w:rsidRPr="000E7C12">
        <w:rPr>
          <w:rFonts w:asciiTheme="majorHAnsi" w:hAnsiTheme="majorHAnsi" w:cs="Helvetica"/>
          <w:b/>
          <w:bCs/>
          <w:sz w:val="24"/>
          <w:szCs w:val="24"/>
        </w:rPr>
        <w:t xml:space="preserve">4. National </w:t>
      </w:r>
      <w:proofErr w:type="spellStart"/>
      <w:r w:rsidRPr="000E7C12">
        <w:rPr>
          <w:rFonts w:asciiTheme="majorHAnsi" w:hAnsiTheme="majorHAnsi" w:cs="Helvetica"/>
          <w:b/>
          <w:bCs/>
          <w:sz w:val="24"/>
          <w:szCs w:val="24"/>
        </w:rPr>
        <w:t>Defence</w:t>
      </w:r>
      <w:proofErr w:type="spellEnd"/>
      <w:r w:rsidRPr="000E7C12">
        <w:rPr>
          <w:rFonts w:asciiTheme="majorHAnsi" w:hAnsiTheme="majorHAnsi" w:cs="Helvetica"/>
          <w:b/>
          <w:bCs/>
          <w:sz w:val="24"/>
          <w:szCs w:val="24"/>
        </w:rPr>
        <w:t xml:space="preserve"> Academy </w:t>
      </w:r>
      <w:proofErr w:type="gramStart"/>
      <w:r w:rsidRPr="000E7C12">
        <w:rPr>
          <w:rFonts w:asciiTheme="majorHAnsi" w:hAnsiTheme="majorHAnsi" w:cs="Helvetica"/>
          <w:b/>
          <w:bCs/>
          <w:sz w:val="24"/>
          <w:szCs w:val="24"/>
        </w:rPr>
        <w:t>Examination(</w:t>
      </w:r>
      <w:proofErr w:type="gramEnd"/>
      <w:r w:rsidRPr="000E7C12">
        <w:rPr>
          <w:rFonts w:asciiTheme="majorHAnsi" w:hAnsiTheme="majorHAnsi" w:cs="Helvetica"/>
          <w:b/>
          <w:bCs/>
          <w:sz w:val="24"/>
          <w:szCs w:val="24"/>
        </w:rPr>
        <w:t>NDA)</w:t>
      </w:r>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Fonts w:asciiTheme="majorHAnsi" w:hAnsiTheme="majorHAnsi" w:cs="Helvetica"/>
          <w:sz w:val="24"/>
          <w:szCs w:val="24"/>
        </w:rPr>
        <w:t xml:space="preserve">A National </w:t>
      </w:r>
      <w:proofErr w:type="spellStart"/>
      <w:r w:rsidRPr="000E7C12">
        <w:rPr>
          <w:rFonts w:asciiTheme="majorHAnsi" w:hAnsiTheme="majorHAnsi" w:cs="Helvetica"/>
          <w:sz w:val="24"/>
          <w:szCs w:val="24"/>
        </w:rPr>
        <w:t>Defence</w:t>
      </w:r>
      <w:proofErr w:type="spellEnd"/>
      <w:r w:rsidRPr="000E7C12">
        <w:rPr>
          <w:rFonts w:asciiTheme="majorHAnsi" w:hAnsiTheme="majorHAnsi" w:cs="Helvetica"/>
          <w:sz w:val="24"/>
          <w:szCs w:val="24"/>
        </w:rPr>
        <w:t xml:space="preserve"> Academy is an academy of Indian Armed Forces, where cadets of the three services Indian </w:t>
      </w:r>
      <w:proofErr w:type="gramStart"/>
      <w:r w:rsidRPr="000E7C12">
        <w:rPr>
          <w:rFonts w:asciiTheme="majorHAnsi" w:hAnsiTheme="majorHAnsi" w:cs="Helvetica"/>
          <w:sz w:val="24"/>
          <w:szCs w:val="24"/>
        </w:rPr>
        <w:t>Army ,</w:t>
      </w:r>
      <w:proofErr w:type="gramEnd"/>
      <w:r w:rsidRPr="000E7C12">
        <w:rPr>
          <w:rFonts w:asciiTheme="majorHAnsi" w:hAnsiTheme="majorHAnsi" w:cs="Helvetica"/>
          <w:sz w:val="24"/>
          <w:szCs w:val="24"/>
        </w:rPr>
        <w:t xml:space="preserve"> Indian navy and Indian Air Force are trained together before they go to final services academies. NDA was established in 7th December 1954.</w:t>
      </w:r>
    </w:p>
    <w:p w:rsidR="000E7C12" w:rsidRPr="000E7C12" w:rsidRDefault="000E7C12" w:rsidP="000E7C12">
      <w:pPr>
        <w:shd w:val="clear" w:color="auto" w:fill="FFFFFF"/>
        <w:spacing w:before="120" w:after="120"/>
        <w:rPr>
          <w:rFonts w:asciiTheme="majorHAnsi" w:hAnsiTheme="majorHAnsi" w:cs="Helvetica"/>
          <w:sz w:val="24"/>
          <w:szCs w:val="24"/>
        </w:rPr>
      </w:pPr>
      <w:r w:rsidRPr="000E7C12">
        <w:rPr>
          <w:rStyle w:val="Strong"/>
          <w:rFonts w:asciiTheme="majorHAnsi" w:hAnsiTheme="majorHAnsi" w:cs="Helvetica"/>
          <w:sz w:val="24"/>
          <w:szCs w:val="24"/>
        </w:rPr>
        <w:t>Eligibility Criteria</w:t>
      </w:r>
    </w:p>
    <w:p w:rsidR="000E7C12" w:rsidRPr="000E7C12" w:rsidRDefault="000E7C12" w:rsidP="000E7C12">
      <w:pPr>
        <w:numPr>
          <w:ilvl w:val="0"/>
          <w:numId w:val="4"/>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Educational Qualification : </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10+2 in any stream to apply for the Indian army</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10+2 in physics and mathematics to apply for the Indian Air force and Indian Navy</w:t>
      </w:r>
    </w:p>
    <w:p w:rsidR="000E7C12" w:rsidRPr="000E7C12" w:rsidRDefault="000E7C12" w:rsidP="000E7C12">
      <w:pPr>
        <w:numPr>
          <w:ilvl w:val="0"/>
          <w:numId w:val="4"/>
        </w:numPr>
        <w:shd w:val="clear" w:color="auto" w:fill="FFFFFF"/>
        <w:spacing w:before="100" w:beforeAutospacing="1" w:after="100" w:afterAutospacing="1" w:line="240" w:lineRule="auto"/>
        <w:ind w:left="0"/>
        <w:rPr>
          <w:rFonts w:asciiTheme="majorHAnsi" w:hAnsiTheme="majorHAnsi" w:cs="Helvetica"/>
          <w:sz w:val="24"/>
          <w:szCs w:val="24"/>
        </w:rPr>
      </w:pPr>
      <w:proofErr w:type="spellStart"/>
      <w:r w:rsidRPr="000E7C12">
        <w:rPr>
          <w:rStyle w:val="Strong"/>
          <w:rFonts w:asciiTheme="majorHAnsi" w:hAnsiTheme="majorHAnsi" w:cs="Helvetica"/>
          <w:sz w:val="24"/>
          <w:szCs w:val="24"/>
        </w:rPr>
        <w:t>Age</w:t>
      </w:r>
      <w:r w:rsidRPr="000E7C12">
        <w:rPr>
          <w:rFonts w:asciiTheme="majorHAnsi" w:hAnsiTheme="majorHAnsi" w:cs="Helvetica"/>
          <w:sz w:val="24"/>
          <w:szCs w:val="24"/>
        </w:rPr>
        <w:t>:Minimum</w:t>
      </w:r>
      <w:proofErr w:type="spellEnd"/>
      <w:r w:rsidRPr="000E7C12">
        <w:rPr>
          <w:rFonts w:asciiTheme="majorHAnsi" w:hAnsiTheme="majorHAnsi" w:cs="Helvetica"/>
          <w:sz w:val="24"/>
          <w:szCs w:val="24"/>
        </w:rPr>
        <w:t xml:space="preserve"> 16.5 </w:t>
      </w:r>
      <w:proofErr w:type="spellStart"/>
      <w:r w:rsidRPr="000E7C12">
        <w:rPr>
          <w:rFonts w:asciiTheme="majorHAnsi" w:hAnsiTheme="majorHAnsi" w:cs="Helvetica"/>
          <w:sz w:val="24"/>
          <w:szCs w:val="24"/>
        </w:rPr>
        <w:t>Yrs</w:t>
      </w:r>
      <w:proofErr w:type="spellEnd"/>
      <w:r w:rsidRPr="000E7C12">
        <w:rPr>
          <w:rFonts w:asciiTheme="majorHAnsi" w:hAnsiTheme="majorHAnsi" w:cs="Helvetica"/>
          <w:sz w:val="24"/>
          <w:szCs w:val="24"/>
        </w:rPr>
        <w:t xml:space="preserve"> to Maximum 19 </w:t>
      </w:r>
      <w:proofErr w:type="spellStart"/>
      <w:r w:rsidRPr="000E7C12">
        <w:rPr>
          <w:rFonts w:asciiTheme="majorHAnsi" w:hAnsiTheme="majorHAnsi" w:cs="Helvetica"/>
          <w:sz w:val="24"/>
          <w:szCs w:val="24"/>
        </w:rPr>
        <w:t>Yrs</w:t>
      </w:r>
      <w:proofErr w:type="spellEnd"/>
      <w:r w:rsidRPr="000E7C12">
        <w:rPr>
          <w:rFonts w:asciiTheme="majorHAnsi" w:hAnsiTheme="majorHAnsi" w:cs="Helvetica"/>
          <w:sz w:val="24"/>
          <w:szCs w:val="24"/>
        </w:rPr>
        <w:t xml:space="preserve"> of Age ( No Age Relaxation)</w:t>
      </w:r>
    </w:p>
    <w:p w:rsidR="000E7C12" w:rsidRPr="000E7C12" w:rsidRDefault="000E7C12" w:rsidP="000E7C12">
      <w:pPr>
        <w:numPr>
          <w:ilvl w:val="0"/>
          <w:numId w:val="4"/>
        </w:numPr>
        <w:shd w:val="clear" w:color="auto" w:fill="FFFFFF"/>
        <w:spacing w:before="100" w:beforeAutospacing="1" w:after="100" w:afterAutospacing="1" w:line="240" w:lineRule="auto"/>
        <w:ind w:left="0"/>
        <w:rPr>
          <w:rFonts w:asciiTheme="majorHAnsi" w:hAnsiTheme="majorHAnsi" w:cs="Helvetica"/>
          <w:sz w:val="24"/>
          <w:szCs w:val="24"/>
        </w:rPr>
      </w:pPr>
      <w:proofErr w:type="gramStart"/>
      <w:r w:rsidRPr="000E7C12">
        <w:rPr>
          <w:rStyle w:val="Strong"/>
          <w:rFonts w:asciiTheme="majorHAnsi" w:hAnsiTheme="majorHAnsi" w:cs="Helvetica"/>
          <w:sz w:val="24"/>
          <w:szCs w:val="24"/>
        </w:rPr>
        <w:t>Nationality  </w:t>
      </w:r>
      <w:proofErr w:type="gramEnd"/>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A candidate must be a citizen of India</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Girls are not eligible for NDA.</w:t>
      </w:r>
    </w:p>
    <w:p w:rsidR="000E7C12" w:rsidRPr="000E7C12" w:rsidRDefault="000E7C12" w:rsidP="000E7C12">
      <w:pPr>
        <w:numPr>
          <w:ilvl w:val="0"/>
          <w:numId w:val="4"/>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Examination Process : </w:t>
      </w:r>
      <w:r w:rsidRPr="000E7C12">
        <w:rPr>
          <w:rFonts w:asciiTheme="majorHAnsi" w:hAnsiTheme="majorHAnsi" w:cs="Helvetica"/>
          <w:sz w:val="24"/>
          <w:szCs w:val="24"/>
        </w:rPr>
        <w:t>Consists of Two stages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Written Exam</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Interview by a Services Selection Board</w:t>
      </w:r>
    </w:p>
    <w:p w:rsidR="000E7C12" w:rsidRPr="000E7C12" w:rsidRDefault="000E7C12" w:rsidP="000E7C12">
      <w:pPr>
        <w:numPr>
          <w:ilvl w:val="0"/>
          <w:numId w:val="4"/>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Website</w:t>
      </w:r>
      <w:r w:rsidRPr="000E7C12">
        <w:rPr>
          <w:rFonts w:asciiTheme="majorHAnsi" w:hAnsiTheme="majorHAnsi" w:cs="Helvetica"/>
          <w:sz w:val="24"/>
          <w:szCs w:val="24"/>
        </w:rPr>
        <w:t xml:space="preserve"> : www.upscgov.in</w:t>
      </w:r>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Fonts w:asciiTheme="majorHAnsi" w:hAnsiTheme="majorHAnsi" w:cs="Helvetica"/>
          <w:b/>
          <w:bCs/>
          <w:sz w:val="24"/>
          <w:szCs w:val="24"/>
        </w:rPr>
        <w:t>5. Special Class Railway Apprentices (SCRA)</w:t>
      </w:r>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Fonts w:asciiTheme="majorHAnsi" w:hAnsiTheme="majorHAnsi" w:cs="Helvetica"/>
          <w:sz w:val="24"/>
          <w:szCs w:val="24"/>
        </w:rPr>
        <w:t xml:space="preserve">Special Class Railway Apprentices (SCRA) is a nationwide UPSC exam conducted </w:t>
      </w:r>
      <w:proofErr w:type="spellStart"/>
      <w:r w:rsidRPr="000E7C12">
        <w:rPr>
          <w:rFonts w:asciiTheme="majorHAnsi" w:hAnsiTheme="majorHAnsi" w:cs="Helvetica"/>
          <w:sz w:val="24"/>
          <w:szCs w:val="24"/>
        </w:rPr>
        <w:t>bu</w:t>
      </w:r>
      <w:proofErr w:type="spellEnd"/>
      <w:r w:rsidRPr="000E7C12">
        <w:rPr>
          <w:rFonts w:asciiTheme="majorHAnsi" w:hAnsiTheme="majorHAnsi" w:cs="Helvetica"/>
          <w:sz w:val="24"/>
          <w:szCs w:val="24"/>
        </w:rPr>
        <w:t xml:space="preserve"> Union Public Service Commissions to recruit candidates for the undergraduate program in Mechanical Engineering at the Indian Railways Institute of Mechanical and Electrical Engineering, </w:t>
      </w:r>
      <w:proofErr w:type="spellStart"/>
      <w:r w:rsidRPr="000E7C12">
        <w:rPr>
          <w:rFonts w:asciiTheme="majorHAnsi" w:hAnsiTheme="majorHAnsi" w:cs="Helvetica"/>
          <w:sz w:val="24"/>
          <w:szCs w:val="24"/>
        </w:rPr>
        <w:t>Jamalpur</w:t>
      </w:r>
      <w:proofErr w:type="spellEnd"/>
      <w:r w:rsidRPr="000E7C12">
        <w:rPr>
          <w:rFonts w:asciiTheme="majorHAnsi" w:hAnsiTheme="majorHAnsi" w:cs="Helvetica"/>
          <w:sz w:val="24"/>
          <w:szCs w:val="24"/>
        </w:rPr>
        <w:t xml:space="preserve">. This </w:t>
      </w:r>
      <w:proofErr w:type="spellStart"/>
      <w:r w:rsidRPr="000E7C12">
        <w:rPr>
          <w:rFonts w:asciiTheme="majorHAnsi" w:hAnsiTheme="majorHAnsi" w:cs="Helvetica"/>
          <w:sz w:val="24"/>
          <w:szCs w:val="24"/>
        </w:rPr>
        <w:t>programme</w:t>
      </w:r>
      <w:proofErr w:type="spellEnd"/>
      <w:r w:rsidRPr="000E7C12">
        <w:rPr>
          <w:rFonts w:asciiTheme="majorHAnsi" w:hAnsiTheme="majorHAnsi" w:cs="Helvetica"/>
          <w:sz w:val="24"/>
          <w:szCs w:val="24"/>
        </w:rPr>
        <w:t xml:space="preserve"> was started in 1927 and is one of the oldest in India.</w:t>
      </w:r>
    </w:p>
    <w:p w:rsidR="000E7C12" w:rsidRPr="000E7C12" w:rsidRDefault="000E7C12" w:rsidP="000E7C12">
      <w:pPr>
        <w:shd w:val="clear" w:color="auto" w:fill="FFFFFF"/>
        <w:spacing w:before="120" w:after="120"/>
        <w:jc w:val="both"/>
        <w:rPr>
          <w:rFonts w:asciiTheme="majorHAnsi" w:hAnsiTheme="majorHAnsi" w:cs="Helvetica"/>
          <w:sz w:val="24"/>
          <w:szCs w:val="24"/>
        </w:rPr>
      </w:pPr>
      <w:r w:rsidRPr="000E7C12">
        <w:rPr>
          <w:rStyle w:val="Strong"/>
          <w:rFonts w:asciiTheme="majorHAnsi" w:hAnsiTheme="majorHAnsi" w:cs="Helvetica"/>
          <w:sz w:val="24"/>
          <w:szCs w:val="24"/>
        </w:rPr>
        <w:t>Eligibility Criteria</w:t>
      </w:r>
    </w:p>
    <w:p w:rsidR="000E7C12" w:rsidRPr="000E7C12" w:rsidRDefault="000E7C12" w:rsidP="000E7C12">
      <w:pPr>
        <w:numPr>
          <w:ilvl w:val="0"/>
          <w:numId w:val="5"/>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Educational </w:t>
      </w:r>
      <w:proofErr w:type="gramStart"/>
      <w:r w:rsidRPr="000E7C12">
        <w:rPr>
          <w:rStyle w:val="Strong"/>
          <w:rFonts w:asciiTheme="majorHAnsi" w:hAnsiTheme="majorHAnsi" w:cs="Helvetica"/>
          <w:sz w:val="24"/>
          <w:szCs w:val="24"/>
        </w:rPr>
        <w:t>Qualification :</w:t>
      </w:r>
      <w:proofErr w:type="gramEnd"/>
      <w:r w:rsidRPr="000E7C12">
        <w:rPr>
          <w:rStyle w:val="Strong"/>
          <w:rFonts w:asciiTheme="majorHAnsi" w:hAnsiTheme="majorHAnsi" w:cs="Helvetica"/>
          <w:sz w:val="24"/>
          <w:szCs w:val="24"/>
        </w:rPr>
        <w:t xml:space="preserve"> </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10+2 Passed in Physics and Mathematics</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10+2 in Physics and Mathematics, Appearing Candidates are also eligible</w:t>
      </w:r>
      <w:r w:rsidRPr="000E7C12">
        <w:rPr>
          <w:rFonts w:asciiTheme="majorHAnsi" w:hAnsiTheme="majorHAnsi" w:cs="Helvetica"/>
          <w:sz w:val="24"/>
          <w:szCs w:val="24"/>
        </w:rPr>
        <w:br/>
      </w:r>
      <w:r w:rsidRPr="000E7C12">
        <w:rPr>
          <w:rFonts w:asciiTheme="majorHAnsi" w:hAnsiTheme="majorHAnsi" w:cs="Helvetica"/>
          <w:b/>
          <w:bCs/>
          <w:sz w:val="24"/>
          <w:szCs w:val="24"/>
        </w:rPr>
        <w:t>•</w:t>
      </w:r>
      <w:r w:rsidRPr="000E7C12">
        <w:rPr>
          <w:rFonts w:asciiTheme="majorHAnsi" w:hAnsiTheme="majorHAnsi" w:cs="Helvetica"/>
          <w:sz w:val="24"/>
          <w:szCs w:val="24"/>
        </w:rPr>
        <w:t xml:space="preserve"> Graduation with Math subjects candidates can also appear for this Exam.</w:t>
      </w:r>
    </w:p>
    <w:p w:rsidR="000E7C12" w:rsidRPr="000E7C12" w:rsidRDefault="000E7C12" w:rsidP="000E7C12">
      <w:pPr>
        <w:numPr>
          <w:ilvl w:val="0"/>
          <w:numId w:val="5"/>
        </w:numPr>
        <w:shd w:val="clear" w:color="auto" w:fill="FFFFFF"/>
        <w:spacing w:before="100" w:beforeAutospacing="1" w:after="100" w:afterAutospacing="1" w:line="240" w:lineRule="auto"/>
        <w:ind w:left="0"/>
        <w:rPr>
          <w:rFonts w:asciiTheme="majorHAnsi" w:hAnsiTheme="majorHAnsi" w:cs="Helvetica"/>
          <w:sz w:val="24"/>
          <w:szCs w:val="24"/>
        </w:rPr>
      </w:pPr>
      <w:proofErr w:type="spellStart"/>
      <w:r w:rsidRPr="000E7C12">
        <w:rPr>
          <w:rStyle w:val="Strong"/>
          <w:rFonts w:asciiTheme="majorHAnsi" w:hAnsiTheme="majorHAnsi" w:cs="Helvetica"/>
          <w:sz w:val="24"/>
          <w:szCs w:val="24"/>
        </w:rPr>
        <w:t>Age</w:t>
      </w:r>
      <w:r w:rsidRPr="000E7C12">
        <w:rPr>
          <w:rFonts w:asciiTheme="majorHAnsi" w:hAnsiTheme="majorHAnsi" w:cs="Helvetica"/>
          <w:sz w:val="24"/>
          <w:szCs w:val="24"/>
        </w:rPr>
        <w:t>:Minimum</w:t>
      </w:r>
      <w:proofErr w:type="spellEnd"/>
      <w:r w:rsidRPr="000E7C12">
        <w:rPr>
          <w:rFonts w:asciiTheme="majorHAnsi" w:hAnsiTheme="majorHAnsi" w:cs="Helvetica"/>
          <w:sz w:val="24"/>
          <w:szCs w:val="24"/>
        </w:rPr>
        <w:t xml:space="preserve"> 17 </w:t>
      </w:r>
      <w:proofErr w:type="spellStart"/>
      <w:r w:rsidRPr="000E7C12">
        <w:rPr>
          <w:rFonts w:asciiTheme="majorHAnsi" w:hAnsiTheme="majorHAnsi" w:cs="Helvetica"/>
          <w:sz w:val="24"/>
          <w:szCs w:val="24"/>
        </w:rPr>
        <w:t>Yrs</w:t>
      </w:r>
      <w:proofErr w:type="spellEnd"/>
      <w:r w:rsidRPr="000E7C12">
        <w:rPr>
          <w:rFonts w:asciiTheme="majorHAnsi" w:hAnsiTheme="majorHAnsi" w:cs="Helvetica"/>
          <w:sz w:val="24"/>
          <w:szCs w:val="24"/>
        </w:rPr>
        <w:t xml:space="preserve"> to Maximum 21 </w:t>
      </w:r>
      <w:proofErr w:type="spellStart"/>
      <w:r w:rsidRPr="000E7C12">
        <w:rPr>
          <w:rFonts w:asciiTheme="majorHAnsi" w:hAnsiTheme="majorHAnsi" w:cs="Helvetica"/>
          <w:sz w:val="24"/>
          <w:szCs w:val="24"/>
        </w:rPr>
        <w:t>Yrs</w:t>
      </w:r>
      <w:proofErr w:type="spellEnd"/>
      <w:r w:rsidRPr="000E7C12">
        <w:rPr>
          <w:rFonts w:asciiTheme="majorHAnsi" w:hAnsiTheme="majorHAnsi" w:cs="Helvetica"/>
          <w:sz w:val="24"/>
          <w:szCs w:val="24"/>
        </w:rPr>
        <w:t xml:space="preserve"> of Age ( No Age Relaxation)</w:t>
      </w:r>
    </w:p>
    <w:p w:rsidR="000E7C12" w:rsidRPr="000E7C12" w:rsidRDefault="000E7C12" w:rsidP="000E7C12">
      <w:pPr>
        <w:numPr>
          <w:ilvl w:val="0"/>
          <w:numId w:val="5"/>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Nationality  </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 xml:space="preserve"> A candidate must be a citizen of India</w:t>
      </w:r>
    </w:p>
    <w:p w:rsidR="000E7C12" w:rsidRPr="000E7C12" w:rsidRDefault="000E7C12" w:rsidP="000E7C12">
      <w:pPr>
        <w:numPr>
          <w:ilvl w:val="0"/>
          <w:numId w:val="5"/>
        </w:numPr>
        <w:shd w:val="clear" w:color="auto" w:fill="FFFFFF"/>
        <w:spacing w:before="100" w:beforeAutospacing="1" w:after="100" w:afterAutospacing="1" w:line="240" w:lineRule="auto"/>
        <w:ind w:left="0"/>
        <w:rPr>
          <w:rFonts w:asciiTheme="majorHAnsi" w:hAnsiTheme="majorHAnsi" w:cs="Helvetica"/>
          <w:sz w:val="24"/>
          <w:szCs w:val="24"/>
        </w:rPr>
      </w:pPr>
      <w:r w:rsidRPr="000E7C12">
        <w:rPr>
          <w:rStyle w:val="Strong"/>
          <w:rFonts w:asciiTheme="majorHAnsi" w:hAnsiTheme="majorHAnsi" w:cs="Helvetica"/>
          <w:sz w:val="24"/>
          <w:szCs w:val="24"/>
        </w:rPr>
        <w:t xml:space="preserve">Examination Process : </w:t>
      </w:r>
      <w:r w:rsidRPr="000E7C12">
        <w:rPr>
          <w:rFonts w:asciiTheme="majorHAnsi" w:hAnsiTheme="majorHAnsi" w:cs="Helvetica"/>
          <w:sz w:val="24"/>
          <w:szCs w:val="24"/>
        </w:rPr>
        <w:t>Consists of Two stages</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Written Exam</w:t>
      </w:r>
      <w:r w:rsidRPr="000E7C12">
        <w:rPr>
          <w:rFonts w:asciiTheme="majorHAnsi" w:hAnsiTheme="majorHAnsi" w:cs="Helvetica"/>
          <w:sz w:val="24"/>
          <w:szCs w:val="24"/>
        </w:rPr>
        <w:br/>
      </w:r>
      <w:r w:rsidRPr="000E7C12">
        <w:rPr>
          <w:rFonts w:asciiTheme="majorHAnsi" w:hAnsiTheme="majorHAnsi" w:cs="Helvetica"/>
          <w:b/>
          <w:bCs/>
          <w:sz w:val="24"/>
          <w:szCs w:val="24"/>
        </w:rPr>
        <w:t>• </w:t>
      </w:r>
      <w:r w:rsidRPr="000E7C12">
        <w:rPr>
          <w:rFonts w:asciiTheme="majorHAnsi" w:hAnsiTheme="majorHAnsi" w:cs="Helvetica"/>
          <w:sz w:val="24"/>
          <w:szCs w:val="24"/>
        </w:rPr>
        <w:t>Interview</w:t>
      </w:r>
    </w:p>
    <w:p w:rsidR="000E7C12" w:rsidRDefault="000E7C12" w:rsidP="000E7C12">
      <w:pPr>
        <w:pStyle w:val="Heading3"/>
        <w:ind w:left="720"/>
        <w:rPr>
          <w:rFonts w:cs="Helvetica"/>
          <w:color w:val="auto"/>
          <w:sz w:val="24"/>
          <w:szCs w:val="24"/>
          <w:lang w:val="en"/>
        </w:rPr>
      </w:pPr>
      <w:r>
        <w:rPr>
          <w:rFonts w:cs="Helvetica"/>
          <w:color w:val="auto"/>
          <w:sz w:val="24"/>
          <w:szCs w:val="24"/>
          <w:lang w:val="en"/>
        </w:rPr>
        <w:lastRenderedPageBreak/>
        <w:t>List of Civil Services</w:t>
      </w:r>
    </w:p>
    <w:p w:rsidR="000E7C12" w:rsidRPr="000E7C12" w:rsidRDefault="000E7C12" w:rsidP="000E7C12">
      <w:pPr>
        <w:pStyle w:val="Heading3"/>
        <w:ind w:left="720"/>
        <w:rPr>
          <w:rFonts w:cs="Helvetica"/>
          <w:color w:val="auto"/>
          <w:sz w:val="24"/>
          <w:szCs w:val="24"/>
          <w:lang w:val="en"/>
        </w:rPr>
      </w:pPr>
      <w:r w:rsidRPr="000E7C12">
        <w:rPr>
          <w:rFonts w:cs="Helvetica"/>
          <w:color w:val="auto"/>
          <w:sz w:val="24"/>
          <w:szCs w:val="24"/>
          <w:lang w:val="en"/>
        </w:rPr>
        <w:t>All India Services</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25" w:history="1">
        <w:r w:rsidRPr="000E7C12">
          <w:rPr>
            <w:rStyle w:val="Hyperlink"/>
            <w:rFonts w:asciiTheme="majorHAnsi" w:hAnsiTheme="majorHAnsi" w:cs="Helvetica"/>
            <w:color w:val="auto"/>
            <w:sz w:val="24"/>
            <w:szCs w:val="24"/>
            <w:u w:val="none"/>
            <w:lang w:val="en"/>
          </w:rPr>
          <w:t xml:space="preserve">Indian Administrative Service </w:t>
        </w:r>
      </w:hyperlink>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b/>
          <w:sz w:val="24"/>
          <w:szCs w:val="24"/>
          <w:lang w:val="en"/>
        </w:rPr>
      </w:pPr>
      <w:hyperlink r:id="rId26" w:history="1">
        <w:r w:rsidRPr="000E7C12">
          <w:rPr>
            <w:rStyle w:val="Hyperlink"/>
            <w:rFonts w:asciiTheme="majorHAnsi" w:hAnsiTheme="majorHAnsi" w:cs="Helvetica"/>
            <w:color w:val="auto"/>
            <w:sz w:val="24"/>
            <w:szCs w:val="24"/>
            <w:u w:val="none"/>
            <w:lang w:val="en"/>
          </w:rPr>
          <w:t xml:space="preserve">Indian Police Service </w:t>
        </w:r>
      </w:hyperlink>
      <w:r w:rsidRPr="000E7C12">
        <w:rPr>
          <w:rFonts w:asciiTheme="majorHAnsi" w:hAnsiTheme="majorHAnsi" w:cs="Helvetica"/>
          <w:sz w:val="24"/>
          <w:szCs w:val="24"/>
          <w:lang w:val="en"/>
        </w:rPr>
        <w:br/>
      </w:r>
      <w:r w:rsidRPr="000E7C12">
        <w:rPr>
          <w:rFonts w:asciiTheme="majorHAnsi" w:hAnsiTheme="majorHAnsi" w:cs="Helvetica"/>
          <w:sz w:val="24"/>
          <w:szCs w:val="24"/>
          <w:lang w:val="en"/>
        </w:rPr>
        <w:br/>
      </w:r>
      <w:r w:rsidRPr="000E7C12">
        <w:rPr>
          <w:rFonts w:asciiTheme="majorHAnsi" w:hAnsiTheme="majorHAnsi" w:cs="Helvetica"/>
          <w:b/>
          <w:sz w:val="24"/>
          <w:szCs w:val="24"/>
          <w:lang w:val="en"/>
        </w:rPr>
        <w:t>Group A Services</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27" w:history="1">
        <w:r w:rsidRPr="000E7C12">
          <w:rPr>
            <w:rStyle w:val="Hyperlink"/>
            <w:rFonts w:asciiTheme="majorHAnsi" w:hAnsiTheme="majorHAnsi" w:cs="Helvetica"/>
            <w:color w:val="auto"/>
            <w:sz w:val="24"/>
            <w:szCs w:val="24"/>
            <w:u w:val="none"/>
            <w:lang w:val="en"/>
          </w:rPr>
          <w:t xml:space="preserve">Indian Foreign Service </w:t>
        </w:r>
      </w:hyperlink>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28" w:history="1">
        <w:r w:rsidRPr="000E7C12">
          <w:rPr>
            <w:rStyle w:val="Hyperlink"/>
            <w:rFonts w:asciiTheme="majorHAnsi" w:hAnsiTheme="majorHAnsi" w:cs="Helvetica"/>
            <w:color w:val="auto"/>
            <w:sz w:val="24"/>
            <w:szCs w:val="24"/>
            <w:u w:val="none"/>
            <w:lang w:val="en"/>
          </w:rPr>
          <w:t>Indian P &amp; T Accounts &amp; Finance Service</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29" w:history="1">
        <w:r w:rsidRPr="000E7C12">
          <w:rPr>
            <w:rStyle w:val="Hyperlink"/>
            <w:rFonts w:asciiTheme="majorHAnsi" w:hAnsiTheme="majorHAnsi" w:cs="Helvetica"/>
            <w:color w:val="auto"/>
            <w:sz w:val="24"/>
            <w:szCs w:val="24"/>
            <w:u w:val="none"/>
            <w:lang w:val="en"/>
          </w:rPr>
          <w:t>Indian Audit and Accounts Service</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30" w:history="1">
        <w:r w:rsidRPr="000E7C12">
          <w:rPr>
            <w:rStyle w:val="Hyperlink"/>
            <w:rFonts w:asciiTheme="majorHAnsi" w:hAnsiTheme="majorHAnsi" w:cs="Helvetica"/>
            <w:color w:val="auto"/>
            <w:sz w:val="24"/>
            <w:szCs w:val="24"/>
            <w:u w:val="none"/>
            <w:lang w:val="en"/>
          </w:rPr>
          <w:t>Indian Revenue Service (Customs and Central Excise)</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31" w:history="1">
        <w:r w:rsidRPr="000E7C12">
          <w:rPr>
            <w:rStyle w:val="Hyperlink"/>
            <w:rFonts w:asciiTheme="majorHAnsi" w:hAnsiTheme="majorHAnsi" w:cs="Helvetica"/>
            <w:color w:val="auto"/>
            <w:sz w:val="24"/>
            <w:szCs w:val="24"/>
            <w:u w:val="none"/>
            <w:lang w:val="en"/>
          </w:rPr>
          <w:t xml:space="preserve">Indian </w:t>
        </w:r>
        <w:r w:rsidRPr="000E7C12">
          <w:rPr>
            <w:rStyle w:val="Hyperlink"/>
            <w:rFonts w:asciiTheme="majorHAnsi" w:hAnsiTheme="majorHAnsi" w:cs="Helvetica"/>
            <w:color w:val="auto"/>
            <w:sz w:val="24"/>
            <w:szCs w:val="24"/>
            <w:u w:val="none"/>
            <w:lang w:val="en"/>
          </w:rPr>
          <w:t>Defense</w:t>
        </w:r>
        <w:r w:rsidRPr="000E7C12">
          <w:rPr>
            <w:rStyle w:val="Hyperlink"/>
            <w:rFonts w:asciiTheme="majorHAnsi" w:hAnsiTheme="majorHAnsi" w:cs="Helvetica"/>
            <w:color w:val="auto"/>
            <w:sz w:val="24"/>
            <w:szCs w:val="24"/>
            <w:u w:val="none"/>
            <w:lang w:val="en"/>
          </w:rPr>
          <w:t xml:space="preserve"> Accounts Service </w:t>
        </w:r>
      </w:hyperlink>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32" w:history="1">
        <w:r w:rsidRPr="000E7C12">
          <w:rPr>
            <w:rStyle w:val="Hyperlink"/>
            <w:rFonts w:asciiTheme="majorHAnsi" w:hAnsiTheme="majorHAnsi" w:cs="Helvetica"/>
            <w:color w:val="auto"/>
            <w:sz w:val="24"/>
            <w:szCs w:val="24"/>
            <w:u w:val="none"/>
            <w:lang w:val="en"/>
          </w:rPr>
          <w:t>Indian Revenue Service (I.T.)</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33" w:history="1">
        <w:r w:rsidRPr="000E7C12">
          <w:rPr>
            <w:rStyle w:val="Hyperlink"/>
            <w:rFonts w:asciiTheme="majorHAnsi" w:hAnsiTheme="majorHAnsi" w:cs="Helvetica"/>
            <w:color w:val="auto"/>
            <w:sz w:val="24"/>
            <w:szCs w:val="24"/>
            <w:u w:val="none"/>
            <w:lang w:val="en"/>
          </w:rPr>
          <w:t xml:space="preserve">Indian Ordnance Factories Service (Assistant Works Manager, Administration) </w:t>
        </w:r>
      </w:hyperlink>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34" w:history="1">
        <w:r w:rsidRPr="000E7C12">
          <w:rPr>
            <w:rStyle w:val="Hyperlink"/>
            <w:rFonts w:asciiTheme="majorHAnsi" w:hAnsiTheme="majorHAnsi" w:cs="Helvetica"/>
            <w:color w:val="auto"/>
            <w:sz w:val="24"/>
            <w:szCs w:val="24"/>
            <w:u w:val="none"/>
            <w:lang w:val="en"/>
          </w:rPr>
          <w:t>Indian Postal Service</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6"/>
        </w:numPr>
        <w:spacing w:before="100" w:beforeAutospacing="1" w:after="100" w:afterAutospacing="1" w:line="240" w:lineRule="auto"/>
        <w:rPr>
          <w:rFonts w:asciiTheme="majorHAnsi" w:hAnsiTheme="majorHAnsi" w:cs="Helvetica"/>
          <w:sz w:val="24"/>
          <w:szCs w:val="24"/>
          <w:lang w:val="en"/>
        </w:rPr>
      </w:pPr>
      <w:hyperlink r:id="rId35" w:history="1">
        <w:r w:rsidRPr="000E7C12">
          <w:rPr>
            <w:rStyle w:val="Hyperlink"/>
            <w:rFonts w:asciiTheme="majorHAnsi" w:hAnsiTheme="majorHAnsi" w:cs="Helvetica"/>
            <w:color w:val="auto"/>
            <w:sz w:val="24"/>
            <w:szCs w:val="24"/>
            <w:u w:val="none"/>
            <w:lang w:val="en"/>
          </w:rPr>
          <w:t>Indian Civil Accounts Service</w:t>
        </w:r>
      </w:hyperlink>
      <w:r w:rsidRPr="000E7C12">
        <w:rPr>
          <w:rFonts w:asciiTheme="majorHAnsi" w:hAnsiTheme="majorHAnsi" w:cs="Helvetica"/>
          <w:sz w:val="24"/>
          <w:szCs w:val="24"/>
          <w:lang w:val="en"/>
        </w:rPr>
        <w:t xml:space="preserve"> </w:t>
      </w:r>
    </w:p>
    <w:p w:rsid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36" w:history="1">
        <w:r w:rsidRPr="000E7C12">
          <w:rPr>
            <w:rStyle w:val="Hyperlink"/>
            <w:rFonts w:asciiTheme="majorHAnsi" w:hAnsiTheme="majorHAnsi" w:cs="Helvetica"/>
            <w:color w:val="auto"/>
            <w:sz w:val="24"/>
            <w:szCs w:val="24"/>
            <w:u w:val="none"/>
            <w:lang w:val="en"/>
          </w:rPr>
          <w:t xml:space="preserve">Indian Railway Traffic Service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37" w:history="1">
        <w:r w:rsidRPr="000E7C12">
          <w:rPr>
            <w:rStyle w:val="Hyperlink"/>
            <w:rFonts w:asciiTheme="majorHAnsi" w:hAnsiTheme="majorHAnsi" w:cs="Helvetica"/>
            <w:color w:val="auto"/>
            <w:sz w:val="24"/>
            <w:szCs w:val="24"/>
            <w:u w:val="none"/>
            <w:lang w:val="en"/>
          </w:rPr>
          <w:t xml:space="preserve">Indian Railway Accounts Service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38" w:history="1">
        <w:r w:rsidRPr="000E7C12">
          <w:rPr>
            <w:rStyle w:val="Hyperlink"/>
            <w:rFonts w:asciiTheme="majorHAnsi" w:hAnsiTheme="majorHAnsi" w:cs="Helvetica"/>
            <w:color w:val="auto"/>
            <w:sz w:val="24"/>
            <w:szCs w:val="24"/>
            <w:u w:val="none"/>
            <w:lang w:val="en"/>
          </w:rPr>
          <w:t xml:space="preserve">Indian Railway Personnel Service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39" w:history="1">
        <w:r w:rsidRPr="000E7C12">
          <w:rPr>
            <w:rStyle w:val="Hyperlink"/>
            <w:rFonts w:asciiTheme="majorHAnsi" w:hAnsiTheme="majorHAnsi" w:cs="Helvetica"/>
            <w:color w:val="auto"/>
            <w:sz w:val="24"/>
            <w:szCs w:val="24"/>
            <w:u w:val="none"/>
            <w:lang w:val="en"/>
          </w:rPr>
          <w:t>Post of Assistant Security Commissioner in Railway Protection Force</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40" w:history="1">
        <w:r w:rsidRPr="000E7C12">
          <w:rPr>
            <w:rStyle w:val="Hyperlink"/>
            <w:rFonts w:asciiTheme="majorHAnsi" w:hAnsiTheme="majorHAnsi" w:cs="Helvetica"/>
            <w:color w:val="auto"/>
            <w:sz w:val="24"/>
            <w:szCs w:val="24"/>
            <w:u w:val="none"/>
            <w:lang w:val="en"/>
          </w:rPr>
          <w:t xml:space="preserve">Indian </w:t>
        </w:r>
        <w:r w:rsidRPr="000E7C12">
          <w:rPr>
            <w:rStyle w:val="Hyperlink"/>
            <w:rFonts w:asciiTheme="majorHAnsi" w:hAnsiTheme="majorHAnsi" w:cs="Helvetica"/>
            <w:color w:val="auto"/>
            <w:sz w:val="24"/>
            <w:szCs w:val="24"/>
            <w:u w:val="none"/>
            <w:lang w:val="en"/>
          </w:rPr>
          <w:t>Defense</w:t>
        </w:r>
        <w:r w:rsidRPr="000E7C12">
          <w:rPr>
            <w:rStyle w:val="Hyperlink"/>
            <w:rFonts w:asciiTheme="majorHAnsi" w:hAnsiTheme="majorHAnsi" w:cs="Helvetica"/>
            <w:color w:val="auto"/>
            <w:sz w:val="24"/>
            <w:szCs w:val="24"/>
            <w:u w:val="none"/>
            <w:lang w:val="en"/>
          </w:rPr>
          <w:t xml:space="preserve"> Estates Service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41" w:history="1">
        <w:r w:rsidRPr="000E7C12">
          <w:rPr>
            <w:rStyle w:val="Hyperlink"/>
            <w:rFonts w:asciiTheme="majorHAnsi" w:hAnsiTheme="majorHAnsi" w:cs="Helvetica"/>
            <w:color w:val="auto"/>
            <w:sz w:val="24"/>
            <w:szCs w:val="24"/>
            <w:u w:val="none"/>
            <w:lang w:val="en"/>
          </w:rPr>
          <w:t xml:space="preserve">Indian Information Service (Junior Grade)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r w:rsidRPr="000E7C12">
        <w:rPr>
          <w:rFonts w:asciiTheme="majorHAnsi" w:hAnsiTheme="majorHAnsi" w:cs="Helvetica"/>
          <w:sz w:val="24"/>
          <w:szCs w:val="24"/>
          <w:lang w:val="en"/>
        </w:rPr>
        <w:t xml:space="preserve">Indian Trade Service, Group 'A' (Gr. III) </w:t>
      </w:r>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b/>
          <w:sz w:val="24"/>
          <w:szCs w:val="24"/>
          <w:lang w:val="en"/>
        </w:rPr>
      </w:pPr>
      <w:r w:rsidRPr="000E7C12">
        <w:rPr>
          <w:rFonts w:asciiTheme="majorHAnsi" w:hAnsiTheme="majorHAnsi" w:cs="Helvetica"/>
          <w:sz w:val="24"/>
          <w:szCs w:val="24"/>
          <w:lang w:val="en"/>
        </w:rPr>
        <w:t xml:space="preserve">Indian Corporate Law Service </w:t>
      </w:r>
      <w:r w:rsidRPr="000E7C12">
        <w:rPr>
          <w:rFonts w:asciiTheme="majorHAnsi" w:hAnsiTheme="majorHAnsi" w:cs="Helvetica"/>
          <w:sz w:val="24"/>
          <w:szCs w:val="24"/>
          <w:lang w:val="en"/>
        </w:rPr>
        <w:br/>
      </w:r>
      <w:r w:rsidRPr="000E7C12">
        <w:rPr>
          <w:rFonts w:asciiTheme="majorHAnsi" w:hAnsiTheme="majorHAnsi" w:cs="Helvetica"/>
          <w:sz w:val="24"/>
          <w:szCs w:val="24"/>
          <w:lang w:val="en"/>
        </w:rPr>
        <w:br/>
      </w:r>
      <w:r w:rsidRPr="000E7C12">
        <w:rPr>
          <w:rFonts w:asciiTheme="majorHAnsi" w:hAnsiTheme="majorHAnsi" w:cs="Helvetica"/>
          <w:b/>
          <w:sz w:val="24"/>
          <w:szCs w:val="24"/>
          <w:lang w:val="en"/>
        </w:rPr>
        <w:t>Group - B Services</w:t>
      </w:r>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42" w:history="1">
        <w:r w:rsidRPr="000E7C12">
          <w:rPr>
            <w:rStyle w:val="Hyperlink"/>
            <w:rFonts w:asciiTheme="majorHAnsi" w:hAnsiTheme="majorHAnsi" w:cs="Helvetica"/>
            <w:color w:val="auto"/>
            <w:sz w:val="24"/>
            <w:szCs w:val="24"/>
            <w:u w:val="none"/>
            <w:lang w:val="en"/>
          </w:rPr>
          <w:t xml:space="preserve">Armed Forces Headquarters Civil Service (Section Officer's Grade)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43" w:history="1">
        <w:r w:rsidRPr="000E7C12">
          <w:rPr>
            <w:rStyle w:val="Hyperlink"/>
            <w:rFonts w:asciiTheme="majorHAnsi" w:hAnsiTheme="majorHAnsi" w:cs="Helvetica"/>
            <w:color w:val="auto"/>
            <w:sz w:val="24"/>
            <w:szCs w:val="24"/>
            <w:u w:val="none"/>
            <w:lang w:val="en"/>
          </w:rPr>
          <w:t>Delhi, Andaman &amp; Nicobar Islands, Lakshadweep, Daman &amp; Diu and Dadra &amp; Nagar Haveli Civil Service</w:t>
        </w:r>
      </w:hyperlink>
      <w:r w:rsidRPr="000E7C12">
        <w:rPr>
          <w:rFonts w:asciiTheme="majorHAnsi" w:hAnsiTheme="majorHAnsi" w:cs="Helvetica"/>
          <w:sz w:val="24"/>
          <w:szCs w:val="24"/>
          <w:lang w:val="en"/>
        </w:rPr>
        <w:t xml:space="preserve"> </w:t>
      </w:r>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44" w:history="1">
        <w:r w:rsidRPr="000E7C12">
          <w:rPr>
            <w:rStyle w:val="Hyperlink"/>
            <w:rFonts w:asciiTheme="majorHAnsi" w:hAnsiTheme="majorHAnsi" w:cs="Helvetica"/>
            <w:color w:val="auto"/>
            <w:sz w:val="24"/>
            <w:szCs w:val="24"/>
            <w:u w:val="none"/>
            <w:lang w:val="en"/>
          </w:rPr>
          <w:t xml:space="preserve">Delhi, Andaman &amp; Nicobar Islands, Lakshadweep, Daman &amp; Diu and Dadra &amp; Nagar Haveli Police Service </w:t>
        </w:r>
      </w:hyperlink>
    </w:p>
    <w:p w:rsidR="000E7C12" w:rsidRP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hyperlink r:id="rId45" w:history="1">
        <w:r w:rsidRPr="000E7C12">
          <w:rPr>
            <w:rStyle w:val="Hyperlink"/>
            <w:rFonts w:asciiTheme="majorHAnsi" w:hAnsiTheme="majorHAnsi" w:cs="Helvetica"/>
            <w:color w:val="auto"/>
            <w:sz w:val="24"/>
            <w:szCs w:val="24"/>
            <w:u w:val="none"/>
            <w:lang w:val="en"/>
          </w:rPr>
          <w:t xml:space="preserve">Pondicherry Civil Service </w:t>
        </w:r>
      </w:hyperlink>
    </w:p>
    <w:p w:rsidR="000E7C12" w:rsidRDefault="000E7C12" w:rsidP="000E7C12">
      <w:pPr>
        <w:numPr>
          <w:ilvl w:val="0"/>
          <w:numId w:val="7"/>
        </w:numPr>
        <w:spacing w:before="100" w:beforeAutospacing="1" w:after="100" w:afterAutospacing="1" w:line="240" w:lineRule="auto"/>
        <w:rPr>
          <w:rFonts w:asciiTheme="majorHAnsi" w:hAnsiTheme="majorHAnsi" w:cs="Helvetica"/>
          <w:sz w:val="24"/>
          <w:szCs w:val="24"/>
          <w:lang w:val="en"/>
        </w:rPr>
      </w:pPr>
      <w:r w:rsidRPr="000E7C12">
        <w:rPr>
          <w:rFonts w:asciiTheme="majorHAnsi" w:hAnsiTheme="majorHAnsi" w:cs="Helvetica"/>
          <w:sz w:val="24"/>
          <w:szCs w:val="24"/>
          <w:lang w:val="en"/>
        </w:rPr>
        <w:t xml:space="preserve">Pondicherry Police Service </w:t>
      </w:r>
    </w:p>
    <w:p w:rsidR="000E7C12" w:rsidRPr="000E7C12" w:rsidRDefault="000E7C12" w:rsidP="000E7C12">
      <w:pPr>
        <w:spacing w:after="240" w:line="240" w:lineRule="auto"/>
        <w:rPr>
          <w:rFonts w:ascii="Helvetica" w:eastAsia="Times New Roman" w:hAnsi="Helvetica" w:cs="Helvetica"/>
          <w:b/>
          <w:color w:val="333333"/>
          <w:sz w:val="23"/>
          <w:szCs w:val="23"/>
          <w:lang w:val="en"/>
        </w:rPr>
      </w:pPr>
      <w:r>
        <w:rPr>
          <w:rFonts w:ascii="Helvetica" w:eastAsia="Times New Roman" w:hAnsi="Helvetica" w:cs="Helvetica"/>
          <w:b/>
          <w:color w:val="333333"/>
          <w:sz w:val="23"/>
          <w:szCs w:val="23"/>
          <w:lang w:val="en"/>
        </w:rPr>
        <w:t>Group 1 job includes</w:t>
      </w:r>
      <w:r w:rsidRPr="000E7C12">
        <w:rPr>
          <w:rFonts w:ascii="Helvetica" w:eastAsia="Times New Roman" w:hAnsi="Helvetica" w:cs="Helvetica"/>
          <w:b/>
          <w:color w:val="333333"/>
          <w:sz w:val="23"/>
          <w:szCs w:val="23"/>
          <w:lang w:val="en"/>
        </w:rPr>
        <w:t>:</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Deputy Collectors</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Commercial Tax Officers</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proofErr w:type="spellStart"/>
      <w:r w:rsidRPr="000E7C12">
        <w:rPr>
          <w:rFonts w:ascii="Helvetica" w:eastAsia="Times New Roman" w:hAnsi="Helvetica" w:cs="Helvetica"/>
          <w:color w:val="333333"/>
          <w:sz w:val="23"/>
          <w:szCs w:val="23"/>
          <w:lang w:val="en"/>
        </w:rPr>
        <w:t>Superendent</w:t>
      </w:r>
      <w:proofErr w:type="spellEnd"/>
      <w:r w:rsidRPr="000E7C12">
        <w:rPr>
          <w:rFonts w:ascii="Helvetica" w:eastAsia="Times New Roman" w:hAnsi="Helvetica" w:cs="Helvetica"/>
          <w:color w:val="333333"/>
          <w:sz w:val="23"/>
          <w:szCs w:val="23"/>
          <w:lang w:val="en"/>
        </w:rPr>
        <w:t xml:space="preserve"> of Police(Category-II)</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Regional Transport Officers</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 xml:space="preserve">Assistant </w:t>
      </w:r>
      <w:proofErr w:type="spellStart"/>
      <w:r w:rsidRPr="000E7C12">
        <w:rPr>
          <w:rFonts w:ascii="Helvetica" w:eastAsia="Times New Roman" w:hAnsi="Helvetica" w:cs="Helvetica"/>
          <w:color w:val="333333"/>
          <w:sz w:val="23"/>
          <w:szCs w:val="23"/>
          <w:lang w:val="en"/>
        </w:rPr>
        <w:t>Prohabiton</w:t>
      </w:r>
      <w:proofErr w:type="spellEnd"/>
      <w:r w:rsidRPr="000E7C12">
        <w:rPr>
          <w:rFonts w:ascii="Helvetica" w:eastAsia="Times New Roman" w:hAnsi="Helvetica" w:cs="Helvetica"/>
          <w:color w:val="333333"/>
          <w:sz w:val="23"/>
          <w:szCs w:val="23"/>
          <w:lang w:val="en"/>
        </w:rPr>
        <w:t xml:space="preserve"> and Exercise </w:t>
      </w:r>
      <w:proofErr w:type="spellStart"/>
      <w:r w:rsidRPr="000E7C12">
        <w:rPr>
          <w:rFonts w:ascii="Helvetica" w:eastAsia="Times New Roman" w:hAnsi="Helvetica" w:cs="Helvetica"/>
          <w:color w:val="333333"/>
          <w:sz w:val="23"/>
          <w:szCs w:val="23"/>
          <w:lang w:val="en"/>
        </w:rPr>
        <w:t>Superendents</w:t>
      </w:r>
      <w:proofErr w:type="spellEnd"/>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 xml:space="preserve">Mandal </w:t>
      </w:r>
      <w:proofErr w:type="spellStart"/>
      <w:r w:rsidRPr="000E7C12">
        <w:rPr>
          <w:rFonts w:ascii="Helvetica" w:eastAsia="Times New Roman" w:hAnsi="Helvetica" w:cs="Helvetica"/>
          <w:color w:val="333333"/>
          <w:sz w:val="23"/>
          <w:szCs w:val="23"/>
          <w:lang w:val="en"/>
        </w:rPr>
        <w:t>Parsit</w:t>
      </w:r>
      <w:proofErr w:type="spellEnd"/>
      <w:r w:rsidRPr="000E7C12">
        <w:rPr>
          <w:rFonts w:ascii="Helvetica" w:eastAsia="Times New Roman" w:hAnsi="Helvetica" w:cs="Helvetica"/>
          <w:color w:val="333333"/>
          <w:sz w:val="23"/>
          <w:szCs w:val="23"/>
          <w:lang w:val="en"/>
        </w:rPr>
        <w:t xml:space="preserve"> Develop </w:t>
      </w:r>
      <w:proofErr w:type="spellStart"/>
      <w:r w:rsidRPr="000E7C12">
        <w:rPr>
          <w:rFonts w:ascii="Helvetica" w:eastAsia="Times New Roman" w:hAnsi="Helvetica" w:cs="Helvetica"/>
          <w:color w:val="333333"/>
          <w:sz w:val="23"/>
          <w:szCs w:val="23"/>
          <w:lang w:val="en"/>
        </w:rPr>
        <w:t>Ment</w:t>
      </w:r>
      <w:proofErr w:type="spellEnd"/>
      <w:r w:rsidRPr="000E7C12">
        <w:rPr>
          <w:rFonts w:ascii="Helvetica" w:eastAsia="Times New Roman" w:hAnsi="Helvetica" w:cs="Helvetica"/>
          <w:color w:val="333333"/>
          <w:sz w:val="23"/>
          <w:szCs w:val="23"/>
          <w:lang w:val="en"/>
        </w:rPr>
        <w:t xml:space="preserve"> Officers</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proofErr w:type="spellStart"/>
      <w:r w:rsidRPr="000E7C12">
        <w:rPr>
          <w:rFonts w:ascii="Helvetica" w:eastAsia="Times New Roman" w:hAnsi="Helvetica" w:cs="Helvetica"/>
          <w:color w:val="333333"/>
          <w:sz w:val="23"/>
          <w:szCs w:val="23"/>
          <w:lang w:val="en"/>
        </w:rPr>
        <w:t>Destrict</w:t>
      </w:r>
      <w:proofErr w:type="spellEnd"/>
      <w:r w:rsidRPr="000E7C12">
        <w:rPr>
          <w:rFonts w:ascii="Helvetica" w:eastAsia="Times New Roman" w:hAnsi="Helvetica" w:cs="Helvetica"/>
          <w:color w:val="333333"/>
          <w:sz w:val="23"/>
          <w:szCs w:val="23"/>
          <w:lang w:val="en"/>
        </w:rPr>
        <w:t xml:space="preserve"> </w:t>
      </w:r>
      <w:proofErr w:type="spellStart"/>
      <w:r w:rsidRPr="000E7C12">
        <w:rPr>
          <w:rFonts w:ascii="Helvetica" w:eastAsia="Times New Roman" w:hAnsi="Helvetica" w:cs="Helvetica"/>
          <w:color w:val="333333"/>
          <w:sz w:val="23"/>
          <w:szCs w:val="23"/>
          <w:lang w:val="en"/>
        </w:rPr>
        <w:t>Registrer</w:t>
      </w:r>
      <w:proofErr w:type="spellEnd"/>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District BC well fare Officers</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lastRenderedPageBreak/>
        <w:t xml:space="preserve">District </w:t>
      </w:r>
      <w:proofErr w:type="spellStart"/>
      <w:r w:rsidRPr="000E7C12">
        <w:rPr>
          <w:rFonts w:ascii="Helvetica" w:eastAsia="Times New Roman" w:hAnsi="Helvetica" w:cs="Helvetica"/>
          <w:color w:val="333333"/>
          <w:sz w:val="23"/>
          <w:szCs w:val="23"/>
          <w:lang w:val="en"/>
        </w:rPr>
        <w:t>Trible</w:t>
      </w:r>
      <w:proofErr w:type="spellEnd"/>
      <w:r w:rsidRPr="000E7C12">
        <w:rPr>
          <w:rFonts w:ascii="Helvetica" w:eastAsia="Times New Roman" w:hAnsi="Helvetica" w:cs="Helvetica"/>
          <w:color w:val="333333"/>
          <w:sz w:val="23"/>
          <w:szCs w:val="23"/>
          <w:lang w:val="en"/>
        </w:rPr>
        <w:t xml:space="preserve"> Well fare Officers</w:t>
      </w:r>
    </w:p>
    <w:p w:rsidR="000E7C12" w:rsidRP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District Social Well fare Officers</w:t>
      </w:r>
    </w:p>
    <w:p w:rsidR="000E7C12" w:rsidRDefault="000E7C12" w:rsidP="000E7C12">
      <w:pPr>
        <w:numPr>
          <w:ilvl w:val="0"/>
          <w:numId w:val="8"/>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Assistant Audit Officers</w:t>
      </w:r>
    </w:p>
    <w:p w:rsidR="000E7C12" w:rsidRPr="000E7C12" w:rsidRDefault="000E7C12" w:rsidP="000E7C12">
      <w:pPr>
        <w:spacing w:after="0" w:line="240" w:lineRule="auto"/>
        <w:rPr>
          <w:rFonts w:ascii="Helvetica" w:eastAsia="Times New Roman" w:hAnsi="Helvetica" w:cs="Helvetica"/>
          <w:color w:val="333333"/>
          <w:sz w:val="23"/>
          <w:szCs w:val="23"/>
          <w:lang w:val="en"/>
        </w:rPr>
      </w:pPr>
    </w:p>
    <w:p w:rsidR="000E7C12" w:rsidRPr="000E7C12" w:rsidRDefault="000E7C12" w:rsidP="000E7C12">
      <w:pPr>
        <w:spacing w:after="240" w:line="240" w:lineRule="auto"/>
        <w:rPr>
          <w:rFonts w:ascii="Helvetica" w:eastAsia="Times New Roman" w:hAnsi="Helvetica" w:cs="Helvetica"/>
          <w:b/>
          <w:color w:val="333333"/>
          <w:sz w:val="23"/>
          <w:szCs w:val="23"/>
          <w:lang w:val="en"/>
        </w:rPr>
      </w:pPr>
      <w:r w:rsidRPr="000E7C12">
        <w:rPr>
          <w:rFonts w:ascii="Helvetica" w:eastAsia="Times New Roman" w:hAnsi="Helvetica" w:cs="Helvetica"/>
          <w:b/>
          <w:color w:val="333333"/>
          <w:sz w:val="23"/>
          <w:szCs w:val="23"/>
          <w:lang w:val="en"/>
        </w:rPr>
        <w:t>Group 2 job includes:</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 xml:space="preserve">Deputy </w:t>
      </w:r>
      <w:proofErr w:type="spellStart"/>
      <w:r w:rsidRPr="000E7C12">
        <w:rPr>
          <w:rFonts w:ascii="Helvetica" w:eastAsia="Times New Roman" w:hAnsi="Helvetica" w:cs="Helvetica"/>
          <w:color w:val="333333"/>
          <w:sz w:val="23"/>
          <w:szCs w:val="23"/>
          <w:lang w:val="en"/>
        </w:rPr>
        <w:t>Tahisil</w:t>
      </w:r>
      <w:proofErr w:type="spellEnd"/>
      <w:r w:rsidRPr="000E7C12">
        <w:rPr>
          <w:rFonts w:ascii="Helvetica" w:eastAsia="Times New Roman" w:hAnsi="Helvetica" w:cs="Helvetica"/>
          <w:color w:val="333333"/>
          <w:sz w:val="23"/>
          <w:szCs w:val="23"/>
          <w:lang w:val="en"/>
        </w:rPr>
        <w:t xml:space="preserve"> </w:t>
      </w:r>
      <w:proofErr w:type="spellStart"/>
      <w:r w:rsidRPr="000E7C12">
        <w:rPr>
          <w:rFonts w:ascii="Helvetica" w:eastAsia="Times New Roman" w:hAnsi="Helvetica" w:cs="Helvetica"/>
          <w:color w:val="333333"/>
          <w:sz w:val="23"/>
          <w:szCs w:val="23"/>
          <w:lang w:val="en"/>
        </w:rPr>
        <w:t>Dhar</w:t>
      </w:r>
      <w:proofErr w:type="spellEnd"/>
      <w:r w:rsidRPr="000E7C12">
        <w:rPr>
          <w:rFonts w:ascii="Helvetica" w:eastAsia="Times New Roman" w:hAnsi="Helvetica" w:cs="Helvetica"/>
          <w:color w:val="333333"/>
          <w:sz w:val="23"/>
          <w:szCs w:val="23"/>
          <w:lang w:val="en"/>
        </w:rPr>
        <w:t xml:space="preserve"> in Revenue Services</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 xml:space="preserve">Assistant </w:t>
      </w:r>
      <w:proofErr w:type="spellStart"/>
      <w:r w:rsidRPr="000E7C12">
        <w:rPr>
          <w:rFonts w:ascii="Helvetica" w:eastAsia="Times New Roman" w:hAnsi="Helvetica" w:cs="Helvetica"/>
          <w:color w:val="333333"/>
          <w:sz w:val="23"/>
          <w:szCs w:val="23"/>
          <w:lang w:val="en"/>
        </w:rPr>
        <w:t>Comercial</w:t>
      </w:r>
      <w:proofErr w:type="spellEnd"/>
      <w:r w:rsidRPr="000E7C12">
        <w:rPr>
          <w:rFonts w:ascii="Helvetica" w:eastAsia="Times New Roman" w:hAnsi="Helvetica" w:cs="Helvetica"/>
          <w:color w:val="333333"/>
          <w:sz w:val="23"/>
          <w:szCs w:val="23"/>
          <w:lang w:val="en"/>
        </w:rPr>
        <w:t xml:space="preserve"> Tax Officers</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 xml:space="preserve">Municipal </w:t>
      </w:r>
      <w:proofErr w:type="spellStart"/>
      <w:r w:rsidRPr="000E7C12">
        <w:rPr>
          <w:rFonts w:ascii="Helvetica" w:eastAsia="Times New Roman" w:hAnsi="Helvetica" w:cs="Helvetica"/>
          <w:color w:val="333333"/>
          <w:sz w:val="23"/>
          <w:szCs w:val="23"/>
          <w:lang w:val="en"/>
        </w:rPr>
        <w:t>Commissoner</w:t>
      </w:r>
      <w:proofErr w:type="spellEnd"/>
      <w:r w:rsidRPr="000E7C12">
        <w:rPr>
          <w:rFonts w:ascii="Helvetica" w:eastAsia="Times New Roman" w:hAnsi="Helvetica" w:cs="Helvetica"/>
          <w:color w:val="333333"/>
          <w:sz w:val="23"/>
          <w:szCs w:val="23"/>
          <w:lang w:val="en"/>
        </w:rPr>
        <w:t xml:space="preserve"> Grade-III</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 xml:space="preserve">Sub </w:t>
      </w:r>
      <w:proofErr w:type="spellStart"/>
      <w:r w:rsidRPr="000E7C12">
        <w:rPr>
          <w:rFonts w:ascii="Helvetica" w:eastAsia="Times New Roman" w:hAnsi="Helvetica" w:cs="Helvetica"/>
          <w:color w:val="333333"/>
          <w:sz w:val="23"/>
          <w:szCs w:val="23"/>
          <w:lang w:val="en"/>
        </w:rPr>
        <w:t>Registrer</w:t>
      </w:r>
      <w:proofErr w:type="spellEnd"/>
      <w:r w:rsidRPr="000E7C12">
        <w:rPr>
          <w:rFonts w:ascii="Helvetica" w:eastAsia="Times New Roman" w:hAnsi="Helvetica" w:cs="Helvetica"/>
          <w:color w:val="333333"/>
          <w:sz w:val="23"/>
          <w:szCs w:val="23"/>
          <w:lang w:val="en"/>
        </w:rPr>
        <w:t xml:space="preserve"> Grade-II</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proofErr w:type="spellStart"/>
      <w:r w:rsidRPr="000E7C12">
        <w:rPr>
          <w:rFonts w:ascii="Helvetica" w:eastAsia="Times New Roman" w:hAnsi="Helvetica" w:cs="Helvetica"/>
          <w:color w:val="333333"/>
          <w:sz w:val="23"/>
          <w:szCs w:val="23"/>
          <w:lang w:val="en"/>
        </w:rPr>
        <w:t>Coperative</w:t>
      </w:r>
      <w:proofErr w:type="spellEnd"/>
      <w:r w:rsidRPr="000E7C12">
        <w:rPr>
          <w:rFonts w:ascii="Helvetica" w:eastAsia="Times New Roman" w:hAnsi="Helvetica" w:cs="Helvetica"/>
          <w:color w:val="333333"/>
          <w:sz w:val="23"/>
          <w:szCs w:val="23"/>
          <w:lang w:val="en"/>
        </w:rPr>
        <w:t xml:space="preserve"> Sub </w:t>
      </w:r>
      <w:proofErr w:type="spellStart"/>
      <w:r w:rsidRPr="000E7C12">
        <w:rPr>
          <w:rFonts w:ascii="Helvetica" w:eastAsia="Times New Roman" w:hAnsi="Helvetica" w:cs="Helvetica"/>
          <w:color w:val="333333"/>
          <w:sz w:val="23"/>
          <w:szCs w:val="23"/>
          <w:lang w:val="en"/>
        </w:rPr>
        <w:t>Registrer</w:t>
      </w:r>
      <w:proofErr w:type="spellEnd"/>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Assistant Section Officers</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proofErr w:type="spellStart"/>
      <w:r w:rsidRPr="000E7C12">
        <w:rPr>
          <w:rFonts w:ascii="Helvetica" w:eastAsia="Times New Roman" w:hAnsi="Helvetica" w:cs="Helvetica"/>
          <w:color w:val="333333"/>
          <w:sz w:val="23"/>
          <w:szCs w:val="23"/>
          <w:lang w:val="en"/>
        </w:rPr>
        <w:t>Senour</w:t>
      </w:r>
      <w:proofErr w:type="spellEnd"/>
      <w:r w:rsidRPr="000E7C12">
        <w:rPr>
          <w:rFonts w:ascii="Helvetica" w:eastAsia="Times New Roman" w:hAnsi="Helvetica" w:cs="Helvetica"/>
          <w:color w:val="333333"/>
          <w:sz w:val="23"/>
          <w:szCs w:val="23"/>
          <w:lang w:val="en"/>
        </w:rPr>
        <w:t xml:space="preserve"> Accountants in Government Life Insurance</w:t>
      </w:r>
    </w:p>
    <w:p w:rsidR="000E7C12" w:rsidRPr="000E7C12" w:rsidRDefault="000E7C12" w:rsidP="000E7C12">
      <w:pPr>
        <w:numPr>
          <w:ilvl w:val="0"/>
          <w:numId w:val="9"/>
        </w:numPr>
        <w:spacing w:after="0" w:line="240" w:lineRule="auto"/>
        <w:ind w:left="0"/>
        <w:rPr>
          <w:rFonts w:ascii="Helvetica" w:eastAsia="Times New Roman" w:hAnsi="Helvetica" w:cs="Helvetica"/>
          <w:color w:val="333333"/>
          <w:sz w:val="23"/>
          <w:szCs w:val="23"/>
          <w:lang w:val="en"/>
        </w:rPr>
      </w:pPr>
      <w:r w:rsidRPr="000E7C12">
        <w:rPr>
          <w:rFonts w:ascii="Helvetica" w:eastAsia="Times New Roman" w:hAnsi="Helvetica" w:cs="Helvetica"/>
          <w:color w:val="333333"/>
          <w:sz w:val="23"/>
          <w:szCs w:val="23"/>
          <w:lang w:val="en"/>
        </w:rPr>
        <w:t>Assistant Auditors</w:t>
      </w:r>
    </w:p>
    <w:p w:rsidR="000E7C12" w:rsidRDefault="000E7C12" w:rsidP="000E7C12">
      <w:pPr>
        <w:numPr>
          <w:ilvl w:val="0"/>
          <w:numId w:val="9"/>
        </w:numPr>
        <w:spacing w:after="0" w:line="240" w:lineRule="auto"/>
        <w:ind w:left="0"/>
      </w:pPr>
      <w:proofErr w:type="spellStart"/>
      <w:r w:rsidRPr="000E7C12">
        <w:rPr>
          <w:rFonts w:ascii="Helvetica" w:eastAsia="Times New Roman" w:hAnsi="Helvetica" w:cs="Helvetica"/>
          <w:color w:val="333333"/>
          <w:sz w:val="23"/>
          <w:szCs w:val="23"/>
          <w:lang w:val="en"/>
        </w:rPr>
        <w:t>Juniour</w:t>
      </w:r>
      <w:proofErr w:type="spellEnd"/>
      <w:r w:rsidRPr="000E7C12">
        <w:rPr>
          <w:rFonts w:ascii="Helvetica" w:eastAsia="Times New Roman" w:hAnsi="Helvetica" w:cs="Helvetica"/>
          <w:color w:val="333333"/>
          <w:sz w:val="23"/>
          <w:szCs w:val="23"/>
          <w:lang w:val="en"/>
        </w:rPr>
        <w:t xml:space="preserve"> Assistants in some Head of Departments</w:t>
      </w:r>
    </w:p>
    <w:p w:rsidR="000E7C12" w:rsidRPr="000E7C12" w:rsidRDefault="000E7C12" w:rsidP="000E7C12">
      <w:pPr>
        <w:rPr>
          <w:b/>
          <w:sz w:val="24"/>
          <w:szCs w:val="24"/>
        </w:rPr>
      </w:pPr>
      <w:r w:rsidRPr="000E7C12">
        <w:rPr>
          <w:b/>
          <w:sz w:val="24"/>
          <w:szCs w:val="24"/>
        </w:rPr>
        <w:t>To view the Ranks wise post - http://byjus.com/free-ias-prep/last-india-rank-for-ias-ips-ifs</w:t>
      </w:r>
    </w:p>
    <w:p w:rsidR="000E7C12" w:rsidRPr="000E7C12" w:rsidRDefault="000E7C12" w:rsidP="000E7C12">
      <w:pPr>
        <w:spacing w:before="100" w:beforeAutospacing="1" w:after="100" w:afterAutospacing="1" w:line="240" w:lineRule="auto"/>
        <w:ind w:left="360"/>
        <w:rPr>
          <w:rFonts w:asciiTheme="majorHAnsi" w:hAnsiTheme="majorHAnsi" w:cs="Helvetica"/>
          <w:sz w:val="24"/>
          <w:szCs w:val="24"/>
          <w:lang w:val="en"/>
        </w:rPr>
      </w:pPr>
    </w:p>
    <w:p w:rsidR="000E7C12" w:rsidRDefault="000E7C12">
      <w:r>
        <w:rPr>
          <w:rFonts w:ascii="Helvetica" w:hAnsi="Helvetica" w:cs="Helvetica"/>
          <w:noProof/>
          <w:color w:val="333333"/>
          <w:sz w:val="20"/>
          <w:szCs w:val="20"/>
        </w:rPr>
        <w:drawing>
          <wp:inline distT="0" distB="0" distL="0" distR="0">
            <wp:extent cx="6276975" cy="4838700"/>
            <wp:effectExtent l="0" t="0" r="0" b="0"/>
            <wp:docPr id="1" name="Picture 1" descr="https://qph.ec.quoracdn.net/main-qimg-559da1e512d0d4fa744d9863f23e2f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qph.ec.quoracdn.net/main-qimg-559da1e512d0d4fa744d9863f23e2fea-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76975" cy="4838700"/>
                    </a:xfrm>
                    <a:prstGeom prst="rect">
                      <a:avLst/>
                    </a:prstGeom>
                    <a:noFill/>
                    <a:ln>
                      <a:noFill/>
                    </a:ln>
                  </pic:spPr>
                </pic:pic>
              </a:graphicData>
            </a:graphic>
          </wp:inline>
        </w:drawing>
      </w:r>
      <w:bookmarkStart w:id="0" w:name="_GoBack"/>
      <w:bookmarkEnd w:id="0"/>
    </w:p>
    <w:sectPr w:rsidR="000E7C12" w:rsidSect="00172D9D">
      <w:head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17DB" w:rsidRDefault="000017DB" w:rsidP="00A82045">
      <w:pPr>
        <w:spacing w:after="0" w:line="240" w:lineRule="auto"/>
      </w:pPr>
      <w:r>
        <w:separator/>
      </w:r>
    </w:p>
  </w:endnote>
  <w:endnote w:type="continuationSeparator" w:id="0">
    <w:p w:rsidR="000017DB" w:rsidRDefault="000017DB" w:rsidP="00A82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17DB" w:rsidRDefault="000017DB" w:rsidP="00A82045">
      <w:pPr>
        <w:spacing w:after="0" w:line="240" w:lineRule="auto"/>
      </w:pPr>
      <w:r>
        <w:separator/>
      </w:r>
    </w:p>
  </w:footnote>
  <w:footnote w:type="continuationSeparator" w:id="0">
    <w:p w:rsidR="000017DB" w:rsidRDefault="000017DB" w:rsidP="00A820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2045" w:rsidRPr="00A82045" w:rsidRDefault="00A82045" w:rsidP="00A82045">
    <w:pPr>
      <w:pStyle w:val="Header"/>
      <w:tabs>
        <w:tab w:val="left" w:pos="4080"/>
      </w:tabs>
      <w:rPr>
        <w:b/>
        <w:sz w:val="28"/>
        <w:szCs w:val="28"/>
      </w:rPr>
    </w:pPr>
    <w:r>
      <w:t xml:space="preserve">                                                         </w:t>
    </w:r>
    <w:r w:rsidRPr="00A82045">
      <w:rPr>
        <w:b/>
        <w:sz w:val="28"/>
        <w:szCs w:val="28"/>
      </w:rPr>
      <w:t>IAS Exams related details</w:t>
    </w:r>
    <w:r w:rsidRPr="00A82045">
      <w:rPr>
        <w:b/>
        <w:sz w:val="28"/>
        <w:szCs w:val="28"/>
      </w:rPr>
      <w:tab/>
    </w:r>
    <w:r w:rsidRPr="00A82045">
      <w:rPr>
        <w:b/>
        <w:sz w:val="28"/>
        <w:szCs w:val="28"/>
      </w:rPr>
      <w:tab/>
    </w:r>
    <w:r w:rsidRPr="00A82045">
      <w:rPr>
        <w:b/>
        <w:sz w:val="28"/>
        <w:szCs w:val="28"/>
      </w:rPr>
      <w:tab/>
    </w:r>
    <w:r w:rsidRPr="00A82045">
      <w:rPr>
        <w:b/>
        <w:sz w:val="28"/>
        <w:szCs w:val="28"/>
      </w:rPr>
      <w:tab/>
    </w:r>
    <w:r w:rsidRPr="00A82045">
      <w:rPr>
        <w:b/>
        <w:sz w:val="28"/>
        <w:szCs w:val="28"/>
      </w:rPr>
      <w:tab/>
    </w:r>
    <w:r w:rsidRPr="00A82045">
      <w:rPr>
        <w:b/>
        <w:sz w:val="28"/>
        <w:szCs w:val="28"/>
      </w:rPr>
      <w:tab/>
    </w:r>
    <w:r w:rsidRPr="00A82045">
      <w:rPr>
        <w:b/>
        <w:sz w:val="28"/>
        <w:szCs w:val="28"/>
      </w:rPr>
      <w:tab/>
    </w:r>
    <w:r w:rsidRPr="00A82045">
      <w:rPr>
        <w:b/>
        <w:sz w:val="28"/>
        <w:szCs w:val="2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3499D"/>
    <w:multiLevelType w:val="multilevel"/>
    <w:tmpl w:val="9ABA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04876"/>
    <w:multiLevelType w:val="multilevel"/>
    <w:tmpl w:val="5ABE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3A54AE"/>
    <w:multiLevelType w:val="multilevel"/>
    <w:tmpl w:val="DE6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E23EC9"/>
    <w:multiLevelType w:val="multilevel"/>
    <w:tmpl w:val="B256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976CED"/>
    <w:multiLevelType w:val="multilevel"/>
    <w:tmpl w:val="20B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C511B0"/>
    <w:multiLevelType w:val="multilevel"/>
    <w:tmpl w:val="895E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4CA5D98"/>
    <w:multiLevelType w:val="multilevel"/>
    <w:tmpl w:val="AF92E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484686"/>
    <w:multiLevelType w:val="multilevel"/>
    <w:tmpl w:val="9DB6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8D1593"/>
    <w:multiLevelType w:val="multilevel"/>
    <w:tmpl w:val="A09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3"/>
  </w:num>
  <w:num w:numId="4">
    <w:abstractNumId w:val="1"/>
  </w:num>
  <w:num w:numId="5">
    <w:abstractNumId w:val="8"/>
  </w:num>
  <w:num w:numId="6">
    <w:abstractNumId w:val="2"/>
  </w:num>
  <w:num w:numId="7">
    <w:abstractNumId w:val="4"/>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5"/>
    <w:rsid w:val="000017DB"/>
    <w:rsid w:val="000E7C12"/>
    <w:rsid w:val="00172D9D"/>
    <w:rsid w:val="00A82045"/>
    <w:rsid w:val="00CE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820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8204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820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045"/>
  </w:style>
  <w:style w:type="paragraph" w:styleId="Footer">
    <w:name w:val="footer"/>
    <w:basedOn w:val="Normal"/>
    <w:link w:val="FooterChar"/>
    <w:uiPriority w:val="99"/>
    <w:semiHidden/>
    <w:unhideWhenUsed/>
    <w:rsid w:val="00A820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2045"/>
  </w:style>
  <w:style w:type="character" w:customStyle="1" w:styleId="Heading2Char">
    <w:name w:val="Heading 2 Char"/>
    <w:basedOn w:val="DefaultParagraphFont"/>
    <w:link w:val="Heading2"/>
    <w:uiPriority w:val="9"/>
    <w:rsid w:val="00A82045"/>
    <w:rPr>
      <w:rFonts w:ascii="Times New Roman" w:eastAsia="Times New Roman" w:hAnsi="Times New Roman" w:cs="Times New Roman"/>
      <w:b/>
      <w:bCs/>
      <w:sz w:val="36"/>
      <w:szCs w:val="36"/>
    </w:rPr>
  </w:style>
  <w:style w:type="character" w:styleId="Strong">
    <w:name w:val="Strong"/>
    <w:basedOn w:val="DefaultParagraphFont"/>
    <w:uiPriority w:val="22"/>
    <w:qFormat/>
    <w:rsid w:val="00A82045"/>
    <w:rPr>
      <w:b/>
      <w:bCs/>
    </w:rPr>
  </w:style>
  <w:style w:type="paragraph" w:styleId="NormalWeb">
    <w:name w:val="Normal (Web)"/>
    <w:basedOn w:val="Normal"/>
    <w:uiPriority w:val="99"/>
    <w:semiHidden/>
    <w:unhideWhenUsed/>
    <w:rsid w:val="00A820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8204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A82045"/>
    <w:rPr>
      <w:color w:val="0000FF"/>
      <w:u w:val="single"/>
    </w:rPr>
  </w:style>
  <w:style w:type="paragraph" w:styleId="BalloonText">
    <w:name w:val="Balloon Text"/>
    <w:basedOn w:val="Normal"/>
    <w:link w:val="BalloonTextChar"/>
    <w:uiPriority w:val="99"/>
    <w:semiHidden/>
    <w:unhideWhenUsed/>
    <w:rsid w:val="000E7C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C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820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8204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820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045"/>
  </w:style>
  <w:style w:type="paragraph" w:styleId="Footer">
    <w:name w:val="footer"/>
    <w:basedOn w:val="Normal"/>
    <w:link w:val="FooterChar"/>
    <w:uiPriority w:val="99"/>
    <w:semiHidden/>
    <w:unhideWhenUsed/>
    <w:rsid w:val="00A820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2045"/>
  </w:style>
  <w:style w:type="character" w:customStyle="1" w:styleId="Heading2Char">
    <w:name w:val="Heading 2 Char"/>
    <w:basedOn w:val="DefaultParagraphFont"/>
    <w:link w:val="Heading2"/>
    <w:uiPriority w:val="9"/>
    <w:rsid w:val="00A82045"/>
    <w:rPr>
      <w:rFonts w:ascii="Times New Roman" w:eastAsia="Times New Roman" w:hAnsi="Times New Roman" w:cs="Times New Roman"/>
      <w:b/>
      <w:bCs/>
      <w:sz w:val="36"/>
      <w:szCs w:val="36"/>
    </w:rPr>
  </w:style>
  <w:style w:type="character" w:styleId="Strong">
    <w:name w:val="Strong"/>
    <w:basedOn w:val="DefaultParagraphFont"/>
    <w:uiPriority w:val="22"/>
    <w:qFormat/>
    <w:rsid w:val="00A82045"/>
    <w:rPr>
      <w:b/>
      <w:bCs/>
    </w:rPr>
  </w:style>
  <w:style w:type="paragraph" w:styleId="NormalWeb">
    <w:name w:val="Normal (Web)"/>
    <w:basedOn w:val="Normal"/>
    <w:uiPriority w:val="99"/>
    <w:semiHidden/>
    <w:unhideWhenUsed/>
    <w:rsid w:val="00A820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8204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A82045"/>
    <w:rPr>
      <w:color w:val="0000FF"/>
      <w:u w:val="single"/>
    </w:rPr>
  </w:style>
  <w:style w:type="paragraph" w:styleId="BalloonText">
    <w:name w:val="Balloon Text"/>
    <w:basedOn w:val="Normal"/>
    <w:link w:val="BalloonTextChar"/>
    <w:uiPriority w:val="99"/>
    <w:semiHidden/>
    <w:unhideWhenUsed/>
    <w:rsid w:val="000E7C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C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95240">
      <w:bodyDiv w:val="1"/>
      <w:marLeft w:val="0"/>
      <w:marRight w:val="0"/>
      <w:marTop w:val="0"/>
      <w:marBottom w:val="0"/>
      <w:divBdr>
        <w:top w:val="none" w:sz="0" w:space="0" w:color="auto"/>
        <w:left w:val="none" w:sz="0" w:space="0" w:color="auto"/>
        <w:bottom w:val="none" w:sz="0" w:space="0" w:color="auto"/>
        <w:right w:val="none" w:sz="0" w:space="0" w:color="auto"/>
      </w:divBdr>
      <w:divsChild>
        <w:div w:id="1820875108">
          <w:marLeft w:val="0"/>
          <w:marRight w:val="0"/>
          <w:marTop w:val="0"/>
          <w:marBottom w:val="0"/>
          <w:divBdr>
            <w:top w:val="none" w:sz="0" w:space="0" w:color="auto"/>
            <w:left w:val="none" w:sz="0" w:space="0" w:color="auto"/>
            <w:bottom w:val="none" w:sz="0" w:space="0" w:color="auto"/>
            <w:right w:val="none" w:sz="0" w:space="0" w:color="auto"/>
          </w:divBdr>
          <w:divsChild>
            <w:div w:id="949119516">
              <w:marLeft w:val="0"/>
              <w:marRight w:val="0"/>
              <w:marTop w:val="795"/>
              <w:marBottom w:val="0"/>
              <w:divBdr>
                <w:top w:val="none" w:sz="0" w:space="0" w:color="auto"/>
                <w:left w:val="none" w:sz="0" w:space="0" w:color="auto"/>
                <w:bottom w:val="none" w:sz="0" w:space="0" w:color="auto"/>
                <w:right w:val="none" w:sz="0" w:space="0" w:color="auto"/>
              </w:divBdr>
              <w:divsChild>
                <w:div w:id="1650479394">
                  <w:marLeft w:val="0"/>
                  <w:marRight w:val="0"/>
                  <w:marTop w:val="0"/>
                  <w:marBottom w:val="0"/>
                  <w:divBdr>
                    <w:top w:val="none" w:sz="0" w:space="0" w:color="auto"/>
                    <w:left w:val="none" w:sz="0" w:space="0" w:color="auto"/>
                    <w:bottom w:val="none" w:sz="0" w:space="0" w:color="auto"/>
                    <w:right w:val="none" w:sz="0" w:space="0" w:color="auto"/>
                  </w:divBdr>
                  <w:divsChild>
                    <w:div w:id="1614436617">
                      <w:marLeft w:val="0"/>
                      <w:marRight w:val="0"/>
                      <w:marTop w:val="0"/>
                      <w:marBottom w:val="0"/>
                      <w:divBdr>
                        <w:top w:val="none" w:sz="0" w:space="0" w:color="auto"/>
                        <w:left w:val="none" w:sz="0" w:space="0" w:color="auto"/>
                        <w:bottom w:val="none" w:sz="0" w:space="0" w:color="auto"/>
                        <w:right w:val="none" w:sz="0" w:space="0" w:color="auto"/>
                      </w:divBdr>
                      <w:divsChild>
                        <w:div w:id="1773041258">
                          <w:marLeft w:val="-450"/>
                          <w:marRight w:val="0"/>
                          <w:marTop w:val="0"/>
                          <w:marBottom w:val="0"/>
                          <w:divBdr>
                            <w:top w:val="none" w:sz="0" w:space="0" w:color="auto"/>
                            <w:left w:val="none" w:sz="0" w:space="0" w:color="auto"/>
                            <w:bottom w:val="none" w:sz="0" w:space="0" w:color="auto"/>
                            <w:right w:val="none" w:sz="0" w:space="0" w:color="auto"/>
                          </w:divBdr>
                          <w:divsChild>
                            <w:div w:id="1428500149">
                              <w:marLeft w:val="450"/>
                              <w:marRight w:val="0"/>
                              <w:marTop w:val="0"/>
                              <w:marBottom w:val="0"/>
                              <w:divBdr>
                                <w:top w:val="none" w:sz="0" w:space="0" w:color="auto"/>
                                <w:left w:val="none" w:sz="0" w:space="0" w:color="auto"/>
                                <w:bottom w:val="none" w:sz="0" w:space="0" w:color="auto"/>
                                <w:right w:val="none" w:sz="0" w:space="0" w:color="auto"/>
                              </w:divBdr>
                              <w:divsChild>
                                <w:div w:id="1673221392">
                                  <w:marLeft w:val="0"/>
                                  <w:marRight w:val="0"/>
                                  <w:marTop w:val="0"/>
                                  <w:marBottom w:val="0"/>
                                  <w:divBdr>
                                    <w:top w:val="none" w:sz="0" w:space="0" w:color="auto"/>
                                    <w:left w:val="none" w:sz="0" w:space="0" w:color="auto"/>
                                    <w:bottom w:val="none" w:sz="0" w:space="0" w:color="auto"/>
                                    <w:right w:val="none" w:sz="0" w:space="0" w:color="auto"/>
                                  </w:divBdr>
                                  <w:divsChild>
                                    <w:div w:id="1129587897">
                                      <w:marLeft w:val="0"/>
                                      <w:marRight w:val="0"/>
                                      <w:marTop w:val="0"/>
                                      <w:marBottom w:val="0"/>
                                      <w:divBdr>
                                        <w:top w:val="none" w:sz="0" w:space="0" w:color="auto"/>
                                        <w:left w:val="none" w:sz="0" w:space="0" w:color="auto"/>
                                        <w:bottom w:val="none" w:sz="0" w:space="0" w:color="auto"/>
                                        <w:right w:val="none" w:sz="0" w:space="0" w:color="auto"/>
                                      </w:divBdr>
                                      <w:divsChild>
                                        <w:div w:id="1728988987">
                                          <w:marLeft w:val="0"/>
                                          <w:marRight w:val="0"/>
                                          <w:marTop w:val="0"/>
                                          <w:marBottom w:val="0"/>
                                          <w:divBdr>
                                            <w:top w:val="none" w:sz="0" w:space="0" w:color="auto"/>
                                            <w:left w:val="none" w:sz="0" w:space="0" w:color="auto"/>
                                            <w:bottom w:val="none" w:sz="0" w:space="0" w:color="auto"/>
                                            <w:right w:val="none" w:sz="0" w:space="0" w:color="auto"/>
                                          </w:divBdr>
                                          <w:divsChild>
                                            <w:div w:id="1469593890">
                                              <w:marLeft w:val="0"/>
                                              <w:marRight w:val="0"/>
                                              <w:marTop w:val="0"/>
                                              <w:marBottom w:val="0"/>
                                              <w:divBdr>
                                                <w:top w:val="none" w:sz="0" w:space="0" w:color="auto"/>
                                                <w:left w:val="none" w:sz="0" w:space="0" w:color="auto"/>
                                                <w:bottom w:val="none" w:sz="0" w:space="0" w:color="auto"/>
                                                <w:right w:val="none" w:sz="0" w:space="0" w:color="auto"/>
                                              </w:divBdr>
                                              <w:divsChild>
                                                <w:div w:id="1712925114">
                                                  <w:marLeft w:val="0"/>
                                                  <w:marRight w:val="0"/>
                                                  <w:marTop w:val="0"/>
                                                  <w:marBottom w:val="0"/>
                                                  <w:divBdr>
                                                    <w:top w:val="none" w:sz="0" w:space="0" w:color="auto"/>
                                                    <w:left w:val="none" w:sz="0" w:space="0" w:color="auto"/>
                                                    <w:bottom w:val="none" w:sz="0" w:space="0" w:color="auto"/>
                                                    <w:right w:val="none" w:sz="0" w:space="0" w:color="auto"/>
                                                  </w:divBdr>
                                                  <w:divsChild>
                                                    <w:div w:id="237443783">
                                                      <w:marLeft w:val="0"/>
                                                      <w:marRight w:val="0"/>
                                                      <w:marTop w:val="0"/>
                                                      <w:marBottom w:val="0"/>
                                                      <w:divBdr>
                                                        <w:top w:val="none" w:sz="0" w:space="0" w:color="auto"/>
                                                        <w:left w:val="none" w:sz="0" w:space="0" w:color="auto"/>
                                                        <w:bottom w:val="none" w:sz="0" w:space="0" w:color="auto"/>
                                                        <w:right w:val="none" w:sz="0" w:space="0" w:color="auto"/>
                                                      </w:divBdr>
                                                      <w:divsChild>
                                                        <w:div w:id="467667862">
                                                          <w:marLeft w:val="0"/>
                                                          <w:marRight w:val="0"/>
                                                          <w:marTop w:val="0"/>
                                                          <w:marBottom w:val="0"/>
                                                          <w:divBdr>
                                                            <w:top w:val="none" w:sz="0" w:space="0" w:color="auto"/>
                                                            <w:left w:val="none" w:sz="0" w:space="0" w:color="auto"/>
                                                            <w:bottom w:val="none" w:sz="0" w:space="0" w:color="auto"/>
                                                            <w:right w:val="none" w:sz="0" w:space="0" w:color="auto"/>
                                                          </w:divBdr>
                                                          <w:divsChild>
                                                            <w:div w:id="1751658006">
                                                              <w:marLeft w:val="0"/>
                                                              <w:marRight w:val="0"/>
                                                              <w:marTop w:val="0"/>
                                                              <w:marBottom w:val="0"/>
                                                              <w:divBdr>
                                                                <w:top w:val="none" w:sz="0" w:space="0" w:color="auto"/>
                                                                <w:left w:val="none" w:sz="0" w:space="0" w:color="auto"/>
                                                                <w:bottom w:val="none" w:sz="0" w:space="0" w:color="auto"/>
                                                                <w:right w:val="none" w:sz="0" w:space="0" w:color="auto"/>
                                                              </w:divBdr>
                                                              <w:divsChild>
                                                                <w:div w:id="1312128592">
                                                                  <w:marLeft w:val="0"/>
                                                                  <w:marRight w:val="0"/>
                                                                  <w:marTop w:val="0"/>
                                                                  <w:marBottom w:val="0"/>
                                                                  <w:divBdr>
                                                                    <w:top w:val="none" w:sz="0" w:space="0" w:color="auto"/>
                                                                    <w:left w:val="none" w:sz="0" w:space="0" w:color="auto"/>
                                                                    <w:bottom w:val="none" w:sz="0" w:space="0" w:color="auto"/>
                                                                    <w:right w:val="none" w:sz="0" w:space="0" w:color="auto"/>
                                                                  </w:divBdr>
                                                                  <w:divsChild>
                                                                    <w:div w:id="1483035205">
                                                                      <w:marLeft w:val="0"/>
                                                                      <w:marRight w:val="0"/>
                                                                      <w:marTop w:val="0"/>
                                                                      <w:marBottom w:val="0"/>
                                                                      <w:divBdr>
                                                                        <w:top w:val="none" w:sz="0" w:space="0" w:color="auto"/>
                                                                        <w:left w:val="none" w:sz="0" w:space="0" w:color="auto"/>
                                                                        <w:bottom w:val="none" w:sz="0" w:space="0" w:color="auto"/>
                                                                        <w:right w:val="none" w:sz="0" w:space="0" w:color="auto"/>
                                                                      </w:divBdr>
                                                                      <w:divsChild>
                                                                        <w:div w:id="199900353">
                                                                          <w:marLeft w:val="0"/>
                                                                          <w:marRight w:val="0"/>
                                                                          <w:marTop w:val="0"/>
                                                                          <w:marBottom w:val="0"/>
                                                                          <w:divBdr>
                                                                            <w:top w:val="none" w:sz="0" w:space="0" w:color="auto"/>
                                                                            <w:left w:val="none" w:sz="0" w:space="0" w:color="auto"/>
                                                                            <w:bottom w:val="none" w:sz="0" w:space="0" w:color="auto"/>
                                                                            <w:right w:val="none" w:sz="0" w:space="0" w:color="auto"/>
                                                                          </w:divBdr>
                                                                          <w:divsChild>
                                                                            <w:div w:id="194884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3700091">
      <w:bodyDiv w:val="1"/>
      <w:marLeft w:val="0"/>
      <w:marRight w:val="0"/>
      <w:marTop w:val="0"/>
      <w:marBottom w:val="0"/>
      <w:divBdr>
        <w:top w:val="none" w:sz="0" w:space="0" w:color="auto"/>
        <w:left w:val="none" w:sz="0" w:space="0" w:color="auto"/>
        <w:bottom w:val="none" w:sz="0" w:space="0" w:color="auto"/>
        <w:right w:val="none" w:sz="0" w:space="0" w:color="auto"/>
      </w:divBdr>
      <w:divsChild>
        <w:div w:id="1718772673">
          <w:marLeft w:val="0"/>
          <w:marRight w:val="0"/>
          <w:marTop w:val="0"/>
          <w:marBottom w:val="450"/>
          <w:divBdr>
            <w:top w:val="none" w:sz="0" w:space="0" w:color="auto"/>
            <w:left w:val="none" w:sz="0" w:space="0" w:color="auto"/>
            <w:bottom w:val="none" w:sz="0" w:space="0" w:color="auto"/>
            <w:right w:val="none" w:sz="0" w:space="0" w:color="auto"/>
          </w:divBdr>
          <w:divsChild>
            <w:div w:id="1665166696">
              <w:marLeft w:val="0"/>
              <w:marRight w:val="0"/>
              <w:marTop w:val="375"/>
              <w:marBottom w:val="0"/>
              <w:divBdr>
                <w:top w:val="none" w:sz="0" w:space="0" w:color="auto"/>
                <w:left w:val="none" w:sz="0" w:space="0" w:color="auto"/>
                <w:bottom w:val="none" w:sz="0" w:space="0" w:color="auto"/>
                <w:right w:val="none" w:sz="0" w:space="0" w:color="auto"/>
              </w:divBdr>
              <w:divsChild>
                <w:div w:id="551816519">
                  <w:marLeft w:val="0"/>
                  <w:marRight w:val="0"/>
                  <w:marTop w:val="0"/>
                  <w:marBottom w:val="0"/>
                  <w:divBdr>
                    <w:top w:val="none" w:sz="0" w:space="0" w:color="auto"/>
                    <w:left w:val="none" w:sz="0" w:space="0" w:color="auto"/>
                    <w:bottom w:val="none" w:sz="0" w:space="0" w:color="auto"/>
                    <w:right w:val="none" w:sz="0" w:space="0" w:color="auto"/>
                  </w:divBdr>
                  <w:divsChild>
                    <w:div w:id="1487475881">
                      <w:marLeft w:val="0"/>
                      <w:marRight w:val="0"/>
                      <w:marTop w:val="0"/>
                      <w:marBottom w:val="0"/>
                      <w:divBdr>
                        <w:top w:val="none" w:sz="0" w:space="0" w:color="auto"/>
                        <w:left w:val="none" w:sz="0" w:space="0" w:color="auto"/>
                        <w:bottom w:val="none" w:sz="0" w:space="0" w:color="auto"/>
                        <w:right w:val="none" w:sz="0" w:space="0" w:color="auto"/>
                      </w:divBdr>
                      <w:divsChild>
                        <w:div w:id="3307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293527">
      <w:bodyDiv w:val="1"/>
      <w:marLeft w:val="0"/>
      <w:marRight w:val="0"/>
      <w:marTop w:val="0"/>
      <w:marBottom w:val="0"/>
      <w:divBdr>
        <w:top w:val="none" w:sz="0" w:space="0" w:color="auto"/>
        <w:left w:val="none" w:sz="0" w:space="0" w:color="auto"/>
        <w:bottom w:val="none" w:sz="0" w:space="0" w:color="auto"/>
        <w:right w:val="none" w:sz="0" w:space="0" w:color="auto"/>
      </w:divBdr>
    </w:div>
    <w:div w:id="1592661256">
      <w:bodyDiv w:val="1"/>
      <w:marLeft w:val="0"/>
      <w:marRight w:val="0"/>
      <w:marTop w:val="0"/>
      <w:marBottom w:val="0"/>
      <w:divBdr>
        <w:top w:val="none" w:sz="0" w:space="0" w:color="auto"/>
        <w:left w:val="none" w:sz="0" w:space="0" w:color="auto"/>
        <w:bottom w:val="none" w:sz="0" w:space="0" w:color="auto"/>
        <w:right w:val="none" w:sz="0" w:space="0" w:color="auto"/>
      </w:divBdr>
      <w:divsChild>
        <w:div w:id="1228880716">
          <w:marLeft w:val="0"/>
          <w:marRight w:val="0"/>
          <w:marTop w:val="0"/>
          <w:marBottom w:val="0"/>
          <w:divBdr>
            <w:top w:val="none" w:sz="0" w:space="0" w:color="auto"/>
            <w:left w:val="none" w:sz="0" w:space="0" w:color="auto"/>
            <w:bottom w:val="none" w:sz="0" w:space="0" w:color="auto"/>
            <w:right w:val="none" w:sz="0" w:space="0" w:color="auto"/>
          </w:divBdr>
          <w:divsChild>
            <w:div w:id="913587753">
              <w:marLeft w:val="0"/>
              <w:marRight w:val="0"/>
              <w:marTop w:val="0"/>
              <w:marBottom w:val="0"/>
              <w:divBdr>
                <w:top w:val="none" w:sz="0" w:space="0" w:color="auto"/>
                <w:left w:val="none" w:sz="0" w:space="0" w:color="auto"/>
                <w:bottom w:val="none" w:sz="0" w:space="0" w:color="auto"/>
                <w:right w:val="none" w:sz="0" w:space="0" w:color="auto"/>
              </w:divBdr>
              <w:divsChild>
                <w:div w:id="962544633">
                  <w:marLeft w:val="0"/>
                  <w:marRight w:val="0"/>
                  <w:marTop w:val="0"/>
                  <w:marBottom w:val="0"/>
                  <w:divBdr>
                    <w:top w:val="none" w:sz="0" w:space="0" w:color="auto"/>
                    <w:left w:val="none" w:sz="0" w:space="0" w:color="auto"/>
                    <w:bottom w:val="none" w:sz="0" w:space="0" w:color="auto"/>
                    <w:right w:val="none" w:sz="0" w:space="0" w:color="auto"/>
                  </w:divBdr>
                  <w:divsChild>
                    <w:div w:id="1172992003">
                      <w:marLeft w:val="-225"/>
                      <w:marRight w:val="-225"/>
                      <w:marTop w:val="0"/>
                      <w:marBottom w:val="0"/>
                      <w:divBdr>
                        <w:top w:val="none" w:sz="0" w:space="0" w:color="auto"/>
                        <w:left w:val="none" w:sz="0" w:space="0" w:color="auto"/>
                        <w:bottom w:val="none" w:sz="0" w:space="0" w:color="auto"/>
                        <w:right w:val="none" w:sz="0" w:space="0" w:color="auto"/>
                      </w:divBdr>
                      <w:divsChild>
                        <w:div w:id="478230871">
                          <w:marLeft w:val="0"/>
                          <w:marRight w:val="0"/>
                          <w:marTop w:val="0"/>
                          <w:marBottom w:val="0"/>
                          <w:divBdr>
                            <w:top w:val="none" w:sz="0" w:space="0" w:color="auto"/>
                            <w:left w:val="none" w:sz="0" w:space="0" w:color="auto"/>
                            <w:bottom w:val="none" w:sz="0" w:space="0" w:color="auto"/>
                            <w:right w:val="none" w:sz="0" w:space="0" w:color="auto"/>
                          </w:divBdr>
                          <w:divsChild>
                            <w:div w:id="9695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62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99entranceexam.in/jobs/upsc-engineering-services-examination-ese-2017/" TargetMode="External"/><Relationship Id="rId18" Type="http://schemas.openxmlformats.org/officeDocument/2006/relationships/hyperlink" Target="https://www.99entranceexam.in/jobs/upsc-ifs-2017/" TargetMode="External"/><Relationship Id="rId26" Type="http://schemas.openxmlformats.org/officeDocument/2006/relationships/hyperlink" Target="http://civilserviceindia.com/Indian-Police-Service.html" TargetMode="External"/><Relationship Id="rId39" Type="http://schemas.openxmlformats.org/officeDocument/2006/relationships/hyperlink" Target="http://civilserviceindia.com/Railway-Protection-Force.html" TargetMode="External"/><Relationship Id="rId3" Type="http://schemas.microsoft.com/office/2007/relationships/stylesWithEffects" Target="stylesWithEffects.xml"/><Relationship Id="rId21" Type="http://schemas.openxmlformats.org/officeDocument/2006/relationships/hyperlink" Target="http://upscgov.in/" TargetMode="External"/><Relationship Id="rId34" Type="http://schemas.openxmlformats.org/officeDocument/2006/relationships/hyperlink" Target="http://civilserviceindia.com/Indian-Postal-Service.html" TargetMode="External"/><Relationship Id="rId42" Type="http://schemas.openxmlformats.org/officeDocument/2006/relationships/hyperlink" Target="http://civilserviceindia.com/Armed-Forces-Headquarters-Civil-Service.html" TargetMode="External"/><Relationship Id="rId47"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99entranceexam.in/jobs/upsc-engineering-services-examination-ese-2017/" TargetMode="External"/><Relationship Id="rId17" Type="http://schemas.openxmlformats.org/officeDocument/2006/relationships/hyperlink" Target="https://www.99entranceexam.in/jobs/cds-2017-exam/" TargetMode="External"/><Relationship Id="rId25" Type="http://schemas.openxmlformats.org/officeDocument/2006/relationships/hyperlink" Target="http://civilserviceindia.com/Indian-Administrative-Service.html" TargetMode="External"/><Relationship Id="rId33" Type="http://schemas.openxmlformats.org/officeDocument/2006/relationships/hyperlink" Target="http://civilserviceindia.com/Indian-Ordnance-Factories-Service.html" TargetMode="External"/><Relationship Id="rId38" Type="http://schemas.openxmlformats.org/officeDocument/2006/relationships/hyperlink" Target="http://civilserviceindia.com/Indian-Railway-Personnel-Service.html" TargetMode="External"/><Relationship Id="rId46"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99entranceexam.in/jobs/nda-2017/" TargetMode="External"/><Relationship Id="rId20" Type="http://schemas.openxmlformats.org/officeDocument/2006/relationships/hyperlink" Target="http://www.oureducation.in/Exam/Civil-Services-main-Exam/91" TargetMode="External"/><Relationship Id="rId29" Type="http://schemas.openxmlformats.org/officeDocument/2006/relationships/hyperlink" Target="http://civilserviceindia.com/Indian-Audit-and-Accounts-Service.html" TargetMode="External"/><Relationship Id="rId41" Type="http://schemas.openxmlformats.org/officeDocument/2006/relationships/hyperlink" Target="http://civilserviceindia.com/Indian-Information-Servic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99entranceexam.in/jobs/upsc-combined-geoscientist-geologist-examination-2017/" TargetMode="External"/><Relationship Id="rId24" Type="http://schemas.openxmlformats.org/officeDocument/2006/relationships/hyperlink" Target="http://www.oureducation.in/Exam/CDS-II/93" TargetMode="External"/><Relationship Id="rId32" Type="http://schemas.openxmlformats.org/officeDocument/2006/relationships/hyperlink" Target="http://civilserviceindia.com/Indian-Revenue-Service.html" TargetMode="External"/><Relationship Id="rId37" Type="http://schemas.openxmlformats.org/officeDocument/2006/relationships/hyperlink" Target="http://civilserviceindia.com/Indian-Railway-Accounts-Service.html" TargetMode="External"/><Relationship Id="rId40" Type="http://schemas.openxmlformats.org/officeDocument/2006/relationships/hyperlink" Target="http://civilserviceindia.com/Indian-Defence-Estates-Service.html" TargetMode="External"/><Relationship Id="rId45" Type="http://schemas.openxmlformats.org/officeDocument/2006/relationships/hyperlink" Target="http://civilserviceindia.com/Pondicherry-Civil-Service.html" TargetMode="External"/><Relationship Id="rId5" Type="http://schemas.openxmlformats.org/officeDocument/2006/relationships/webSettings" Target="webSettings.xml"/><Relationship Id="rId15" Type="http://schemas.openxmlformats.org/officeDocument/2006/relationships/hyperlink" Target="https://www.99entranceexam.in/jobs/upsc-civil-services-exam-prelims/" TargetMode="External"/><Relationship Id="rId23" Type="http://schemas.openxmlformats.org/officeDocument/2006/relationships/hyperlink" Target="http://www.oureducation.in/Exam/-IES-ESE--2013-EXAM/252" TargetMode="External"/><Relationship Id="rId28" Type="http://schemas.openxmlformats.org/officeDocument/2006/relationships/hyperlink" Target="http://civilserviceindia.com/Indian-P-&amp;-T-Accounts-&amp;-Finance-Service.html" TargetMode="External"/><Relationship Id="rId36" Type="http://schemas.openxmlformats.org/officeDocument/2006/relationships/hyperlink" Target="http://civilserviceindia.com/Indian-Railway-Traffic-Service.html" TargetMode="External"/><Relationship Id="rId49" Type="http://schemas.openxmlformats.org/officeDocument/2006/relationships/theme" Target="theme/theme1.xml"/><Relationship Id="rId10" Type="http://schemas.openxmlformats.org/officeDocument/2006/relationships/hyperlink" Target="https://www.99entranceexam.in/jobs/upsc-ies-iss-exam-2017/" TargetMode="External"/><Relationship Id="rId19" Type="http://schemas.openxmlformats.org/officeDocument/2006/relationships/hyperlink" Target="https://www.99entranceexam.in/jobs/upsc-civil-services-exam-mains/" TargetMode="External"/><Relationship Id="rId31" Type="http://schemas.openxmlformats.org/officeDocument/2006/relationships/hyperlink" Target="http://civilserviceindia.com/Indian-Defence-Accounts-Service.html" TargetMode="External"/><Relationship Id="rId44" Type="http://schemas.openxmlformats.org/officeDocument/2006/relationships/hyperlink" Target="http://civilserviceindia.com/Civil-Service-and-Police-Service.html" TargetMode="External"/><Relationship Id="rId4" Type="http://schemas.openxmlformats.org/officeDocument/2006/relationships/settings" Target="settings.xml"/><Relationship Id="rId9" Type="http://schemas.openxmlformats.org/officeDocument/2006/relationships/hyperlink" Target="https://www.99entranceexam.in/jobs/nda-2017/" TargetMode="External"/><Relationship Id="rId14" Type="http://schemas.openxmlformats.org/officeDocument/2006/relationships/hyperlink" Target="https://www.99entranceexam.in/jobs/upsc-capf-ac-exam-2017/" TargetMode="External"/><Relationship Id="rId22" Type="http://schemas.openxmlformats.org/officeDocument/2006/relationships/hyperlink" Target="http://blog.oureducation.in/upsc-csat-syllabus/" TargetMode="External"/><Relationship Id="rId27" Type="http://schemas.openxmlformats.org/officeDocument/2006/relationships/hyperlink" Target="http://civilserviceindia.com/India-Foreign-Service.html" TargetMode="External"/><Relationship Id="rId30" Type="http://schemas.openxmlformats.org/officeDocument/2006/relationships/hyperlink" Target="http://civilserviceindia.com/Indian-Customs-and-Central-Excise-Service.html" TargetMode="External"/><Relationship Id="rId35" Type="http://schemas.openxmlformats.org/officeDocument/2006/relationships/hyperlink" Target="http://civilserviceindia.com/Indian-Civil-Accounts-Service.html" TargetMode="External"/><Relationship Id="rId43" Type="http://schemas.openxmlformats.org/officeDocument/2006/relationships/hyperlink" Target="http://civilserviceindia.com/Civil-Service-and-Police-Service.html" TargetMode="External"/><Relationship Id="rId48" Type="http://schemas.openxmlformats.org/officeDocument/2006/relationships/fontTable" Target="fontTable.xml"/><Relationship Id="rId8" Type="http://schemas.openxmlformats.org/officeDocument/2006/relationships/hyperlink" Target="https://www.99entranceexam.in/jobs/cds-2017-ex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1772</Words>
  <Characters>10103</Characters>
  <Application>Microsoft Office Word</Application>
  <DocSecurity>0</DocSecurity>
  <Lines>84</Lines>
  <Paragraphs>23</Paragraphs>
  <ScaleCrop>false</ScaleCrop>
  <Company>The Bank of New York Mellon Corporation</Company>
  <LinksUpToDate>false</LinksUpToDate>
  <CharactersWithSpaces>11852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dataentry</dc:creator>
  <cp:lastModifiedBy>Srinivasan, Prakash</cp:lastModifiedBy>
  <cp:revision>2</cp:revision>
  <cp:lastPrinted>2017-04-11T03:04:00Z</cp:lastPrinted>
  <dcterms:created xsi:type="dcterms:W3CDTF">2017-04-11T03:05:00Z</dcterms:created>
  <dcterms:modified xsi:type="dcterms:W3CDTF">2017-04-11T03:05:00Z</dcterms:modified>
</cp:coreProperties>
</file>