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5B2667">
              <w:rPr>
                <w:sz w:val="24"/>
              </w:rPr>
              <w:t>018_2_C++ _12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8C5FB3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8C5FB3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5B2667" w:rsidRDefault="00684682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>
        <w:rPr>
          <w:rFonts w:hint="eastAsia"/>
          <w:sz w:val="22"/>
        </w:rPr>
        <w:t xml:space="preserve"> 제네릭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함수와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동일한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  <w:r w:rsidRPr="00473DD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array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array[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proofErr w:type="spellStart"/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int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타입으로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변환하여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d[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 1.1, 2.2, 3.3, 4.4, 5.5 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print(x,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print(d,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템플릿으로부터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구체화한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DD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c[</w:t>
            </w:r>
            <w:proofErr w:type="gramEnd"/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5] = {1,2,3,4,5};</w:t>
            </w:r>
          </w:p>
          <w:p w:rsidR="00473DDA" w:rsidRPr="00473DDA" w:rsidRDefault="00473DDA" w:rsidP="00473DDA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print(c, 5); 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char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숫자로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출력하는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중복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473DD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DD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3C053A" w:rsidRPr="00473DDA" w:rsidRDefault="00473DDA" w:rsidP="00473DDA">
            <w:pPr>
              <w:spacing w:line="240" w:lineRule="auto"/>
              <w:ind w:left="22"/>
              <w:rPr>
                <w:sz w:val="22"/>
              </w:rPr>
            </w:pPr>
            <w:r w:rsidRPr="00473DD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8C5FB3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E54E27" wp14:editId="33D5C4D2">
                  <wp:extent cx="3514725" cy="9429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1D217B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제네릭 클래스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제네릭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타입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T1 data1;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T2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a, T2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T1 &amp;a, T2 &amp;b);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spellStart"/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0; data2 = 0;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set(T1 a, T2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data1 = a; data2 =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template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T1,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T2&gt;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&lt;T1, T2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get(T1 &amp; a, T2 &amp; b)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a = data1; b = data2;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x;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(2, 0.5);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int,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x.get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a, b);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"a="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a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b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GClass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1D217B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&gt; y;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y.set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'm'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12.5); 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char, double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매개</w:t>
            </w:r>
            <w:r w:rsidRPr="001D217B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1D217B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y.get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c, d);</w:t>
            </w:r>
          </w:p>
          <w:p w:rsidR="001D217B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c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'\t'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1D217B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"d="</w:t>
            </w: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d &lt;&lt; </w:t>
            </w:r>
            <w:proofErr w:type="spellStart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1D217B" w:rsidRDefault="001D217B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1D217B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8C5FB3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A9488E" wp14:editId="7BC28168">
                  <wp:extent cx="3838575" cy="8572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Default="00172B1D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>Standard Template Library 활용 - vector 컨테이너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+ 1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, 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sv.push</w:t>
            </w:r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_back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(name);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sv.at(0);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proofErr w:type="gram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sv.size</w:t>
            </w:r>
            <w:proofErr w:type="spellEnd"/>
            <w:proofErr w:type="gram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sv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[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i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]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6E12A1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172B1D" w:rsidRPr="006E12A1" w:rsidRDefault="006E12A1" w:rsidP="006E12A1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6E12A1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172B1D" w:rsidRPr="001D217B" w:rsidRDefault="00172B1D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8C5FB3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2965AE" wp14:editId="20C38054">
                  <wp:extent cx="3810000" cy="1600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Default="00DF52BE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STL</w:t>
      </w:r>
      <w:r>
        <w:rPr>
          <w:sz w:val="22"/>
        </w:rPr>
        <w:t>(</w:t>
      </w:r>
      <w:r>
        <w:rPr>
          <w:rFonts w:hint="eastAsia"/>
          <w:sz w:val="22"/>
        </w:rPr>
        <w:t xml:space="preserve">Standard Template Library 활용 - </w:t>
      </w:r>
      <w:r>
        <w:rPr>
          <w:sz w:val="22"/>
        </w:rPr>
        <w:t xml:space="preserve">iterator </w:t>
      </w:r>
      <w:r>
        <w:rPr>
          <w:rFonts w:hint="eastAsia"/>
          <w:sz w:val="22"/>
        </w:rPr>
        <w:t>사용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v;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1);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2);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v.push_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back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3);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&gt;::</w:t>
            </w:r>
            <w:proofErr w:type="gramEnd"/>
            <w:r w:rsidRPr="00DF52BE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it;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it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iterator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이용하여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탐색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 =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n = n * 2;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곱하기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2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= n; 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it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쓰기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v.begin</w:t>
            </w:r>
            <w:proofErr w:type="spellEnd"/>
            <w:proofErr w:type="gram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!=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v.end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(); it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++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DF52BE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*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it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DF52BE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DF52BE" w:rsidRPr="00DF52BE" w:rsidRDefault="00DF52BE" w:rsidP="00DF52BE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DF52BE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DF52BE" w:rsidTr="00403E3B">
        <w:tc>
          <w:tcPr>
            <w:tcW w:w="10456" w:type="dxa"/>
          </w:tcPr>
          <w:p w:rsidR="00DF52BE" w:rsidRPr="001D217B" w:rsidRDefault="00DF52BE" w:rsidP="00403E3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8C5FB3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712CCF" wp14:editId="061005C6">
                  <wp:extent cx="3714750" cy="11525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Pr="00172B1D" w:rsidRDefault="00DF52BE" w:rsidP="00DF52BE">
      <w:pPr>
        <w:wordWrap/>
        <w:spacing w:after="0" w:line="240" w:lineRule="auto"/>
        <w:rPr>
          <w:sz w:val="22"/>
        </w:rPr>
      </w:pPr>
    </w:p>
    <w:p w:rsidR="00172B1D" w:rsidRDefault="00172B1D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10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Pr="00B91527" w:rsidRDefault="00B91527" w:rsidP="00B91527">
            <w:pPr>
              <w:pStyle w:val="a4"/>
              <w:numPr>
                <w:ilvl w:val="0"/>
                <w:numId w:val="24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템플릿을 선언하기 위해 사용하는 키워드는 </w:t>
            </w:r>
            <w:r>
              <w:rPr>
                <w:sz w:val="22"/>
              </w:rPr>
              <w:t xml:space="preserve">template </w:t>
            </w:r>
            <w:r>
              <w:rPr>
                <w:rFonts w:hint="eastAsia"/>
                <w:sz w:val="22"/>
              </w:rPr>
              <w:t xml:space="preserve">이나 </w:t>
            </w:r>
            <w:proofErr w:type="gram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eneric </w:t>
            </w:r>
            <w:r>
              <w:rPr>
                <w:rFonts w:hint="eastAsia"/>
                <w:sz w:val="22"/>
              </w:rPr>
              <w:t>이다</w:t>
            </w:r>
            <w:proofErr w:type="gramEnd"/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Pr="00B91527" w:rsidRDefault="00B91527" w:rsidP="00B91527">
            <w:pPr>
              <w:pStyle w:val="a4"/>
              <w:numPr>
                <w:ilvl w:val="0"/>
                <w:numId w:val="25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템플릿을 사용하면 컴파일 오류 메시지가 풍부하여 디버깅에 많은 도움을 준다.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Pr="00B91527" w:rsidRDefault="00EA0E0F" w:rsidP="00B91527">
            <w:pPr>
              <w:pStyle w:val="a4"/>
              <w:numPr>
                <w:ilvl w:val="0"/>
                <w:numId w:val="8"/>
              </w:num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="00B91527">
              <w:rPr>
                <w:sz w:val="22"/>
              </w:rPr>
              <w:t>empla</w:t>
            </w:r>
            <w:r>
              <w:rPr>
                <w:sz w:val="22"/>
              </w:rPr>
              <w:t>te (class T)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Pr="00EA0E0F" w:rsidRDefault="00EA0E0F" w:rsidP="00EA0E0F">
            <w:pPr>
              <w:wordWrap/>
              <w:spacing w:line="240" w:lineRule="auto"/>
              <w:jc w:val="left"/>
              <w:rPr>
                <w:sz w:val="22"/>
              </w:rPr>
            </w:pPr>
            <w:r w:rsidRPr="00EA0E0F"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 xml:space="preserve">         2) 컴파일러 </w:t>
            </w:r>
            <w:r>
              <w:rPr>
                <w:sz w:val="22"/>
              </w:rPr>
              <w:t xml:space="preserve"> 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A41599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A41599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Bool </w:t>
            </w:r>
            <w:proofErr w:type="gramStart"/>
            <w:r>
              <w:rPr>
                <w:sz w:val="22"/>
              </w:rPr>
              <w:t>equal(</w:t>
            </w:r>
            <w:proofErr w:type="gramEnd"/>
            <w:r>
              <w:rPr>
                <w:sz w:val="22"/>
              </w:rPr>
              <w:t>int a, int b){</w:t>
            </w:r>
          </w:p>
          <w:p w:rsidR="002A7F13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>a == b)</w:t>
            </w:r>
            <w:r>
              <w:rPr>
                <w:sz w:val="22"/>
              </w:rPr>
              <w:t>{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return true;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}</w:t>
            </w:r>
            <w:r>
              <w:rPr>
                <w:sz w:val="22"/>
              </w:rPr>
              <w:t>else</w:t>
            </w:r>
            <w:r>
              <w:rPr>
                <w:sz w:val="22"/>
              </w:rPr>
              <w:t>{</w:t>
            </w:r>
            <w:r>
              <w:rPr>
                <w:sz w:val="22"/>
              </w:rPr>
              <w:t xml:space="preserve"> return false;</w:t>
            </w:r>
            <w:r>
              <w:rPr>
                <w:sz w:val="22"/>
              </w:rPr>
              <w:t>}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}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A41599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A41599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Void </w:t>
            </w:r>
            <w:proofErr w:type="gramStart"/>
            <w:r>
              <w:rPr>
                <w:sz w:val="22"/>
              </w:rPr>
              <w:t>insert(</w:t>
            </w:r>
            <w:proofErr w:type="gramEnd"/>
            <w:r>
              <w:rPr>
                <w:sz w:val="22"/>
              </w:rPr>
              <w:t>int a, int b[ ], int index){</w:t>
            </w:r>
          </w:p>
          <w:p w:rsidR="002A7F13" w:rsidRDefault="00A41599" w:rsidP="00A41599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b[index] = a</w:t>
            </w:r>
            <w:proofErr w:type="gramStart"/>
            <w:r>
              <w:rPr>
                <w:sz w:val="22"/>
              </w:rPr>
              <w:t>;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}</w:t>
            </w:r>
            <w:proofErr w:type="gramEnd"/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7</w:t>
            </w:r>
          </w:p>
        </w:tc>
        <w:tc>
          <w:tcPr>
            <w:tcW w:w="9610" w:type="dxa"/>
          </w:tcPr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T </w:t>
            </w:r>
            <w:proofErr w:type="gramStart"/>
            <w:r>
              <w:rPr>
                <w:sz w:val="22"/>
              </w:rPr>
              <w:t>max(</w:t>
            </w:r>
            <w:proofErr w:type="gramEnd"/>
            <w:r>
              <w:rPr>
                <w:sz w:val="22"/>
              </w:rPr>
              <w:t>T x, T y){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>x &gt; y)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return x;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else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return y;</w:t>
            </w:r>
          </w:p>
          <w:p w:rsidR="00483617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template &lt;class T&gt;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Bool </w:t>
            </w:r>
            <w:proofErr w:type="gramStart"/>
            <w:r>
              <w:rPr>
                <w:sz w:val="22"/>
              </w:rPr>
              <w:t>equals(</w:t>
            </w:r>
            <w:proofErr w:type="gramEnd"/>
            <w:r>
              <w:rPr>
                <w:sz w:val="22"/>
              </w:rPr>
              <w:t>TYPE x, TYPE y){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>x == y)</w:t>
            </w:r>
          </w:p>
          <w:p w:rsidR="00A41599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return true;</w:t>
            </w:r>
          </w:p>
          <w:p w:rsidR="00A41599" w:rsidRDefault="00A41599" w:rsidP="00A41599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else</w:t>
            </w:r>
          </w:p>
          <w:p w:rsidR="00A41599" w:rsidRDefault="00A41599" w:rsidP="00A41599">
            <w:pPr>
              <w:wordWrap/>
              <w:spacing w:line="240" w:lineRule="auto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return false;</w:t>
            </w:r>
          </w:p>
          <w:p w:rsidR="00E2420C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 xml:space="preserve">1) </w:t>
            </w:r>
            <w:r>
              <w:rPr>
                <w:sz w:val="22"/>
              </w:rPr>
              <w:t xml:space="preserve">int </w:t>
            </w:r>
            <w:proofErr w:type="gramStart"/>
            <w:r>
              <w:rPr>
                <w:sz w:val="22"/>
              </w:rPr>
              <w:t>avg(</w:t>
            </w:r>
            <w:proofErr w:type="gramEnd"/>
            <w:r>
              <w:rPr>
                <w:sz w:val="22"/>
              </w:rPr>
              <w:t>int *p, int n){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k;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sum = 0;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or(</w:t>
            </w:r>
            <w:proofErr w:type="gramEnd"/>
            <w:r>
              <w:rPr>
                <w:sz w:val="22"/>
              </w:rPr>
              <w:t>k = 0; k &lt; n; k++)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sum += p[k];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return sum/n;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 xml:space="preserve">2) 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ouble </w:t>
            </w:r>
            <w:proofErr w:type="gramStart"/>
            <w:r>
              <w:rPr>
                <w:sz w:val="22"/>
              </w:rPr>
              <w:t>avg(</w:t>
            </w:r>
            <w:proofErr w:type="gramEnd"/>
            <w:r>
              <w:rPr>
                <w:sz w:val="22"/>
              </w:rPr>
              <w:t>double *p, int n){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int k;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ouble sum = 0;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or(</w:t>
            </w:r>
            <w:proofErr w:type="gramEnd"/>
            <w:r>
              <w:rPr>
                <w:sz w:val="22"/>
              </w:rPr>
              <w:t>k = 0; k &lt; n; k++)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sum += p[k];</w:t>
            </w:r>
          </w:p>
          <w:p w:rsidR="00A41599" w:rsidRDefault="00A41599" w:rsidP="00A41599">
            <w:pPr>
              <w:pStyle w:val="a4"/>
              <w:wordWrap/>
              <w:spacing w:line="240" w:lineRule="auto"/>
              <w:ind w:left="760"/>
              <w:rPr>
                <w:sz w:val="22"/>
              </w:rPr>
            </w:pPr>
            <w:r>
              <w:rPr>
                <w:sz w:val="22"/>
              </w:rPr>
              <w:t>return sum/n;</w:t>
            </w:r>
          </w:p>
          <w:p w:rsidR="00E2420C" w:rsidRDefault="00A41599" w:rsidP="00A41599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}</w:t>
            </w: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A41599" w:rsidRDefault="00A41599" w:rsidP="00A41599">
            <w:pPr>
              <w:pStyle w:val="a4"/>
              <w:wordWrap/>
              <w:spacing w:line="240" w:lineRule="auto"/>
              <w:ind w:left="112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sz w:val="22"/>
              </w:rPr>
              <w:t xml:space="preserve">템플릿 </w:t>
            </w:r>
            <w:r>
              <w:rPr>
                <w:rFonts w:hint="eastAsia"/>
                <w:sz w:val="22"/>
              </w:rPr>
              <w:t>함수와 보통 함수는 중복하여</w:t>
            </w:r>
            <w:r>
              <w:rPr>
                <w:rFonts w:hint="eastAsia"/>
                <w:sz w:val="22"/>
              </w:rPr>
              <w:t xml:space="preserve"> 공존 가능 </w:t>
            </w:r>
          </w:p>
          <w:p w:rsidR="00A41599" w:rsidRPr="00A41599" w:rsidRDefault="00A41599" w:rsidP="00A41599">
            <w:pPr>
              <w:wordWrap/>
              <w:spacing w:line="240" w:lineRule="auto"/>
              <w:ind w:left="760"/>
              <w:rPr>
                <w:sz w:val="22"/>
              </w:rPr>
            </w:pPr>
            <w:r w:rsidRPr="00A41599">
              <w:rPr>
                <w:sz w:val="22"/>
              </w:rPr>
              <w:t xml:space="preserve">2) </w:t>
            </w:r>
            <w:r w:rsidRPr="00A41599">
              <w:rPr>
                <w:rFonts w:hint="eastAsia"/>
                <w:sz w:val="22"/>
              </w:rPr>
              <w:t>3</w:t>
            </w:r>
            <w:r w:rsidRPr="00A41599">
              <w:rPr>
                <w:sz w:val="22"/>
              </w:rPr>
              <w:t>.14</w:t>
            </w:r>
          </w:p>
          <w:p w:rsidR="00E2420C" w:rsidRDefault="00A41599" w:rsidP="00A41599">
            <w:pPr>
              <w:wordWrap/>
              <w:spacing w:line="240" w:lineRule="auto"/>
              <w:ind w:firstLineChars="400" w:firstLine="880"/>
              <w:rPr>
                <w:sz w:val="22"/>
              </w:rPr>
            </w:pPr>
            <w:r>
              <w:rPr>
                <w:sz w:val="22"/>
              </w:rPr>
              <w:t>3)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pecial 100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284FF2" w:rsidP="00BC2F2E">
            <w:pPr>
              <w:wordWrap/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rFonts w:hint="eastAsia"/>
                <w:sz w:val="22"/>
              </w:rPr>
              <w:t>탬플릿</w:t>
            </w:r>
            <w:proofErr w:type="spellEnd"/>
            <w:r>
              <w:rPr>
                <w:rFonts w:hint="eastAsia"/>
                <w:sz w:val="22"/>
              </w:rPr>
              <w:t xml:space="preserve"> 함수와 동일한 이름의 함수가 중복되어 있을 때 중복 함수우선적으로 바이</w:t>
            </w: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284FF2" w:rsidRPr="00640CD3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  <w:rPr>
                <w:sz w:val="22"/>
              </w:rPr>
            </w:pPr>
            <w:r w:rsidRPr="00640CD3">
              <w:rPr>
                <w:rFonts w:hint="eastAsia"/>
                <w:sz w:val="22"/>
              </w:rPr>
              <w:t>T</w:t>
            </w:r>
            <w:r w:rsidRPr="00640CD3">
              <w:rPr>
                <w:sz w:val="22"/>
              </w:rPr>
              <w:t>* p</w:t>
            </w:r>
            <w:proofErr w:type="gramStart"/>
            <w:r w:rsidRPr="00640CD3">
              <w:rPr>
                <w:sz w:val="22"/>
              </w:rPr>
              <w:t>; /</w:t>
            </w:r>
            <w:proofErr w:type="gramEnd"/>
            <w:r w:rsidRPr="00640CD3">
              <w:rPr>
                <w:sz w:val="22"/>
              </w:rPr>
              <w:t>/</w:t>
            </w:r>
            <w:r w:rsidRPr="00640CD3">
              <w:rPr>
                <w:rFonts w:hint="eastAsia"/>
                <w:sz w:val="22"/>
              </w:rPr>
              <w:t xml:space="preserve"> </w:t>
            </w:r>
            <w:r w:rsidRPr="00640CD3">
              <w:rPr>
                <w:sz w:val="22"/>
              </w:rPr>
              <w:t xml:space="preserve">T </w:t>
            </w:r>
            <w:r w:rsidRPr="00640CD3">
              <w:rPr>
                <w:rFonts w:hint="eastAsia"/>
                <w:sz w:val="22"/>
              </w:rPr>
              <w:t xml:space="preserve">타입의 포인터 </w:t>
            </w:r>
            <w:r w:rsidRPr="00640CD3">
              <w:rPr>
                <w:sz w:val="22"/>
              </w:rPr>
              <w:t>p</w:t>
            </w:r>
            <w:r w:rsidRPr="00640CD3">
              <w:rPr>
                <w:rFonts w:hint="eastAsia"/>
                <w:sz w:val="22"/>
              </w:rPr>
              <w:t>를 선언하라.</w:t>
            </w:r>
          </w:p>
          <w:p w:rsidR="00284FF2" w:rsidRDefault="00284FF2" w:rsidP="00284FF2">
            <w:pPr>
              <w:widowControl/>
              <w:wordWrap/>
              <w:autoSpaceDE/>
              <w:autoSpaceDN/>
              <w:spacing w:line="259" w:lineRule="auto"/>
              <w:ind w:firstLineChars="300" w:firstLine="600"/>
              <w:textAlignment w:val="auto"/>
            </w:pPr>
            <w:r>
              <w:rPr>
                <w:rFonts w:hint="eastAsia"/>
              </w:rPr>
              <w:t>i</w:t>
            </w:r>
            <w:r>
              <w:t>nt size</w:t>
            </w:r>
            <w:proofErr w:type="gramStart"/>
            <w:r>
              <w:t>; /</w:t>
            </w:r>
            <w:proofErr w:type="gramEnd"/>
            <w:r>
              <w:t xml:space="preserve">/ </w:t>
            </w:r>
            <w:r>
              <w:rPr>
                <w:rFonts w:hint="eastAsia"/>
              </w:rPr>
              <w:t xml:space="preserve">배열에 현재 들어 있는 개수를 나타내는 변수 </w:t>
            </w:r>
            <w:r>
              <w:t>size</w:t>
            </w:r>
            <w:r>
              <w:rPr>
                <w:rFonts w:hint="eastAsia"/>
              </w:rPr>
              <w:t>를 선언하라.</w:t>
            </w:r>
          </w:p>
          <w:p w:rsidR="00284FF2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Template&lt;class T&gt; Container&lt;T</w:t>
            </w:r>
            <w:proofErr w:type="gramStart"/>
            <w:r>
              <w:t>&gt; :</w:t>
            </w:r>
            <w:proofErr w:type="gramEnd"/>
            <w:r>
              <w:t>: Container(int n){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 xml:space="preserve">  P = new T[n];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Size = n;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284FF2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lastRenderedPageBreak/>
              <w:t>template&lt;class T&gt; Container&lt;T</w:t>
            </w:r>
            <w:proofErr w:type="gramStart"/>
            <w:r>
              <w:t>&gt; :</w:t>
            </w:r>
            <w:proofErr w:type="gramEnd"/>
            <w:r>
              <w:t>: ~Container(){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Delete [] p;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284FF2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template&lt;class T&gt;Container&lt;T</w:t>
            </w:r>
            <w:proofErr w:type="gramStart"/>
            <w:r>
              <w:t>&gt; :</w:t>
            </w:r>
            <w:proofErr w:type="gramEnd"/>
            <w:r>
              <w:t>: get(int index){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 xml:space="preserve">   return p[index];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284FF2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Container&lt;char&gt; </w:t>
            </w:r>
            <w:proofErr w:type="gramStart"/>
            <w:r>
              <w:t>c(</w:t>
            </w:r>
            <w:proofErr w:type="gramEnd"/>
            <w:r>
              <w:t>26);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}</w:t>
            </w:r>
          </w:p>
          <w:p w:rsidR="00284FF2" w:rsidRDefault="00284FF2" w:rsidP="00284FF2">
            <w:pPr>
              <w:pStyle w:val="a4"/>
              <w:widowControl/>
              <w:numPr>
                <w:ilvl w:val="0"/>
                <w:numId w:val="28"/>
              </w:numPr>
              <w:wordWrap/>
              <w:autoSpaceDE/>
              <w:autoSpaceDN/>
              <w:spacing w:line="259" w:lineRule="auto"/>
              <w:textAlignment w:val="auto"/>
            </w:pPr>
            <w:r>
              <w:t>#include &lt;iostream&gt;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t>using namespace std;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284FF2" w:rsidRDefault="00284FF2" w:rsidP="00284FF2">
            <w:pPr>
              <w:pStyle w:val="a4"/>
              <w:widowControl/>
              <w:wordWrap/>
              <w:autoSpaceDE/>
              <w:autoSpaceDN/>
              <w:spacing w:line="259" w:lineRule="auto"/>
              <w:ind w:left="760"/>
              <w:textAlignment w:val="auto"/>
            </w:pPr>
            <w:r>
              <w:rPr>
                <w:rFonts w:hint="eastAsia"/>
              </w:rPr>
              <w:t xml:space="preserve"> </w:t>
            </w:r>
            <w:r>
              <w:t xml:space="preserve">  Container&lt;char&gt; </w:t>
            </w:r>
            <w:proofErr w:type="gramStart"/>
            <w:r>
              <w:t>c(</w:t>
            </w:r>
            <w:proofErr w:type="gramEnd"/>
            <w:r>
              <w:t>26);</w:t>
            </w:r>
          </w:p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525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C95C80">
        <w:rPr>
          <w:sz w:val="22"/>
        </w:rPr>
        <w:t>2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equalArrays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x[]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10, 100, 5, 4 };//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배열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y[]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10, 100, 5, 4 };// y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배열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equalArrays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(x, y, 5))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Pr="00E34138" w:rsidRDefault="00CB343E" w:rsidP="00294F17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CB343E" w:rsidRPr="00E34138" w:rsidRDefault="00C50B52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AA3F02" wp14:editId="0C89A664">
                  <wp:extent cx="3600450" cy="8286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525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3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reverseArray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imsi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 10, 100, 5, 4 };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reverseArray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x, 5);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0295B" w:rsidRPr="00E34138" w:rsidRDefault="0040295B" w:rsidP="00E3413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C50B52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2BF52C" wp14:editId="66D993F7">
                  <wp:extent cx="4000500" cy="9048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17" w:rsidRPr="00E34138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525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C95C80" w:rsidRPr="00E34138">
        <w:rPr>
          <w:rFonts w:asciiTheme="minorEastAsia" w:eastAsiaTheme="minorEastAsia" w:hAnsiTheme="minorEastAsia"/>
          <w:sz w:val="22"/>
        </w:rPr>
        <w:t>4</w:t>
      </w:r>
      <w:r w:rsidR="00F22A33"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33003C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D17EC1" w:rsidRPr="00E34138" w:rsidRDefault="0033003C" w:rsidP="00D17EC1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 10, 100, 5, 4 };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(search(100, x, 5))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A6CE9" w:rsidRPr="00E34138" w:rsidRDefault="00CA6CE9" w:rsidP="00E3413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33003C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34138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34138" w:rsidRDefault="00C50B52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145F6F" wp14:editId="59FC2816">
                  <wp:extent cx="6372225" cy="13430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Pr="00E34138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C95C80" w:rsidRPr="00E34138" w:rsidRDefault="00C95C80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E34138">
        <w:rPr>
          <w:rFonts w:asciiTheme="minorEastAsia" w:eastAsiaTheme="minorEastAsia" w:hAnsiTheme="minorEastAsia"/>
          <w:sz w:val="22"/>
        </w:rPr>
        <w:t>527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E34138">
        <w:rPr>
          <w:rFonts w:asciiTheme="minorEastAsia" w:eastAsiaTheme="minorEastAsia" w:hAnsiTheme="minorEastAsia"/>
          <w:sz w:val="22"/>
        </w:rPr>
        <w:t>8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95C80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Comparable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 0; //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 xml:space="preserve">operator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 0; //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연산자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==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Comparable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 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-&gt;radius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.radius)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 = 20, b = 50, c;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a, b);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20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50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waffle(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10), pizza(20), y;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bigger(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waffle, pizza);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waffle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pizza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것의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y.getRadius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50B52" w:rsidRDefault="00C50B52" w:rsidP="00C50B5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95C80" w:rsidRPr="00E34138" w:rsidRDefault="00C50B52" w:rsidP="00C50B52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95C80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95C80" w:rsidRPr="00E34138" w:rsidRDefault="00C95C80" w:rsidP="00403E3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95C80" w:rsidRPr="00E34138" w:rsidRDefault="00C50B52" w:rsidP="00403E3B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420EDF" wp14:editId="5B91EB81">
                  <wp:extent cx="4476750" cy="10477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3A2" w:rsidRPr="00E34138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34138" w:rsidRDefault="005013A2" w:rsidP="00C95C8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527</w:t>
      </w:r>
      <w:proofErr w:type="gramStart"/>
      <w:r w:rsidRPr="00E34138">
        <w:rPr>
          <w:rFonts w:asciiTheme="minorEastAsia" w:eastAsiaTheme="minorEastAsia" w:hAnsiTheme="minorEastAsia"/>
          <w:sz w:val="22"/>
        </w:rPr>
        <w:t>p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 xml:space="preserve">문제 </w:t>
      </w:r>
      <w:r w:rsidR="00C95C80" w:rsidRPr="00E34138">
        <w:rPr>
          <w:rFonts w:asciiTheme="minorEastAsia" w:eastAsiaTheme="minorEastAsia" w:hAnsiTheme="minorEastAsia"/>
          <w:sz w:val="22"/>
        </w:rPr>
        <w:t>9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5013A2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vector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튜토리얼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템플릿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avg;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 {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입력하면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(n);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 == 0)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sum = 0;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v.at(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sum += v.at(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avg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sum  /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avg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636DEC" w:rsidRDefault="00636DEC" w:rsidP="00636DE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5013A2" w:rsidRPr="00E34138" w:rsidRDefault="00636DEC" w:rsidP="00636DEC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5013A2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34138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5013A2" w:rsidRPr="00E34138" w:rsidRDefault="00636DEC" w:rsidP="00FC61B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DE5471" wp14:editId="60C9A518">
                  <wp:extent cx="4600575" cy="43243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CA6CE9" w:rsidRPr="00E34138" w:rsidRDefault="00CA6CE9" w:rsidP="00F22A33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E34138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DA5" w:rsidRDefault="00AD2DA5" w:rsidP="00A41599">
      <w:pPr>
        <w:spacing w:after="0" w:line="240" w:lineRule="auto"/>
      </w:pPr>
      <w:r>
        <w:separator/>
      </w:r>
    </w:p>
  </w:endnote>
  <w:endnote w:type="continuationSeparator" w:id="0">
    <w:p w:rsidR="00AD2DA5" w:rsidRDefault="00AD2DA5" w:rsidP="00A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DA5" w:rsidRDefault="00AD2DA5" w:rsidP="00A41599">
      <w:pPr>
        <w:spacing w:after="0" w:line="240" w:lineRule="auto"/>
      </w:pPr>
      <w:r>
        <w:separator/>
      </w:r>
    </w:p>
  </w:footnote>
  <w:footnote w:type="continuationSeparator" w:id="0">
    <w:p w:rsidR="00AD2DA5" w:rsidRDefault="00AD2DA5" w:rsidP="00A4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1A046A6A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38388A"/>
    <w:multiLevelType w:val="hybridMultilevel"/>
    <w:tmpl w:val="3668877E"/>
    <w:lvl w:ilvl="0" w:tplc="0EC4DEA0">
      <w:start w:val="3"/>
      <w:numFmt w:val="decimal"/>
      <w:lvlText w:val="%1)"/>
      <w:lvlJc w:val="left"/>
      <w:pPr>
        <w:ind w:left="1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8C27E0A"/>
    <w:multiLevelType w:val="hybridMultilevel"/>
    <w:tmpl w:val="E1A8A408"/>
    <w:lvl w:ilvl="0" w:tplc="2C007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2F2D0D7C"/>
    <w:multiLevelType w:val="hybridMultilevel"/>
    <w:tmpl w:val="C81A386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3D08220A"/>
    <w:multiLevelType w:val="hybridMultilevel"/>
    <w:tmpl w:val="86E463B6"/>
    <w:lvl w:ilvl="0" w:tplc="4D5AEF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8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0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E575CB"/>
    <w:multiLevelType w:val="hybridMultilevel"/>
    <w:tmpl w:val="B1FC9C78"/>
    <w:lvl w:ilvl="0" w:tplc="CB7AB072">
      <w:start w:val="3"/>
      <w:numFmt w:val="decimal"/>
      <w:lvlText w:val="%1)"/>
      <w:lvlJc w:val="left"/>
      <w:pPr>
        <w:ind w:left="1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69A6478E"/>
    <w:multiLevelType w:val="hybridMultilevel"/>
    <w:tmpl w:val="AA587DE4"/>
    <w:lvl w:ilvl="0" w:tplc="2A58E1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20"/>
  </w:num>
  <w:num w:numId="2">
    <w:abstractNumId w:val="10"/>
  </w:num>
  <w:num w:numId="3">
    <w:abstractNumId w:val="18"/>
  </w:num>
  <w:num w:numId="4">
    <w:abstractNumId w:val="0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27"/>
  </w:num>
  <w:num w:numId="11">
    <w:abstractNumId w:val="21"/>
  </w:num>
  <w:num w:numId="12">
    <w:abstractNumId w:val="1"/>
  </w:num>
  <w:num w:numId="13">
    <w:abstractNumId w:val="26"/>
  </w:num>
  <w:num w:numId="14">
    <w:abstractNumId w:val="25"/>
  </w:num>
  <w:num w:numId="15">
    <w:abstractNumId w:val="19"/>
  </w:num>
  <w:num w:numId="16">
    <w:abstractNumId w:val="4"/>
  </w:num>
  <w:num w:numId="17">
    <w:abstractNumId w:val="16"/>
  </w:num>
  <w:num w:numId="18">
    <w:abstractNumId w:val="7"/>
  </w:num>
  <w:num w:numId="19">
    <w:abstractNumId w:val="6"/>
  </w:num>
  <w:num w:numId="20">
    <w:abstractNumId w:val="17"/>
  </w:num>
  <w:num w:numId="21">
    <w:abstractNumId w:val="14"/>
  </w:num>
  <w:num w:numId="22">
    <w:abstractNumId w:val="22"/>
  </w:num>
  <w:num w:numId="23">
    <w:abstractNumId w:val="13"/>
  </w:num>
  <w:num w:numId="24">
    <w:abstractNumId w:val="2"/>
  </w:num>
  <w:num w:numId="25">
    <w:abstractNumId w:val="23"/>
  </w:num>
  <w:num w:numId="26">
    <w:abstractNumId w:val="5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4027E"/>
    <w:rsid w:val="00042C82"/>
    <w:rsid w:val="00054B82"/>
    <w:rsid w:val="000B0E76"/>
    <w:rsid w:val="000E03C9"/>
    <w:rsid w:val="00172B1D"/>
    <w:rsid w:val="00173421"/>
    <w:rsid w:val="00181F36"/>
    <w:rsid w:val="001D217B"/>
    <w:rsid w:val="00284FF2"/>
    <w:rsid w:val="00291859"/>
    <w:rsid w:val="00294F17"/>
    <w:rsid w:val="002A5822"/>
    <w:rsid w:val="002A7F13"/>
    <w:rsid w:val="002C7AAA"/>
    <w:rsid w:val="003239B9"/>
    <w:rsid w:val="0033003C"/>
    <w:rsid w:val="003C053A"/>
    <w:rsid w:val="004013A7"/>
    <w:rsid w:val="0040295B"/>
    <w:rsid w:val="004404FA"/>
    <w:rsid w:val="004578A1"/>
    <w:rsid w:val="00473DDA"/>
    <w:rsid w:val="00483617"/>
    <w:rsid w:val="005013A2"/>
    <w:rsid w:val="005603AC"/>
    <w:rsid w:val="005872A3"/>
    <w:rsid w:val="005B2667"/>
    <w:rsid w:val="00636DEC"/>
    <w:rsid w:val="00684682"/>
    <w:rsid w:val="006B79D2"/>
    <w:rsid w:val="006C0E31"/>
    <w:rsid w:val="006E12A1"/>
    <w:rsid w:val="00703B15"/>
    <w:rsid w:val="0075260F"/>
    <w:rsid w:val="00835418"/>
    <w:rsid w:val="008A17C8"/>
    <w:rsid w:val="008C5FB3"/>
    <w:rsid w:val="008F461D"/>
    <w:rsid w:val="009254E2"/>
    <w:rsid w:val="00974A75"/>
    <w:rsid w:val="0099446B"/>
    <w:rsid w:val="009C662B"/>
    <w:rsid w:val="009C68F2"/>
    <w:rsid w:val="00A41599"/>
    <w:rsid w:val="00A44310"/>
    <w:rsid w:val="00A66A00"/>
    <w:rsid w:val="00AD2DA5"/>
    <w:rsid w:val="00B672EB"/>
    <w:rsid w:val="00B87137"/>
    <w:rsid w:val="00B91527"/>
    <w:rsid w:val="00BB3E6C"/>
    <w:rsid w:val="00BC1A00"/>
    <w:rsid w:val="00BC2F2E"/>
    <w:rsid w:val="00BE1D79"/>
    <w:rsid w:val="00C50B52"/>
    <w:rsid w:val="00C7713E"/>
    <w:rsid w:val="00C95C80"/>
    <w:rsid w:val="00CA6CE9"/>
    <w:rsid w:val="00CB343E"/>
    <w:rsid w:val="00CF0850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4138"/>
    <w:rsid w:val="00E3720F"/>
    <w:rsid w:val="00E72ADF"/>
    <w:rsid w:val="00E7514D"/>
    <w:rsid w:val="00EA0E0F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4890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9</cp:revision>
  <dcterms:created xsi:type="dcterms:W3CDTF">2018-11-21T03:41:00Z</dcterms:created>
  <dcterms:modified xsi:type="dcterms:W3CDTF">2018-11-27T13:10:00Z</dcterms:modified>
</cp:coreProperties>
</file>