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2A" w:rsidRPr="0081372A" w:rsidRDefault="0081372A">
      <w:pPr>
        <w:rPr>
          <w:rFonts w:ascii="Courier New" w:hAnsi="Courier New" w:cs="Courier New"/>
          <w:color w:val="202124"/>
          <w:shd w:val="clear" w:color="auto" w:fill="FFFFFF"/>
        </w:rPr>
      </w:pPr>
      <w:r w:rsidRPr="0081372A">
        <w:rPr>
          <w:rFonts w:ascii="Courier New" w:hAnsi="Courier New" w:cs="Courier New"/>
          <w:color w:val="202124"/>
          <w:shd w:val="clear" w:color="auto" w:fill="FFFFFF"/>
        </w:rPr>
        <w:t>¿Por</w:t>
      </w:r>
      <w:r>
        <w:rPr>
          <w:rFonts w:ascii="Courier New" w:hAnsi="Courier New" w:cs="Courier New"/>
          <w:color w:val="202124"/>
          <w:shd w:val="clear" w:color="auto" w:fill="FFFFFF"/>
        </w:rPr>
        <w:t xml:space="preserve"> </w:t>
      </w:r>
      <w:r w:rsidRPr="0081372A">
        <w:rPr>
          <w:rFonts w:ascii="Courier New" w:hAnsi="Courier New" w:cs="Courier New"/>
          <w:color w:val="202124"/>
          <w:shd w:val="clear" w:color="auto" w:fill="FFFFFF"/>
        </w:rPr>
        <w:t>qué la Hidroponía?</w:t>
      </w:r>
    </w:p>
    <w:p w:rsidR="00CC74D3" w:rsidRPr="0081372A" w:rsidRDefault="0081372A">
      <w:pPr>
        <w:rPr>
          <w:rFonts w:ascii="Courier New" w:hAnsi="Courier New" w:cs="Courier New"/>
          <w:color w:val="202124"/>
          <w:shd w:val="clear" w:color="auto" w:fill="FFFFFF"/>
        </w:rPr>
      </w:pPr>
      <w:r w:rsidRPr="0081372A">
        <w:rPr>
          <w:rFonts w:ascii="Courier New" w:hAnsi="Courier New" w:cs="Courier New"/>
          <w:color w:val="202124"/>
          <w:shd w:val="clear" w:color="auto" w:fill="FFFFFF"/>
        </w:rPr>
        <w:t>La </w:t>
      </w:r>
      <w:r w:rsidR="00D52DF1" w:rsidRPr="0081372A">
        <w:rPr>
          <w:rFonts w:ascii="Courier New" w:hAnsi="Courier New" w:cs="Courier New"/>
          <w:b/>
          <w:bCs/>
          <w:color w:val="202124"/>
          <w:shd w:val="clear" w:color="auto" w:fill="FFFFFF"/>
        </w:rPr>
        <w:t>hidroponía</w:t>
      </w:r>
      <w:r w:rsidRPr="0081372A">
        <w:rPr>
          <w:rFonts w:ascii="Courier New" w:hAnsi="Courier New" w:cs="Courier New"/>
          <w:color w:val="202124"/>
          <w:shd w:val="clear" w:color="auto" w:fill="FFFFFF"/>
        </w:rPr>
        <w:t xml:space="preserve"> es un sistema muy útil para el </w:t>
      </w:r>
      <w:r w:rsidRPr="0081372A">
        <w:rPr>
          <w:rFonts w:ascii="Courier New" w:hAnsi="Courier New" w:cs="Courier New"/>
          <w:b/>
          <w:color w:val="202124"/>
          <w:shd w:val="clear" w:color="auto" w:fill="FFFFFF"/>
        </w:rPr>
        <w:t>cultivo </w:t>
      </w:r>
      <w:r w:rsidRPr="0081372A">
        <w:rPr>
          <w:rFonts w:ascii="Courier New" w:hAnsi="Courier New" w:cs="Courier New"/>
          <w:b/>
          <w:bCs/>
          <w:color w:val="202124"/>
          <w:shd w:val="clear" w:color="auto" w:fill="FFFFFF"/>
        </w:rPr>
        <w:t>de</w:t>
      </w:r>
      <w:r w:rsidRPr="0081372A">
        <w:rPr>
          <w:rFonts w:ascii="Courier New" w:hAnsi="Courier New" w:cs="Courier New"/>
          <w:b/>
          <w:color w:val="202124"/>
          <w:shd w:val="clear" w:color="auto" w:fill="FFFFFF"/>
        </w:rPr>
        <w:t> plantas</w:t>
      </w:r>
      <w:r w:rsidRPr="0081372A">
        <w:rPr>
          <w:rFonts w:ascii="Courier New" w:hAnsi="Courier New" w:cs="Courier New"/>
          <w:color w:val="202124"/>
          <w:shd w:val="clear" w:color="auto" w:fill="FFFFFF"/>
        </w:rPr>
        <w:t xml:space="preserve"> </w:t>
      </w:r>
      <w:r w:rsidRPr="0081372A">
        <w:rPr>
          <w:rFonts w:ascii="Courier New" w:hAnsi="Courier New" w:cs="Courier New"/>
          <w:b/>
          <w:color w:val="202124"/>
          <w:shd w:val="clear" w:color="auto" w:fill="FFFFFF"/>
        </w:rPr>
        <w:t>en espacios reducidos</w:t>
      </w:r>
      <w:r w:rsidRPr="0081372A">
        <w:rPr>
          <w:rFonts w:ascii="Courier New" w:hAnsi="Courier New" w:cs="Courier New"/>
          <w:color w:val="202124"/>
          <w:shd w:val="clear" w:color="auto" w:fill="FFFFFF"/>
        </w:rPr>
        <w:t xml:space="preserve"> y con luz natural, como comedores, balcones y oficinas. Con </w:t>
      </w:r>
      <w:r w:rsidRPr="0081372A">
        <w:rPr>
          <w:rFonts w:ascii="Courier New" w:hAnsi="Courier New" w:cs="Courier New"/>
          <w:bCs/>
          <w:color w:val="202124"/>
          <w:shd w:val="clear" w:color="auto" w:fill="FFFFFF"/>
        </w:rPr>
        <w:t>hidroponía</w:t>
      </w:r>
      <w:r w:rsidRPr="0081372A">
        <w:rPr>
          <w:rFonts w:ascii="Courier New" w:hAnsi="Courier New" w:cs="Courier New"/>
          <w:color w:val="202124"/>
          <w:shd w:val="clear" w:color="auto" w:fill="FFFFFF"/>
        </w:rPr>
        <w:t xml:space="preserve"> podrás tener más plantas en menos espacio, colocarlas en vertical sin ensuciar y </w:t>
      </w:r>
      <w:r w:rsidRPr="0081372A">
        <w:rPr>
          <w:rFonts w:ascii="Courier New" w:hAnsi="Courier New" w:cs="Courier New"/>
          <w:b/>
          <w:color w:val="202124"/>
          <w:shd w:val="clear" w:color="auto" w:fill="FFFFFF"/>
        </w:rPr>
        <w:t>reducir mucho el consumo </w:t>
      </w:r>
      <w:r w:rsidRPr="0081372A">
        <w:rPr>
          <w:rFonts w:ascii="Courier New" w:hAnsi="Courier New" w:cs="Courier New"/>
          <w:b/>
          <w:bCs/>
          <w:color w:val="202124"/>
          <w:shd w:val="clear" w:color="auto" w:fill="FFFFFF"/>
        </w:rPr>
        <w:t>de</w:t>
      </w:r>
      <w:r w:rsidRPr="0081372A">
        <w:rPr>
          <w:rFonts w:ascii="Courier New" w:hAnsi="Courier New" w:cs="Courier New"/>
          <w:b/>
          <w:color w:val="202124"/>
          <w:shd w:val="clear" w:color="auto" w:fill="FFFFFF"/>
        </w:rPr>
        <w:t> agua</w:t>
      </w:r>
      <w:r w:rsidRPr="0081372A">
        <w:rPr>
          <w:rFonts w:ascii="Courier New" w:hAnsi="Courier New" w:cs="Courier New"/>
          <w:color w:val="202124"/>
          <w:shd w:val="clear" w:color="auto" w:fill="FFFFFF"/>
        </w:rPr>
        <w:t xml:space="preserve"> y fertilizante.</w:t>
      </w:r>
    </w:p>
    <w:p w:rsidR="0081372A" w:rsidRDefault="0081372A" w:rsidP="008137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81372A">
        <w:rPr>
          <w:rFonts w:ascii="Courier New" w:hAnsi="Courier New" w:cs="Courier New"/>
          <w:sz w:val="21"/>
          <w:szCs w:val="21"/>
          <w:shd w:val="clear" w:color="auto" w:fill="FFFFFF"/>
        </w:rPr>
        <w:t xml:space="preserve">Las frutas y verduras hidropónicas tienen </w:t>
      </w:r>
      <w:r w:rsidRPr="0081372A">
        <w:rPr>
          <w:rFonts w:ascii="Courier New" w:hAnsi="Courier New" w:cs="Courier New"/>
          <w:b/>
          <w:sz w:val="21"/>
          <w:szCs w:val="21"/>
          <w:shd w:val="clear" w:color="auto" w:fill="FFFFFF"/>
        </w:rPr>
        <w:t>más antioxidantes, poca cantidad de calorías, componentes diuréticos y propiedades curativas</w:t>
      </w:r>
      <w:r w:rsidRPr="0081372A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que los vegetales cultivados de forma tradicional, ya que </w:t>
      </w:r>
      <w:r w:rsidRPr="0081372A">
        <w:rPr>
          <w:rFonts w:ascii="Courier New" w:hAnsi="Courier New" w:cs="Courier New"/>
          <w:b/>
          <w:sz w:val="21"/>
          <w:szCs w:val="21"/>
          <w:shd w:val="clear" w:color="auto" w:fill="FFFFFF"/>
        </w:rPr>
        <w:t>los cultivos hidropónicos se manipulan con mayor limpieza e higiene</w:t>
      </w:r>
      <w:r w:rsidRPr="0081372A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desde la siembra hasta la cosecha. Además, es importante mencionar que con la hidroponía se contribuye al equilibrio ambiental.</w:t>
      </w:r>
    </w:p>
    <w:p w:rsidR="00D52DF1" w:rsidRDefault="00D52DF1" w:rsidP="008137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:rsidR="00D52DF1" w:rsidRPr="0081372A" w:rsidRDefault="00D52DF1" w:rsidP="0081372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Contanos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tu experiencia con la </w:t>
      </w:r>
      <w:r w:rsidR="00AF0CE7">
        <w:rPr>
          <w:rFonts w:ascii="Courier New" w:hAnsi="Courier New" w:cs="Courier New"/>
          <w:sz w:val="21"/>
          <w:szCs w:val="21"/>
          <w:shd w:val="clear" w:color="auto" w:fill="FFFFFF"/>
        </w:rPr>
        <w:t>hidroponía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, ¿</w:t>
      </w:r>
      <w:r w:rsidR="00AF0CE7">
        <w:rPr>
          <w:rFonts w:ascii="Courier New" w:hAnsi="Courier New" w:cs="Courier New"/>
          <w:sz w:val="21"/>
          <w:szCs w:val="21"/>
          <w:shd w:val="clear" w:color="auto" w:fill="FFFFFF"/>
        </w:rPr>
        <w:t>conocías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el sistema de cultivo? ¿Cultivaste alguna vez de esta manera? Te leemos en comentarios…</w:t>
      </w:r>
    </w:p>
    <w:p w:rsidR="0081372A" w:rsidRDefault="0081372A">
      <w:pPr>
        <w:rPr>
          <w:rFonts w:ascii="Arial" w:hAnsi="Arial" w:cs="Arial"/>
          <w:color w:val="202124"/>
          <w:shd w:val="clear" w:color="auto" w:fill="FFFFFF"/>
        </w:rPr>
      </w:pPr>
    </w:p>
    <w:p w:rsidR="00D52DF1" w:rsidRDefault="00D52DF1">
      <w:pPr>
        <w:rPr>
          <w:rFonts w:ascii="Arial" w:hAnsi="Arial" w:cs="Arial"/>
          <w:color w:val="202124"/>
          <w:shd w:val="clear" w:color="auto" w:fill="FFFFFF"/>
        </w:rPr>
      </w:pPr>
    </w:p>
    <w:p w:rsidR="00D52DF1" w:rsidRDefault="00D52DF1">
      <w:pPr>
        <w:rPr>
          <w:rFonts w:ascii="Arial" w:hAnsi="Arial" w:cs="Arial"/>
          <w:color w:val="202124"/>
          <w:shd w:val="clear" w:color="auto" w:fill="FFFFFF"/>
        </w:rPr>
      </w:pPr>
      <w:r w:rsidRPr="00D52DF1">
        <w:rPr>
          <w:rFonts w:ascii="Segoe UI" w:hAnsi="Segoe UI" w:cs="Segoe UI"/>
          <w:color w:val="262626"/>
          <w:sz w:val="21"/>
          <w:szCs w:val="21"/>
        </w:rPr>
        <w:t>#</w:t>
      </w:r>
      <w:proofErr w:type="spellStart"/>
      <w:r w:rsidRPr="00D52DF1">
        <w:rPr>
          <w:rFonts w:ascii="Segoe UI" w:hAnsi="Segoe UI" w:cs="Segoe UI"/>
          <w:color w:val="262626"/>
          <w:sz w:val="21"/>
          <w:szCs w:val="21"/>
        </w:rPr>
        <w:t>hidroponia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br/>
      </w:r>
      <w:hyperlink r:id="rId5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hidroponiaurbana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6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hidroponiaconproposito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7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#emprender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8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#emprendedores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9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empreendedorismo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0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comersano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1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#cultivar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2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greenhome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3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hydroponics</w:t>
        </w:r>
        <w:proofErr w:type="spellEnd"/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4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#salud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5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#agroecología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hyperlink r:id="rId16" w:history="1"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hortaen</w:t>
        </w:r>
        <w:r>
          <w:rPr>
            <w:rStyle w:val="Hipervnculo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casa</w:t>
        </w:r>
        <w:proofErr w:type="spellEnd"/>
      </w:hyperlink>
    </w:p>
    <w:p w:rsidR="0081372A" w:rsidRDefault="0081372A">
      <w:pPr>
        <w:rPr>
          <w:rFonts w:ascii="Arial" w:hAnsi="Arial" w:cs="Arial"/>
          <w:color w:val="202124"/>
          <w:shd w:val="clear" w:color="auto" w:fill="FFFFFF"/>
        </w:rPr>
      </w:pPr>
    </w:p>
    <w:p w:rsidR="0081372A" w:rsidRDefault="0081372A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</w:p>
    <w:p w:rsidR="0081372A" w:rsidRPr="0081372A" w:rsidRDefault="0081372A" w:rsidP="008137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</w:pPr>
      <w:r w:rsidRPr="0081372A">
        <w:rPr>
          <w:rFonts w:ascii="Courier New" w:eastAsia="Times New Roman" w:hAnsi="Courier New" w:cs="Courier New"/>
          <w:b/>
          <w:bCs/>
          <w:color w:val="202124"/>
          <w:sz w:val="24"/>
          <w:szCs w:val="24"/>
          <w:lang w:eastAsia="es-AR"/>
        </w:rPr>
        <w:t>Ventajas de la hidroponía</w:t>
      </w:r>
    </w:p>
    <w:p w:rsidR="0081372A" w:rsidRPr="0081372A" w:rsidRDefault="0081372A" w:rsidP="008137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</w:pPr>
      <w:r w:rsidRPr="0081372A"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  <w:t>Ahorro de agua. A pesar de que el agua es la base para los </w:t>
      </w:r>
      <w:r w:rsidRPr="0081372A">
        <w:rPr>
          <w:rFonts w:ascii="Courier New" w:eastAsia="Times New Roman" w:hAnsi="Courier New" w:cs="Courier New"/>
          <w:b/>
          <w:bCs/>
          <w:color w:val="202124"/>
          <w:sz w:val="24"/>
          <w:szCs w:val="24"/>
          <w:lang w:eastAsia="es-AR"/>
        </w:rPr>
        <w:t>cultivos</w:t>
      </w:r>
      <w:r w:rsidRPr="0081372A"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  <w:t xml:space="preserve">, ella se utiliza de manera eficiente en la hidroponía. </w:t>
      </w:r>
    </w:p>
    <w:p w:rsidR="0081372A" w:rsidRPr="0081372A" w:rsidRDefault="0081372A" w:rsidP="008137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</w:pPr>
      <w:r w:rsidRPr="0081372A"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  <w:t xml:space="preserve">Hace posible producir en condiciones ambientales limitantes. </w:t>
      </w:r>
    </w:p>
    <w:p w:rsidR="0081372A" w:rsidRPr="0081372A" w:rsidRDefault="0081372A" w:rsidP="008137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</w:pPr>
      <w:r w:rsidRPr="0081372A"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  <w:t xml:space="preserve">No se usan herbicidas. </w:t>
      </w:r>
    </w:p>
    <w:p w:rsidR="0081372A" w:rsidRPr="0081372A" w:rsidRDefault="0081372A" w:rsidP="008137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</w:pPr>
      <w:r w:rsidRPr="0081372A">
        <w:rPr>
          <w:rFonts w:ascii="Courier New" w:eastAsia="Times New Roman" w:hAnsi="Courier New" w:cs="Courier New"/>
          <w:b/>
          <w:bCs/>
          <w:color w:val="202124"/>
          <w:sz w:val="24"/>
          <w:szCs w:val="24"/>
          <w:lang w:eastAsia="es-AR"/>
        </w:rPr>
        <w:t>Cultivos</w:t>
      </w:r>
      <w:r w:rsidRPr="0081372A"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  <w:t xml:space="preserve"> de alta calidad. </w:t>
      </w:r>
    </w:p>
    <w:p w:rsidR="0081372A" w:rsidRPr="0081372A" w:rsidRDefault="0081372A" w:rsidP="008137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</w:pPr>
      <w:r w:rsidRPr="0081372A">
        <w:rPr>
          <w:rFonts w:ascii="Courier New" w:eastAsia="Times New Roman" w:hAnsi="Courier New" w:cs="Courier New"/>
          <w:color w:val="202124"/>
          <w:sz w:val="24"/>
          <w:szCs w:val="24"/>
          <w:lang w:eastAsia="es-AR"/>
        </w:rPr>
        <w:t>Ahorro en abonos y fertilizantes.</w:t>
      </w:r>
    </w:p>
    <w:bookmarkEnd w:id="0"/>
    <w:p w:rsidR="0081372A" w:rsidRDefault="0081372A"/>
    <w:p w:rsidR="0081372A" w:rsidRDefault="0081372A"/>
    <w:sectPr w:rsidR="00813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F7267"/>
    <w:multiLevelType w:val="multilevel"/>
    <w:tmpl w:val="41D4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0F"/>
    <w:rsid w:val="0028490F"/>
    <w:rsid w:val="007A6497"/>
    <w:rsid w:val="0081372A"/>
    <w:rsid w:val="00910C7E"/>
    <w:rsid w:val="00AF0CE7"/>
    <w:rsid w:val="00CC74D3"/>
    <w:rsid w:val="00D5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C2A6"/>
  <w15:chartTrackingRefBased/>
  <w15:docId w15:val="{9E0EEC42-9585-43B7-8F9E-F93CF22C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2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tags/emprendedores/" TargetMode="External"/><Relationship Id="rId13" Type="http://schemas.openxmlformats.org/officeDocument/2006/relationships/hyperlink" Target="https://www.instagram.com/explore/tags/hydroponic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explore/tags/emprender/" TargetMode="External"/><Relationship Id="rId12" Type="http://schemas.openxmlformats.org/officeDocument/2006/relationships/hyperlink" Target="https://www.instagram.com/explore/tags/greenho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explore/tags/hortaemcas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explore/tags/hidroponiaconproposito/" TargetMode="External"/><Relationship Id="rId11" Type="http://schemas.openxmlformats.org/officeDocument/2006/relationships/hyperlink" Target="https://www.instagram.com/explore/tags/cultivar/" TargetMode="External"/><Relationship Id="rId5" Type="http://schemas.openxmlformats.org/officeDocument/2006/relationships/hyperlink" Target="https://www.instagram.com/explore/tags/hidroponiaurbana/" TargetMode="External"/><Relationship Id="rId15" Type="http://schemas.openxmlformats.org/officeDocument/2006/relationships/hyperlink" Target="https://www.instagram.com/explore/tags/agroecolog%C3%ADa/" TargetMode="External"/><Relationship Id="rId10" Type="http://schemas.openxmlformats.org/officeDocument/2006/relationships/hyperlink" Target="https://www.instagram.com/explore/tags/comersa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explore/tags/empreendedorismo/" TargetMode="External"/><Relationship Id="rId14" Type="http://schemas.openxmlformats.org/officeDocument/2006/relationships/hyperlink" Target="https://www.instagram.com/explore/tags/salu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2021-04-27T21:05:00Z</dcterms:created>
  <dcterms:modified xsi:type="dcterms:W3CDTF">2021-04-27T23:49:00Z</dcterms:modified>
</cp:coreProperties>
</file>