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Open Sans" w:cs="Open Sans" w:hAnsi="Open Sans" w:eastAsia="Open Sans"/>
          <w:sz w:val="40"/>
          <w:szCs w:val="40"/>
        </w:rPr>
      </w:pPr>
    </w:p>
    <w:p>
      <w:pPr>
        <w:pStyle w:val="Body"/>
        <w:rPr>
          <w:rFonts w:ascii="Open Sans" w:cs="Open Sans" w:hAnsi="Open Sans" w:eastAsia="Open Sans"/>
          <w:sz w:val="40"/>
          <w:szCs w:val="40"/>
        </w:rPr>
      </w:pPr>
      <w:r>
        <w:rPr>
          <w:rFonts w:ascii="Open Sans" w:cs="Open Sans" w:hAnsi="Open Sans" w:eastAsia="Open Sans"/>
          <w:sz w:val="40"/>
          <w:szCs w:val="40"/>
          <w:rtl w:val="0"/>
          <w:lang w:val="en-US"/>
        </w:rPr>
        <w:t>Possible data tables of the local library scenario</w:t>
      </w: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Member Table </w:t>
      </w:r>
    </w:p>
    <w:tbl>
      <w:tblPr>
        <w:tblW w:w="7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3165"/>
        <w:gridCol w:w="2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membership_card_id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member_first_name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VARCHAR(50)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member_last_name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VARCHAR(50)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member_joinging_date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member_phone_number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VARCHAR(12)</w:t>
            </w:r>
          </w:p>
        </w:tc>
      </w:tr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member_email_id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VARCHAR(100)</w:t>
            </w:r>
          </w:p>
        </w:tc>
      </w:tr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member_address_line_one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VARCHAR(100)</w:t>
            </w:r>
          </w:p>
        </w:tc>
      </w:tr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member_state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VARCHAR(50)</w:t>
            </w:r>
          </w:p>
        </w:tc>
      </w:tr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member_city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VARCHAR(50)</w:t>
            </w:r>
          </w:p>
        </w:tc>
      </w:tr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member_country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VARCHAR(50)</w:t>
            </w:r>
          </w:p>
        </w:tc>
      </w:tr>
    </w:tbl>
    <w:p>
      <w:pPr>
        <w:pStyle w:val="Body"/>
        <w:widowControl w:val="0"/>
        <w:spacing w:line="240" w:lineRule="auto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Book Table</w:t>
      </w:r>
    </w:p>
    <w:tbl>
      <w:tblPr>
        <w:tblW w:w="7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3165"/>
        <w:gridCol w:w="2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book_id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book_title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VARCHAR(300)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book_checked_out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VARCHAR(1)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book_category_id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</w:tbl>
    <w:p>
      <w:pPr>
        <w:pStyle w:val="Body"/>
        <w:widowControl w:val="0"/>
        <w:spacing w:line="240" w:lineRule="auto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Author Table</w:t>
      </w:r>
    </w:p>
    <w:tbl>
      <w:tblPr>
        <w:tblW w:w="7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3165"/>
        <w:gridCol w:w="2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author_id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author_first_name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VARCHAR(50)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author_last_name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VARCHAR(50)</w:t>
            </w:r>
          </w:p>
        </w:tc>
      </w:tr>
    </w:tbl>
    <w:p>
      <w:pPr>
        <w:pStyle w:val="Body"/>
        <w:widowControl w:val="0"/>
        <w:spacing w:line="240" w:lineRule="auto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Book_authors Table</w:t>
      </w:r>
    </w:p>
    <w:tbl>
      <w:tblPr>
        <w:tblW w:w="7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3165"/>
        <w:gridCol w:w="2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book_authors_id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author_id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3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book_id</w:t>
            </w:r>
          </w:p>
        </w:tc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</w:tbl>
    <w:p>
      <w:pPr>
        <w:pStyle w:val="Body"/>
        <w:widowControl w:val="0"/>
        <w:spacing w:line="240" w:lineRule="auto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>CHECKOUT TABLE</w:t>
      </w:r>
    </w:p>
    <w:tbl>
      <w:tblPr>
        <w:tblW w:w="5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5"/>
        <w:gridCol w:w="2490"/>
        <w:gridCol w:w="127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2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checkout_id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checkout_date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due_date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over_due_amount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DECIMAL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over_due_days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2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membership_card_id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</w:tbl>
    <w:p>
      <w:pPr>
        <w:pStyle w:val="Body"/>
        <w:widowControl w:val="0"/>
        <w:spacing w:line="240" w:lineRule="auto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>CHECKOUT_ITEMS</w:t>
      </w:r>
    </w:p>
    <w:tbl>
      <w:tblPr>
        <w:tblW w:w="496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2265"/>
        <w:gridCol w:w="100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2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checkout_items_id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2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checkout_id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2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book_id</w:t>
            </w:r>
          </w:p>
        </w:tc>
        <w:tc>
          <w:tcPr>
            <w:tcW w:type="dxa" w:w="10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</w:tbl>
    <w:p>
      <w:pPr>
        <w:pStyle w:val="Body"/>
        <w:widowControl w:val="0"/>
        <w:spacing w:line="240" w:lineRule="auto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BOOK REQUEST ITEMS</w:t>
      </w:r>
    </w:p>
    <w:tbl>
      <w:tblPr>
        <w:tblW w:w="58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5"/>
        <w:gridCol w:w="2775"/>
        <w:gridCol w:w="159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book_request_id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book_id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new_book_arraival_date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book_status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VARCHAR(10)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membership_card_id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</w:tbl>
    <w:p>
      <w:pPr>
        <w:pStyle w:val="Body"/>
        <w:widowControl w:val="0"/>
        <w:spacing w:line="240" w:lineRule="auto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>BOOK CATEGORIES</w:t>
      </w:r>
    </w:p>
    <w:tbl>
      <w:tblPr>
        <w:tblW w:w="6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2475"/>
        <w:gridCol w:w="204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24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book_category_id</w:t>
            </w:r>
          </w:p>
        </w:tc>
        <w:tc>
          <w:tcPr>
            <w:tcW w:type="dxa" w:w="20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book_category_name</w:t>
            </w:r>
          </w:p>
        </w:tc>
        <w:tc>
          <w:tcPr>
            <w:tcW w:type="dxa" w:w="20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VARCHAR(200)</w:t>
            </w:r>
          </w:p>
        </w:tc>
      </w:tr>
    </w:tbl>
    <w:p>
      <w:pPr>
        <w:pStyle w:val="Body"/>
        <w:widowControl w:val="0"/>
        <w:spacing w:line="240" w:lineRule="auto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>MEMBER_BOOK_INTRESTS</w:t>
      </w:r>
    </w:p>
    <w:tbl>
      <w:tblPr>
        <w:tblW w:w="58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0"/>
        <w:gridCol w:w="2835"/>
        <w:gridCol w:w="145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Primary Key</w:t>
            </w:r>
          </w:p>
        </w:tc>
        <w:tc>
          <w:tcPr>
            <w:tcW w:type="dxa" w:w="2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member_book_intrest_id</w:t>
            </w:r>
          </w:p>
        </w:tc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2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membership_card_id</w:t>
            </w:r>
          </w:p>
        </w:tc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Foreign Key</w:t>
            </w:r>
          </w:p>
        </w:tc>
        <w:tc>
          <w:tcPr>
            <w:tcW w:type="dxa" w:w="2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book_category_id</w:t>
            </w:r>
          </w:p>
        </w:tc>
        <w:tc>
          <w:tcPr>
            <w:tcW w:type="dxa" w:w="14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outline w:val="0"/>
                <w:color w:val="434343"/>
                <w:u w:color="434343"/>
                <w:shd w:val="nil" w:color="auto" w:fill="auto"/>
                <w:rtl w:val="0"/>
                <w:lang w:val="en-US"/>
                <w14:textFill>
                  <w14:solidFill>
                    <w14:srgbClr w14:val="434343"/>
                  </w14:solidFill>
                </w14:textFill>
              </w:rPr>
              <w:t>INT</w:t>
            </w:r>
          </w:p>
        </w:tc>
      </w:tr>
    </w:tbl>
    <w:p>
      <w:pPr>
        <w:pStyle w:val="Body"/>
        <w:widowControl w:val="0"/>
        <w:spacing w:line="240" w:lineRule="auto"/>
      </w:pPr>
      <w:r>
        <w:rPr>
          <w:rFonts w:ascii="Open Sans" w:cs="Open Sans" w:hAnsi="Open Sans" w:eastAsia="Open Sans"/>
          <w:b w:val="1"/>
          <w:bCs w:val="1"/>
          <w:outline w:val="0"/>
          <w:color w:val="434343"/>
          <w:sz w:val="32"/>
          <w:szCs w:val="32"/>
          <w:u w:color="434343"/>
          <w14:textFill>
            <w14:solidFill>
              <w14:srgbClr w14:val="434343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360" w:right="1440" w:bottom="72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