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89128" w14:textId="5645A636" w:rsidR="00F0153D" w:rsidRDefault="009C042A" w:rsidP="009C042A">
      <w:pPr>
        <w:pStyle w:val="Balk1"/>
        <w:jc w:val="center"/>
      </w:pPr>
      <w:r>
        <w:t>KOD-FM</w:t>
      </w:r>
    </w:p>
    <w:p w14:paraId="41610E90" w14:textId="32D49103" w:rsidR="008463B1" w:rsidRDefault="008463B1" w:rsidP="008463B1">
      <w:r>
        <w:t xml:space="preserve">Bu </w:t>
      </w:r>
      <w:r w:rsidR="005312FC">
        <w:t>hikâyede</w:t>
      </w:r>
      <w:r>
        <w:t xml:space="preserve"> diğer hikayelere benzer bir başlangıç aşaması yaşadı. Önce bir hayal ile başladı. Günlerimiz bu projeyi hayal etmekle, yarışmayı birinci olarak bitirdiğimiz takdirde sahnede yapacağımız konuşmayı hayal etmekle geçti. Başarısızlık hayal edilmesi kolay olmayan bir durumdur, biz başarısızlıkları hayal etmekten kaçınırken her aşama koca bir başarısızlıkla merhaba dedi bize. Teoriden öte şeyler yaşadık bu 1 ay boyunca. İlk önce dronun sahte bir kurgu ile nasıl olacağını kafamızda kurduk, yarışma koşullarına uygun olacak ve ana amaç olan hız faktörü önceliklenecekti, buna uygun parçaları önce kafamızda kurguladık her parçanın fiyat ve pazar analizini yaptık fiyatı uygun olanlar stokta yoktu kafamızda kurduğumuz şema sadece yurtdışında bulunan parçaları içeriyordu vs. yani hayal kurmaktan bir adım sonraki ilk başarısızlık ve engeller bizi karşılamaya çoktan başladı. Stokta olan ve fiyatı uygun gelen parçaları listeledik ama bize bir bütçe lazımdı onun için freelance olarak iş bulma imkanını araştırdık, belki bir web site yapımı veya farklı bir yazılım projesi bu maliyetler için bize yardımcı olabilirdi. Sponsor arayışımız hiç başarılı geçmedi orada da duvara tosladık. </w:t>
      </w:r>
      <w:r w:rsidR="00705B23">
        <w:t xml:space="preserve">İşkurun üniversite öğrencisi olanlar için cep harçlığı sağladığı ve rektörlükte görev aldığım işten gelen harçlığı sermaye olarak kullandık ve ekipmanların büyük çoğunu bu bütçeden sağladık. Gövdeyi okulda bulunan 3b yazıcıda çıkardık. Bu çıktı f450 frame denilen bir şablon esas alınarak yapıldı. İşin detayına hakim olmayan iki yazılım mühendisi olarak nereden bilebilirdik her vida deliğinin milimetriğinin bile önemli olacağını. Bizim için simsiyah 4 kol, 1 üst gövde ve 1 alt plaka şahane bir şekilde parıldıyordu sadece. Bu süreçte Araştırma Görevlisi Hocamız Dilan ONAT ALAKUŞ  özellikle ekipman konusunda çok yardımcı oldu, elinin altında bulunan lehim seti , alıcı ve kumandayı bize verdi. Biz kendi bütçemizden 4 motor , 1 stack esc+fc motor kablolarının esc lehimlemesi için 18awg kablo bolca vida ve somon aldık. Malzemeler 4 parça 30 veya 40 amper esclerin toplam fiyatına eşti, düşünün ki almanız gereken bir esc ve pek çok şey daha var. Somon ve vidalar bu dronun en büyük destekçileri ve hikayenin en komik kısmı. Nalbur nalbur gezerek aradığımız somon ve vidaları ilk defa duymuş gibi yapan her nalbur bizi Kırklareli sanayisine yönlendiriyordu, ertesi günlerde iki defa gideceğimiz vidacı dükkanını bulduk. İlk etapta 500 küsürlük bir vida + somon + pul alışverişi yaptık, bu dökümanı kutu üzerinde bulunan linkten ulaştıysan karşına çıkmıştır bolca somon vida parçası ve hatta pul parçası. Küçük deyip geçme onların hikayesi bile var. Onları aldıktan sonra </w:t>
      </w:r>
      <w:r w:rsidR="00C93134">
        <w:t xml:space="preserve">önümüzde parçalarca malzeme , pek bir şeye benzemeyen bir yapı , gerçekleştirilmeyi bekleyen hayaller vardı. Bu işe ilk giren ve drone denen küçük ama vahşi aleti ilk defa elinizle kuran biriyseniz, her noktasının hesaplanmasının ne kadar ehemmiyetli olduğunu bilmiyorsunuz demektir. Çünkü her bir parçanın boyutu veya uyumsuzluğu bir felakete ve yeni bir maliyete sebep olabilir. Tıpkı küçücük kalan vida deliklerinin bizi 1 gün boyunca uğraştırdığı gibi. Saatlerce elimizdeki falçata ile kazıya kazıya uydurduğumuz vida delikleri, birbirine uyumsuz motor delikleri ve tabi ki yorulan </w:t>
      </w:r>
      <w:r w:rsidR="00C93134">
        <w:lastRenderedPageBreak/>
        <w:t xml:space="preserve">kollarımızın sabırsızlığı ile falçatayı bırakıp kızgın havya ucuyla yarım yamalak doğrulukta eriterek genişlettiğimiz delikler. Esc için bir delik dahi yoktu sıfırdan kendimiz kazıdık o delikleri. Korkarak yaklaştığımız ve esc kartını yakmaktan korkarak ilk defa yaptığımız lehimler bize göre en uğraştırıcı ve en zor kısımlar olacakken bir anda bizim için rahatlama seanslarına dönüştü, bolca çıkan duman ve kokusu alışınca çok güzel oluyor. Motorlara uygun vidalar alındı , delikler açıldı motorlar yerleştirildi ama bir sorun var vidalar biraz uzun kaldıkları için neredeyse motor içindeki bakırlara teyet geçiyordu, ama teyet geçmesini umursamayacak kadar bunalmıştık bu birleştirme işleminden zira 2.5 3 gündür bir odada tıkılı kalmış duş almamış şekilde hayata tamamen kapatıp bu işe emek veriyorduk. Nihayet her parça bitti ve bir şeye benzemeye başladı heybetli siyah unsur. </w:t>
      </w:r>
    </w:p>
    <w:p w14:paraId="142DEFB2" w14:textId="5E385593" w:rsidR="009F6ED8" w:rsidRDefault="009F6ED8" w:rsidP="008463B1">
      <w:r>
        <w:t xml:space="preserve">Parçalar birleştirilmeden önce dronun adı ve takımın adı için de çokça düşündük neden nebu-3450 ve neden KOD-FM ,Mistik bir anlam ve bolca mesajlı bir dron ismi düşündük önce ilk aklımızı nebukadnezar </w:t>
      </w:r>
      <w:r w:rsidR="00C64C66">
        <w:t xml:space="preserve">geldi bu isim matrixte neoyu kurtaran ve morpheusun kaptanı olduğu efsane gemi , 3450 ise çok severek takip ettiğim Alper Çağların börü isimli dizisinin ana konusu olan börü isimli özel hareket ekibinin telsiz kodu, detaylı anlamı ise 34. Sure 50. Ayet , sebe suresinin 50. Ayetinin bizim ana amacımıza uygunluğu aslında. Ayetin temel konusu hayırlı bir iş yapıyorsam Allahtandır kötü bir iş yapıyorsam bendendir şeklinde. Bizde bu projenin tıpkı şuan olduğu gibi başarısızlığını üstümüze aldık tam tersi durumda ne olurdu bilmiyoruz ama ikinci kısmı hakkıyla üstlendik. Takım isminde ise 6 farklı ismi çarkıfeleğe koyarak en çok gelen şeklinde karar geldik en çok gelen KOD-FM ama bizim gönlümüzde olanlardan biri şüphesiz Banzai Industry idi. Karate Kid filminde miyaginin </w:t>
      </w:r>
      <w:r>
        <w:t xml:space="preserve"> </w:t>
      </w:r>
      <w:r w:rsidR="00C64C66">
        <w:t>larussoya verdiği ilk ders, kurdurduğu ilk hayal bu ağaç üzerinde olmuştu. KOD-FM ise ilk kısmı yazılımcı olmamız sebepli ikinci kısımda baş harflerimizi içeriyordu.</w:t>
      </w:r>
    </w:p>
    <w:p w14:paraId="6D1809F6" w14:textId="35A6933D" w:rsidR="005312FC" w:rsidRDefault="00D51599" w:rsidP="008463B1">
      <w:r>
        <w:t>devam edecek…</w:t>
      </w:r>
    </w:p>
    <w:p w14:paraId="7E58E664" w14:textId="26E34642" w:rsidR="005312FC" w:rsidRPr="008463B1" w:rsidRDefault="005312FC" w:rsidP="008463B1">
      <w:r>
        <w:t>-furkan görür tarafından yazıldı.</w:t>
      </w:r>
    </w:p>
    <w:sectPr w:rsidR="005312FC" w:rsidRPr="00846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0FC"/>
    <w:rsid w:val="002540FC"/>
    <w:rsid w:val="004352F5"/>
    <w:rsid w:val="005312FC"/>
    <w:rsid w:val="00705B23"/>
    <w:rsid w:val="008463B1"/>
    <w:rsid w:val="009C042A"/>
    <w:rsid w:val="009F6ED8"/>
    <w:rsid w:val="00BA1219"/>
    <w:rsid w:val="00C64C66"/>
    <w:rsid w:val="00C93134"/>
    <w:rsid w:val="00D51599"/>
    <w:rsid w:val="00DA47CB"/>
    <w:rsid w:val="00E862F1"/>
    <w:rsid w:val="00F0153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58D05"/>
  <w15:chartTrackingRefBased/>
  <w15:docId w15:val="{E41BACBC-74EF-460A-BDB7-F69FDEE70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2540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2540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2540F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2540F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2540F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2540F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2540F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2540F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2540F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2540F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2540F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2540F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2540F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2540F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2540F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2540F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2540F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2540FC"/>
    <w:rPr>
      <w:rFonts w:eastAsiaTheme="majorEastAsia" w:cstheme="majorBidi"/>
      <w:color w:val="272727" w:themeColor="text1" w:themeTint="D8"/>
    </w:rPr>
  </w:style>
  <w:style w:type="paragraph" w:styleId="KonuBal">
    <w:name w:val="Title"/>
    <w:basedOn w:val="Normal"/>
    <w:next w:val="Normal"/>
    <w:link w:val="KonuBalChar"/>
    <w:uiPriority w:val="10"/>
    <w:qFormat/>
    <w:rsid w:val="00254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2540F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2540F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2540F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2540F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2540FC"/>
    <w:rPr>
      <w:i/>
      <w:iCs/>
      <w:color w:val="404040" w:themeColor="text1" w:themeTint="BF"/>
    </w:rPr>
  </w:style>
  <w:style w:type="paragraph" w:styleId="ListeParagraf">
    <w:name w:val="List Paragraph"/>
    <w:basedOn w:val="Normal"/>
    <w:uiPriority w:val="34"/>
    <w:qFormat/>
    <w:rsid w:val="002540FC"/>
    <w:pPr>
      <w:ind w:left="720"/>
      <w:contextualSpacing/>
    </w:pPr>
  </w:style>
  <w:style w:type="character" w:styleId="GlVurgulama">
    <w:name w:val="Intense Emphasis"/>
    <w:basedOn w:val="VarsaylanParagrafYazTipi"/>
    <w:uiPriority w:val="21"/>
    <w:qFormat/>
    <w:rsid w:val="002540FC"/>
    <w:rPr>
      <w:i/>
      <w:iCs/>
      <w:color w:val="0F4761" w:themeColor="accent1" w:themeShade="BF"/>
    </w:rPr>
  </w:style>
  <w:style w:type="paragraph" w:styleId="GlAlnt">
    <w:name w:val="Intense Quote"/>
    <w:basedOn w:val="Normal"/>
    <w:next w:val="Normal"/>
    <w:link w:val="GlAlntChar"/>
    <w:uiPriority w:val="30"/>
    <w:qFormat/>
    <w:rsid w:val="002540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2540FC"/>
    <w:rPr>
      <w:i/>
      <w:iCs/>
      <w:color w:val="0F4761" w:themeColor="accent1" w:themeShade="BF"/>
    </w:rPr>
  </w:style>
  <w:style w:type="character" w:styleId="GlBavuru">
    <w:name w:val="Intense Reference"/>
    <w:basedOn w:val="VarsaylanParagrafYazTipi"/>
    <w:uiPriority w:val="32"/>
    <w:qFormat/>
    <w:rsid w:val="002540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2</Pages>
  <Words>796</Words>
  <Characters>4540</Characters>
  <Application>Microsoft Office Word</Application>
  <DocSecurity>0</DocSecurity>
  <Lines>37</Lines>
  <Paragraphs>10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Melih Gönan</dc:creator>
  <cp:keywords/>
  <dc:description/>
  <cp:lastModifiedBy>görür furkan</cp:lastModifiedBy>
  <cp:revision>6</cp:revision>
  <dcterms:created xsi:type="dcterms:W3CDTF">2026-05-20T12:48:00Z</dcterms:created>
  <dcterms:modified xsi:type="dcterms:W3CDTF">2026-05-20T15:09:00Z</dcterms:modified>
</cp:coreProperties>
</file>