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30j0zll" w:id="1"/>
      <w:bookmarkEnd w:id="1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348492" cy="352890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71754" y="1882903"/>
                          <a:ext cx="5348492" cy="3528902"/>
                          <a:chOff x="2671754" y="1882903"/>
                          <a:chExt cx="5522586" cy="3641832"/>
                        </a:xfrm>
                      </wpg:grpSpPr>
                      <wpg:grpSp>
                        <wpg:cNvGrpSpPr/>
                        <wpg:grpSpPr>
                          <a:xfrm>
                            <a:off x="2671754" y="1882903"/>
                            <a:ext cx="5522586" cy="3641832"/>
                            <a:chOff x="1123950" y="660502"/>
                            <a:chExt cx="5507150" cy="331202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23950" y="861027"/>
                              <a:ext cx="5333525" cy="304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814062" y="1496104"/>
                              <a:ext cx="1817038" cy="1705433"/>
                              <a:chOff x="3309112" y="1248454"/>
                              <a:chExt cx="1817038" cy="1705433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 rot="1182115">
                                <a:off x="3482719" y="1458596"/>
                                <a:ext cx="1469824" cy="1285150"/>
                              </a:xfrm>
                              <a:prstGeom prst="round2DiagRect">
                                <a:avLst>
                                  <a:gd fmla="val 40429" name="adj1"/>
                                  <a:gd fmla="val 1316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3583661" y="1466258"/>
                                <a:ext cx="1249948" cy="12347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Dificuldade em administrar os prazos e andamentos dos processos e os pagamentos contratuais dos processos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27159" y="2219325"/>
                              <a:ext cx="1221925" cy="1615890"/>
                              <a:chOff x="3627159" y="2219325"/>
                              <a:chExt cx="1221925" cy="1615890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 rot="-3222597">
                                <a:off x="3523695" y="2887851"/>
                                <a:ext cx="1428853" cy="4667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Falta de organização com os prazos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flipH="1" rot="3223298">
                              <a:off x="3474016" y="921898"/>
                              <a:ext cx="1092598" cy="8767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Falta de um controle eficiente referente a pagamentos dos processos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       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47800" y="2010290"/>
                              <a:ext cx="1746207" cy="1962234"/>
                              <a:chOff x="3648000" y="2000765"/>
                              <a:chExt cx="1746207" cy="1962234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 rot="-3222478">
                                <a:off x="3603821" y="2575958"/>
                                <a:ext cx="1838313" cy="8118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Alta demanda dos clientes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48492" cy="3528902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8492" cy="35289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5dix+S0d2SbRghSeSA6kPLSVdg==">AMUW2mUpO3Y9leE8OXmWOL1I57OOZbwpIchuV1xYH1j4rjSmv8Gehdq3g1EnbaIC/e5aZD1uuRDuTWFWMylPrwQWuoIqf0NFOFVbBh+Jde6BQ38bLUziFhG+1UzHo9n0ai5fJ/O1PapM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2019-10-01T11:32:00Z</dcterms:created>
</cp:coreProperties>
</file>