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2A96" w:rsidRDefault="003E5514">
      <w:pPr>
        <w:pStyle w:val="Ttulo"/>
      </w:pPr>
      <w:bookmarkStart w:id="0" w:name="_heading=h.gjdgxs" w:colFirst="0" w:colLast="0"/>
      <w:bookmarkEnd w:id="0"/>
      <w:r>
        <w:t xml:space="preserve"> Lista de Restrições</w:t>
      </w:r>
    </w:p>
    <w:p w:rsidR="00F52A96" w:rsidRDefault="00F52A96"/>
    <w:tbl>
      <w:tblPr>
        <w:tblStyle w:val="a1"/>
        <w:tblW w:w="987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685"/>
      </w:tblGrid>
      <w:tr w:rsidR="00F52A96">
        <w:trPr>
          <w:trHeight w:val="500"/>
        </w:trPr>
        <w:tc>
          <w:tcPr>
            <w:tcW w:w="41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96" w:rsidRDefault="003E5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56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96" w:rsidRDefault="003E5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F52A96">
        <w:trPr>
          <w:trHeight w:val="1940"/>
        </w:trPr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96" w:rsidRDefault="00E13D43">
            <w:pPr>
              <w:widowControl w:val="0"/>
              <w:spacing w:line="240" w:lineRule="auto"/>
            </w:pPr>
            <w:r>
              <w:t>Servidor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96" w:rsidRDefault="003E5514" w:rsidP="00E1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cliente </w:t>
            </w:r>
            <w:r w:rsidR="00E13D43">
              <w:t xml:space="preserve">tem um limite de até R$800 reais referente </w:t>
            </w:r>
            <w:proofErr w:type="gramStart"/>
            <w:r w:rsidR="00E13D43">
              <w:t>à</w:t>
            </w:r>
            <w:proofErr w:type="gramEnd"/>
            <w:r w:rsidR="00E13D43">
              <w:t xml:space="preserve"> preço quanto à pagar mensalmente por alocar um servidor em um datacenter e um limite de até R$5.000 reais para gastar no caso de adquirir o próprio servidor.</w:t>
            </w:r>
            <w:bookmarkStart w:id="1" w:name="_GoBack"/>
            <w:bookmarkEnd w:id="1"/>
          </w:p>
        </w:tc>
      </w:tr>
      <w:tr w:rsidR="00F52A96">
        <w:trPr>
          <w:trHeight w:val="1940"/>
        </w:trPr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96" w:rsidRDefault="003E5514" w:rsidP="0042292E">
            <w:pPr>
              <w:widowControl w:val="0"/>
              <w:spacing w:line="240" w:lineRule="auto"/>
            </w:pPr>
            <w:r>
              <w:t>A</w:t>
            </w:r>
            <w:r w:rsidR="0042292E">
              <w:t xml:space="preserve"> cliente não estará disponível em nenhuma quarta-feira e/ou em dias que atenderá à necessidades de processos.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96" w:rsidRDefault="003E5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_heading=h.30j0zll" w:colFirst="0" w:colLast="0"/>
            <w:bookmarkEnd w:id="2"/>
            <w:r>
              <w:t>A</w:t>
            </w:r>
            <w:r w:rsidR="0042292E">
              <w:t xml:space="preserve"> cliente tem indisponibilidade em todas às quartas-feiras, por conta de audiências frequentes que ocorrem nesse dia da semana. As reuniões devem ser combinadas com pelo menos 2 dias de antecedência, caso a cliente tenha algum outro compromisso referente aos seus processos, para facilitar à organização da agenda dela.</w:t>
            </w:r>
          </w:p>
        </w:tc>
      </w:tr>
    </w:tbl>
    <w:p w:rsidR="00F52A96" w:rsidRDefault="00F52A96"/>
    <w:sectPr w:rsidR="00F52A9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96"/>
    <w:rsid w:val="003E5514"/>
    <w:rsid w:val="0042292E"/>
    <w:rsid w:val="00E13D43"/>
    <w:rsid w:val="00F52A96"/>
    <w:rsid w:val="00F5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8C77InoLXTDkEa4Xy3R7f51Dg==">AMUW2mXRN/RTSuobZw7H5Eu3Pq80GStsdr8VHlnLc5mKKZOQZfCgeIJ/+QDtCVXrOEEuZuTHv1Wpnw/MsGMmA6wLF6gaJCd2v+4ex2iV+xy2Gc4ELLUSusecQR0G2mrFInIdf3Vst0KGM+P2mJt+ZZXwPJMAXdplfA==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7</cp:revision>
  <dcterms:created xsi:type="dcterms:W3CDTF">2019-10-02T12:51:00Z</dcterms:created>
  <dcterms:modified xsi:type="dcterms:W3CDTF">2019-11-13T01:45:00Z</dcterms:modified>
</cp:coreProperties>
</file>